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990A" w14:textId="21E9725B" w:rsidR="00C67AC1" w:rsidRPr="00502DE6" w:rsidRDefault="00AA6DA2" w:rsidP="00A653D1">
      <w:pPr>
        <w:tabs>
          <w:tab w:val="left" w:pos="8370"/>
        </w:tabs>
        <w:spacing w:before="120" w:after="0" w:line="240" w:lineRule="auto"/>
        <w:ind w:right="30"/>
        <w:jc w:val="center"/>
        <w:rPr>
          <w:rFonts w:ascii="Bookman Old Style" w:hAnsi="Bookman Old Style" w:cs="Tahoma"/>
          <w:sz w:val="24"/>
          <w:szCs w:val="24"/>
        </w:rPr>
      </w:pPr>
      <w:r w:rsidRPr="00502DE6">
        <w:rPr>
          <w:rFonts w:ascii="Bookman Old Style" w:hAnsi="Bookman Old Style"/>
          <w:noProof/>
          <w:sz w:val="24"/>
          <w:szCs w:val="24"/>
        </w:rPr>
        <w:drawing>
          <wp:anchor distT="0" distB="0" distL="114300" distR="114300" simplePos="0" relativeHeight="251659264" behindDoc="1" locked="0" layoutInCell="1" allowOverlap="1" wp14:anchorId="6A38EBFA" wp14:editId="35FC9552">
            <wp:simplePos x="0" y="0"/>
            <wp:positionH relativeFrom="column">
              <wp:posOffset>2480310</wp:posOffset>
            </wp:positionH>
            <wp:positionV relativeFrom="paragraph">
              <wp:posOffset>53384</wp:posOffset>
            </wp:positionV>
            <wp:extent cx="962108" cy="849862"/>
            <wp:effectExtent l="0" t="0" r="0" b="7620"/>
            <wp:wrapNone/>
            <wp:docPr id="1" name="Picture 1" descr="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108" cy="849862"/>
                    </a:xfrm>
                    <a:prstGeom prst="rect">
                      <a:avLst/>
                    </a:prstGeom>
                    <a:noFill/>
                    <a:ln>
                      <a:noFill/>
                    </a:ln>
                  </pic:spPr>
                </pic:pic>
              </a:graphicData>
            </a:graphic>
            <wp14:sizeRelH relativeFrom="page">
              <wp14:pctWidth>0</wp14:pctWidth>
            </wp14:sizeRelH>
            <wp14:sizeRelV relativeFrom="page">
              <wp14:pctHeight>0</wp14:pctHeight>
            </wp14:sizeRelV>
          </wp:anchor>
        </w:drawing>
      </w:r>
      <w:r w:rsidR="00A653D1" w:rsidRPr="00502DE6">
        <w:rPr>
          <w:rFonts w:ascii="Bookman Old Style" w:hAnsi="Bookman Old Style" w:cs="Tahoma"/>
          <w:sz w:val="24"/>
          <w:szCs w:val="24"/>
        </w:rPr>
        <w:t xml:space="preserve">  </w:t>
      </w:r>
    </w:p>
    <w:p w14:paraId="7E3AB39A" w14:textId="77777777" w:rsidR="00B16377" w:rsidRPr="00502DE6" w:rsidRDefault="00B16377" w:rsidP="000A687B">
      <w:pPr>
        <w:pStyle w:val="Title"/>
        <w:jc w:val="center"/>
        <w:rPr>
          <w:rFonts w:ascii="Bookman Old Style" w:hAnsi="Bookman Old Style" w:cs="Arial"/>
          <w:sz w:val="24"/>
          <w:szCs w:val="24"/>
        </w:rPr>
      </w:pPr>
    </w:p>
    <w:p w14:paraId="50973BA8" w14:textId="77777777" w:rsidR="00B16377" w:rsidRPr="00502DE6" w:rsidRDefault="00B16377" w:rsidP="000A687B">
      <w:pPr>
        <w:pStyle w:val="Title"/>
        <w:jc w:val="center"/>
        <w:rPr>
          <w:rFonts w:ascii="Bookman Old Style" w:hAnsi="Bookman Old Style" w:cs="Arial"/>
          <w:sz w:val="24"/>
          <w:szCs w:val="24"/>
        </w:rPr>
      </w:pPr>
    </w:p>
    <w:p w14:paraId="29B80F1D" w14:textId="77777777" w:rsidR="00B16377" w:rsidRPr="00502DE6" w:rsidRDefault="00B16377" w:rsidP="000A687B">
      <w:pPr>
        <w:pStyle w:val="Title"/>
        <w:jc w:val="center"/>
        <w:rPr>
          <w:rFonts w:ascii="Bookman Old Style" w:hAnsi="Bookman Old Style" w:cs="Arial"/>
          <w:sz w:val="24"/>
          <w:szCs w:val="24"/>
        </w:rPr>
      </w:pPr>
    </w:p>
    <w:p w14:paraId="506647B0" w14:textId="77777777" w:rsidR="00B16377" w:rsidRPr="00502DE6" w:rsidRDefault="00B16377" w:rsidP="000A687B">
      <w:pPr>
        <w:pStyle w:val="Title"/>
        <w:jc w:val="center"/>
        <w:rPr>
          <w:rFonts w:ascii="Bookman Old Style" w:hAnsi="Bookman Old Style" w:cs="Arial"/>
          <w:sz w:val="24"/>
          <w:szCs w:val="24"/>
        </w:rPr>
      </w:pPr>
    </w:p>
    <w:p w14:paraId="3561A2B6" w14:textId="15289199" w:rsidR="000A687B" w:rsidRPr="00502DE6" w:rsidRDefault="000A687B" w:rsidP="000A687B">
      <w:pPr>
        <w:pStyle w:val="Title"/>
        <w:jc w:val="center"/>
        <w:rPr>
          <w:rFonts w:ascii="Bookman Old Style" w:hAnsi="Bookman Old Style" w:cs="Arial"/>
          <w:sz w:val="24"/>
          <w:szCs w:val="24"/>
        </w:rPr>
      </w:pPr>
      <w:r w:rsidRPr="00502DE6">
        <w:rPr>
          <w:rFonts w:ascii="Bookman Old Style" w:hAnsi="Bookman Old Style" w:cs="Arial"/>
          <w:sz w:val="24"/>
          <w:szCs w:val="24"/>
        </w:rPr>
        <w:t>BUPATI WAJO</w:t>
      </w:r>
    </w:p>
    <w:p w14:paraId="7DABF30F" w14:textId="77777777" w:rsidR="000A687B" w:rsidRPr="00502DE6" w:rsidRDefault="000A687B" w:rsidP="000A687B">
      <w:pPr>
        <w:pStyle w:val="Title"/>
        <w:spacing w:after="240"/>
        <w:jc w:val="center"/>
        <w:rPr>
          <w:rFonts w:ascii="Bookman Old Style" w:hAnsi="Bookman Old Style" w:cs="Arial"/>
          <w:sz w:val="24"/>
          <w:szCs w:val="24"/>
        </w:rPr>
      </w:pPr>
      <w:r w:rsidRPr="00502DE6">
        <w:rPr>
          <w:rFonts w:ascii="Bookman Old Style" w:hAnsi="Bookman Old Style" w:cs="Arial"/>
          <w:sz w:val="24"/>
          <w:szCs w:val="24"/>
        </w:rPr>
        <w:t>PROVINSI SULAWESI SELATAN</w:t>
      </w:r>
    </w:p>
    <w:p w14:paraId="48988993" w14:textId="77777777" w:rsidR="000A687B" w:rsidRPr="00502DE6" w:rsidRDefault="000A687B" w:rsidP="000A687B">
      <w:pPr>
        <w:pStyle w:val="Title"/>
        <w:spacing w:line="360" w:lineRule="auto"/>
        <w:jc w:val="center"/>
        <w:rPr>
          <w:rFonts w:ascii="Bookman Old Style" w:hAnsi="Bookman Old Style" w:cs="Arial"/>
          <w:sz w:val="24"/>
          <w:szCs w:val="24"/>
        </w:rPr>
      </w:pPr>
    </w:p>
    <w:p w14:paraId="1EE2A173" w14:textId="77777777" w:rsidR="000A687B" w:rsidRPr="00502DE6" w:rsidRDefault="000A687B" w:rsidP="000A687B">
      <w:pPr>
        <w:pStyle w:val="Title"/>
        <w:spacing w:line="360" w:lineRule="auto"/>
        <w:jc w:val="center"/>
        <w:rPr>
          <w:rFonts w:ascii="Bookman Old Style" w:hAnsi="Bookman Old Style" w:cs="Arial"/>
          <w:sz w:val="24"/>
          <w:szCs w:val="24"/>
        </w:rPr>
      </w:pPr>
      <w:r w:rsidRPr="00502DE6">
        <w:rPr>
          <w:rFonts w:ascii="Bookman Old Style" w:hAnsi="Bookman Old Style" w:cs="Arial"/>
          <w:sz w:val="24"/>
          <w:szCs w:val="24"/>
        </w:rPr>
        <w:t>RANCANGAN</w:t>
      </w:r>
    </w:p>
    <w:p w14:paraId="77587278" w14:textId="77777777" w:rsidR="000A687B" w:rsidRPr="00502DE6" w:rsidRDefault="000A687B" w:rsidP="000A687B">
      <w:pPr>
        <w:pStyle w:val="Title"/>
        <w:spacing w:line="360" w:lineRule="auto"/>
        <w:jc w:val="center"/>
        <w:rPr>
          <w:rFonts w:ascii="Bookman Old Style" w:hAnsi="Bookman Old Style" w:cs="Arial"/>
          <w:sz w:val="24"/>
          <w:szCs w:val="24"/>
        </w:rPr>
      </w:pPr>
      <w:r w:rsidRPr="00502DE6">
        <w:rPr>
          <w:rFonts w:ascii="Bookman Old Style" w:hAnsi="Bookman Old Style" w:cs="Arial"/>
          <w:sz w:val="24"/>
          <w:szCs w:val="24"/>
          <w:lang w:val="id-ID"/>
        </w:rPr>
        <w:t>PERATURAN</w:t>
      </w:r>
      <w:r w:rsidRPr="00502DE6">
        <w:rPr>
          <w:rFonts w:ascii="Bookman Old Style" w:hAnsi="Bookman Old Style" w:cs="Arial"/>
          <w:sz w:val="24"/>
          <w:szCs w:val="24"/>
        </w:rPr>
        <w:t xml:space="preserve">  BUPATI  WAJO</w:t>
      </w:r>
    </w:p>
    <w:p w14:paraId="172C608E" w14:textId="77777777" w:rsidR="000A687B" w:rsidRPr="00502DE6" w:rsidRDefault="000A687B" w:rsidP="000A687B">
      <w:pPr>
        <w:pStyle w:val="Title"/>
        <w:spacing w:after="240" w:line="360" w:lineRule="auto"/>
        <w:jc w:val="center"/>
        <w:rPr>
          <w:rFonts w:ascii="Bookman Old Style" w:hAnsi="Bookman Old Style" w:cs="Arial"/>
          <w:sz w:val="24"/>
          <w:szCs w:val="24"/>
        </w:rPr>
      </w:pPr>
      <w:r w:rsidRPr="00502DE6">
        <w:rPr>
          <w:rFonts w:ascii="Bookman Old Style" w:hAnsi="Bookman Old Style" w:cs="Arial"/>
          <w:sz w:val="24"/>
          <w:szCs w:val="24"/>
        </w:rPr>
        <w:t xml:space="preserve">NOMOR … </w:t>
      </w:r>
      <w:r w:rsidRPr="00502DE6">
        <w:rPr>
          <w:rFonts w:ascii="Bookman Old Style" w:hAnsi="Bookman Old Style" w:cs="Arial"/>
          <w:sz w:val="24"/>
          <w:szCs w:val="24"/>
          <w:lang w:val="id-ID"/>
        </w:rPr>
        <w:t>TAHUN</w:t>
      </w:r>
      <w:r w:rsidRPr="00502DE6">
        <w:rPr>
          <w:rFonts w:ascii="Bookman Old Style" w:hAnsi="Bookman Old Style" w:cs="Arial"/>
          <w:sz w:val="24"/>
          <w:szCs w:val="24"/>
        </w:rPr>
        <w:t xml:space="preserve"> …</w:t>
      </w:r>
    </w:p>
    <w:p w14:paraId="1C80DDE9" w14:textId="77777777" w:rsidR="000A687B" w:rsidRPr="00502DE6" w:rsidRDefault="000A687B" w:rsidP="000A687B">
      <w:pPr>
        <w:pStyle w:val="Title"/>
        <w:spacing w:after="240" w:line="360" w:lineRule="auto"/>
        <w:jc w:val="center"/>
        <w:rPr>
          <w:rFonts w:ascii="Bookman Old Style" w:hAnsi="Bookman Old Style" w:cs="Arial"/>
          <w:sz w:val="24"/>
          <w:szCs w:val="24"/>
        </w:rPr>
      </w:pPr>
      <w:r w:rsidRPr="00502DE6">
        <w:rPr>
          <w:rFonts w:ascii="Bookman Old Style" w:hAnsi="Bookman Old Style" w:cs="Arial"/>
          <w:sz w:val="24"/>
          <w:szCs w:val="24"/>
        </w:rPr>
        <w:t>TENTANG</w:t>
      </w:r>
    </w:p>
    <w:p w14:paraId="65D1377D" w14:textId="77777777" w:rsidR="00B87831" w:rsidRPr="00502DE6" w:rsidRDefault="000A687B" w:rsidP="000A687B">
      <w:pPr>
        <w:spacing w:line="360" w:lineRule="auto"/>
        <w:jc w:val="center"/>
        <w:rPr>
          <w:rFonts w:ascii="Bookman Old Style" w:hAnsi="Bookman Old Style" w:cs="Arial"/>
          <w:sz w:val="24"/>
          <w:szCs w:val="24"/>
        </w:rPr>
      </w:pPr>
      <w:r w:rsidRPr="00502DE6">
        <w:rPr>
          <w:rFonts w:ascii="Bookman Old Style" w:hAnsi="Bookman Old Style" w:cs="Arial"/>
          <w:sz w:val="24"/>
          <w:szCs w:val="24"/>
        </w:rPr>
        <w:t>STANDAR HARGA SATUAN DAN ANALISIS STANDAR BELANJA</w:t>
      </w:r>
      <w:r w:rsidR="00B87831" w:rsidRPr="00502DE6">
        <w:rPr>
          <w:rFonts w:ascii="Bookman Old Style" w:hAnsi="Bookman Old Style" w:cs="Arial"/>
          <w:sz w:val="24"/>
          <w:szCs w:val="24"/>
        </w:rPr>
        <w:t xml:space="preserve"> </w:t>
      </w:r>
    </w:p>
    <w:p w14:paraId="1A63A12F" w14:textId="449D792B" w:rsidR="00B87831" w:rsidRPr="00502DE6" w:rsidRDefault="00B87831" w:rsidP="00B87831">
      <w:pPr>
        <w:spacing w:line="360" w:lineRule="auto"/>
        <w:jc w:val="center"/>
        <w:rPr>
          <w:rFonts w:ascii="Bookman Old Style" w:hAnsi="Bookman Old Style" w:cs="Arial"/>
          <w:sz w:val="24"/>
          <w:szCs w:val="24"/>
        </w:rPr>
      </w:pPr>
      <w:r w:rsidRPr="00502DE6">
        <w:rPr>
          <w:rFonts w:ascii="Bookman Old Style" w:hAnsi="Bookman Old Style" w:cs="Arial"/>
          <w:sz w:val="24"/>
          <w:szCs w:val="24"/>
        </w:rPr>
        <w:t>DI LINGKUNGAN PEMERINTAH DAERAH</w:t>
      </w:r>
    </w:p>
    <w:p w14:paraId="5B59EA9E" w14:textId="77777777" w:rsidR="000A687B" w:rsidRPr="00502DE6" w:rsidRDefault="000A687B" w:rsidP="000A687B">
      <w:pPr>
        <w:pStyle w:val="Title"/>
        <w:spacing w:line="360" w:lineRule="auto"/>
        <w:jc w:val="center"/>
        <w:rPr>
          <w:rFonts w:ascii="Bookman Old Style" w:hAnsi="Bookman Old Style" w:cs="Arial"/>
          <w:sz w:val="24"/>
          <w:szCs w:val="24"/>
          <w:lang w:val="id-ID"/>
        </w:rPr>
      </w:pPr>
      <w:r w:rsidRPr="00502DE6">
        <w:rPr>
          <w:rFonts w:ascii="Bookman Old Style" w:hAnsi="Bookman Old Style" w:cs="Arial"/>
          <w:sz w:val="24"/>
          <w:szCs w:val="24"/>
          <w:lang w:val="id-ID"/>
        </w:rPr>
        <w:t>DENGAN RAHMAT TUHAN YANG MAHA ESA</w:t>
      </w:r>
    </w:p>
    <w:p w14:paraId="34086B10" w14:textId="77777777" w:rsidR="00B87831" w:rsidRPr="00502DE6" w:rsidRDefault="00B87831" w:rsidP="00B87831">
      <w:pPr>
        <w:rPr>
          <w:rFonts w:ascii="Bookman Old Style" w:hAnsi="Bookman Old Style"/>
          <w:sz w:val="24"/>
          <w:szCs w:val="24"/>
          <w:lang w:val="id-ID"/>
        </w:rPr>
      </w:pPr>
    </w:p>
    <w:p w14:paraId="5CE6D1C9" w14:textId="7E0E1B67" w:rsidR="00A653D1" w:rsidRPr="00502DE6" w:rsidRDefault="000A687B" w:rsidP="000A687B">
      <w:pPr>
        <w:pStyle w:val="Title"/>
        <w:spacing w:after="240" w:line="360" w:lineRule="auto"/>
        <w:jc w:val="center"/>
        <w:rPr>
          <w:rFonts w:ascii="Bookman Old Style" w:hAnsi="Bookman Old Style" w:cs="Tahoma"/>
          <w:sz w:val="24"/>
          <w:szCs w:val="24"/>
        </w:rPr>
      </w:pPr>
      <w:r w:rsidRPr="00502DE6">
        <w:rPr>
          <w:rFonts w:ascii="Bookman Old Style" w:hAnsi="Bookman Old Style" w:cs="Arial"/>
          <w:sz w:val="24"/>
          <w:szCs w:val="24"/>
        </w:rPr>
        <w:t>BUPATI WAJO</w:t>
      </w:r>
      <w:r w:rsidRPr="00502DE6">
        <w:rPr>
          <w:rFonts w:ascii="Bookman Old Style" w:hAnsi="Bookman Old Style" w:cs="Arial"/>
          <w:sz w:val="24"/>
          <w:szCs w:val="24"/>
          <w:lang w:val="id-ID"/>
        </w:rPr>
        <w:t>,</w:t>
      </w:r>
      <w:r w:rsidR="00A653D1" w:rsidRPr="00502DE6">
        <w:rPr>
          <w:rFonts w:ascii="Bookman Old Style" w:hAnsi="Bookman Old Style" w:cs="Tahoma"/>
          <w:sz w:val="24"/>
          <w:szCs w:val="24"/>
        </w:rPr>
        <w:tab/>
      </w:r>
    </w:p>
    <w:tbl>
      <w:tblPr>
        <w:tblW w:w="10155" w:type="dxa"/>
        <w:tblLayout w:type="fixed"/>
        <w:tblLook w:val="04A0" w:firstRow="1" w:lastRow="0" w:firstColumn="1" w:lastColumn="0" w:noHBand="0" w:noVBand="1"/>
      </w:tblPr>
      <w:tblGrid>
        <w:gridCol w:w="1631"/>
        <w:gridCol w:w="284"/>
        <w:gridCol w:w="8240"/>
      </w:tblGrid>
      <w:tr w:rsidR="000A687B" w:rsidRPr="00502DE6" w14:paraId="57716AEF" w14:textId="77777777" w:rsidTr="000A687B">
        <w:trPr>
          <w:trHeight w:val="2658"/>
        </w:trPr>
        <w:tc>
          <w:tcPr>
            <w:tcW w:w="1631" w:type="dxa"/>
          </w:tcPr>
          <w:p w14:paraId="181EB30A" w14:textId="77777777" w:rsidR="000A687B" w:rsidRPr="00502DE6" w:rsidRDefault="000A687B" w:rsidP="00B247D3">
            <w:pPr>
              <w:spacing w:line="360" w:lineRule="auto"/>
              <w:rPr>
                <w:rFonts w:ascii="Bookman Old Style" w:eastAsia="Bookman Old Style" w:hAnsi="Bookman Old Style" w:cs="Bookman Old Style"/>
                <w:sz w:val="24"/>
                <w:szCs w:val="24"/>
              </w:rPr>
            </w:pPr>
            <w:r w:rsidRPr="00502DE6">
              <w:rPr>
                <w:rFonts w:ascii="Bookman Old Style" w:eastAsia="Bookman Old Style" w:hAnsi="Bookman Old Style" w:cs="Bookman Old Style"/>
                <w:sz w:val="24"/>
                <w:szCs w:val="24"/>
              </w:rPr>
              <w:t xml:space="preserve">Menimbang </w:t>
            </w:r>
          </w:p>
        </w:tc>
        <w:tc>
          <w:tcPr>
            <w:tcW w:w="284" w:type="dxa"/>
          </w:tcPr>
          <w:p w14:paraId="6CC733BD" w14:textId="77777777" w:rsidR="000A687B" w:rsidRPr="00502DE6" w:rsidRDefault="000A687B" w:rsidP="00B247D3">
            <w:pPr>
              <w:spacing w:line="360" w:lineRule="auto"/>
              <w:rPr>
                <w:rFonts w:ascii="Bookman Old Style" w:eastAsia="Bookman Old Style" w:hAnsi="Bookman Old Style" w:cs="Bookman Old Style"/>
                <w:sz w:val="24"/>
                <w:szCs w:val="24"/>
              </w:rPr>
            </w:pPr>
            <w:r w:rsidRPr="00502DE6">
              <w:rPr>
                <w:rFonts w:ascii="Bookman Old Style" w:eastAsia="Bookman Old Style" w:hAnsi="Bookman Old Style" w:cs="Bookman Old Style"/>
                <w:sz w:val="24"/>
                <w:szCs w:val="24"/>
              </w:rPr>
              <w:t xml:space="preserve">: </w:t>
            </w:r>
          </w:p>
        </w:tc>
        <w:tc>
          <w:tcPr>
            <w:tcW w:w="8240" w:type="dxa"/>
          </w:tcPr>
          <w:p w14:paraId="3118CC57" w14:textId="77777777" w:rsidR="000A687B" w:rsidRPr="00502DE6" w:rsidRDefault="000A687B" w:rsidP="0051074D">
            <w:pPr>
              <w:numPr>
                <w:ilvl w:val="0"/>
                <w:numId w:val="26"/>
              </w:numPr>
              <w:tabs>
                <w:tab w:val="clear" w:pos="425"/>
                <w:tab w:val="left" w:pos="620"/>
              </w:tabs>
              <w:spacing w:after="0" w:line="360" w:lineRule="auto"/>
              <w:ind w:left="620" w:right="957"/>
              <w:jc w:val="both"/>
              <w:rPr>
                <w:rFonts w:ascii="Bookman Old Style" w:eastAsia="Bookman Old Style" w:hAnsi="Bookman Old Style" w:cs="Bookman Old Style"/>
                <w:sz w:val="24"/>
                <w:szCs w:val="24"/>
              </w:rPr>
            </w:pPr>
            <w:r w:rsidRPr="00502DE6">
              <w:rPr>
                <w:rFonts w:ascii="Bookman Old Style" w:hAnsi="Bookman Old Style"/>
                <w:sz w:val="24"/>
                <w:szCs w:val="24"/>
              </w:rPr>
              <w:t>bahwa berdasarkan ketentuan Pasal 51 ayat (5) Peraturan Pemerintah Nomor 12 Tahun 2019 tentang Pengelolaan Keuangan Daerah, Standar Harga Satuan dan Analisis Standar Belanja ditetapkan dengan Peraturan Bupati;</w:t>
            </w:r>
            <w:r w:rsidRPr="00502DE6">
              <w:rPr>
                <w:rFonts w:ascii="Bookman Old Style" w:eastAsia="Bookman Old Style" w:hAnsi="Bookman Old Style" w:cs="Bookman Old Style"/>
                <w:sz w:val="24"/>
                <w:szCs w:val="24"/>
              </w:rPr>
              <w:t xml:space="preserve"> </w:t>
            </w:r>
          </w:p>
          <w:p w14:paraId="099BEB19" w14:textId="71A73077" w:rsidR="00B16377" w:rsidRPr="00502DE6" w:rsidRDefault="00B16377" w:rsidP="0051074D">
            <w:pPr>
              <w:numPr>
                <w:ilvl w:val="0"/>
                <w:numId w:val="26"/>
              </w:numPr>
              <w:tabs>
                <w:tab w:val="clear" w:pos="425"/>
                <w:tab w:val="left" w:pos="620"/>
              </w:tabs>
              <w:spacing w:after="0" w:line="360" w:lineRule="auto"/>
              <w:ind w:left="620" w:right="957"/>
              <w:jc w:val="both"/>
              <w:rPr>
                <w:rFonts w:ascii="Bookman Old Style" w:eastAsia="Bookman Old Style" w:hAnsi="Bookman Old Style" w:cs="Bookman Old Style"/>
                <w:sz w:val="24"/>
                <w:szCs w:val="24"/>
              </w:rPr>
            </w:pPr>
            <w:r w:rsidRPr="00502DE6">
              <w:rPr>
                <w:rFonts w:ascii="Bookman Old Style" w:eastAsia="Bookman Old Style" w:hAnsi="Bookman Old Style" w:cs="Bookman Old Style"/>
                <w:sz w:val="24"/>
                <w:szCs w:val="24"/>
              </w:rPr>
              <w:t xml:space="preserve">bahwa untuk </w:t>
            </w:r>
            <w:r w:rsidR="00E01A97" w:rsidRPr="00502DE6">
              <w:rPr>
                <w:rFonts w:ascii="Bookman Old Style" w:eastAsia="Bookman Old Style" w:hAnsi="Bookman Old Style" w:cs="Bookman Old Style"/>
                <w:sz w:val="24"/>
                <w:szCs w:val="24"/>
              </w:rPr>
              <w:t xml:space="preserve">menindaklanjuti Peraturan Presiden Nomor </w:t>
            </w:r>
            <w:r w:rsidR="00416B66" w:rsidRPr="00502DE6">
              <w:rPr>
                <w:rFonts w:ascii="Bookman Old Style" w:eastAsia="Bookman Old Style" w:hAnsi="Bookman Old Style" w:cs="Bookman Old Style"/>
                <w:sz w:val="24"/>
                <w:szCs w:val="24"/>
              </w:rPr>
              <w:t xml:space="preserve">72 Tahun 2025 tentang </w:t>
            </w:r>
            <w:r w:rsidR="00B87831" w:rsidRPr="00502DE6">
              <w:rPr>
                <w:rFonts w:ascii="Bookman Old Style" w:eastAsia="Bookman Old Style" w:hAnsi="Bookman Old Style" w:cs="Bookman Old Style"/>
                <w:sz w:val="24"/>
                <w:szCs w:val="24"/>
              </w:rPr>
              <w:t>Standar Harga Satuan Regional, Peraturan Bupati  yang mengatur mengenai standar harga satuan, perlu disesuaikan;</w:t>
            </w:r>
          </w:p>
          <w:p w14:paraId="45A87E62" w14:textId="375D5081" w:rsidR="000A687B" w:rsidRPr="00502DE6" w:rsidRDefault="000A687B" w:rsidP="0051074D">
            <w:pPr>
              <w:numPr>
                <w:ilvl w:val="0"/>
                <w:numId w:val="26"/>
              </w:numPr>
              <w:tabs>
                <w:tab w:val="clear" w:pos="425"/>
                <w:tab w:val="left" w:pos="620"/>
              </w:tabs>
              <w:spacing w:after="0" w:line="360" w:lineRule="auto"/>
              <w:ind w:left="620" w:right="957"/>
              <w:jc w:val="both"/>
              <w:rPr>
                <w:rFonts w:ascii="Bookman Old Style" w:eastAsia="Bookman Old Style" w:hAnsi="Bookman Old Style" w:cs="Bookman Old Style"/>
                <w:sz w:val="24"/>
                <w:szCs w:val="24"/>
              </w:rPr>
            </w:pPr>
            <w:r w:rsidRPr="00502DE6">
              <w:rPr>
                <w:rFonts w:ascii="Bookman Old Style" w:hAnsi="Bookman Old Style"/>
                <w:sz w:val="24"/>
                <w:szCs w:val="24"/>
              </w:rPr>
              <w:t>bahwa berdasarkan pertimbangan sebagaimana dimaksud dalam huruf a</w:t>
            </w:r>
            <w:r w:rsidR="00B87831" w:rsidRPr="00502DE6">
              <w:rPr>
                <w:rFonts w:ascii="Bookman Old Style" w:hAnsi="Bookman Old Style"/>
                <w:sz w:val="24"/>
                <w:szCs w:val="24"/>
              </w:rPr>
              <w:t xml:space="preserve"> dan huruf b</w:t>
            </w:r>
            <w:r w:rsidRPr="00502DE6">
              <w:rPr>
                <w:rFonts w:ascii="Bookman Old Style" w:hAnsi="Bookman Old Style"/>
                <w:sz w:val="24"/>
                <w:szCs w:val="24"/>
              </w:rPr>
              <w:t xml:space="preserve">, perlu menetapkan Peraturan Bupati tentang Standar Harga Satuan dan Analisis Standar Belanja </w:t>
            </w:r>
            <w:r w:rsidR="00B87831" w:rsidRPr="00502DE6">
              <w:rPr>
                <w:rFonts w:ascii="Bookman Old Style" w:hAnsi="Bookman Old Style"/>
                <w:sz w:val="24"/>
                <w:szCs w:val="24"/>
              </w:rPr>
              <w:t>di Lingkungan Pemerintah Daerah</w:t>
            </w:r>
            <w:r w:rsidRPr="00502DE6">
              <w:rPr>
                <w:rFonts w:ascii="Bookman Old Style" w:hAnsi="Bookman Old Style"/>
                <w:sz w:val="24"/>
                <w:szCs w:val="24"/>
              </w:rPr>
              <w:t>;</w:t>
            </w:r>
            <w:r w:rsidRPr="00502DE6">
              <w:rPr>
                <w:rFonts w:ascii="Bookman Old Style" w:eastAsia="Bookman Old Style" w:hAnsi="Bookman Old Style" w:cs="Bookman Old Style"/>
                <w:sz w:val="24"/>
                <w:szCs w:val="24"/>
              </w:rPr>
              <w:t xml:space="preserve"> </w:t>
            </w:r>
          </w:p>
          <w:p w14:paraId="1F63EC6A" w14:textId="02FA3797" w:rsidR="000A687B" w:rsidRPr="00502DE6" w:rsidRDefault="000A687B" w:rsidP="000A687B">
            <w:pPr>
              <w:tabs>
                <w:tab w:val="left" w:pos="620"/>
              </w:tabs>
              <w:spacing w:after="0" w:line="360" w:lineRule="auto"/>
              <w:ind w:left="-2040" w:right="957"/>
              <w:jc w:val="both"/>
              <w:rPr>
                <w:rFonts w:ascii="Bookman Old Style" w:eastAsia="Bookman Old Style" w:hAnsi="Bookman Old Style" w:cs="Bookman Old Style"/>
                <w:sz w:val="24"/>
                <w:szCs w:val="24"/>
              </w:rPr>
            </w:pPr>
          </w:p>
        </w:tc>
      </w:tr>
    </w:tbl>
    <w:p w14:paraId="05567D76" w14:textId="77777777" w:rsidR="000A687B" w:rsidRPr="00502DE6" w:rsidRDefault="000A687B" w:rsidP="00791ED8">
      <w:pPr>
        <w:pStyle w:val="Title"/>
        <w:tabs>
          <w:tab w:val="left" w:pos="1843"/>
          <w:tab w:val="left" w:pos="2127"/>
          <w:tab w:val="left" w:pos="2552"/>
        </w:tabs>
        <w:spacing w:line="360" w:lineRule="auto"/>
        <w:ind w:left="2552" w:hanging="2552"/>
        <w:jc w:val="both"/>
        <w:rPr>
          <w:rFonts w:ascii="Bookman Old Style" w:hAnsi="Bookman Old Style" w:cs="Arial"/>
          <w:bCs/>
          <w:sz w:val="24"/>
          <w:szCs w:val="24"/>
        </w:rPr>
      </w:pPr>
      <w:r w:rsidRPr="00502DE6">
        <w:rPr>
          <w:rFonts w:ascii="Bookman Old Style" w:hAnsi="Bookman Old Style" w:cs="Arial"/>
          <w:bCs/>
          <w:sz w:val="24"/>
          <w:szCs w:val="24"/>
        </w:rPr>
        <w:t>Mengingat</w:t>
      </w:r>
      <w:r w:rsidRPr="00502DE6">
        <w:rPr>
          <w:rFonts w:ascii="Bookman Old Style" w:hAnsi="Bookman Old Style" w:cs="Arial"/>
          <w:bCs/>
          <w:sz w:val="24"/>
          <w:szCs w:val="24"/>
        </w:rPr>
        <w:tab/>
        <w:t>:</w:t>
      </w:r>
      <w:r w:rsidRPr="00502DE6">
        <w:rPr>
          <w:rFonts w:ascii="Bookman Old Style" w:hAnsi="Bookman Old Style" w:cs="Arial"/>
          <w:bCs/>
          <w:sz w:val="24"/>
          <w:szCs w:val="24"/>
        </w:rPr>
        <w:tab/>
        <w:t>1.</w:t>
      </w:r>
      <w:r w:rsidRPr="00502DE6">
        <w:rPr>
          <w:rFonts w:ascii="Bookman Old Style" w:hAnsi="Bookman Old Style" w:cs="Arial"/>
          <w:b/>
          <w:sz w:val="24"/>
          <w:szCs w:val="24"/>
        </w:rPr>
        <w:t xml:space="preserve"> </w:t>
      </w:r>
      <w:r w:rsidRPr="00502DE6">
        <w:rPr>
          <w:rFonts w:ascii="Bookman Old Style" w:hAnsi="Bookman Old Style" w:cs="Arial"/>
          <w:bCs/>
          <w:sz w:val="24"/>
          <w:szCs w:val="24"/>
        </w:rPr>
        <w:t>Pasal 18 ayat (6) Undang-Undang Dasar Negara Republik Indonesia Tahun 1945;</w:t>
      </w:r>
    </w:p>
    <w:p w14:paraId="6217DAA0" w14:textId="77777777" w:rsidR="000A687B" w:rsidRPr="00502DE6" w:rsidRDefault="000A687B" w:rsidP="000A687B">
      <w:pPr>
        <w:pStyle w:val="Title"/>
        <w:tabs>
          <w:tab w:val="left" w:pos="1843"/>
          <w:tab w:val="left" w:pos="2127"/>
          <w:tab w:val="left" w:pos="2552"/>
        </w:tabs>
        <w:spacing w:line="360" w:lineRule="auto"/>
        <w:ind w:left="2552" w:hanging="2552"/>
        <w:jc w:val="both"/>
        <w:rPr>
          <w:rFonts w:ascii="Bookman Old Style" w:hAnsi="Bookman Old Style" w:cs="Arial"/>
          <w:bCs/>
          <w:sz w:val="24"/>
          <w:szCs w:val="24"/>
          <w:lang w:val="id-ID"/>
        </w:rPr>
      </w:pPr>
      <w:r w:rsidRPr="00502DE6">
        <w:rPr>
          <w:rFonts w:ascii="Bookman Old Style" w:hAnsi="Bookman Old Style" w:cs="Arial"/>
          <w:bCs/>
          <w:sz w:val="24"/>
          <w:szCs w:val="24"/>
        </w:rPr>
        <w:tab/>
      </w:r>
      <w:r w:rsidRPr="00502DE6">
        <w:rPr>
          <w:rFonts w:ascii="Bookman Old Style" w:hAnsi="Bookman Old Style" w:cs="Arial"/>
          <w:bCs/>
          <w:sz w:val="24"/>
          <w:szCs w:val="24"/>
        </w:rPr>
        <w:tab/>
        <w:t xml:space="preserve">2. </w:t>
      </w:r>
      <w:r w:rsidRPr="00502DE6">
        <w:rPr>
          <w:rFonts w:ascii="Bookman Old Style" w:hAnsi="Bookman Old Style" w:cs="Arial"/>
          <w:bCs/>
          <w:sz w:val="24"/>
          <w:szCs w:val="24"/>
        </w:rPr>
        <w:tab/>
        <w:t xml:space="preserve">Undang-Undang Nomor 23 </w:t>
      </w:r>
      <w:r w:rsidRPr="00502DE6">
        <w:rPr>
          <w:rFonts w:ascii="Bookman Old Style" w:hAnsi="Bookman Old Style" w:cs="Arial"/>
          <w:bCs/>
          <w:sz w:val="24"/>
          <w:szCs w:val="24"/>
          <w:lang w:val="id-ID"/>
        </w:rPr>
        <w:t>T</w:t>
      </w:r>
      <w:r w:rsidRPr="00502DE6">
        <w:rPr>
          <w:rFonts w:ascii="Bookman Old Style" w:hAnsi="Bookman Old Style" w:cs="Arial"/>
          <w:bCs/>
          <w:sz w:val="24"/>
          <w:szCs w:val="24"/>
        </w:rPr>
        <w:t>ahun 2014 tentang Pemerintahan Daerah (Lembaran Negara R</w:t>
      </w:r>
      <w:r w:rsidRPr="00502DE6">
        <w:rPr>
          <w:rFonts w:ascii="Bookman Old Style" w:hAnsi="Bookman Old Style" w:cs="Arial"/>
          <w:bCs/>
          <w:sz w:val="24"/>
          <w:szCs w:val="24"/>
          <w:lang w:val="id-ID"/>
        </w:rPr>
        <w:t xml:space="preserve">epublik </w:t>
      </w:r>
      <w:r w:rsidRPr="00502DE6">
        <w:rPr>
          <w:rFonts w:ascii="Bookman Old Style" w:hAnsi="Bookman Old Style" w:cs="Arial"/>
          <w:bCs/>
          <w:sz w:val="24"/>
          <w:szCs w:val="24"/>
        </w:rPr>
        <w:t>I</w:t>
      </w:r>
      <w:r w:rsidRPr="00502DE6">
        <w:rPr>
          <w:rFonts w:ascii="Bookman Old Style" w:hAnsi="Bookman Old Style" w:cs="Arial"/>
          <w:bCs/>
          <w:sz w:val="24"/>
          <w:szCs w:val="24"/>
          <w:lang w:val="id-ID"/>
        </w:rPr>
        <w:t>ndonesia</w:t>
      </w:r>
      <w:r w:rsidRPr="00502DE6">
        <w:rPr>
          <w:rFonts w:ascii="Bookman Old Style" w:hAnsi="Bookman Old Style" w:cs="Arial"/>
          <w:bCs/>
          <w:sz w:val="24"/>
          <w:szCs w:val="24"/>
        </w:rPr>
        <w:t xml:space="preserve"> Tahun 2014 Nomor 244, Tambahan Lembaran Negara R</w:t>
      </w:r>
      <w:r w:rsidRPr="00502DE6">
        <w:rPr>
          <w:rFonts w:ascii="Bookman Old Style" w:hAnsi="Bookman Old Style" w:cs="Arial"/>
          <w:bCs/>
          <w:sz w:val="24"/>
          <w:szCs w:val="24"/>
          <w:lang w:val="id-ID"/>
        </w:rPr>
        <w:t xml:space="preserve">epublik </w:t>
      </w:r>
      <w:r w:rsidRPr="00502DE6">
        <w:rPr>
          <w:rFonts w:ascii="Bookman Old Style" w:hAnsi="Bookman Old Style" w:cs="Arial"/>
          <w:bCs/>
          <w:sz w:val="24"/>
          <w:szCs w:val="24"/>
        </w:rPr>
        <w:t>I</w:t>
      </w:r>
      <w:r w:rsidRPr="00502DE6">
        <w:rPr>
          <w:rFonts w:ascii="Bookman Old Style" w:hAnsi="Bookman Old Style" w:cs="Arial"/>
          <w:bCs/>
          <w:sz w:val="24"/>
          <w:szCs w:val="24"/>
          <w:lang w:val="id-ID"/>
        </w:rPr>
        <w:t>ndonesia</w:t>
      </w:r>
      <w:r w:rsidRPr="00502DE6">
        <w:rPr>
          <w:rFonts w:ascii="Bookman Old Style" w:hAnsi="Bookman Old Style" w:cs="Arial"/>
          <w:bCs/>
          <w:sz w:val="24"/>
          <w:szCs w:val="24"/>
        </w:rPr>
        <w:t xml:space="preserve"> </w:t>
      </w:r>
      <w:r w:rsidRPr="00502DE6">
        <w:rPr>
          <w:rFonts w:ascii="Bookman Old Style" w:hAnsi="Bookman Old Style" w:cs="Arial"/>
          <w:bCs/>
          <w:sz w:val="24"/>
          <w:szCs w:val="24"/>
        </w:rPr>
        <w:lastRenderedPageBreak/>
        <w:t xml:space="preserve">Nomor 5587) sebagaimana telah diubah beberapa kali terakhir </w:t>
      </w:r>
      <w:r w:rsidRPr="00502DE6">
        <w:rPr>
          <w:rFonts w:ascii="Bookman Old Style" w:hAnsi="Bookman Old Style" w:cs="Arial"/>
          <w:bCs/>
          <w:sz w:val="24"/>
          <w:szCs w:val="24"/>
          <w:lang w:val="id-ID"/>
        </w:rPr>
        <w:t xml:space="preserve">dengan </w:t>
      </w:r>
      <w:r w:rsidRPr="00502DE6">
        <w:rPr>
          <w:rFonts w:ascii="Bookman Old Style" w:hAnsi="Bookman Old Style"/>
          <w:bCs/>
          <w:sz w:val="24"/>
          <w:szCs w:val="24"/>
        </w:rPr>
        <w:t>Undang-Undang Nomor 6 Tahun 2023 tentang Penetapan Peraturan</w:t>
      </w:r>
      <w:r w:rsidRPr="00502DE6">
        <w:rPr>
          <w:rFonts w:ascii="Bookman Old Style" w:hAnsi="Bookman Old Style"/>
          <w:b/>
          <w:bCs/>
          <w:sz w:val="24"/>
          <w:szCs w:val="24"/>
        </w:rPr>
        <w:t xml:space="preserve"> </w:t>
      </w:r>
      <w:r w:rsidRPr="00502DE6">
        <w:rPr>
          <w:rFonts w:ascii="Bookman Old Style" w:hAnsi="Bookman Old Style"/>
          <w:sz w:val="24"/>
          <w:szCs w:val="24"/>
        </w:rPr>
        <w:t>Pemerintah Nomor 2 Tahun 2020 tentang Cipta Kerja Menjadi Undang-Undang (Lembaran</w:t>
      </w:r>
      <w:r w:rsidRPr="00502DE6">
        <w:rPr>
          <w:rFonts w:ascii="Bookman Old Style" w:hAnsi="Bookman Old Style"/>
          <w:b/>
          <w:bCs/>
          <w:sz w:val="24"/>
          <w:szCs w:val="24"/>
        </w:rPr>
        <w:t xml:space="preserve"> </w:t>
      </w:r>
      <w:r w:rsidRPr="00502DE6">
        <w:rPr>
          <w:rFonts w:ascii="Bookman Old Style" w:hAnsi="Bookman Old Style"/>
          <w:sz w:val="24"/>
          <w:szCs w:val="24"/>
        </w:rPr>
        <w:t>Negara Indonesia Tahun 2023 Nomor 41, Tambahan Lembaran Negara Republik Indonesia Nomor 6856)</w:t>
      </w:r>
      <w:r w:rsidRPr="00502DE6">
        <w:rPr>
          <w:rFonts w:ascii="Bookman Old Style" w:hAnsi="Bookman Old Style" w:cs="Arial"/>
          <w:sz w:val="24"/>
          <w:szCs w:val="24"/>
        </w:rPr>
        <w:t>;</w:t>
      </w:r>
    </w:p>
    <w:p w14:paraId="482B2642" w14:textId="77777777" w:rsidR="000A687B" w:rsidRPr="00502DE6" w:rsidRDefault="000A687B" w:rsidP="000A687B">
      <w:pPr>
        <w:pStyle w:val="Title"/>
        <w:tabs>
          <w:tab w:val="left" w:pos="1843"/>
          <w:tab w:val="left" w:pos="2127"/>
          <w:tab w:val="left" w:pos="2552"/>
        </w:tabs>
        <w:spacing w:line="360" w:lineRule="auto"/>
        <w:ind w:left="2552" w:hanging="2552"/>
        <w:jc w:val="both"/>
        <w:rPr>
          <w:rFonts w:ascii="Bookman Old Style" w:hAnsi="Bookman Old Style" w:cs="Arial"/>
          <w:sz w:val="24"/>
          <w:szCs w:val="24"/>
          <w:lang w:val="id-ID"/>
        </w:rPr>
      </w:pPr>
      <w:r w:rsidRPr="00502DE6">
        <w:rPr>
          <w:rFonts w:ascii="Bookman Old Style" w:hAnsi="Bookman Old Style" w:cs="Arial"/>
          <w:bCs/>
          <w:sz w:val="24"/>
          <w:szCs w:val="24"/>
        </w:rPr>
        <w:tab/>
      </w:r>
      <w:r w:rsidRPr="00502DE6">
        <w:rPr>
          <w:rFonts w:ascii="Bookman Old Style" w:hAnsi="Bookman Old Style" w:cs="Arial"/>
          <w:bCs/>
          <w:sz w:val="24"/>
          <w:szCs w:val="24"/>
        </w:rPr>
        <w:tab/>
        <w:t>3.</w:t>
      </w:r>
      <w:r w:rsidRPr="00502DE6">
        <w:rPr>
          <w:rFonts w:ascii="Bookman Old Style" w:hAnsi="Bookman Old Style" w:cs="Arial"/>
          <w:bCs/>
          <w:sz w:val="24"/>
          <w:szCs w:val="24"/>
        </w:rPr>
        <w:tab/>
        <w:t>Undang-Undang Nomor 142 Tahun 2024 tentang Kabupaten Wajo di Provinsi Sulawesi Selatan (Lembaran Negara Republik Indonesia Tahun 2024 Nomor 328, Tambahan Lembaran Negara Republik Indonesia Nomor 7079);</w:t>
      </w:r>
    </w:p>
    <w:p w14:paraId="3A678EAA" w14:textId="77777777" w:rsidR="000A687B" w:rsidRPr="00502DE6" w:rsidRDefault="000A687B" w:rsidP="0051074D">
      <w:pPr>
        <w:pStyle w:val="Title"/>
        <w:numPr>
          <w:ilvl w:val="0"/>
          <w:numId w:val="27"/>
        </w:numPr>
        <w:tabs>
          <w:tab w:val="left" w:pos="1843"/>
          <w:tab w:val="left" w:pos="2127"/>
        </w:tabs>
        <w:spacing w:after="0" w:line="360" w:lineRule="auto"/>
        <w:ind w:left="2552" w:hanging="425"/>
        <w:contextualSpacing w:val="0"/>
        <w:jc w:val="both"/>
        <w:rPr>
          <w:rFonts w:ascii="Bookman Old Style" w:hAnsi="Bookman Old Style" w:cs="Arial"/>
          <w:sz w:val="24"/>
          <w:szCs w:val="24"/>
        </w:rPr>
      </w:pPr>
      <w:r w:rsidRPr="00502DE6">
        <w:rPr>
          <w:rFonts w:ascii="Bookman Old Style" w:hAnsi="Bookman Old Style" w:cs="Arial"/>
          <w:sz w:val="24"/>
          <w:szCs w:val="24"/>
          <w:lang w:val="id-ID"/>
        </w:rPr>
        <w:t xml:space="preserve">Peraturan Pemerintah Nomor </w:t>
      </w:r>
      <w:r w:rsidRPr="00502DE6">
        <w:rPr>
          <w:rFonts w:ascii="Bookman Old Style" w:hAnsi="Bookman Old Style" w:cs="Arial"/>
          <w:sz w:val="24"/>
          <w:szCs w:val="24"/>
        </w:rPr>
        <w:t>12</w:t>
      </w:r>
      <w:r w:rsidRPr="00502DE6">
        <w:rPr>
          <w:rFonts w:ascii="Bookman Old Style" w:hAnsi="Bookman Old Style" w:cs="Arial"/>
          <w:sz w:val="24"/>
          <w:szCs w:val="24"/>
          <w:lang w:val="id-ID"/>
        </w:rPr>
        <w:t xml:space="preserve"> Tahun 20</w:t>
      </w:r>
      <w:r w:rsidRPr="00502DE6">
        <w:rPr>
          <w:rFonts w:ascii="Bookman Old Style" w:hAnsi="Bookman Old Style" w:cs="Arial"/>
          <w:sz w:val="24"/>
          <w:szCs w:val="24"/>
        </w:rPr>
        <w:t>19</w:t>
      </w:r>
      <w:r w:rsidRPr="00502DE6">
        <w:rPr>
          <w:rFonts w:ascii="Bookman Old Style" w:hAnsi="Bookman Old Style" w:cs="Arial"/>
          <w:sz w:val="24"/>
          <w:szCs w:val="24"/>
          <w:lang w:val="id-ID"/>
        </w:rPr>
        <w:t xml:space="preserve"> tentang Pengelola</w:t>
      </w:r>
      <w:r w:rsidRPr="00502DE6">
        <w:rPr>
          <w:rFonts w:ascii="Bookman Old Style" w:hAnsi="Bookman Old Style" w:cs="Arial"/>
          <w:sz w:val="24"/>
          <w:szCs w:val="24"/>
        </w:rPr>
        <w:t>a</w:t>
      </w:r>
      <w:r w:rsidRPr="00502DE6">
        <w:rPr>
          <w:rFonts w:ascii="Bookman Old Style" w:hAnsi="Bookman Old Style" w:cs="Arial"/>
          <w:sz w:val="24"/>
          <w:szCs w:val="24"/>
          <w:lang w:val="id-ID"/>
        </w:rPr>
        <w:t>n Keuangan Daerah</w:t>
      </w:r>
      <w:r w:rsidRPr="00502DE6">
        <w:rPr>
          <w:rFonts w:ascii="Bookman Old Style" w:hAnsi="Bookman Old Style" w:cs="Arial"/>
          <w:sz w:val="24"/>
          <w:szCs w:val="24"/>
        </w:rPr>
        <w:t xml:space="preserve"> </w:t>
      </w:r>
      <w:r w:rsidRPr="00502DE6">
        <w:rPr>
          <w:rFonts w:ascii="Bookman Old Style" w:hAnsi="Bookman Old Style" w:cs="Arial"/>
          <w:sz w:val="24"/>
          <w:szCs w:val="24"/>
          <w:lang w:val="id-ID"/>
        </w:rPr>
        <w:t>(Lembaran Negara Republik Indonesia Tahun 201</w:t>
      </w:r>
      <w:r w:rsidRPr="00502DE6">
        <w:rPr>
          <w:rFonts w:ascii="Bookman Old Style" w:hAnsi="Bookman Old Style" w:cs="Arial"/>
          <w:sz w:val="24"/>
          <w:szCs w:val="24"/>
        </w:rPr>
        <w:t>9</w:t>
      </w:r>
      <w:r w:rsidRPr="00502DE6">
        <w:rPr>
          <w:rFonts w:ascii="Bookman Old Style" w:hAnsi="Bookman Old Style" w:cs="Arial"/>
          <w:sz w:val="24"/>
          <w:szCs w:val="24"/>
          <w:lang w:val="id-ID"/>
        </w:rPr>
        <w:t xml:space="preserve"> Nomor </w:t>
      </w:r>
      <w:r w:rsidRPr="00502DE6">
        <w:rPr>
          <w:rFonts w:ascii="Bookman Old Style" w:hAnsi="Bookman Old Style" w:cs="Arial"/>
          <w:sz w:val="24"/>
          <w:szCs w:val="24"/>
        </w:rPr>
        <w:t>42</w:t>
      </w:r>
      <w:r w:rsidRPr="00502DE6">
        <w:rPr>
          <w:rFonts w:ascii="Bookman Old Style" w:hAnsi="Bookman Old Style" w:cs="Arial"/>
          <w:sz w:val="24"/>
          <w:szCs w:val="24"/>
          <w:lang w:val="id-ID"/>
        </w:rPr>
        <w:t>, Tambahan Lembaran Negara Republik Indonesia Nomor 6</w:t>
      </w:r>
      <w:r w:rsidRPr="00502DE6">
        <w:rPr>
          <w:rFonts w:ascii="Bookman Old Style" w:hAnsi="Bookman Old Style" w:cs="Arial"/>
          <w:sz w:val="24"/>
          <w:szCs w:val="24"/>
        </w:rPr>
        <w:t>322</w:t>
      </w:r>
      <w:r w:rsidRPr="00502DE6">
        <w:rPr>
          <w:rFonts w:ascii="Bookman Old Style" w:hAnsi="Bookman Old Style" w:cs="Arial"/>
          <w:sz w:val="24"/>
          <w:szCs w:val="24"/>
          <w:lang w:val="id-ID"/>
        </w:rPr>
        <w:t>);</w:t>
      </w:r>
      <w:r w:rsidRPr="00502DE6">
        <w:rPr>
          <w:rFonts w:ascii="Bookman Old Style" w:hAnsi="Bookman Old Style" w:cs="Arial"/>
          <w:sz w:val="24"/>
          <w:szCs w:val="24"/>
        </w:rPr>
        <w:t xml:space="preserve"> </w:t>
      </w:r>
    </w:p>
    <w:p w14:paraId="67BD58D1" w14:textId="77777777" w:rsidR="000A687B" w:rsidRPr="00502DE6" w:rsidRDefault="000A687B" w:rsidP="0051074D">
      <w:pPr>
        <w:pStyle w:val="Title"/>
        <w:numPr>
          <w:ilvl w:val="0"/>
          <w:numId w:val="27"/>
        </w:numPr>
        <w:tabs>
          <w:tab w:val="left" w:pos="1843"/>
          <w:tab w:val="left" w:pos="2127"/>
        </w:tabs>
        <w:spacing w:after="0" w:line="360" w:lineRule="auto"/>
        <w:ind w:left="2552" w:hanging="425"/>
        <w:contextualSpacing w:val="0"/>
        <w:jc w:val="both"/>
        <w:rPr>
          <w:rFonts w:ascii="Bookman Old Style" w:hAnsi="Bookman Old Style" w:cs="Arial"/>
          <w:sz w:val="24"/>
          <w:szCs w:val="24"/>
        </w:rPr>
      </w:pPr>
      <w:r w:rsidRPr="00502DE6">
        <w:rPr>
          <w:rFonts w:ascii="Bookman Old Style" w:hAnsi="Bookman Old Style" w:cs="Arial"/>
          <w:sz w:val="24"/>
          <w:szCs w:val="24"/>
        </w:rPr>
        <w:t>Peraturan Presiden Nomor 72 Tahun 2025 tentang Standar Harga Satuan Regional (Lembaran Negara Republik Indonesia Tahun 2025 Nomor 105);</w:t>
      </w:r>
    </w:p>
    <w:p w14:paraId="5221CFF0" w14:textId="77777777" w:rsidR="000A687B" w:rsidRPr="00502DE6" w:rsidRDefault="000A687B" w:rsidP="0051074D">
      <w:pPr>
        <w:pStyle w:val="Default"/>
        <w:numPr>
          <w:ilvl w:val="0"/>
          <w:numId w:val="27"/>
        </w:numPr>
        <w:spacing w:line="360" w:lineRule="auto"/>
        <w:ind w:left="2552"/>
        <w:jc w:val="both"/>
      </w:pPr>
      <w:r w:rsidRPr="00502DE6">
        <w:rPr>
          <w:rFonts w:cs="Latha"/>
          <w:lang w:val="zh-CN"/>
        </w:rPr>
        <w:t>Peraturan Menteri Pekerjaan Umum dan Perumahan Rakyat Nomor 1 Tahun 2022 tentang Pedoman Penyusunan Perkiraan Biaya Pekerjaan Konstruksi Bidang Pekerjaan Umum dan Perumahan Rakyat (Berita Negara Republik Indonesia Tahun 2022 Nomor 9);</w:t>
      </w:r>
    </w:p>
    <w:p w14:paraId="4FA05742" w14:textId="77777777" w:rsidR="00A653D1" w:rsidRPr="00502DE6" w:rsidRDefault="00A653D1" w:rsidP="00A653D1">
      <w:pPr>
        <w:tabs>
          <w:tab w:val="left" w:pos="1418"/>
          <w:tab w:val="left" w:pos="1843"/>
          <w:tab w:val="left" w:pos="1985"/>
        </w:tabs>
        <w:spacing w:before="240" w:line="360" w:lineRule="auto"/>
        <w:ind w:left="2268" w:hanging="2127"/>
        <w:jc w:val="center"/>
        <w:rPr>
          <w:rFonts w:ascii="Bookman Old Style" w:hAnsi="Bookman Old Style" w:cs="Tahoma"/>
          <w:sz w:val="24"/>
          <w:szCs w:val="24"/>
          <w:lang w:val="id-ID"/>
        </w:rPr>
      </w:pPr>
      <w:r w:rsidRPr="00502DE6">
        <w:rPr>
          <w:rFonts w:ascii="Bookman Old Style" w:hAnsi="Bookman Old Style" w:cs="Tahoma"/>
          <w:sz w:val="24"/>
          <w:szCs w:val="24"/>
        </w:rPr>
        <w:t>MEMUTUSKAN:</w:t>
      </w:r>
    </w:p>
    <w:p w14:paraId="55405F42" w14:textId="217A8D10" w:rsidR="00A653D1" w:rsidRPr="00502DE6" w:rsidRDefault="00A653D1" w:rsidP="00A653D1">
      <w:pPr>
        <w:tabs>
          <w:tab w:val="left" w:pos="1530"/>
          <w:tab w:val="left" w:pos="1800"/>
        </w:tabs>
        <w:spacing w:before="240" w:line="360" w:lineRule="auto"/>
        <w:ind w:left="1800" w:right="30" w:hanging="1800"/>
        <w:jc w:val="both"/>
        <w:rPr>
          <w:rFonts w:ascii="Bookman Old Style" w:hAnsi="Bookman Old Style" w:cs="Tahoma"/>
          <w:b/>
          <w:sz w:val="24"/>
          <w:szCs w:val="24"/>
          <w:lang w:val="id-ID"/>
        </w:rPr>
      </w:pPr>
      <w:r w:rsidRPr="00502DE6">
        <w:rPr>
          <w:rFonts w:ascii="Bookman Old Style" w:hAnsi="Bookman Old Style" w:cs="Tahoma"/>
          <w:sz w:val="24"/>
          <w:szCs w:val="24"/>
        </w:rPr>
        <w:t>Menetapkan</w:t>
      </w:r>
      <w:r w:rsidRPr="00502DE6">
        <w:rPr>
          <w:rFonts w:ascii="Bookman Old Style" w:hAnsi="Bookman Old Style" w:cs="Tahoma"/>
          <w:sz w:val="24"/>
          <w:szCs w:val="24"/>
        </w:rPr>
        <w:tab/>
        <w:t>:</w:t>
      </w:r>
      <w:r w:rsidRPr="00502DE6">
        <w:rPr>
          <w:rFonts w:ascii="Bookman Old Style" w:hAnsi="Bookman Old Style" w:cs="Tahoma"/>
          <w:sz w:val="24"/>
          <w:szCs w:val="24"/>
        </w:rPr>
        <w:tab/>
      </w:r>
      <w:r w:rsidRPr="00502DE6">
        <w:rPr>
          <w:rFonts w:ascii="Bookman Old Style" w:hAnsi="Bookman Old Style" w:cs="Tahoma"/>
          <w:sz w:val="24"/>
          <w:szCs w:val="24"/>
          <w:lang w:val="id-ID"/>
        </w:rPr>
        <w:t>P</w:t>
      </w:r>
      <w:r w:rsidRPr="00502DE6">
        <w:rPr>
          <w:rFonts w:ascii="Bookman Old Style" w:hAnsi="Bookman Old Style" w:cs="Tahoma"/>
          <w:sz w:val="24"/>
          <w:szCs w:val="24"/>
        </w:rPr>
        <w:t xml:space="preserve">ERATURAN BUPATI TENTANG </w:t>
      </w:r>
      <w:r w:rsidR="00791ED8" w:rsidRPr="00502DE6">
        <w:rPr>
          <w:rFonts w:ascii="Bookman Old Style" w:hAnsi="Bookman Old Style" w:cs="Tahoma"/>
          <w:sz w:val="24"/>
          <w:szCs w:val="24"/>
        </w:rPr>
        <w:t>STANDAR HARGA SATUAN</w:t>
      </w:r>
      <w:r w:rsidR="00B87831" w:rsidRPr="00502DE6">
        <w:rPr>
          <w:rFonts w:ascii="Bookman Old Style" w:hAnsi="Bookman Old Style" w:cs="Tahoma"/>
          <w:sz w:val="24"/>
          <w:szCs w:val="24"/>
        </w:rPr>
        <w:br/>
      </w:r>
      <w:r w:rsidR="004338A5" w:rsidRPr="00502DE6">
        <w:rPr>
          <w:rFonts w:ascii="Bookman Old Style" w:hAnsi="Bookman Old Style" w:cs="Tahoma"/>
          <w:sz w:val="24"/>
          <w:szCs w:val="24"/>
        </w:rPr>
        <w:t xml:space="preserve">DAN ANALISIS STANDAR BIAYA </w:t>
      </w:r>
      <w:r w:rsidRPr="00502DE6">
        <w:rPr>
          <w:rFonts w:ascii="Bookman Old Style" w:hAnsi="Bookman Old Style" w:cs="Tahoma"/>
          <w:sz w:val="24"/>
          <w:szCs w:val="24"/>
        </w:rPr>
        <w:t>DI LINGKUNGAN PEMERINTAH DAERAH</w:t>
      </w:r>
      <w:r w:rsidRPr="00502DE6">
        <w:rPr>
          <w:rFonts w:ascii="Bookman Old Style" w:hAnsi="Bookman Old Style" w:cs="Tahoma"/>
          <w:sz w:val="24"/>
          <w:szCs w:val="24"/>
          <w:lang w:val="id-ID"/>
        </w:rPr>
        <w:t>.</w:t>
      </w:r>
    </w:p>
    <w:p w14:paraId="082F885D" w14:textId="77777777" w:rsidR="001869F8" w:rsidRPr="00502DE6" w:rsidRDefault="001869F8" w:rsidP="001869F8">
      <w:pPr>
        <w:pStyle w:val="BodyTextIndent"/>
        <w:tabs>
          <w:tab w:val="left" w:pos="1320"/>
          <w:tab w:val="left" w:pos="1920"/>
        </w:tabs>
        <w:spacing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BAB I</w:t>
      </w:r>
    </w:p>
    <w:p w14:paraId="63D844B6" w14:textId="0724A375" w:rsidR="001869F8" w:rsidRPr="00502DE6" w:rsidRDefault="001869F8" w:rsidP="001869F8">
      <w:pPr>
        <w:pStyle w:val="BodyTextIndent"/>
        <w:tabs>
          <w:tab w:val="left" w:pos="1320"/>
          <w:tab w:val="left" w:pos="1920"/>
        </w:tabs>
        <w:spacing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KETENTUAN UMUM</w:t>
      </w:r>
    </w:p>
    <w:p w14:paraId="7AD0D5AD" w14:textId="77777777" w:rsidR="001869F8" w:rsidRPr="00502DE6" w:rsidRDefault="001869F8" w:rsidP="001869F8">
      <w:pPr>
        <w:pStyle w:val="BodyTextIndent"/>
        <w:tabs>
          <w:tab w:val="left" w:pos="1320"/>
          <w:tab w:val="left" w:pos="1920"/>
        </w:tabs>
        <w:spacing w:line="360" w:lineRule="auto"/>
        <w:ind w:left="1920" w:hanging="1920"/>
        <w:jc w:val="center"/>
        <w:rPr>
          <w:rFonts w:ascii="Bookman Old Style" w:hAnsi="Bookman Old Style" w:cs="Arial"/>
          <w:color w:val="000000"/>
          <w:sz w:val="24"/>
          <w:szCs w:val="24"/>
          <w:lang w:val="id-ID"/>
        </w:rPr>
      </w:pPr>
      <w:r w:rsidRPr="00502DE6">
        <w:rPr>
          <w:rFonts w:ascii="Bookman Old Style" w:hAnsi="Bookman Old Style" w:cs="Arial"/>
          <w:color w:val="000000"/>
          <w:sz w:val="24"/>
          <w:szCs w:val="24"/>
          <w:lang w:val="id-ID"/>
        </w:rPr>
        <w:t>Pasal 1</w:t>
      </w:r>
    </w:p>
    <w:p w14:paraId="38A24CB4" w14:textId="77777777" w:rsidR="001869F8" w:rsidRPr="00502DE6" w:rsidRDefault="001869F8" w:rsidP="001869F8">
      <w:pPr>
        <w:pStyle w:val="BodyTextIndent"/>
        <w:tabs>
          <w:tab w:val="left" w:pos="1320"/>
          <w:tab w:val="left" w:pos="1920"/>
        </w:tabs>
        <w:spacing w:line="360" w:lineRule="auto"/>
        <w:ind w:left="1920" w:hanging="1920"/>
        <w:rPr>
          <w:rFonts w:ascii="Bookman Old Style" w:hAnsi="Bookman Old Style" w:cs="Arial"/>
          <w:b/>
          <w:color w:val="000000"/>
          <w:sz w:val="24"/>
          <w:szCs w:val="24"/>
          <w:lang w:val="id-ID"/>
        </w:rPr>
      </w:pPr>
      <w:r w:rsidRPr="00502DE6">
        <w:rPr>
          <w:rFonts w:ascii="Bookman Old Style" w:hAnsi="Bookman Old Style" w:cs="Tahoma"/>
          <w:color w:val="000000"/>
          <w:sz w:val="24"/>
          <w:szCs w:val="24"/>
        </w:rPr>
        <w:t>Dalam Peraturan Bupati ini yang dimaksud dengan:</w:t>
      </w:r>
    </w:p>
    <w:p w14:paraId="45655CCC" w14:textId="77777777" w:rsidR="001869F8" w:rsidRPr="00502DE6" w:rsidRDefault="001869F8" w:rsidP="0051074D">
      <w:pPr>
        <w:pStyle w:val="BodyTextIndent"/>
        <w:numPr>
          <w:ilvl w:val="0"/>
          <w:numId w:val="28"/>
        </w:numPr>
        <w:tabs>
          <w:tab w:val="left" w:pos="450"/>
          <w:tab w:val="left" w:pos="1680"/>
          <w:tab w:val="left" w:pos="1920"/>
        </w:tabs>
        <w:spacing w:after="0" w:line="360" w:lineRule="auto"/>
        <w:ind w:left="450" w:hanging="450"/>
        <w:jc w:val="both"/>
        <w:rPr>
          <w:rFonts w:ascii="Bookman Old Style" w:hAnsi="Bookman Old Style" w:cs="Arial"/>
          <w:color w:val="000000"/>
          <w:sz w:val="24"/>
          <w:szCs w:val="24"/>
          <w:lang w:val="id-ID"/>
        </w:rPr>
      </w:pPr>
      <w:r w:rsidRPr="00502DE6">
        <w:rPr>
          <w:rFonts w:ascii="Bookman Old Style" w:hAnsi="Bookman Old Style" w:cs="Arial"/>
          <w:color w:val="000000"/>
          <w:sz w:val="24"/>
          <w:szCs w:val="24"/>
        </w:rPr>
        <w:t>Daerah adalah Kabupaten Wajo.</w:t>
      </w:r>
    </w:p>
    <w:p w14:paraId="5CA5DBEB" w14:textId="77777777" w:rsidR="001869F8" w:rsidRPr="00502DE6" w:rsidRDefault="001869F8" w:rsidP="0051074D">
      <w:pPr>
        <w:pStyle w:val="BodyTextIndent"/>
        <w:numPr>
          <w:ilvl w:val="0"/>
          <w:numId w:val="28"/>
        </w:numPr>
        <w:tabs>
          <w:tab w:val="left" w:pos="450"/>
          <w:tab w:val="left" w:pos="1680"/>
          <w:tab w:val="left" w:pos="1920"/>
        </w:tabs>
        <w:spacing w:after="0" w:line="360" w:lineRule="auto"/>
        <w:ind w:left="450" w:hanging="450"/>
        <w:jc w:val="both"/>
        <w:rPr>
          <w:rFonts w:ascii="Bookman Old Style" w:hAnsi="Bookman Old Style" w:cs="Arial"/>
          <w:color w:val="000000"/>
          <w:sz w:val="24"/>
          <w:szCs w:val="24"/>
        </w:rPr>
      </w:pPr>
      <w:r w:rsidRPr="00502DE6">
        <w:rPr>
          <w:rFonts w:ascii="Bookman Old Style" w:hAnsi="Bookman Old Style" w:cs="Arial"/>
          <w:color w:val="000000"/>
          <w:sz w:val="24"/>
          <w:szCs w:val="24"/>
        </w:rPr>
        <w:t>Bupati adalah Bupati Wajo.</w:t>
      </w:r>
    </w:p>
    <w:p w14:paraId="61F2B018" w14:textId="77777777" w:rsidR="001869F8" w:rsidRPr="00502DE6" w:rsidRDefault="001869F8" w:rsidP="0051074D">
      <w:pPr>
        <w:pStyle w:val="BodyTextIndent"/>
        <w:numPr>
          <w:ilvl w:val="0"/>
          <w:numId w:val="28"/>
        </w:numPr>
        <w:tabs>
          <w:tab w:val="left" w:pos="450"/>
          <w:tab w:val="left" w:pos="1680"/>
          <w:tab w:val="left" w:pos="1920"/>
        </w:tabs>
        <w:spacing w:after="0" w:line="360" w:lineRule="auto"/>
        <w:ind w:left="450" w:hanging="450"/>
        <w:jc w:val="both"/>
        <w:rPr>
          <w:rFonts w:ascii="Bookman Old Style" w:hAnsi="Bookman Old Style" w:cs="Arial"/>
          <w:color w:val="000000"/>
          <w:sz w:val="24"/>
          <w:szCs w:val="24"/>
        </w:rPr>
      </w:pPr>
      <w:r w:rsidRPr="00502DE6">
        <w:rPr>
          <w:rFonts w:ascii="Bookman Old Style" w:hAnsi="Bookman Old Style" w:cs="Arial"/>
          <w:color w:val="000000"/>
          <w:sz w:val="24"/>
          <w:szCs w:val="24"/>
        </w:rPr>
        <w:t>Perangkat Daerah adalah unsur pembantu Bupati dan Dewan Perwakilan Rakyat Daerah dalam penyelenggaraan urusan pemerintahan yang menjadi kewenangan Daerah.</w:t>
      </w:r>
    </w:p>
    <w:p w14:paraId="365A6DDF" w14:textId="77777777" w:rsidR="001869F8" w:rsidRPr="00502DE6" w:rsidRDefault="001869F8" w:rsidP="0051074D">
      <w:pPr>
        <w:pStyle w:val="BodyTextIndent"/>
        <w:numPr>
          <w:ilvl w:val="0"/>
          <w:numId w:val="28"/>
        </w:numPr>
        <w:tabs>
          <w:tab w:val="left" w:pos="450"/>
          <w:tab w:val="left" w:pos="1680"/>
          <w:tab w:val="left" w:pos="1920"/>
        </w:tabs>
        <w:spacing w:after="0" w:line="360" w:lineRule="auto"/>
        <w:ind w:left="450" w:hanging="450"/>
        <w:jc w:val="both"/>
        <w:rPr>
          <w:rFonts w:ascii="Bookman Old Style" w:hAnsi="Bookman Old Style" w:cs="Arial"/>
          <w:color w:val="000000"/>
          <w:sz w:val="24"/>
          <w:szCs w:val="24"/>
        </w:rPr>
      </w:pPr>
      <w:r w:rsidRPr="00502DE6">
        <w:rPr>
          <w:rFonts w:ascii="Bookman Old Style" w:hAnsi="Bookman Old Style" w:cs="Arial"/>
          <w:color w:val="000000"/>
          <w:sz w:val="24"/>
          <w:szCs w:val="24"/>
        </w:rPr>
        <w:lastRenderedPageBreak/>
        <w:t>Standar Harga Satuan yang selanjutnya disingkat SHS adalah harga satuan barang dan jasa yang ditetapkan dengan mempertimbangkan standar harga satuan regional.</w:t>
      </w:r>
    </w:p>
    <w:p w14:paraId="4635E618" w14:textId="77777777" w:rsidR="001869F8" w:rsidRPr="00502DE6" w:rsidRDefault="001869F8" w:rsidP="0051074D">
      <w:pPr>
        <w:pStyle w:val="BodyTextIndent"/>
        <w:numPr>
          <w:ilvl w:val="0"/>
          <w:numId w:val="28"/>
        </w:numPr>
        <w:tabs>
          <w:tab w:val="left" w:pos="450"/>
          <w:tab w:val="left" w:pos="1680"/>
          <w:tab w:val="left" w:pos="1920"/>
        </w:tabs>
        <w:spacing w:after="0" w:line="360" w:lineRule="auto"/>
        <w:ind w:left="450" w:hanging="450"/>
        <w:jc w:val="both"/>
        <w:rPr>
          <w:rFonts w:ascii="Bookman Old Style" w:hAnsi="Bookman Old Style" w:cs="Arial"/>
          <w:color w:val="000000"/>
          <w:sz w:val="24"/>
          <w:szCs w:val="24"/>
        </w:rPr>
      </w:pPr>
      <w:r w:rsidRPr="00502DE6">
        <w:rPr>
          <w:rFonts w:ascii="Bookman Old Style" w:hAnsi="Bookman Old Style" w:cs="Arial"/>
          <w:color w:val="000000"/>
          <w:sz w:val="24"/>
          <w:szCs w:val="24"/>
        </w:rPr>
        <w:t>Analisis Standar Belanja yang selanjutnya disingkat ASB adalah standar yang digunakan untuk menganalisis kewajaran beban kerja atau biaya setiap program atau kegiatan yang akan dilaksanakan perangkat daerah.</w:t>
      </w:r>
    </w:p>
    <w:p w14:paraId="1CC8F7A5" w14:textId="77777777" w:rsidR="001869F8" w:rsidRPr="00502DE6" w:rsidRDefault="001869F8" w:rsidP="0051074D">
      <w:pPr>
        <w:pStyle w:val="BodyTextIndent"/>
        <w:numPr>
          <w:ilvl w:val="0"/>
          <w:numId w:val="28"/>
        </w:numPr>
        <w:tabs>
          <w:tab w:val="left" w:pos="450"/>
          <w:tab w:val="left" w:pos="1680"/>
          <w:tab w:val="left" w:pos="1920"/>
        </w:tabs>
        <w:spacing w:after="0" w:line="360" w:lineRule="auto"/>
        <w:ind w:left="450" w:hanging="450"/>
        <w:jc w:val="both"/>
        <w:rPr>
          <w:rFonts w:ascii="Bookman Old Style" w:hAnsi="Bookman Old Style" w:cs="Arial"/>
          <w:color w:val="000000"/>
          <w:sz w:val="24"/>
          <w:szCs w:val="24"/>
        </w:rPr>
      </w:pPr>
      <w:r w:rsidRPr="00502DE6">
        <w:rPr>
          <w:rFonts w:ascii="Bookman Old Style" w:hAnsi="Bookman Old Style" w:cs="Arial"/>
          <w:color w:val="000000"/>
          <w:sz w:val="24"/>
          <w:szCs w:val="24"/>
        </w:rPr>
        <w:t>Anggaran Pendapatan dan Belanja Daerah yang selanjutnya disingkat APBD adalah rencana keuangan tahunan pemerintahan daerah yang dibahas dan disetujui bersama oleh pemerintah Daerah dan Dewan Perwakilan Rakyat Daerah yang ditetapkan dengan Peraturan Daerah.</w:t>
      </w:r>
    </w:p>
    <w:p w14:paraId="64D12F02" w14:textId="77777777" w:rsidR="001869F8" w:rsidRPr="00502DE6" w:rsidRDefault="001869F8" w:rsidP="0051074D">
      <w:pPr>
        <w:pStyle w:val="BodyTextIndent"/>
        <w:numPr>
          <w:ilvl w:val="0"/>
          <w:numId w:val="28"/>
        </w:numPr>
        <w:tabs>
          <w:tab w:val="left" w:pos="450"/>
          <w:tab w:val="left" w:pos="1680"/>
          <w:tab w:val="left" w:pos="1920"/>
        </w:tabs>
        <w:spacing w:after="0" w:line="360" w:lineRule="auto"/>
        <w:ind w:left="450" w:hanging="450"/>
        <w:jc w:val="both"/>
        <w:rPr>
          <w:rFonts w:ascii="Bookman Old Style" w:hAnsi="Bookman Old Style" w:cs="Arial"/>
          <w:color w:val="000000"/>
          <w:sz w:val="24"/>
          <w:szCs w:val="24"/>
        </w:rPr>
      </w:pPr>
      <w:r w:rsidRPr="00502DE6">
        <w:rPr>
          <w:rFonts w:ascii="Bookman Old Style" w:hAnsi="Bookman Old Style" w:cs="Arial"/>
          <w:bCs/>
          <w:spacing w:val="5"/>
          <w:sz w:val="24"/>
          <w:szCs w:val="24"/>
        </w:rPr>
        <w:t>Rencana Kerja dan Anggaran Satuan Kerja Perangkat Daerah yang selanjutnya disingkat RKA-SKPD adalah Perencanaan dan Penganggaran yang berisi program kegiatan dan anggaran Perangkat Daerah.</w:t>
      </w:r>
    </w:p>
    <w:p w14:paraId="5D159E71" w14:textId="77777777" w:rsidR="001869F8" w:rsidRPr="00502DE6" w:rsidRDefault="001869F8" w:rsidP="001869F8">
      <w:pPr>
        <w:pStyle w:val="BodyTextIndent"/>
        <w:tabs>
          <w:tab w:val="left" w:pos="450"/>
          <w:tab w:val="left" w:pos="1680"/>
          <w:tab w:val="left" w:pos="1920"/>
        </w:tabs>
        <w:spacing w:after="0" w:line="360" w:lineRule="auto"/>
        <w:ind w:left="450"/>
        <w:jc w:val="both"/>
        <w:rPr>
          <w:rFonts w:ascii="Bookman Old Style" w:hAnsi="Bookman Old Style" w:cs="Arial"/>
          <w:bCs/>
          <w:spacing w:val="5"/>
          <w:sz w:val="24"/>
          <w:szCs w:val="24"/>
        </w:rPr>
      </w:pPr>
    </w:p>
    <w:p w14:paraId="51AEDCA5" w14:textId="77777777" w:rsidR="001869F8" w:rsidRPr="00502DE6" w:rsidRDefault="001869F8" w:rsidP="001869F8">
      <w:pPr>
        <w:pStyle w:val="BodyTextIndent"/>
        <w:tabs>
          <w:tab w:val="left" w:pos="851"/>
        </w:tabs>
        <w:spacing w:line="360" w:lineRule="auto"/>
        <w:ind w:left="0"/>
        <w:rPr>
          <w:rFonts w:ascii="Bookman Old Style" w:hAnsi="Bookman Old Style" w:cs="Arial"/>
          <w:color w:val="000000"/>
          <w:sz w:val="24"/>
          <w:szCs w:val="24"/>
        </w:rPr>
      </w:pPr>
    </w:p>
    <w:p w14:paraId="77DE53A9" w14:textId="77777777" w:rsidR="001869F8" w:rsidRPr="00502DE6" w:rsidRDefault="001869F8" w:rsidP="001869F8">
      <w:pPr>
        <w:pStyle w:val="BodyTextIndent"/>
        <w:tabs>
          <w:tab w:val="left" w:pos="851"/>
        </w:tabs>
        <w:spacing w:line="360" w:lineRule="auto"/>
        <w:ind w:left="0"/>
        <w:jc w:val="center"/>
        <w:rPr>
          <w:rFonts w:ascii="Bookman Old Style" w:hAnsi="Bookman Old Style" w:cs="Arial"/>
          <w:color w:val="000000"/>
          <w:sz w:val="24"/>
          <w:szCs w:val="24"/>
        </w:rPr>
      </w:pPr>
      <w:bookmarkStart w:id="0" w:name="_Hlk175528202"/>
      <w:bookmarkStart w:id="1" w:name="_Hlk175560439"/>
      <w:r w:rsidRPr="00502DE6">
        <w:rPr>
          <w:rFonts w:ascii="Bookman Old Style" w:hAnsi="Bookman Old Style" w:cs="Arial"/>
          <w:color w:val="000000"/>
          <w:sz w:val="24"/>
          <w:szCs w:val="24"/>
        </w:rPr>
        <w:t>BAB II</w:t>
      </w:r>
    </w:p>
    <w:p w14:paraId="273C75F4" w14:textId="77777777" w:rsidR="001869F8" w:rsidRPr="00502DE6" w:rsidRDefault="001869F8" w:rsidP="001869F8">
      <w:pPr>
        <w:pStyle w:val="BodyTextIndent"/>
        <w:tabs>
          <w:tab w:val="left" w:pos="851"/>
        </w:tabs>
        <w:spacing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STANDAR HARGA SATUAN</w:t>
      </w:r>
    </w:p>
    <w:p w14:paraId="5585D959" w14:textId="77777777" w:rsidR="001869F8" w:rsidRPr="00502DE6" w:rsidRDefault="001869F8" w:rsidP="001869F8">
      <w:pPr>
        <w:pStyle w:val="BodyTextIndent"/>
        <w:tabs>
          <w:tab w:val="left" w:pos="851"/>
        </w:tabs>
        <w:spacing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lang w:val="id-ID"/>
        </w:rPr>
        <w:t>Pasa</w:t>
      </w:r>
      <w:r w:rsidRPr="00502DE6">
        <w:rPr>
          <w:rFonts w:ascii="Bookman Old Style" w:hAnsi="Bookman Old Style" w:cs="Arial"/>
          <w:color w:val="000000"/>
          <w:sz w:val="24"/>
          <w:szCs w:val="24"/>
        </w:rPr>
        <w:t>l 2</w:t>
      </w:r>
    </w:p>
    <w:p w14:paraId="0AEFFEA8" w14:textId="77777777" w:rsidR="001869F8" w:rsidRPr="00502DE6" w:rsidRDefault="001869F8" w:rsidP="0051074D">
      <w:pPr>
        <w:pStyle w:val="BodyTextIndent"/>
        <w:numPr>
          <w:ilvl w:val="0"/>
          <w:numId w:val="29"/>
        </w:numPr>
        <w:tabs>
          <w:tab w:val="left" w:pos="450"/>
        </w:tabs>
        <w:spacing w:after="0" w:line="360" w:lineRule="auto"/>
        <w:ind w:left="450" w:hanging="450"/>
        <w:jc w:val="both"/>
        <w:rPr>
          <w:rFonts w:ascii="Bookman Old Style" w:hAnsi="Bookman Old Style" w:cs="Arial"/>
          <w:color w:val="000000"/>
          <w:sz w:val="24"/>
          <w:szCs w:val="24"/>
        </w:rPr>
      </w:pPr>
      <w:r w:rsidRPr="00502DE6">
        <w:rPr>
          <w:rFonts w:ascii="Bookman Old Style" w:hAnsi="Bookman Old Style" w:cs="Arial"/>
          <w:color w:val="000000"/>
          <w:sz w:val="24"/>
          <w:szCs w:val="24"/>
        </w:rPr>
        <w:t>SHS, meliputi:</w:t>
      </w:r>
    </w:p>
    <w:p w14:paraId="340925E9" w14:textId="5A843ED7" w:rsidR="001869F8" w:rsidRPr="00502DE6" w:rsidRDefault="001869F8" w:rsidP="0051074D">
      <w:pPr>
        <w:pStyle w:val="BodyTextIndent"/>
        <w:numPr>
          <w:ilvl w:val="0"/>
          <w:numId w:val="30"/>
        </w:numPr>
        <w:tabs>
          <w:tab w:val="left" w:pos="450"/>
        </w:tabs>
        <w:spacing w:after="0" w:line="360" w:lineRule="auto"/>
        <w:jc w:val="both"/>
        <w:rPr>
          <w:rFonts w:ascii="Bookman Old Style" w:hAnsi="Bookman Old Style" w:cs="Arial"/>
          <w:color w:val="000000" w:themeColor="text1"/>
          <w:sz w:val="24"/>
          <w:szCs w:val="24"/>
        </w:rPr>
      </w:pPr>
      <w:r w:rsidRPr="00502DE6">
        <w:rPr>
          <w:rFonts w:ascii="Bookman Old Style" w:hAnsi="Bookman Old Style" w:cs="Arial"/>
          <w:color w:val="000000" w:themeColor="text1"/>
          <w:sz w:val="24"/>
          <w:szCs w:val="24"/>
        </w:rPr>
        <w:t>Satuan biaya ho</w:t>
      </w:r>
      <w:r w:rsidR="00F277A0" w:rsidRPr="00502DE6">
        <w:rPr>
          <w:rFonts w:ascii="Bookman Old Style" w:hAnsi="Bookman Old Style" w:cs="Arial"/>
          <w:color w:val="000000" w:themeColor="text1"/>
          <w:sz w:val="24"/>
          <w:szCs w:val="24"/>
        </w:rPr>
        <w:t>no</w:t>
      </w:r>
      <w:r w:rsidRPr="00502DE6">
        <w:rPr>
          <w:rFonts w:ascii="Bookman Old Style" w:hAnsi="Bookman Old Style" w:cs="Arial"/>
          <w:color w:val="000000" w:themeColor="text1"/>
          <w:sz w:val="24"/>
          <w:szCs w:val="24"/>
        </w:rPr>
        <w:t>rarium;</w:t>
      </w:r>
    </w:p>
    <w:p w14:paraId="5E001BEE" w14:textId="77777777" w:rsidR="001869F8" w:rsidRPr="00502DE6" w:rsidRDefault="001869F8" w:rsidP="0051074D">
      <w:pPr>
        <w:pStyle w:val="BodyTextIndent"/>
        <w:numPr>
          <w:ilvl w:val="0"/>
          <w:numId w:val="30"/>
        </w:numPr>
        <w:tabs>
          <w:tab w:val="left" w:pos="450"/>
        </w:tabs>
        <w:spacing w:after="0" w:line="360" w:lineRule="auto"/>
        <w:jc w:val="both"/>
        <w:rPr>
          <w:rFonts w:ascii="Bookman Old Style" w:hAnsi="Bookman Old Style" w:cs="Arial"/>
          <w:color w:val="000000" w:themeColor="text1"/>
          <w:sz w:val="24"/>
          <w:szCs w:val="24"/>
        </w:rPr>
      </w:pPr>
      <w:r w:rsidRPr="00502DE6">
        <w:rPr>
          <w:rFonts w:ascii="Bookman Old Style" w:hAnsi="Bookman Old Style"/>
          <w:color w:val="000000" w:themeColor="text1"/>
          <w:sz w:val="24"/>
          <w:szCs w:val="24"/>
        </w:rPr>
        <w:t>satuan biaya perjalanan dinas dalam negeri;</w:t>
      </w:r>
    </w:p>
    <w:p w14:paraId="453C73D2" w14:textId="77777777" w:rsidR="001869F8" w:rsidRPr="00502DE6" w:rsidRDefault="001869F8" w:rsidP="0051074D">
      <w:pPr>
        <w:pStyle w:val="BodyTextIndent"/>
        <w:numPr>
          <w:ilvl w:val="0"/>
          <w:numId w:val="30"/>
        </w:numPr>
        <w:tabs>
          <w:tab w:val="left" w:pos="450"/>
        </w:tabs>
        <w:spacing w:after="0" w:line="360" w:lineRule="auto"/>
        <w:jc w:val="both"/>
        <w:rPr>
          <w:rFonts w:ascii="Bookman Old Style" w:hAnsi="Bookman Old Style"/>
          <w:color w:val="000000" w:themeColor="text1"/>
          <w:sz w:val="24"/>
          <w:szCs w:val="24"/>
          <w:lang w:val="it-IT"/>
        </w:rPr>
      </w:pPr>
      <w:r w:rsidRPr="00502DE6">
        <w:rPr>
          <w:rFonts w:ascii="Bookman Old Style" w:hAnsi="Bookman Old Style"/>
          <w:color w:val="000000" w:themeColor="text1"/>
          <w:sz w:val="24"/>
          <w:szCs w:val="24"/>
          <w:lang w:val="it-IT"/>
        </w:rPr>
        <w:t>satuan biaya rapat</w:t>
      </w:r>
      <w:r w:rsidRPr="00502DE6">
        <w:rPr>
          <w:rFonts w:ascii="Bookman Old Style" w:hAnsi="Bookman Old Style"/>
          <w:color w:val="000000" w:themeColor="text1"/>
          <w:sz w:val="24"/>
          <w:szCs w:val="24"/>
        </w:rPr>
        <w:t xml:space="preserve"> </w:t>
      </w:r>
      <w:r w:rsidRPr="00502DE6">
        <w:rPr>
          <w:rFonts w:ascii="Bookman Old Style" w:hAnsi="Bookman Old Style"/>
          <w:color w:val="000000" w:themeColor="text1"/>
          <w:sz w:val="24"/>
          <w:szCs w:val="24"/>
          <w:lang w:val="it-IT"/>
        </w:rPr>
        <w:t>pertemuan di dalam dan di luar kantor;</w:t>
      </w:r>
    </w:p>
    <w:p w14:paraId="3B340A85" w14:textId="77777777" w:rsidR="001869F8" w:rsidRPr="00502DE6" w:rsidRDefault="001869F8" w:rsidP="0051074D">
      <w:pPr>
        <w:pStyle w:val="BodyTextIndent"/>
        <w:numPr>
          <w:ilvl w:val="0"/>
          <w:numId w:val="30"/>
        </w:numPr>
        <w:tabs>
          <w:tab w:val="left" w:pos="450"/>
        </w:tabs>
        <w:spacing w:after="0" w:line="360" w:lineRule="auto"/>
        <w:jc w:val="both"/>
        <w:rPr>
          <w:rFonts w:ascii="Bookman Old Style" w:hAnsi="Bookman Old Style"/>
          <w:color w:val="000000" w:themeColor="text1"/>
          <w:sz w:val="24"/>
          <w:szCs w:val="24"/>
        </w:rPr>
      </w:pPr>
      <w:r w:rsidRPr="00502DE6">
        <w:rPr>
          <w:rFonts w:ascii="Bookman Old Style" w:hAnsi="Bookman Old Style"/>
          <w:color w:val="000000" w:themeColor="text1"/>
          <w:sz w:val="24"/>
          <w:szCs w:val="24"/>
        </w:rPr>
        <w:t>satuan biaya pengadaan kendaraan dinas;</w:t>
      </w:r>
    </w:p>
    <w:p w14:paraId="568451E1" w14:textId="77777777" w:rsidR="001869F8" w:rsidRPr="00502DE6" w:rsidRDefault="001869F8" w:rsidP="0051074D">
      <w:pPr>
        <w:pStyle w:val="BodyTextIndent"/>
        <w:numPr>
          <w:ilvl w:val="0"/>
          <w:numId w:val="30"/>
        </w:numPr>
        <w:tabs>
          <w:tab w:val="left" w:pos="450"/>
        </w:tabs>
        <w:spacing w:after="0" w:line="360" w:lineRule="auto"/>
        <w:jc w:val="both"/>
        <w:rPr>
          <w:rFonts w:ascii="Bookman Old Style" w:hAnsi="Bookman Old Style"/>
          <w:color w:val="000000" w:themeColor="text1"/>
          <w:sz w:val="24"/>
          <w:szCs w:val="24"/>
        </w:rPr>
      </w:pPr>
      <w:r w:rsidRPr="00502DE6">
        <w:rPr>
          <w:rFonts w:ascii="Bookman Old Style" w:hAnsi="Bookman Old Style"/>
          <w:color w:val="000000" w:themeColor="text1"/>
          <w:sz w:val="24"/>
          <w:szCs w:val="24"/>
        </w:rPr>
        <w:t>satuan biaya pemeliharaan;</w:t>
      </w:r>
    </w:p>
    <w:p w14:paraId="2D45FC1B" w14:textId="77777777" w:rsidR="001869F8" w:rsidRPr="00502DE6" w:rsidRDefault="001869F8" w:rsidP="0051074D">
      <w:pPr>
        <w:pStyle w:val="BodyTextIndent"/>
        <w:numPr>
          <w:ilvl w:val="0"/>
          <w:numId w:val="30"/>
        </w:numPr>
        <w:tabs>
          <w:tab w:val="left" w:pos="450"/>
        </w:tabs>
        <w:spacing w:after="0" w:line="360" w:lineRule="auto"/>
        <w:jc w:val="both"/>
        <w:rPr>
          <w:rFonts w:ascii="Bookman Old Style" w:hAnsi="Bookman Old Style"/>
          <w:color w:val="000000" w:themeColor="text1"/>
          <w:sz w:val="24"/>
          <w:szCs w:val="24"/>
        </w:rPr>
      </w:pPr>
      <w:r w:rsidRPr="00502DE6">
        <w:rPr>
          <w:rFonts w:ascii="Bookman Old Style" w:hAnsi="Bookman Old Style"/>
          <w:color w:val="000000" w:themeColor="text1"/>
          <w:sz w:val="24"/>
          <w:szCs w:val="24"/>
        </w:rPr>
        <w:t>satuan biaya barang; dan</w:t>
      </w:r>
    </w:p>
    <w:p w14:paraId="70E569B4" w14:textId="77777777" w:rsidR="001869F8" w:rsidRPr="00502DE6" w:rsidRDefault="001869F8" w:rsidP="0051074D">
      <w:pPr>
        <w:pStyle w:val="BodyTextIndent"/>
        <w:numPr>
          <w:ilvl w:val="0"/>
          <w:numId w:val="30"/>
        </w:numPr>
        <w:tabs>
          <w:tab w:val="left" w:pos="450"/>
        </w:tabs>
        <w:spacing w:after="0" w:line="360" w:lineRule="auto"/>
        <w:jc w:val="both"/>
        <w:rPr>
          <w:rFonts w:ascii="Bookman Old Style" w:hAnsi="Bookman Old Style"/>
          <w:color w:val="000000" w:themeColor="text1"/>
          <w:sz w:val="24"/>
          <w:szCs w:val="24"/>
        </w:rPr>
      </w:pPr>
      <w:r w:rsidRPr="00502DE6">
        <w:rPr>
          <w:rFonts w:ascii="Bookman Old Style" w:hAnsi="Bookman Old Style"/>
          <w:color w:val="000000" w:themeColor="text1"/>
          <w:sz w:val="24"/>
          <w:szCs w:val="24"/>
        </w:rPr>
        <w:t>satuan biaya jasa.</w:t>
      </w:r>
    </w:p>
    <w:p w14:paraId="2C150CB0" w14:textId="77777777" w:rsidR="001869F8" w:rsidRPr="00502DE6" w:rsidRDefault="001869F8" w:rsidP="0051074D">
      <w:pPr>
        <w:pStyle w:val="BodyTextIndent"/>
        <w:numPr>
          <w:ilvl w:val="0"/>
          <w:numId w:val="29"/>
        </w:numPr>
        <w:tabs>
          <w:tab w:val="left" w:pos="450"/>
        </w:tabs>
        <w:spacing w:after="0" w:line="360" w:lineRule="auto"/>
        <w:ind w:left="450" w:hanging="450"/>
        <w:jc w:val="both"/>
        <w:rPr>
          <w:rFonts w:ascii="Bookman Old Style" w:hAnsi="Bookman Old Style" w:cs="Arial"/>
          <w:color w:val="000000" w:themeColor="text1"/>
          <w:sz w:val="24"/>
          <w:szCs w:val="24"/>
        </w:rPr>
      </w:pPr>
      <w:r w:rsidRPr="00502DE6">
        <w:rPr>
          <w:rFonts w:ascii="Bookman Old Style" w:hAnsi="Bookman Old Style"/>
          <w:color w:val="000000" w:themeColor="text1"/>
          <w:sz w:val="24"/>
          <w:szCs w:val="24"/>
        </w:rPr>
        <w:t>SHS sebagaimana dimaksud pada ayat (1) huruf a sampai dengan huruf e tercantum dalam Lampiran I yang merupakan bagian tidak terpisahkan dari Peraturan Bupati ini.</w:t>
      </w:r>
    </w:p>
    <w:p w14:paraId="3F1F38DA" w14:textId="3AF8C5FE" w:rsidR="008526DB" w:rsidRPr="00DB3971" w:rsidRDefault="008526DB" w:rsidP="00DB3971">
      <w:pPr>
        <w:pStyle w:val="BodyTextIndent"/>
        <w:numPr>
          <w:ilvl w:val="0"/>
          <w:numId w:val="29"/>
        </w:numPr>
        <w:tabs>
          <w:tab w:val="left" w:pos="450"/>
        </w:tabs>
        <w:spacing w:after="0" w:line="360" w:lineRule="auto"/>
        <w:ind w:left="450" w:hanging="45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SHS </w:t>
      </w:r>
      <w:r w:rsidRPr="00502DE6">
        <w:rPr>
          <w:rFonts w:ascii="Bookman Old Style" w:hAnsi="Bookman Old Style"/>
          <w:color w:val="000000" w:themeColor="text1"/>
          <w:sz w:val="24"/>
          <w:szCs w:val="24"/>
        </w:rPr>
        <w:t>sebagaimana dimaksud pada ayat (1) huruf f</w:t>
      </w:r>
      <w:r>
        <w:rPr>
          <w:rFonts w:ascii="Bookman Old Style" w:hAnsi="Bookman Old Style"/>
          <w:color w:val="000000" w:themeColor="text1"/>
          <w:sz w:val="24"/>
          <w:szCs w:val="24"/>
        </w:rPr>
        <w:t xml:space="preserve"> berupa standar satuan harga</w:t>
      </w:r>
      <w:r w:rsidR="00DB3971">
        <w:rPr>
          <w:rFonts w:ascii="Bookman Old Style" w:hAnsi="Bookman Old Style"/>
          <w:color w:val="000000" w:themeColor="text1"/>
          <w:sz w:val="24"/>
          <w:szCs w:val="24"/>
        </w:rPr>
        <w:t>,</w:t>
      </w:r>
    </w:p>
    <w:p w14:paraId="61AAEE59" w14:textId="636354F3" w:rsidR="001869F8" w:rsidRPr="00977B39" w:rsidRDefault="001869F8" w:rsidP="00F277A0">
      <w:pPr>
        <w:pStyle w:val="BodyTextIndent"/>
        <w:numPr>
          <w:ilvl w:val="0"/>
          <w:numId w:val="29"/>
        </w:numPr>
        <w:tabs>
          <w:tab w:val="left" w:pos="450"/>
        </w:tabs>
        <w:spacing w:after="0" w:line="360" w:lineRule="auto"/>
        <w:ind w:left="450" w:hanging="450"/>
        <w:jc w:val="both"/>
        <w:rPr>
          <w:rFonts w:ascii="Bookman Old Style" w:hAnsi="Bookman Old Style" w:cs="Arial"/>
          <w:color w:val="000000" w:themeColor="text1"/>
          <w:sz w:val="24"/>
          <w:szCs w:val="24"/>
        </w:rPr>
      </w:pPr>
      <w:r w:rsidRPr="00502DE6">
        <w:rPr>
          <w:rFonts w:ascii="Bookman Old Style" w:hAnsi="Bookman Old Style"/>
          <w:color w:val="000000" w:themeColor="text1"/>
          <w:sz w:val="24"/>
          <w:szCs w:val="24"/>
        </w:rPr>
        <w:t>SHS sebagaimana dimaksud pada ayat (1) huruf</w:t>
      </w:r>
      <w:r w:rsidR="00DB3971">
        <w:rPr>
          <w:rFonts w:ascii="Bookman Old Style" w:hAnsi="Bookman Old Style"/>
          <w:color w:val="000000" w:themeColor="text1"/>
          <w:sz w:val="24"/>
          <w:szCs w:val="24"/>
        </w:rPr>
        <w:t xml:space="preserve"> f dan huruf</w:t>
      </w:r>
      <w:r w:rsidRPr="00502DE6">
        <w:rPr>
          <w:rFonts w:ascii="Bookman Old Style" w:hAnsi="Bookman Old Style"/>
          <w:color w:val="000000" w:themeColor="text1"/>
          <w:sz w:val="24"/>
          <w:szCs w:val="24"/>
        </w:rPr>
        <w:t xml:space="preserve"> g</w:t>
      </w:r>
      <w:r w:rsidR="00DB3971">
        <w:rPr>
          <w:rFonts w:ascii="Bookman Old Style" w:hAnsi="Bookman Old Style"/>
          <w:color w:val="000000" w:themeColor="text1"/>
          <w:sz w:val="24"/>
          <w:szCs w:val="24"/>
        </w:rPr>
        <w:t xml:space="preserve"> </w:t>
      </w:r>
      <w:r w:rsidRPr="00502DE6">
        <w:rPr>
          <w:rFonts w:ascii="Bookman Old Style" w:hAnsi="Bookman Old Style"/>
          <w:color w:val="000000" w:themeColor="text1"/>
          <w:sz w:val="24"/>
          <w:szCs w:val="24"/>
        </w:rPr>
        <w:t>ditetapkan dengan Keputusan Bupati.</w:t>
      </w:r>
    </w:p>
    <w:p w14:paraId="56288A60" w14:textId="77777777" w:rsidR="00977B39" w:rsidRDefault="00977B39" w:rsidP="00977B39">
      <w:pPr>
        <w:pStyle w:val="BodyTextIndent"/>
        <w:tabs>
          <w:tab w:val="left" w:pos="450"/>
        </w:tabs>
        <w:spacing w:after="0" w:line="360" w:lineRule="auto"/>
        <w:jc w:val="both"/>
        <w:rPr>
          <w:rFonts w:ascii="Bookman Old Style" w:hAnsi="Bookman Old Style"/>
          <w:color w:val="000000" w:themeColor="text1"/>
          <w:sz w:val="24"/>
          <w:szCs w:val="24"/>
        </w:rPr>
      </w:pPr>
    </w:p>
    <w:p w14:paraId="08244A3C" w14:textId="77777777" w:rsidR="00977B39" w:rsidRDefault="00977B39" w:rsidP="00977B39">
      <w:pPr>
        <w:pStyle w:val="BodyTextIndent"/>
        <w:tabs>
          <w:tab w:val="left" w:pos="450"/>
        </w:tabs>
        <w:spacing w:after="0" w:line="360" w:lineRule="auto"/>
        <w:jc w:val="both"/>
        <w:rPr>
          <w:rFonts w:ascii="Bookman Old Style" w:hAnsi="Bookman Old Style"/>
          <w:color w:val="000000" w:themeColor="text1"/>
          <w:sz w:val="24"/>
          <w:szCs w:val="24"/>
        </w:rPr>
      </w:pPr>
    </w:p>
    <w:p w14:paraId="0F983385" w14:textId="77777777" w:rsidR="00977B39" w:rsidRPr="00502DE6" w:rsidRDefault="00977B39" w:rsidP="00977B39">
      <w:pPr>
        <w:pStyle w:val="BodyTextIndent"/>
        <w:tabs>
          <w:tab w:val="left" w:pos="450"/>
        </w:tabs>
        <w:spacing w:after="0" w:line="360" w:lineRule="auto"/>
        <w:jc w:val="both"/>
        <w:rPr>
          <w:rFonts w:ascii="Bookman Old Style" w:hAnsi="Bookman Old Style" w:cs="Arial"/>
          <w:color w:val="000000" w:themeColor="text1"/>
          <w:sz w:val="24"/>
          <w:szCs w:val="24"/>
        </w:rPr>
      </w:pPr>
    </w:p>
    <w:p w14:paraId="7586B41B" w14:textId="77777777" w:rsidR="001869F8" w:rsidRPr="00502DE6" w:rsidRDefault="001869F8" w:rsidP="001869F8">
      <w:pPr>
        <w:pStyle w:val="BodyTextIndent"/>
        <w:tabs>
          <w:tab w:val="left" w:pos="851"/>
        </w:tabs>
        <w:spacing w:line="360" w:lineRule="auto"/>
        <w:ind w:left="0"/>
        <w:jc w:val="center"/>
        <w:rPr>
          <w:rFonts w:ascii="Bookman Old Style" w:hAnsi="Bookman Old Style"/>
          <w:color w:val="000000"/>
          <w:sz w:val="24"/>
          <w:szCs w:val="24"/>
        </w:rPr>
      </w:pPr>
      <w:r w:rsidRPr="00502DE6">
        <w:rPr>
          <w:rFonts w:ascii="Bookman Old Style" w:hAnsi="Bookman Old Style"/>
          <w:color w:val="000000"/>
          <w:sz w:val="24"/>
          <w:szCs w:val="24"/>
        </w:rPr>
        <w:lastRenderedPageBreak/>
        <w:t>Pasal 3</w:t>
      </w:r>
    </w:p>
    <w:p w14:paraId="4BB85F9A" w14:textId="77777777" w:rsidR="001869F8" w:rsidRPr="00502DE6" w:rsidRDefault="001869F8" w:rsidP="0051074D">
      <w:pPr>
        <w:pStyle w:val="BodyTextIndent"/>
        <w:numPr>
          <w:ilvl w:val="0"/>
          <w:numId w:val="31"/>
        </w:numPr>
        <w:tabs>
          <w:tab w:val="left" w:pos="450"/>
        </w:tabs>
        <w:spacing w:after="0" w:line="360" w:lineRule="auto"/>
        <w:ind w:left="450"/>
        <w:jc w:val="both"/>
        <w:rPr>
          <w:rFonts w:ascii="Bookman Old Style" w:hAnsi="Bookman Old Style"/>
          <w:color w:val="000000"/>
          <w:sz w:val="24"/>
          <w:szCs w:val="24"/>
        </w:rPr>
      </w:pPr>
      <w:r w:rsidRPr="00502DE6">
        <w:rPr>
          <w:rFonts w:ascii="Bookman Old Style" w:hAnsi="Bookman Old Style"/>
          <w:color w:val="000000"/>
          <w:sz w:val="24"/>
          <w:szCs w:val="24"/>
        </w:rPr>
        <w:t>SHS sebagaimana dimaksud dalam Pasal 2 digunakan dalam perencanaan dan pelaksanaan APBD.</w:t>
      </w:r>
    </w:p>
    <w:p w14:paraId="7B387115" w14:textId="77777777" w:rsidR="001869F8" w:rsidRPr="00502DE6" w:rsidRDefault="001869F8" w:rsidP="0051074D">
      <w:pPr>
        <w:pStyle w:val="BodyTextIndent"/>
        <w:numPr>
          <w:ilvl w:val="0"/>
          <w:numId w:val="31"/>
        </w:numPr>
        <w:tabs>
          <w:tab w:val="left" w:pos="450"/>
        </w:tabs>
        <w:spacing w:after="0" w:line="360" w:lineRule="auto"/>
        <w:ind w:left="450"/>
        <w:jc w:val="both"/>
        <w:rPr>
          <w:rFonts w:ascii="Bookman Old Style" w:hAnsi="Bookman Old Style"/>
          <w:color w:val="000000"/>
          <w:sz w:val="24"/>
          <w:szCs w:val="24"/>
        </w:rPr>
      </w:pPr>
      <w:r w:rsidRPr="00502DE6">
        <w:rPr>
          <w:rFonts w:ascii="Bookman Old Style" w:hAnsi="Bookman Old Style"/>
          <w:color w:val="000000"/>
          <w:sz w:val="24"/>
          <w:szCs w:val="24"/>
        </w:rPr>
        <w:t xml:space="preserve">Dalam perencanaan APBD sebagaimana dimaksud pada ayat (1), SHS berfungsi sebagai: </w:t>
      </w:r>
    </w:p>
    <w:p w14:paraId="3F57202D" w14:textId="77777777" w:rsidR="001869F8" w:rsidRPr="00502DE6" w:rsidRDefault="001869F8" w:rsidP="0051074D">
      <w:pPr>
        <w:pStyle w:val="BodyTextIndent"/>
        <w:numPr>
          <w:ilvl w:val="0"/>
          <w:numId w:val="32"/>
        </w:numPr>
        <w:tabs>
          <w:tab w:val="left" w:pos="810"/>
        </w:tabs>
        <w:spacing w:after="0" w:line="360" w:lineRule="auto"/>
        <w:jc w:val="both"/>
        <w:rPr>
          <w:rFonts w:ascii="Bookman Old Style" w:hAnsi="Bookman Old Style"/>
          <w:color w:val="000000"/>
          <w:sz w:val="24"/>
          <w:szCs w:val="24"/>
        </w:rPr>
      </w:pPr>
      <w:r w:rsidRPr="00502DE6">
        <w:rPr>
          <w:rFonts w:ascii="Bookman Old Style" w:hAnsi="Bookman Old Style"/>
          <w:color w:val="000000"/>
          <w:sz w:val="24"/>
          <w:szCs w:val="24"/>
        </w:rPr>
        <w:t>batas tertinggi yang besarannya tidak dapat dilampaui dalam penyusunan rencana kerja dan anggaran Perangkat Daerah;</w:t>
      </w:r>
    </w:p>
    <w:p w14:paraId="0C7A2768" w14:textId="77777777" w:rsidR="001869F8" w:rsidRPr="00502DE6" w:rsidRDefault="001869F8" w:rsidP="0051074D">
      <w:pPr>
        <w:pStyle w:val="BodyTextIndent"/>
        <w:numPr>
          <w:ilvl w:val="0"/>
          <w:numId w:val="32"/>
        </w:numPr>
        <w:tabs>
          <w:tab w:val="left" w:pos="810"/>
        </w:tabs>
        <w:spacing w:after="0" w:line="360" w:lineRule="auto"/>
        <w:jc w:val="both"/>
        <w:rPr>
          <w:rFonts w:ascii="Bookman Old Style" w:hAnsi="Bookman Old Style"/>
          <w:color w:val="000000"/>
          <w:sz w:val="24"/>
          <w:szCs w:val="24"/>
        </w:rPr>
      </w:pPr>
      <w:r w:rsidRPr="00502DE6">
        <w:rPr>
          <w:rFonts w:ascii="Bookman Old Style" w:hAnsi="Bookman Old Style"/>
          <w:color w:val="000000"/>
          <w:sz w:val="24"/>
          <w:szCs w:val="24"/>
        </w:rPr>
        <w:t xml:space="preserve">referensi penyusunan proyeksi prakiraan maju; dan </w:t>
      </w:r>
    </w:p>
    <w:p w14:paraId="45467814" w14:textId="77777777" w:rsidR="001869F8" w:rsidRPr="00502DE6" w:rsidRDefault="001869F8" w:rsidP="0051074D">
      <w:pPr>
        <w:pStyle w:val="BodyTextIndent"/>
        <w:numPr>
          <w:ilvl w:val="0"/>
          <w:numId w:val="32"/>
        </w:numPr>
        <w:tabs>
          <w:tab w:val="left" w:pos="810"/>
        </w:tabs>
        <w:spacing w:after="0" w:line="360" w:lineRule="auto"/>
        <w:jc w:val="both"/>
        <w:rPr>
          <w:rFonts w:ascii="Bookman Old Style" w:hAnsi="Bookman Old Style"/>
          <w:color w:val="000000"/>
          <w:sz w:val="24"/>
          <w:szCs w:val="24"/>
        </w:rPr>
      </w:pPr>
      <w:r w:rsidRPr="00502DE6">
        <w:rPr>
          <w:rFonts w:ascii="Bookman Old Style" w:hAnsi="Bookman Old Style"/>
          <w:color w:val="000000"/>
          <w:sz w:val="24"/>
          <w:szCs w:val="24"/>
        </w:rPr>
        <w:t>bahan penghitungan pagu indikatif APBD.</w:t>
      </w:r>
    </w:p>
    <w:p w14:paraId="3B79730E" w14:textId="0A9F88CA" w:rsidR="001869F8" w:rsidRPr="00502DE6" w:rsidRDefault="001869F8" w:rsidP="0051074D">
      <w:pPr>
        <w:pStyle w:val="BodyTextIndent"/>
        <w:numPr>
          <w:ilvl w:val="0"/>
          <w:numId w:val="31"/>
        </w:numPr>
        <w:tabs>
          <w:tab w:val="left" w:pos="450"/>
        </w:tabs>
        <w:spacing w:after="0" w:line="360" w:lineRule="auto"/>
        <w:ind w:left="450"/>
        <w:jc w:val="both"/>
        <w:rPr>
          <w:rFonts w:ascii="Bookman Old Style" w:hAnsi="Bookman Old Style"/>
          <w:color w:val="000000"/>
          <w:sz w:val="24"/>
          <w:szCs w:val="24"/>
        </w:rPr>
      </w:pPr>
      <w:r w:rsidRPr="00502DE6">
        <w:rPr>
          <w:rFonts w:ascii="Bookman Old Style" w:hAnsi="Bookman Old Style"/>
          <w:color w:val="000000"/>
          <w:sz w:val="24"/>
          <w:szCs w:val="24"/>
        </w:rPr>
        <w:t>Dalam pelaksanaan APBD sebagaimana dimaksud pada ayat (1), SHS ber</w:t>
      </w:r>
      <w:r w:rsidR="008526DB">
        <w:rPr>
          <w:rFonts w:ascii="Bookman Old Style" w:hAnsi="Bookman Old Style"/>
          <w:color w:val="000000"/>
          <w:sz w:val="24"/>
          <w:szCs w:val="24"/>
        </w:rPr>
        <w:t>sifat</w:t>
      </w:r>
      <w:r w:rsidRPr="00502DE6">
        <w:rPr>
          <w:rFonts w:ascii="Bookman Old Style" w:hAnsi="Bookman Old Style"/>
          <w:color w:val="000000"/>
          <w:sz w:val="24"/>
          <w:szCs w:val="24"/>
        </w:rPr>
        <w:t xml:space="preserve"> sebagai: </w:t>
      </w:r>
    </w:p>
    <w:p w14:paraId="3D3FA71E" w14:textId="4F6E5B38" w:rsidR="001869F8" w:rsidRPr="00502DE6" w:rsidRDefault="001869F8" w:rsidP="0051074D">
      <w:pPr>
        <w:pStyle w:val="BodyTextIndent"/>
        <w:numPr>
          <w:ilvl w:val="0"/>
          <w:numId w:val="33"/>
        </w:numPr>
        <w:tabs>
          <w:tab w:val="left" w:pos="810"/>
        </w:tabs>
        <w:spacing w:after="0" w:line="360" w:lineRule="auto"/>
        <w:jc w:val="both"/>
        <w:rPr>
          <w:rFonts w:ascii="Bookman Old Style" w:hAnsi="Bookman Old Style"/>
          <w:color w:val="000000"/>
          <w:sz w:val="24"/>
          <w:szCs w:val="24"/>
        </w:rPr>
      </w:pPr>
      <w:r w:rsidRPr="00502DE6">
        <w:rPr>
          <w:rFonts w:ascii="Bookman Old Style" w:hAnsi="Bookman Old Style"/>
          <w:color w:val="000000"/>
          <w:sz w:val="24"/>
          <w:szCs w:val="24"/>
        </w:rPr>
        <w:t>batas tertinggi yang besarannya tidak dapat dilampaui; dan</w:t>
      </w:r>
    </w:p>
    <w:p w14:paraId="32EAAE67" w14:textId="57AE508E" w:rsidR="001869F8" w:rsidRDefault="001869F8" w:rsidP="00F277A0">
      <w:pPr>
        <w:pStyle w:val="BodyTextIndent"/>
        <w:numPr>
          <w:ilvl w:val="0"/>
          <w:numId w:val="33"/>
        </w:numPr>
        <w:tabs>
          <w:tab w:val="left" w:pos="810"/>
        </w:tabs>
        <w:spacing w:after="0" w:line="360" w:lineRule="auto"/>
        <w:jc w:val="both"/>
        <w:rPr>
          <w:rFonts w:ascii="Bookman Old Style" w:hAnsi="Bookman Old Style"/>
          <w:color w:val="000000"/>
          <w:sz w:val="24"/>
          <w:szCs w:val="24"/>
        </w:rPr>
      </w:pPr>
      <w:r w:rsidRPr="00502DE6">
        <w:rPr>
          <w:rFonts w:ascii="Bookman Old Style" w:hAnsi="Bookman Old Style"/>
          <w:color w:val="000000"/>
          <w:sz w:val="24"/>
          <w:szCs w:val="24"/>
        </w:rPr>
        <w:t>dapat dilampaui karena kondisi tertentu, termasuk karena adanya kenaikan harga pasar.</w:t>
      </w:r>
    </w:p>
    <w:p w14:paraId="73C86912" w14:textId="12178060" w:rsidR="00301254" w:rsidRDefault="00301254" w:rsidP="00783E49">
      <w:pPr>
        <w:pStyle w:val="BodyTextIndent"/>
        <w:numPr>
          <w:ilvl w:val="0"/>
          <w:numId w:val="31"/>
        </w:numPr>
        <w:spacing w:after="0" w:line="360" w:lineRule="auto"/>
        <w:ind w:left="426"/>
        <w:jc w:val="both"/>
        <w:rPr>
          <w:rFonts w:ascii="Bookman Old Style" w:hAnsi="Bookman Old Style"/>
          <w:color w:val="000000"/>
          <w:sz w:val="24"/>
          <w:szCs w:val="24"/>
        </w:rPr>
      </w:pPr>
      <w:r>
        <w:rPr>
          <w:rFonts w:ascii="Bookman Old Style" w:hAnsi="Bookman Old Style"/>
          <w:color w:val="000000"/>
          <w:sz w:val="24"/>
          <w:szCs w:val="24"/>
        </w:rPr>
        <w:t>Perencanaan dan pelaksanaan APBD yang bersifat batas tertinggi dan besaran</w:t>
      </w:r>
      <w:r w:rsidR="00AF0992">
        <w:rPr>
          <w:rFonts w:ascii="Bookman Old Style" w:hAnsi="Bookman Old Style"/>
          <w:color w:val="000000"/>
          <w:sz w:val="24"/>
          <w:szCs w:val="24"/>
        </w:rPr>
        <w:t>n</w:t>
      </w:r>
      <w:r>
        <w:rPr>
          <w:rFonts w:ascii="Bookman Old Style" w:hAnsi="Bookman Old Style"/>
          <w:color w:val="000000"/>
          <w:sz w:val="24"/>
          <w:szCs w:val="24"/>
        </w:rPr>
        <w:t>ya tidak dapat diampaui terdiri dari :</w:t>
      </w:r>
    </w:p>
    <w:p w14:paraId="6C8A674F" w14:textId="17283ADB" w:rsidR="00301254" w:rsidRDefault="00301254" w:rsidP="00783E49">
      <w:pPr>
        <w:pStyle w:val="BodyTextIndent"/>
        <w:numPr>
          <w:ilvl w:val="1"/>
          <w:numId w:val="31"/>
        </w:numPr>
        <w:tabs>
          <w:tab w:val="left" w:pos="810"/>
        </w:tabs>
        <w:spacing w:after="0" w:line="360" w:lineRule="auto"/>
        <w:ind w:left="851"/>
        <w:jc w:val="both"/>
        <w:rPr>
          <w:rFonts w:ascii="Bookman Old Style" w:hAnsi="Bookman Old Style"/>
          <w:color w:val="000000"/>
          <w:sz w:val="24"/>
          <w:szCs w:val="24"/>
        </w:rPr>
      </w:pPr>
      <w:r>
        <w:rPr>
          <w:rFonts w:ascii="Bookman Old Style" w:hAnsi="Bookman Old Style"/>
          <w:color w:val="000000"/>
          <w:sz w:val="24"/>
          <w:szCs w:val="24"/>
        </w:rPr>
        <w:t>Satuan biaya honorarium</w:t>
      </w:r>
    </w:p>
    <w:p w14:paraId="6297D321" w14:textId="7E3F5E41" w:rsidR="00301254" w:rsidRDefault="00301254" w:rsidP="00783E49">
      <w:pPr>
        <w:pStyle w:val="BodyTextIndent"/>
        <w:numPr>
          <w:ilvl w:val="1"/>
          <w:numId w:val="31"/>
        </w:numPr>
        <w:tabs>
          <w:tab w:val="left" w:pos="810"/>
        </w:tabs>
        <w:spacing w:after="0" w:line="360" w:lineRule="auto"/>
        <w:ind w:left="851"/>
        <w:jc w:val="both"/>
        <w:rPr>
          <w:rFonts w:ascii="Bookman Old Style" w:hAnsi="Bookman Old Style"/>
          <w:color w:val="000000"/>
          <w:sz w:val="24"/>
          <w:szCs w:val="24"/>
        </w:rPr>
      </w:pPr>
      <w:r>
        <w:rPr>
          <w:rFonts w:ascii="Bookman Old Style" w:hAnsi="Bookman Old Style"/>
          <w:color w:val="000000"/>
          <w:sz w:val="24"/>
          <w:szCs w:val="24"/>
        </w:rPr>
        <w:t>Satuan biaya perjalanan dinas dalam negeri, terdiri atas :</w:t>
      </w:r>
    </w:p>
    <w:p w14:paraId="20016093" w14:textId="155E9423" w:rsidR="00301254" w:rsidRDefault="00301254" w:rsidP="00783E49">
      <w:pPr>
        <w:pStyle w:val="BodyTextIndent"/>
        <w:numPr>
          <w:ilvl w:val="3"/>
          <w:numId w:val="31"/>
        </w:numPr>
        <w:tabs>
          <w:tab w:val="left" w:pos="810"/>
        </w:tabs>
        <w:spacing w:after="0" w:line="360" w:lineRule="auto"/>
        <w:ind w:left="1134"/>
        <w:jc w:val="both"/>
        <w:rPr>
          <w:rFonts w:ascii="Bookman Old Style" w:hAnsi="Bookman Old Style"/>
          <w:color w:val="000000"/>
          <w:sz w:val="24"/>
          <w:szCs w:val="24"/>
        </w:rPr>
      </w:pPr>
      <w:r>
        <w:rPr>
          <w:rFonts w:ascii="Bookman Old Style" w:hAnsi="Bookman Old Style"/>
          <w:color w:val="000000"/>
          <w:sz w:val="24"/>
          <w:szCs w:val="24"/>
        </w:rPr>
        <w:t>Satuan biaya uang harian;</w:t>
      </w:r>
    </w:p>
    <w:p w14:paraId="23F3C5FB" w14:textId="0E5B3716" w:rsidR="00301254" w:rsidRDefault="00301254" w:rsidP="00783E49">
      <w:pPr>
        <w:pStyle w:val="BodyTextIndent"/>
        <w:numPr>
          <w:ilvl w:val="3"/>
          <w:numId w:val="31"/>
        </w:numPr>
        <w:tabs>
          <w:tab w:val="left" w:pos="810"/>
        </w:tabs>
        <w:spacing w:after="0" w:line="360" w:lineRule="auto"/>
        <w:ind w:left="1134"/>
        <w:jc w:val="both"/>
        <w:rPr>
          <w:rFonts w:ascii="Bookman Old Style" w:hAnsi="Bookman Old Style"/>
          <w:color w:val="000000"/>
          <w:sz w:val="24"/>
          <w:szCs w:val="24"/>
        </w:rPr>
      </w:pPr>
      <w:r>
        <w:rPr>
          <w:rFonts w:ascii="Bookman Old Style" w:hAnsi="Bookman Old Style"/>
          <w:color w:val="000000"/>
          <w:sz w:val="24"/>
          <w:szCs w:val="24"/>
        </w:rPr>
        <w:t>Satuan biaya uang representasi; dan</w:t>
      </w:r>
    </w:p>
    <w:p w14:paraId="610F92E5" w14:textId="5C5D05C8" w:rsidR="00301254" w:rsidRDefault="00301254" w:rsidP="00783E49">
      <w:pPr>
        <w:pStyle w:val="BodyTextIndent"/>
        <w:numPr>
          <w:ilvl w:val="3"/>
          <w:numId w:val="31"/>
        </w:numPr>
        <w:tabs>
          <w:tab w:val="left" w:pos="810"/>
        </w:tabs>
        <w:spacing w:after="0" w:line="360" w:lineRule="auto"/>
        <w:ind w:left="1134"/>
        <w:jc w:val="both"/>
        <w:rPr>
          <w:rFonts w:ascii="Bookman Old Style" w:hAnsi="Bookman Old Style"/>
          <w:color w:val="000000"/>
          <w:sz w:val="24"/>
          <w:szCs w:val="24"/>
        </w:rPr>
      </w:pPr>
      <w:r>
        <w:rPr>
          <w:rFonts w:ascii="Bookman Old Style" w:hAnsi="Bookman Old Style"/>
          <w:color w:val="000000"/>
          <w:sz w:val="24"/>
          <w:szCs w:val="24"/>
        </w:rPr>
        <w:t>Satuan biaya penginapan.</w:t>
      </w:r>
    </w:p>
    <w:p w14:paraId="5CA39AAC" w14:textId="711A70A6" w:rsidR="00301254" w:rsidRDefault="00301254" w:rsidP="00783E49">
      <w:pPr>
        <w:pStyle w:val="BodyTextIndent"/>
        <w:numPr>
          <w:ilvl w:val="1"/>
          <w:numId w:val="31"/>
        </w:numPr>
        <w:tabs>
          <w:tab w:val="left" w:pos="810"/>
        </w:tabs>
        <w:spacing w:after="0" w:line="360" w:lineRule="auto"/>
        <w:ind w:left="851"/>
        <w:jc w:val="both"/>
        <w:rPr>
          <w:rFonts w:ascii="Bookman Old Style" w:hAnsi="Bookman Old Style"/>
          <w:color w:val="000000"/>
          <w:sz w:val="24"/>
          <w:szCs w:val="24"/>
        </w:rPr>
      </w:pPr>
      <w:r>
        <w:rPr>
          <w:rFonts w:ascii="Bookman Old Style" w:hAnsi="Bookman Old Style"/>
          <w:color w:val="000000"/>
          <w:sz w:val="24"/>
          <w:szCs w:val="24"/>
        </w:rPr>
        <w:t>Satuan biaya paket kegiatan rapat atau pertemuan di luar kantor</w:t>
      </w:r>
      <w:r w:rsidR="00233469">
        <w:rPr>
          <w:rFonts w:ascii="Bookman Old Style" w:hAnsi="Bookman Old Style"/>
          <w:color w:val="000000"/>
          <w:sz w:val="24"/>
          <w:szCs w:val="24"/>
        </w:rPr>
        <w:t>; dan</w:t>
      </w:r>
    </w:p>
    <w:p w14:paraId="78F963F4" w14:textId="0A468E44" w:rsidR="00233469" w:rsidRDefault="00233469" w:rsidP="00783E49">
      <w:pPr>
        <w:pStyle w:val="BodyTextIndent"/>
        <w:numPr>
          <w:ilvl w:val="1"/>
          <w:numId w:val="31"/>
        </w:numPr>
        <w:tabs>
          <w:tab w:val="left" w:pos="810"/>
        </w:tabs>
        <w:spacing w:after="0" w:line="360" w:lineRule="auto"/>
        <w:ind w:left="851"/>
        <w:jc w:val="both"/>
        <w:rPr>
          <w:rFonts w:ascii="Bookman Old Style" w:hAnsi="Bookman Old Style"/>
          <w:color w:val="000000"/>
          <w:sz w:val="24"/>
          <w:szCs w:val="24"/>
        </w:rPr>
      </w:pPr>
      <w:r>
        <w:rPr>
          <w:rFonts w:ascii="Bookman Old Style" w:hAnsi="Bookman Old Style"/>
          <w:color w:val="000000"/>
          <w:sz w:val="24"/>
          <w:szCs w:val="24"/>
        </w:rPr>
        <w:t>Satuan biaya pengadaan Kendaraan Dinas.</w:t>
      </w:r>
    </w:p>
    <w:p w14:paraId="73555E6C" w14:textId="2E11C84B" w:rsidR="00233469" w:rsidRDefault="00233469" w:rsidP="00783E49">
      <w:pPr>
        <w:pStyle w:val="BodyTextIndent"/>
        <w:numPr>
          <w:ilvl w:val="0"/>
          <w:numId w:val="31"/>
        </w:numPr>
        <w:spacing w:after="0" w:line="360" w:lineRule="auto"/>
        <w:ind w:left="426"/>
        <w:jc w:val="both"/>
        <w:rPr>
          <w:rFonts w:ascii="Bookman Old Style" w:hAnsi="Bookman Old Style"/>
          <w:color w:val="000000"/>
          <w:sz w:val="24"/>
          <w:szCs w:val="24"/>
        </w:rPr>
      </w:pPr>
      <w:r>
        <w:rPr>
          <w:rFonts w:ascii="Bookman Old Style" w:hAnsi="Bookman Old Style"/>
          <w:color w:val="000000"/>
          <w:sz w:val="24"/>
          <w:szCs w:val="24"/>
        </w:rPr>
        <w:t>Perencanaan APBD yang besaranya tidak dapat dilampaui dan dalam pelaksanan dapat dilampaui terdiri atas:</w:t>
      </w:r>
    </w:p>
    <w:p w14:paraId="0A8AE429" w14:textId="2B50ECE6" w:rsidR="00233469" w:rsidRDefault="00233469" w:rsidP="00783E49">
      <w:pPr>
        <w:pStyle w:val="BodyTextIndent"/>
        <w:numPr>
          <w:ilvl w:val="1"/>
          <w:numId w:val="31"/>
        </w:numPr>
        <w:tabs>
          <w:tab w:val="left" w:pos="810"/>
        </w:tabs>
        <w:spacing w:after="0" w:line="360" w:lineRule="auto"/>
        <w:ind w:left="851"/>
        <w:jc w:val="both"/>
        <w:rPr>
          <w:rFonts w:ascii="Bookman Old Style" w:hAnsi="Bookman Old Style"/>
          <w:color w:val="000000"/>
          <w:sz w:val="24"/>
          <w:szCs w:val="24"/>
        </w:rPr>
      </w:pPr>
      <w:r>
        <w:rPr>
          <w:rFonts w:ascii="Bookman Old Style" w:hAnsi="Bookman Old Style"/>
          <w:color w:val="000000"/>
          <w:sz w:val="24"/>
          <w:szCs w:val="24"/>
        </w:rPr>
        <w:t>Satuan biaya honorarium narasumber profesional, moderator profesional dan pembawa acara profesional;</w:t>
      </w:r>
    </w:p>
    <w:p w14:paraId="7DD3B8DD" w14:textId="0B1F720D" w:rsidR="00233469" w:rsidRDefault="00233469" w:rsidP="00783E49">
      <w:pPr>
        <w:pStyle w:val="BodyTextIndent"/>
        <w:numPr>
          <w:ilvl w:val="1"/>
          <w:numId w:val="31"/>
        </w:numPr>
        <w:tabs>
          <w:tab w:val="left" w:pos="810"/>
        </w:tabs>
        <w:spacing w:after="0" w:line="360" w:lineRule="auto"/>
        <w:ind w:left="851"/>
        <w:jc w:val="both"/>
        <w:rPr>
          <w:rFonts w:ascii="Bookman Old Style" w:hAnsi="Bookman Old Style"/>
          <w:color w:val="000000"/>
          <w:sz w:val="24"/>
          <w:szCs w:val="24"/>
        </w:rPr>
      </w:pPr>
      <w:r>
        <w:rPr>
          <w:rFonts w:ascii="Bookman Old Style" w:hAnsi="Bookman Old Style"/>
          <w:color w:val="000000"/>
          <w:sz w:val="24"/>
          <w:szCs w:val="24"/>
        </w:rPr>
        <w:t>Satuan biaya perjalanan dinas dalam negeri terdiri atas:</w:t>
      </w:r>
    </w:p>
    <w:p w14:paraId="1EDC4F92" w14:textId="678C96A4" w:rsidR="00233469" w:rsidRDefault="00233469" w:rsidP="00783E49">
      <w:pPr>
        <w:pStyle w:val="BodyTextIndent"/>
        <w:numPr>
          <w:ilvl w:val="3"/>
          <w:numId w:val="31"/>
        </w:numPr>
        <w:tabs>
          <w:tab w:val="left" w:pos="810"/>
        </w:tabs>
        <w:spacing w:after="0" w:line="360" w:lineRule="auto"/>
        <w:ind w:left="1134"/>
        <w:jc w:val="both"/>
        <w:rPr>
          <w:rFonts w:ascii="Bookman Old Style" w:hAnsi="Bookman Old Style"/>
          <w:color w:val="000000"/>
          <w:sz w:val="24"/>
          <w:szCs w:val="24"/>
        </w:rPr>
      </w:pPr>
      <w:r>
        <w:rPr>
          <w:rFonts w:ascii="Bookman Old Style" w:hAnsi="Bookman Old Style"/>
          <w:color w:val="000000"/>
          <w:sz w:val="24"/>
          <w:szCs w:val="24"/>
        </w:rPr>
        <w:t>Satuan biaya tiket pesawat;</w:t>
      </w:r>
    </w:p>
    <w:p w14:paraId="0C8C854C" w14:textId="484DB4A2" w:rsidR="00233469" w:rsidRDefault="00233469" w:rsidP="00783E49">
      <w:pPr>
        <w:pStyle w:val="BodyTextIndent"/>
        <w:numPr>
          <w:ilvl w:val="3"/>
          <w:numId w:val="31"/>
        </w:numPr>
        <w:tabs>
          <w:tab w:val="left" w:pos="810"/>
        </w:tabs>
        <w:spacing w:after="0" w:line="360" w:lineRule="auto"/>
        <w:ind w:left="1134"/>
        <w:jc w:val="both"/>
        <w:rPr>
          <w:rFonts w:ascii="Bookman Old Style" w:hAnsi="Bookman Old Style"/>
          <w:color w:val="000000"/>
          <w:sz w:val="24"/>
          <w:szCs w:val="24"/>
        </w:rPr>
      </w:pPr>
      <w:r>
        <w:rPr>
          <w:rFonts w:ascii="Bookman Old Style" w:hAnsi="Bookman Old Style"/>
          <w:color w:val="000000"/>
          <w:sz w:val="24"/>
          <w:szCs w:val="24"/>
        </w:rPr>
        <w:t>Satuan biaya taksi</w:t>
      </w:r>
      <w:r w:rsidR="00F82834">
        <w:rPr>
          <w:rFonts w:ascii="Bookman Old Style" w:hAnsi="Bookman Old Style"/>
          <w:color w:val="000000"/>
          <w:sz w:val="24"/>
          <w:szCs w:val="24"/>
        </w:rPr>
        <w:t xml:space="preserve"> </w:t>
      </w:r>
      <w:r w:rsidR="00F82834" w:rsidRPr="00F82834">
        <w:rPr>
          <w:rFonts w:ascii="Bookman Old Style" w:hAnsi="Bookman Old Style"/>
          <w:color w:val="EE0000"/>
          <w:sz w:val="24"/>
          <w:szCs w:val="24"/>
        </w:rPr>
        <w:t xml:space="preserve">dan tol </w:t>
      </w:r>
      <w:r>
        <w:rPr>
          <w:rFonts w:ascii="Bookman Old Style" w:hAnsi="Bookman Old Style"/>
          <w:color w:val="000000"/>
          <w:sz w:val="24"/>
          <w:szCs w:val="24"/>
        </w:rPr>
        <w:t>; dan</w:t>
      </w:r>
    </w:p>
    <w:p w14:paraId="68E01784" w14:textId="57C47D6A" w:rsidR="00233469" w:rsidRDefault="00233469" w:rsidP="00783E49">
      <w:pPr>
        <w:pStyle w:val="BodyTextIndent"/>
        <w:numPr>
          <w:ilvl w:val="3"/>
          <w:numId w:val="31"/>
        </w:numPr>
        <w:tabs>
          <w:tab w:val="left" w:pos="810"/>
        </w:tabs>
        <w:spacing w:after="0" w:line="360" w:lineRule="auto"/>
        <w:ind w:left="1134"/>
        <w:jc w:val="both"/>
        <w:rPr>
          <w:rFonts w:ascii="Bookman Old Style" w:hAnsi="Bookman Old Style"/>
          <w:color w:val="000000"/>
          <w:sz w:val="24"/>
          <w:szCs w:val="24"/>
        </w:rPr>
      </w:pPr>
      <w:r>
        <w:rPr>
          <w:rFonts w:ascii="Bookman Old Style" w:hAnsi="Bookman Old Style"/>
          <w:color w:val="000000"/>
          <w:sz w:val="24"/>
          <w:szCs w:val="24"/>
        </w:rPr>
        <w:t>Satuan biaya transportasi darat dari ibu kota provinsi ke kabupaten/kota dalam provinsi yang sama.</w:t>
      </w:r>
    </w:p>
    <w:p w14:paraId="68578636" w14:textId="474207D8" w:rsidR="00233469" w:rsidRDefault="00233469" w:rsidP="00783E49">
      <w:pPr>
        <w:pStyle w:val="BodyTextIndent"/>
        <w:numPr>
          <w:ilvl w:val="1"/>
          <w:numId w:val="31"/>
        </w:numPr>
        <w:tabs>
          <w:tab w:val="left" w:pos="810"/>
        </w:tabs>
        <w:spacing w:after="0" w:line="360" w:lineRule="auto"/>
        <w:ind w:left="851"/>
        <w:jc w:val="both"/>
        <w:rPr>
          <w:rFonts w:ascii="Bookman Old Style" w:hAnsi="Bookman Old Style"/>
          <w:color w:val="000000"/>
          <w:sz w:val="24"/>
          <w:szCs w:val="24"/>
        </w:rPr>
      </w:pPr>
      <w:r>
        <w:rPr>
          <w:rFonts w:ascii="Bookman Old Style" w:hAnsi="Bookman Old Style"/>
          <w:color w:val="000000"/>
          <w:sz w:val="24"/>
          <w:szCs w:val="24"/>
        </w:rPr>
        <w:t>Satuan biaya konsumsi rapat; dan</w:t>
      </w:r>
    </w:p>
    <w:p w14:paraId="1E95DFD1" w14:textId="77366276" w:rsidR="00233469" w:rsidRDefault="00233469" w:rsidP="00783E49">
      <w:pPr>
        <w:pStyle w:val="BodyTextIndent"/>
        <w:numPr>
          <w:ilvl w:val="1"/>
          <w:numId w:val="31"/>
        </w:numPr>
        <w:tabs>
          <w:tab w:val="left" w:pos="810"/>
        </w:tabs>
        <w:spacing w:after="0" w:line="360" w:lineRule="auto"/>
        <w:ind w:left="851"/>
        <w:jc w:val="both"/>
        <w:rPr>
          <w:rFonts w:ascii="Bookman Old Style" w:hAnsi="Bookman Old Style"/>
          <w:color w:val="000000"/>
          <w:sz w:val="24"/>
          <w:szCs w:val="24"/>
        </w:rPr>
      </w:pPr>
      <w:r>
        <w:rPr>
          <w:rFonts w:ascii="Bookman Old Style" w:hAnsi="Bookman Old Style"/>
          <w:color w:val="000000"/>
          <w:sz w:val="24"/>
          <w:szCs w:val="24"/>
        </w:rPr>
        <w:t>Satuan biaya pemeliharaan.</w:t>
      </w:r>
    </w:p>
    <w:p w14:paraId="0CB4232E" w14:textId="77777777" w:rsidR="00301254" w:rsidRPr="00502DE6" w:rsidRDefault="00301254" w:rsidP="00233469">
      <w:pPr>
        <w:pStyle w:val="BodyTextIndent"/>
        <w:tabs>
          <w:tab w:val="left" w:pos="810"/>
        </w:tabs>
        <w:spacing w:after="0" w:line="360" w:lineRule="auto"/>
        <w:ind w:left="0"/>
        <w:jc w:val="both"/>
        <w:rPr>
          <w:rFonts w:ascii="Bookman Old Style" w:hAnsi="Bookman Old Style"/>
          <w:color w:val="000000"/>
          <w:sz w:val="24"/>
          <w:szCs w:val="24"/>
        </w:rPr>
      </w:pPr>
    </w:p>
    <w:p w14:paraId="70316255" w14:textId="77777777" w:rsidR="001869F8" w:rsidRPr="00502DE6" w:rsidRDefault="001869F8" w:rsidP="001869F8">
      <w:pPr>
        <w:pStyle w:val="BodyTextIndent"/>
        <w:tabs>
          <w:tab w:val="left" w:pos="851"/>
        </w:tabs>
        <w:spacing w:line="360" w:lineRule="auto"/>
        <w:jc w:val="center"/>
        <w:rPr>
          <w:rFonts w:ascii="Bookman Old Style" w:hAnsi="Bookman Old Style" w:cs="Arial"/>
          <w:color w:val="000000"/>
          <w:sz w:val="24"/>
          <w:szCs w:val="24"/>
        </w:rPr>
      </w:pPr>
      <w:r w:rsidRPr="00502DE6">
        <w:rPr>
          <w:rFonts w:ascii="Bookman Old Style" w:hAnsi="Bookman Old Style" w:cs="Arial"/>
          <w:color w:val="000000"/>
          <w:sz w:val="24"/>
          <w:szCs w:val="24"/>
          <w:lang w:val="id-ID"/>
        </w:rPr>
        <w:t xml:space="preserve">Pasal </w:t>
      </w:r>
      <w:r w:rsidRPr="00502DE6">
        <w:rPr>
          <w:rFonts w:ascii="Bookman Old Style" w:hAnsi="Bookman Old Style" w:cs="Arial"/>
          <w:color w:val="000000"/>
          <w:sz w:val="24"/>
          <w:szCs w:val="24"/>
        </w:rPr>
        <w:t>4</w:t>
      </w:r>
    </w:p>
    <w:p w14:paraId="31964A92" w14:textId="77777777" w:rsidR="001869F8" w:rsidRPr="00502DE6" w:rsidRDefault="001869F8" w:rsidP="0051074D">
      <w:pPr>
        <w:pStyle w:val="BodyTextIndent"/>
        <w:numPr>
          <w:ilvl w:val="0"/>
          <w:numId w:val="34"/>
        </w:numPr>
        <w:tabs>
          <w:tab w:val="left" w:pos="450"/>
        </w:tabs>
        <w:spacing w:after="0" w:line="360" w:lineRule="auto"/>
        <w:ind w:left="450" w:hanging="450"/>
        <w:jc w:val="both"/>
        <w:rPr>
          <w:rFonts w:ascii="Bookman Old Style" w:hAnsi="Bookman Old Style" w:cs="Arial"/>
          <w:color w:val="000000"/>
          <w:sz w:val="24"/>
          <w:szCs w:val="24"/>
          <w:lang w:val="zh-CN"/>
        </w:rPr>
      </w:pPr>
      <w:r w:rsidRPr="00502DE6">
        <w:rPr>
          <w:rFonts w:ascii="Bookman Old Style" w:hAnsi="Bookman Old Style" w:cs="Arial"/>
          <w:color w:val="000000"/>
          <w:sz w:val="24"/>
          <w:szCs w:val="24"/>
        </w:rPr>
        <w:lastRenderedPageBreak/>
        <w:t xml:space="preserve">Dalam hal </w:t>
      </w:r>
      <w:r w:rsidRPr="00502DE6">
        <w:rPr>
          <w:rFonts w:ascii="Bookman Old Style" w:hAnsi="Bookman Old Style" w:cs="Arial"/>
          <w:bCs/>
          <w:sz w:val="24"/>
          <w:szCs w:val="24"/>
        </w:rPr>
        <w:t>pelaksanaan pengadaan barang dan jasa terjadi kondisi dimana spesifikasi atau jenis barang yang sudah direncanakan dalam DPA tidak diperoleh di pasar atau harga pasar lebih tinggi, maka tetap dapat dilaksanakan sepanjang tidak melebihi pagu rincian objek belanja pada kegiatan yang bersangkutan.</w:t>
      </w:r>
    </w:p>
    <w:p w14:paraId="6DB787E5" w14:textId="77777777" w:rsidR="001869F8" w:rsidRPr="00502DE6" w:rsidRDefault="001869F8" w:rsidP="0051074D">
      <w:pPr>
        <w:pStyle w:val="BodyTextIndent"/>
        <w:numPr>
          <w:ilvl w:val="0"/>
          <w:numId w:val="34"/>
        </w:numPr>
        <w:tabs>
          <w:tab w:val="left" w:pos="450"/>
        </w:tabs>
        <w:spacing w:after="0" w:line="360" w:lineRule="auto"/>
        <w:ind w:left="450" w:hanging="450"/>
        <w:jc w:val="both"/>
        <w:rPr>
          <w:rFonts w:ascii="Bookman Old Style" w:hAnsi="Bookman Old Style" w:cs="Arial"/>
          <w:color w:val="000000"/>
          <w:sz w:val="24"/>
          <w:szCs w:val="24"/>
          <w:lang w:val="zh-CN"/>
        </w:rPr>
      </w:pPr>
      <w:r w:rsidRPr="00502DE6">
        <w:rPr>
          <w:rFonts w:ascii="Bookman Old Style" w:hAnsi="Bookman Old Style"/>
          <w:sz w:val="24"/>
          <w:szCs w:val="24"/>
        </w:rPr>
        <w:t>Dalam hal b</w:t>
      </w:r>
      <w:r w:rsidRPr="00502DE6">
        <w:rPr>
          <w:rFonts w:ascii="Bookman Old Style" w:hAnsi="Bookman Old Style"/>
          <w:sz w:val="24"/>
          <w:szCs w:val="24"/>
          <w:lang w:val="id-ID"/>
        </w:rPr>
        <w:t xml:space="preserve">arang dan jasa yang harga </w:t>
      </w:r>
      <w:r w:rsidRPr="00502DE6">
        <w:rPr>
          <w:rFonts w:ascii="Bookman Old Style" w:hAnsi="Bookman Old Style"/>
          <w:sz w:val="24"/>
          <w:szCs w:val="24"/>
        </w:rPr>
        <w:t xml:space="preserve">satuan </w:t>
      </w:r>
      <w:r w:rsidRPr="00502DE6">
        <w:rPr>
          <w:rFonts w:ascii="Bookman Old Style" w:hAnsi="Bookman Old Style"/>
          <w:sz w:val="24"/>
          <w:szCs w:val="24"/>
          <w:lang w:val="id-ID"/>
        </w:rPr>
        <w:t>barang dan jasanya belum diatur dalam Peraturan Bupati ini, dapat berpedoman pada:</w:t>
      </w:r>
    </w:p>
    <w:p w14:paraId="34E5599F" w14:textId="77777777" w:rsidR="001869F8" w:rsidRPr="00502DE6" w:rsidRDefault="001869F8" w:rsidP="0051074D">
      <w:pPr>
        <w:pStyle w:val="BodyTextIndent"/>
        <w:numPr>
          <w:ilvl w:val="1"/>
          <w:numId w:val="34"/>
        </w:numPr>
        <w:tabs>
          <w:tab w:val="left" w:pos="450"/>
        </w:tabs>
        <w:spacing w:after="0" w:line="360" w:lineRule="auto"/>
        <w:ind w:left="851"/>
        <w:jc w:val="both"/>
        <w:rPr>
          <w:rFonts w:ascii="Bookman Old Style" w:hAnsi="Bookman Old Style" w:cs="Arial"/>
          <w:color w:val="000000"/>
          <w:sz w:val="24"/>
          <w:szCs w:val="24"/>
          <w:lang w:val="zh-CN"/>
        </w:rPr>
      </w:pPr>
      <w:r w:rsidRPr="00502DE6">
        <w:rPr>
          <w:rFonts w:ascii="Bookman Old Style" w:hAnsi="Bookman Old Style"/>
          <w:sz w:val="24"/>
          <w:szCs w:val="24"/>
        </w:rPr>
        <w:t xml:space="preserve"> </w:t>
      </w:r>
      <w:r w:rsidRPr="00502DE6">
        <w:rPr>
          <w:rFonts w:ascii="Bookman Old Style" w:hAnsi="Bookman Old Style"/>
          <w:sz w:val="24"/>
          <w:szCs w:val="24"/>
          <w:lang w:val="id-ID"/>
        </w:rPr>
        <w:t xml:space="preserve">standar harga yang ditetapkan oleh kementerian/lembaga/institusi resmi; atau </w:t>
      </w:r>
    </w:p>
    <w:p w14:paraId="5DAC054C" w14:textId="77777777" w:rsidR="001869F8" w:rsidRPr="00502DE6" w:rsidRDefault="001869F8" w:rsidP="0051074D">
      <w:pPr>
        <w:pStyle w:val="BodyTextIndent"/>
        <w:numPr>
          <w:ilvl w:val="1"/>
          <w:numId w:val="34"/>
        </w:numPr>
        <w:spacing w:after="0" w:line="360" w:lineRule="auto"/>
        <w:ind w:left="851"/>
        <w:jc w:val="both"/>
        <w:rPr>
          <w:rFonts w:ascii="Bookman Old Style" w:hAnsi="Bookman Old Style" w:cs="Arial"/>
          <w:color w:val="000000"/>
          <w:sz w:val="24"/>
          <w:szCs w:val="24"/>
          <w:lang w:val="zh-CN"/>
        </w:rPr>
      </w:pPr>
      <w:r w:rsidRPr="00502DE6">
        <w:rPr>
          <w:rFonts w:ascii="Bookman Old Style" w:hAnsi="Bookman Old Style"/>
          <w:sz w:val="24"/>
          <w:szCs w:val="24"/>
          <w:lang w:val="id-ID"/>
        </w:rPr>
        <w:t xml:space="preserve"> harga pasar yang diperoleh melalui survei.</w:t>
      </w:r>
    </w:p>
    <w:bookmarkEnd w:id="0"/>
    <w:p w14:paraId="2B541AF7" w14:textId="77777777" w:rsidR="001869F8" w:rsidRPr="00502DE6" w:rsidRDefault="001869F8" w:rsidP="001869F8">
      <w:pPr>
        <w:pStyle w:val="BodyTextIndent"/>
        <w:tabs>
          <w:tab w:val="left" w:pos="450"/>
        </w:tabs>
        <w:spacing w:line="360" w:lineRule="auto"/>
        <w:ind w:left="0"/>
        <w:rPr>
          <w:rFonts w:ascii="Bookman Old Style" w:hAnsi="Bookman Old Style" w:cs="Arial"/>
          <w:color w:val="000000"/>
          <w:sz w:val="24"/>
          <w:szCs w:val="24"/>
          <w:lang w:val="zh-CN"/>
        </w:rPr>
      </w:pPr>
    </w:p>
    <w:p w14:paraId="549B2DDA" w14:textId="77777777" w:rsidR="001869F8" w:rsidRPr="00502DE6" w:rsidRDefault="001869F8" w:rsidP="001869F8">
      <w:pPr>
        <w:pStyle w:val="BodyTextIndent"/>
        <w:tabs>
          <w:tab w:val="left" w:pos="851"/>
        </w:tabs>
        <w:spacing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BAB III</w:t>
      </w:r>
    </w:p>
    <w:p w14:paraId="603ADFE8" w14:textId="77777777" w:rsidR="001869F8" w:rsidRPr="00502DE6" w:rsidRDefault="001869F8" w:rsidP="001869F8">
      <w:pPr>
        <w:pStyle w:val="BodyTextIndent"/>
        <w:tabs>
          <w:tab w:val="left" w:pos="851"/>
        </w:tabs>
        <w:spacing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ANALISIS STANDAR BELANJA</w:t>
      </w:r>
    </w:p>
    <w:p w14:paraId="4DACADB5" w14:textId="77777777" w:rsidR="001869F8" w:rsidRPr="00502DE6" w:rsidRDefault="001869F8" w:rsidP="001869F8">
      <w:pPr>
        <w:spacing w:line="360" w:lineRule="auto"/>
        <w:jc w:val="center"/>
        <w:rPr>
          <w:rFonts w:ascii="Bookman Old Style" w:hAnsi="Bookman Old Style"/>
          <w:sz w:val="24"/>
          <w:szCs w:val="24"/>
        </w:rPr>
      </w:pPr>
      <w:r w:rsidRPr="00502DE6">
        <w:rPr>
          <w:rFonts w:ascii="Bookman Old Style" w:hAnsi="Bookman Old Style"/>
          <w:sz w:val="24"/>
          <w:szCs w:val="24"/>
        </w:rPr>
        <w:t>Pasal 5</w:t>
      </w:r>
    </w:p>
    <w:p w14:paraId="7490DE34" w14:textId="77777777" w:rsidR="001869F8" w:rsidRPr="00502DE6" w:rsidRDefault="001869F8" w:rsidP="0051074D">
      <w:pPr>
        <w:pStyle w:val="BodyTextIndent"/>
        <w:numPr>
          <w:ilvl w:val="0"/>
          <w:numId w:val="35"/>
        </w:numPr>
        <w:spacing w:after="0" w:line="360" w:lineRule="auto"/>
        <w:ind w:left="426" w:hanging="426"/>
        <w:jc w:val="both"/>
        <w:rPr>
          <w:rFonts w:ascii="Bookman Old Style" w:hAnsi="Bookman Old Style"/>
          <w:sz w:val="24"/>
          <w:szCs w:val="24"/>
        </w:rPr>
      </w:pPr>
      <w:r w:rsidRPr="00502DE6">
        <w:rPr>
          <w:rFonts w:ascii="Bookman Old Style" w:hAnsi="Bookman Old Style"/>
          <w:sz w:val="24"/>
          <w:szCs w:val="24"/>
        </w:rPr>
        <w:t>ASB meliputi:</w:t>
      </w:r>
    </w:p>
    <w:p w14:paraId="74A96ED8" w14:textId="77777777" w:rsidR="001869F8" w:rsidRPr="00502DE6" w:rsidRDefault="001869F8" w:rsidP="0051074D">
      <w:pPr>
        <w:numPr>
          <w:ilvl w:val="4"/>
          <w:numId w:val="36"/>
        </w:numPr>
        <w:tabs>
          <w:tab w:val="left" w:pos="709"/>
        </w:tabs>
        <w:spacing w:after="0" w:line="360" w:lineRule="auto"/>
        <w:ind w:left="709" w:hanging="283"/>
        <w:jc w:val="both"/>
        <w:rPr>
          <w:rFonts w:ascii="Bookman Old Style" w:hAnsi="Bookman Old Style"/>
          <w:sz w:val="24"/>
          <w:szCs w:val="24"/>
        </w:rPr>
      </w:pPr>
      <w:r w:rsidRPr="00502DE6">
        <w:rPr>
          <w:rFonts w:ascii="Bookman Old Style" w:hAnsi="Bookman Old Style"/>
          <w:sz w:val="24"/>
          <w:szCs w:val="24"/>
        </w:rPr>
        <w:t>ASB fisik; dan</w:t>
      </w:r>
    </w:p>
    <w:p w14:paraId="230E3B59" w14:textId="77777777" w:rsidR="001869F8" w:rsidRPr="00502DE6" w:rsidRDefault="001869F8" w:rsidP="0051074D">
      <w:pPr>
        <w:pStyle w:val="BodyTextIndent"/>
        <w:numPr>
          <w:ilvl w:val="4"/>
          <w:numId w:val="36"/>
        </w:numPr>
        <w:tabs>
          <w:tab w:val="left" w:pos="709"/>
        </w:tabs>
        <w:spacing w:after="0" w:line="360" w:lineRule="auto"/>
        <w:ind w:left="709" w:hanging="283"/>
        <w:jc w:val="both"/>
        <w:rPr>
          <w:rFonts w:ascii="Bookman Old Style" w:hAnsi="Bookman Old Style" w:cs="Arial"/>
          <w:color w:val="000000"/>
          <w:sz w:val="24"/>
          <w:szCs w:val="24"/>
        </w:rPr>
      </w:pPr>
      <w:r w:rsidRPr="00502DE6">
        <w:rPr>
          <w:rFonts w:ascii="Bookman Old Style" w:hAnsi="Bookman Old Style"/>
          <w:sz w:val="24"/>
          <w:szCs w:val="24"/>
        </w:rPr>
        <w:t>ASB non fisik.</w:t>
      </w:r>
    </w:p>
    <w:p w14:paraId="740787F1" w14:textId="77777777" w:rsidR="001869F8" w:rsidRPr="00502DE6" w:rsidRDefault="001869F8" w:rsidP="0051074D">
      <w:pPr>
        <w:pStyle w:val="BodyTextIndent"/>
        <w:numPr>
          <w:ilvl w:val="0"/>
          <w:numId w:val="36"/>
        </w:numPr>
        <w:spacing w:after="0" w:line="360" w:lineRule="auto"/>
        <w:ind w:left="426" w:hanging="426"/>
        <w:jc w:val="both"/>
        <w:rPr>
          <w:rFonts w:ascii="Bookman Old Style" w:hAnsi="Bookman Old Style"/>
          <w:sz w:val="24"/>
          <w:szCs w:val="24"/>
        </w:rPr>
      </w:pPr>
      <w:r w:rsidRPr="00502DE6">
        <w:rPr>
          <w:rFonts w:ascii="Bookman Old Style" w:hAnsi="Bookman Old Style"/>
          <w:sz w:val="24"/>
          <w:szCs w:val="24"/>
        </w:rPr>
        <w:t>ASB Fisik sebagaimana dimaksud pada ayat (1) huruf a, memuat standarisasi biaya kegiatan yang bersifat fisik yang disusun dan diusulkan oleh Perangkat Daerah dengan memperhitungkan rincian anggaran biaya terhadap penggunaan barang, jasa, upah dan komponen penyusun lainnya yang dibutuhkan dalam perencanaan dan penganggaran kegiatan atau subkegiatan.</w:t>
      </w:r>
    </w:p>
    <w:p w14:paraId="5FF714BF" w14:textId="77777777" w:rsidR="001869F8" w:rsidRPr="00502DE6" w:rsidRDefault="001869F8" w:rsidP="0051074D">
      <w:pPr>
        <w:pStyle w:val="BodyTextIndent"/>
        <w:numPr>
          <w:ilvl w:val="0"/>
          <w:numId w:val="36"/>
        </w:numPr>
        <w:spacing w:after="0" w:line="360" w:lineRule="auto"/>
        <w:ind w:left="426" w:hanging="426"/>
        <w:jc w:val="both"/>
        <w:rPr>
          <w:rFonts w:ascii="Bookman Old Style" w:hAnsi="Bookman Old Style"/>
          <w:sz w:val="24"/>
          <w:szCs w:val="24"/>
        </w:rPr>
      </w:pPr>
      <w:r w:rsidRPr="00502DE6">
        <w:rPr>
          <w:rFonts w:ascii="Bookman Old Style" w:hAnsi="Bookman Old Style"/>
          <w:sz w:val="24"/>
          <w:szCs w:val="24"/>
        </w:rPr>
        <w:t>ASB non fisik sebagaimana dimaksud dalam pada ayat (1) huruf b, memuat standarisasi biaya kegiatan non fisik yang disusun dan diusulkan oleh Perangkat Daerah dengan memperhitungkan rincian anggaran biaya terhadap penggunaan barang, jasa, upah dan komponen penyusun lainnya yang dibutuhkan dalam perencanaan dan penganggaran kegiatan/subkegiatan.</w:t>
      </w:r>
    </w:p>
    <w:p w14:paraId="24E3C851" w14:textId="77777777" w:rsidR="001869F8" w:rsidRPr="00502DE6" w:rsidRDefault="001869F8" w:rsidP="0051074D">
      <w:pPr>
        <w:pStyle w:val="BodyTextIndent"/>
        <w:numPr>
          <w:ilvl w:val="0"/>
          <w:numId w:val="36"/>
        </w:numPr>
        <w:spacing w:after="0" w:line="360" w:lineRule="auto"/>
        <w:ind w:left="426" w:hanging="426"/>
        <w:jc w:val="both"/>
        <w:rPr>
          <w:rFonts w:ascii="Bookman Old Style" w:hAnsi="Bookman Old Style"/>
          <w:sz w:val="24"/>
          <w:szCs w:val="24"/>
        </w:rPr>
      </w:pPr>
      <w:r w:rsidRPr="00502DE6">
        <w:rPr>
          <w:rFonts w:ascii="Bookman Old Style" w:hAnsi="Bookman Old Style"/>
          <w:sz w:val="24"/>
          <w:szCs w:val="24"/>
        </w:rPr>
        <w:t>ASB sebagaimana dimaksud pada ayat (1) menjadi acuan penyelenggaraan setiap subkegiatan Perangkat Daerah.</w:t>
      </w:r>
    </w:p>
    <w:p w14:paraId="5188989A" w14:textId="2F8DD216" w:rsidR="001869F8" w:rsidRPr="00502DE6" w:rsidRDefault="001869F8" w:rsidP="0051074D">
      <w:pPr>
        <w:pStyle w:val="BodyTextIndent"/>
        <w:numPr>
          <w:ilvl w:val="0"/>
          <w:numId w:val="36"/>
        </w:numPr>
        <w:spacing w:after="0" w:line="360" w:lineRule="auto"/>
        <w:ind w:left="426" w:hanging="426"/>
        <w:jc w:val="both"/>
        <w:rPr>
          <w:rFonts w:ascii="Bookman Old Style" w:hAnsi="Bookman Old Style"/>
          <w:color w:val="000000" w:themeColor="text1"/>
          <w:sz w:val="24"/>
          <w:szCs w:val="24"/>
        </w:rPr>
      </w:pPr>
      <w:r w:rsidRPr="00502DE6">
        <w:rPr>
          <w:rFonts w:ascii="Bookman Old Style" w:hAnsi="Bookman Old Style"/>
          <w:color w:val="000000" w:themeColor="text1"/>
          <w:sz w:val="24"/>
          <w:szCs w:val="24"/>
        </w:rPr>
        <w:t xml:space="preserve">ASB fisik dan non fisik sebagaimana dimaksud pada ayat (1) huruf a dan </w:t>
      </w:r>
      <w:r w:rsidR="00502DE6" w:rsidRPr="00502DE6">
        <w:rPr>
          <w:rFonts w:ascii="Bookman Old Style" w:hAnsi="Bookman Old Style"/>
          <w:color w:val="000000" w:themeColor="text1"/>
          <w:sz w:val="24"/>
          <w:szCs w:val="24"/>
        </w:rPr>
        <w:t xml:space="preserve">huruf </w:t>
      </w:r>
      <w:r w:rsidRPr="00502DE6">
        <w:rPr>
          <w:rFonts w:ascii="Bookman Old Style" w:hAnsi="Bookman Old Style"/>
          <w:color w:val="000000" w:themeColor="text1"/>
          <w:sz w:val="24"/>
          <w:szCs w:val="24"/>
        </w:rPr>
        <w:t xml:space="preserve">b tercantum dalam </w:t>
      </w:r>
      <w:r w:rsidR="00502DE6" w:rsidRPr="00502DE6">
        <w:rPr>
          <w:rFonts w:ascii="Bookman Old Style" w:hAnsi="Bookman Old Style"/>
          <w:color w:val="000000" w:themeColor="text1"/>
          <w:sz w:val="24"/>
          <w:szCs w:val="24"/>
        </w:rPr>
        <w:t>L</w:t>
      </w:r>
      <w:r w:rsidRPr="00502DE6">
        <w:rPr>
          <w:rFonts w:ascii="Bookman Old Style" w:hAnsi="Bookman Old Style"/>
          <w:color w:val="000000" w:themeColor="text1"/>
          <w:sz w:val="24"/>
          <w:szCs w:val="24"/>
        </w:rPr>
        <w:t>ampiran II yang merupakan bagian tidak terpisahkan dari peraturan Bupati ini.</w:t>
      </w:r>
    </w:p>
    <w:p w14:paraId="792DE5BB" w14:textId="77777777" w:rsidR="001869F8" w:rsidRDefault="001869F8" w:rsidP="00F277A0">
      <w:pPr>
        <w:pStyle w:val="BodyTextIndent"/>
        <w:spacing w:line="360" w:lineRule="auto"/>
        <w:ind w:left="0"/>
        <w:rPr>
          <w:rFonts w:ascii="Bookman Old Style" w:hAnsi="Bookman Old Style"/>
          <w:sz w:val="24"/>
          <w:szCs w:val="24"/>
        </w:rPr>
      </w:pPr>
    </w:p>
    <w:p w14:paraId="501B8745" w14:textId="77777777" w:rsidR="000C3E78" w:rsidRPr="00502DE6" w:rsidRDefault="000C3E78" w:rsidP="00F277A0">
      <w:pPr>
        <w:pStyle w:val="BodyTextIndent"/>
        <w:spacing w:line="360" w:lineRule="auto"/>
        <w:ind w:left="0"/>
        <w:rPr>
          <w:rFonts w:ascii="Bookman Old Style" w:hAnsi="Bookman Old Style"/>
          <w:sz w:val="24"/>
          <w:szCs w:val="24"/>
        </w:rPr>
      </w:pPr>
    </w:p>
    <w:p w14:paraId="11619BBF" w14:textId="77777777" w:rsidR="001869F8" w:rsidRPr="00502DE6" w:rsidRDefault="001869F8" w:rsidP="001869F8">
      <w:pPr>
        <w:pStyle w:val="BodyTextIndent"/>
        <w:tabs>
          <w:tab w:val="left" w:pos="851"/>
        </w:tabs>
        <w:spacing w:line="360" w:lineRule="auto"/>
        <w:jc w:val="center"/>
        <w:rPr>
          <w:rFonts w:ascii="Bookman Old Style" w:hAnsi="Bookman Old Style" w:cs="Arial"/>
          <w:color w:val="000000"/>
          <w:sz w:val="24"/>
          <w:szCs w:val="24"/>
        </w:rPr>
      </w:pPr>
      <w:r w:rsidRPr="00502DE6">
        <w:rPr>
          <w:rFonts w:ascii="Bookman Old Style" w:hAnsi="Bookman Old Style" w:cs="Arial"/>
          <w:color w:val="000000"/>
          <w:sz w:val="24"/>
          <w:szCs w:val="24"/>
          <w:lang w:val="id-ID"/>
        </w:rPr>
        <w:lastRenderedPageBreak/>
        <w:t xml:space="preserve">Pasal </w:t>
      </w:r>
      <w:r w:rsidRPr="00502DE6">
        <w:rPr>
          <w:rFonts w:ascii="Bookman Old Style" w:hAnsi="Bookman Old Style" w:cs="Arial"/>
          <w:color w:val="000000"/>
          <w:sz w:val="24"/>
          <w:szCs w:val="24"/>
        </w:rPr>
        <w:t>6</w:t>
      </w:r>
    </w:p>
    <w:p w14:paraId="68A0A3A9" w14:textId="77777777" w:rsidR="001869F8" w:rsidRPr="00502DE6" w:rsidRDefault="001869F8" w:rsidP="0051074D">
      <w:pPr>
        <w:pStyle w:val="ListParagraph"/>
        <w:widowControl w:val="0"/>
        <w:numPr>
          <w:ilvl w:val="0"/>
          <w:numId w:val="37"/>
        </w:numPr>
        <w:autoSpaceDE w:val="0"/>
        <w:autoSpaceDN w:val="0"/>
        <w:adjustRightInd w:val="0"/>
        <w:spacing w:after="0" w:line="360" w:lineRule="auto"/>
        <w:ind w:left="426" w:right="22" w:hanging="426"/>
        <w:jc w:val="both"/>
        <w:rPr>
          <w:rFonts w:ascii="Bookman Old Style" w:hAnsi="Bookman Old Style" w:cs="Arial"/>
          <w:bCs/>
          <w:spacing w:val="5"/>
          <w:sz w:val="24"/>
          <w:szCs w:val="24"/>
        </w:rPr>
      </w:pPr>
      <w:r w:rsidRPr="00502DE6">
        <w:rPr>
          <w:rFonts w:ascii="Bookman Old Style" w:hAnsi="Bookman Old Style" w:cs="Arial"/>
          <w:bCs/>
          <w:spacing w:val="5"/>
          <w:sz w:val="24"/>
          <w:szCs w:val="24"/>
        </w:rPr>
        <w:t>ASB sebagaimana dimaksud dalam Pasal 5 disusun dengan besaran biaya tertinggi yang digunakan untuk melaksanakan suatu pekerjaan dengan mempedomani SHS.</w:t>
      </w:r>
    </w:p>
    <w:p w14:paraId="75B37838" w14:textId="77777777" w:rsidR="001869F8" w:rsidRPr="00502DE6" w:rsidRDefault="001869F8" w:rsidP="0051074D">
      <w:pPr>
        <w:pStyle w:val="ListParagraph"/>
        <w:widowControl w:val="0"/>
        <w:numPr>
          <w:ilvl w:val="0"/>
          <w:numId w:val="37"/>
        </w:numPr>
        <w:autoSpaceDE w:val="0"/>
        <w:autoSpaceDN w:val="0"/>
        <w:adjustRightInd w:val="0"/>
        <w:spacing w:after="0" w:line="360" w:lineRule="auto"/>
        <w:ind w:left="426" w:right="22" w:hanging="426"/>
        <w:jc w:val="both"/>
        <w:rPr>
          <w:rFonts w:ascii="Bookman Old Style" w:hAnsi="Bookman Old Style" w:cs="Arial"/>
          <w:bCs/>
          <w:strike/>
          <w:spacing w:val="5"/>
          <w:sz w:val="24"/>
          <w:szCs w:val="24"/>
        </w:rPr>
      </w:pPr>
      <w:r w:rsidRPr="00502DE6">
        <w:rPr>
          <w:rFonts w:ascii="Bookman Old Style" w:hAnsi="Bookman Old Style" w:cs="Arial"/>
          <w:bCs/>
          <w:spacing w:val="5"/>
          <w:sz w:val="24"/>
          <w:szCs w:val="24"/>
        </w:rPr>
        <w:t>ASB sebagaimana dimaksud dalam Pasal 5 digunakan untuk menentukan estimasi besaran biaya setiap kegiatan atau subkegiatan dalam rangka penyusunan RKA-SKPD.</w:t>
      </w:r>
    </w:p>
    <w:p w14:paraId="5015A4B2" w14:textId="73627A40" w:rsidR="001869F8" w:rsidRPr="00502DE6" w:rsidRDefault="001869F8" w:rsidP="0051074D">
      <w:pPr>
        <w:pStyle w:val="ListParagraph"/>
        <w:widowControl w:val="0"/>
        <w:numPr>
          <w:ilvl w:val="0"/>
          <w:numId w:val="37"/>
        </w:numPr>
        <w:autoSpaceDE w:val="0"/>
        <w:autoSpaceDN w:val="0"/>
        <w:adjustRightInd w:val="0"/>
        <w:spacing w:after="0" w:line="360" w:lineRule="auto"/>
        <w:ind w:left="426" w:right="22" w:hanging="426"/>
        <w:jc w:val="both"/>
        <w:rPr>
          <w:rFonts w:ascii="Bookman Old Style" w:hAnsi="Bookman Old Style" w:cs="Arial"/>
          <w:bCs/>
          <w:spacing w:val="5"/>
          <w:sz w:val="24"/>
          <w:szCs w:val="24"/>
        </w:rPr>
      </w:pPr>
      <w:r w:rsidRPr="00502DE6">
        <w:rPr>
          <w:rFonts w:ascii="Bookman Old Style" w:hAnsi="Bookman Old Style" w:cs="Arial"/>
          <w:bCs/>
          <w:spacing w:val="5"/>
          <w:sz w:val="24"/>
          <w:szCs w:val="24"/>
        </w:rPr>
        <w:t>Kegiatan atau sub kegiatan sebagaimana dimaksud pada ayat (2) dapat digolongkan atau disetarakan menurut karakteristik dan jenis yang sama atau hampir sama dengan nomenklatur ASB yang distandarisasikan.</w:t>
      </w:r>
      <w:bookmarkEnd w:id="1"/>
    </w:p>
    <w:p w14:paraId="12E0C6E6" w14:textId="77777777" w:rsidR="001869F8" w:rsidRPr="00502DE6" w:rsidRDefault="001869F8" w:rsidP="001869F8">
      <w:pPr>
        <w:pStyle w:val="ListParagraph"/>
        <w:widowControl w:val="0"/>
        <w:autoSpaceDE w:val="0"/>
        <w:autoSpaceDN w:val="0"/>
        <w:adjustRightInd w:val="0"/>
        <w:spacing w:after="0" w:line="360" w:lineRule="auto"/>
        <w:ind w:left="426" w:right="22"/>
        <w:jc w:val="both"/>
        <w:rPr>
          <w:rFonts w:ascii="Bookman Old Style" w:hAnsi="Bookman Old Style" w:cs="Arial"/>
          <w:bCs/>
          <w:spacing w:val="5"/>
          <w:sz w:val="24"/>
          <w:szCs w:val="24"/>
        </w:rPr>
      </w:pPr>
    </w:p>
    <w:p w14:paraId="695C1A3D" w14:textId="77777777" w:rsidR="001869F8" w:rsidRPr="00502DE6" w:rsidRDefault="001869F8" w:rsidP="001869F8">
      <w:pPr>
        <w:pStyle w:val="BodyTextIndent"/>
        <w:tabs>
          <w:tab w:val="left" w:pos="851"/>
        </w:tabs>
        <w:spacing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BAB V</w:t>
      </w:r>
    </w:p>
    <w:p w14:paraId="0D6788F4" w14:textId="77777777" w:rsidR="001869F8" w:rsidRPr="00502DE6" w:rsidRDefault="001869F8" w:rsidP="001869F8">
      <w:pPr>
        <w:pStyle w:val="BodyTextIndent"/>
        <w:tabs>
          <w:tab w:val="left" w:pos="851"/>
        </w:tabs>
        <w:spacing w:line="360" w:lineRule="auto"/>
        <w:ind w:left="0"/>
        <w:jc w:val="center"/>
        <w:rPr>
          <w:rFonts w:ascii="Bookman Old Style" w:hAnsi="Bookman Old Style"/>
          <w:color w:val="000000"/>
          <w:sz w:val="24"/>
          <w:szCs w:val="24"/>
        </w:rPr>
      </w:pPr>
      <w:r w:rsidRPr="00502DE6">
        <w:rPr>
          <w:rFonts w:ascii="Bookman Old Style" w:hAnsi="Bookman Old Style" w:cs="Arial"/>
          <w:color w:val="000000"/>
          <w:sz w:val="24"/>
          <w:szCs w:val="24"/>
        </w:rPr>
        <w:t>KETENTUAN PENUTUP</w:t>
      </w:r>
      <w:r w:rsidRPr="00502DE6">
        <w:rPr>
          <w:rFonts w:ascii="Bookman Old Style" w:hAnsi="Bookman Old Style"/>
          <w:color w:val="000000"/>
          <w:sz w:val="24"/>
          <w:szCs w:val="24"/>
        </w:rPr>
        <w:tab/>
      </w:r>
    </w:p>
    <w:p w14:paraId="57FDB69B" w14:textId="77777777" w:rsidR="001869F8" w:rsidRPr="00502DE6" w:rsidRDefault="001869F8" w:rsidP="001869F8">
      <w:pPr>
        <w:pStyle w:val="BodyTextIndent"/>
        <w:tabs>
          <w:tab w:val="left" w:pos="851"/>
        </w:tabs>
        <w:spacing w:line="360" w:lineRule="auto"/>
        <w:ind w:left="0"/>
        <w:jc w:val="center"/>
        <w:rPr>
          <w:rFonts w:ascii="Bookman Old Style" w:hAnsi="Bookman Old Style"/>
          <w:color w:val="000000"/>
          <w:sz w:val="24"/>
          <w:szCs w:val="24"/>
        </w:rPr>
      </w:pPr>
      <w:r w:rsidRPr="00502DE6">
        <w:rPr>
          <w:rFonts w:ascii="Bookman Old Style" w:hAnsi="Bookman Old Style"/>
          <w:color w:val="000000"/>
          <w:sz w:val="24"/>
          <w:szCs w:val="24"/>
        </w:rPr>
        <w:t>Pasal 8</w:t>
      </w:r>
    </w:p>
    <w:p w14:paraId="3B533A77" w14:textId="6EF506A8" w:rsidR="001869F8" w:rsidRPr="00502DE6" w:rsidRDefault="004338A5" w:rsidP="004338A5">
      <w:pPr>
        <w:pStyle w:val="BodyTextIndent"/>
        <w:tabs>
          <w:tab w:val="left" w:pos="851"/>
        </w:tabs>
        <w:spacing w:line="360" w:lineRule="auto"/>
        <w:ind w:left="0"/>
        <w:rPr>
          <w:rFonts w:ascii="Bookman Old Style" w:hAnsi="Bookman Old Style"/>
          <w:color w:val="000000"/>
          <w:sz w:val="24"/>
          <w:szCs w:val="24"/>
        </w:rPr>
      </w:pPr>
      <w:r w:rsidRPr="00502DE6">
        <w:rPr>
          <w:rFonts w:ascii="Bookman Old Style" w:hAnsi="Bookman Old Style"/>
          <w:color w:val="000000"/>
          <w:sz w:val="24"/>
          <w:szCs w:val="24"/>
        </w:rPr>
        <w:t xml:space="preserve"> P</w:t>
      </w:r>
      <w:r w:rsidR="001869F8" w:rsidRPr="00502DE6">
        <w:rPr>
          <w:rFonts w:ascii="Bookman Old Style" w:hAnsi="Bookman Old Style"/>
          <w:color w:val="000000"/>
          <w:sz w:val="24"/>
          <w:szCs w:val="24"/>
        </w:rPr>
        <w:t>ada saat Peraturan Bupati ini mulai berlaku:</w:t>
      </w:r>
    </w:p>
    <w:p w14:paraId="05D2C51A" w14:textId="587ED3B2" w:rsidR="001869F8" w:rsidRPr="00502DE6" w:rsidRDefault="00EE4E88" w:rsidP="004338A5">
      <w:pPr>
        <w:pStyle w:val="BodyTextIndent"/>
        <w:numPr>
          <w:ilvl w:val="4"/>
          <w:numId w:val="36"/>
        </w:numPr>
        <w:tabs>
          <w:tab w:val="left" w:pos="851"/>
        </w:tabs>
        <w:spacing w:after="0" w:line="360" w:lineRule="auto"/>
        <w:ind w:left="709" w:hanging="567"/>
        <w:jc w:val="both"/>
        <w:rPr>
          <w:rFonts w:ascii="Bookman Old Style" w:hAnsi="Bookman Old Style" w:cs="Arial"/>
          <w:color w:val="EE0000"/>
          <w:sz w:val="24"/>
          <w:szCs w:val="24"/>
          <w:lang w:val="id-ID"/>
        </w:rPr>
      </w:pPr>
      <w:r w:rsidRPr="00502DE6">
        <w:rPr>
          <w:rFonts w:ascii="Bookman Old Style" w:hAnsi="Bookman Old Style" w:cs="Arial"/>
          <w:color w:val="EE0000"/>
          <w:sz w:val="24"/>
          <w:szCs w:val="24"/>
          <w:lang w:val="id-ID"/>
        </w:rPr>
        <w:t xml:space="preserve">Peraturan Bupati Wajo </w:t>
      </w:r>
      <w:r w:rsidR="004338A5" w:rsidRPr="00502DE6">
        <w:rPr>
          <w:rFonts w:ascii="Bookman Old Style" w:hAnsi="Bookman Old Style" w:cs="Arial"/>
          <w:color w:val="EE0000"/>
          <w:sz w:val="24"/>
          <w:szCs w:val="24"/>
          <w:lang w:val="id-ID"/>
        </w:rPr>
        <w:t xml:space="preserve">Nomor </w:t>
      </w:r>
      <w:r w:rsidRPr="00502DE6">
        <w:rPr>
          <w:rFonts w:ascii="Bookman Old Style" w:hAnsi="Bookman Old Style" w:cs="Arial"/>
          <w:color w:val="EE0000"/>
          <w:sz w:val="24"/>
          <w:szCs w:val="24"/>
          <w:lang w:val="id-ID"/>
        </w:rPr>
        <w:t>15 Tahun 2025 tentang Standar Satuan Harga di Lingkungan Pemerintah Daerah</w:t>
      </w:r>
      <w:r w:rsidR="004338A5" w:rsidRPr="00502DE6">
        <w:rPr>
          <w:rFonts w:ascii="Bookman Old Style" w:hAnsi="Bookman Old Style" w:cs="Arial"/>
          <w:color w:val="EE0000"/>
          <w:sz w:val="24"/>
          <w:szCs w:val="24"/>
          <w:lang w:val="id-ID"/>
        </w:rPr>
        <w:t xml:space="preserve"> (Berita Daerah Kabupaten Wajo Tahun  2025 Nomor 15) dan </w:t>
      </w:r>
      <w:r w:rsidR="001869F8" w:rsidRPr="00502DE6">
        <w:rPr>
          <w:rFonts w:ascii="Bookman Old Style" w:hAnsi="Bookman Old Style" w:cs="Arial"/>
          <w:color w:val="EE0000"/>
          <w:sz w:val="24"/>
          <w:szCs w:val="24"/>
          <w:lang w:val="id-ID"/>
        </w:rPr>
        <w:t xml:space="preserve">Keputusan Bupati Wajo Nomor </w:t>
      </w:r>
      <w:r w:rsidRPr="00502DE6">
        <w:rPr>
          <w:rFonts w:ascii="Bookman Old Style" w:hAnsi="Bookman Old Style" w:cs="Arial"/>
          <w:color w:val="EE0000"/>
          <w:sz w:val="24"/>
          <w:szCs w:val="24"/>
          <w:lang w:val="id-ID"/>
        </w:rPr>
        <w:t>532.2/V/</w:t>
      </w:r>
      <w:r w:rsidR="001869F8" w:rsidRPr="00502DE6">
        <w:rPr>
          <w:rFonts w:ascii="Bookman Old Style" w:hAnsi="Bookman Old Style" w:cs="Arial"/>
          <w:color w:val="EE0000"/>
          <w:sz w:val="24"/>
          <w:szCs w:val="24"/>
          <w:lang w:val="id-ID"/>
        </w:rPr>
        <w:t>Tahun 202</w:t>
      </w:r>
      <w:r w:rsidR="003B0C7F" w:rsidRPr="00502DE6">
        <w:rPr>
          <w:rFonts w:ascii="Bookman Old Style" w:hAnsi="Bookman Old Style" w:cs="Arial"/>
          <w:color w:val="EE0000"/>
          <w:sz w:val="24"/>
          <w:szCs w:val="24"/>
          <w:lang w:val="id-ID"/>
        </w:rPr>
        <w:t>5</w:t>
      </w:r>
      <w:r w:rsidR="001869F8" w:rsidRPr="00502DE6">
        <w:rPr>
          <w:rFonts w:ascii="Bookman Old Style" w:hAnsi="Bookman Old Style" w:cs="Arial"/>
          <w:color w:val="EE0000"/>
          <w:sz w:val="24"/>
          <w:szCs w:val="24"/>
          <w:lang w:val="id-ID"/>
        </w:rPr>
        <w:t xml:space="preserve"> tentang Penetapan Standar </w:t>
      </w:r>
      <w:r w:rsidRPr="00502DE6">
        <w:rPr>
          <w:rFonts w:ascii="Bookman Old Style" w:hAnsi="Bookman Old Style" w:cs="Arial"/>
          <w:color w:val="EE0000"/>
          <w:sz w:val="24"/>
          <w:szCs w:val="24"/>
          <w:lang w:val="id-ID"/>
        </w:rPr>
        <w:t xml:space="preserve">Biaya Jasa </w:t>
      </w:r>
      <w:r w:rsidR="001869F8" w:rsidRPr="00502DE6">
        <w:rPr>
          <w:rFonts w:ascii="Bookman Old Style" w:hAnsi="Bookman Old Style" w:cs="Arial"/>
          <w:color w:val="EE0000"/>
          <w:sz w:val="24"/>
          <w:szCs w:val="24"/>
          <w:lang w:val="id-ID"/>
        </w:rPr>
        <w:t xml:space="preserve">Tahun </w:t>
      </w:r>
      <w:r w:rsidRPr="00502DE6">
        <w:rPr>
          <w:rFonts w:ascii="Bookman Old Style" w:hAnsi="Bookman Old Style" w:cs="Arial"/>
          <w:color w:val="EE0000"/>
          <w:sz w:val="24"/>
          <w:szCs w:val="24"/>
          <w:lang w:val="id-ID"/>
        </w:rPr>
        <w:t xml:space="preserve">Anggaran </w:t>
      </w:r>
      <w:r w:rsidR="001869F8" w:rsidRPr="00502DE6">
        <w:rPr>
          <w:rFonts w:ascii="Bookman Old Style" w:hAnsi="Bookman Old Style" w:cs="Arial"/>
          <w:color w:val="EE0000"/>
          <w:sz w:val="24"/>
          <w:szCs w:val="24"/>
          <w:lang w:val="id-ID"/>
        </w:rPr>
        <w:t>2025</w:t>
      </w:r>
      <w:r w:rsidR="004338A5" w:rsidRPr="00502DE6">
        <w:rPr>
          <w:rFonts w:ascii="Bookman Old Style" w:hAnsi="Bookman Old Style" w:cs="Arial"/>
          <w:color w:val="EE0000"/>
          <w:sz w:val="24"/>
          <w:szCs w:val="24"/>
          <w:lang w:val="id-ID"/>
        </w:rPr>
        <w:t>,</w:t>
      </w:r>
      <w:r w:rsidR="00250301" w:rsidRPr="00502DE6">
        <w:rPr>
          <w:rFonts w:ascii="Bookman Old Style" w:hAnsi="Bookman Old Style" w:cs="Arial"/>
          <w:color w:val="EE0000"/>
          <w:sz w:val="24"/>
          <w:szCs w:val="24"/>
          <w:lang w:val="id-ID"/>
        </w:rPr>
        <w:t xml:space="preserve"> </w:t>
      </w:r>
      <w:r w:rsidR="001869F8" w:rsidRPr="00502DE6">
        <w:rPr>
          <w:rFonts w:ascii="Bookman Old Style" w:hAnsi="Bookman Old Style" w:cs="Arial"/>
          <w:color w:val="EE0000"/>
          <w:sz w:val="24"/>
          <w:szCs w:val="24"/>
          <w:lang w:val="id-ID"/>
        </w:rPr>
        <w:t>dicabut dan dinyatakan tidak berlaku</w:t>
      </w:r>
      <w:r w:rsidR="004338A5" w:rsidRPr="00502DE6">
        <w:rPr>
          <w:rFonts w:ascii="Bookman Old Style" w:hAnsi="Bookman Old Style" w:cs="Arial"/>
          <w:color w:val="EE0000"/>
          <w:sz w:val="24"/>
          <w:szCs w:val="24"/>
          <w:lang w:val="id-ID"/>
        </w:rPr>
        <w:t>; dan</w:t>
      </w:r>
    </w:p>
    <w:p w14:paraId="5387093C" w14:textId="360BA413" w:rsidR="004338A5" w:rsidRPr="000C3E78" w:rsidRDefault="004338A5" w:rsidP="000C3E78">
      <w:pPr>
        <w:pStyle w:val="BodyTextIndent"/>
        <w:numPr>
          <w:ilvl w:val="4"/>
          <w:numId w:val="36"/>
        </w:numPr>
        <w:tabs>
          <w:tab w:val="left" w:pos="851"/>
        </w:tabs>
        <w:spacing w:after="0" w:line="360" w:lineRule="auto"/>
        <w:ind w:left="709" w:hanging="567"/>
        <w:jc w:val="both"/>
        <w:rPr>
          <w:rFonts w:ascii="Bookman Old Style" w:hAnsi="Bookman Old Style" w:cs="Arial"/>
          <w:color w:val="EE0000"/>
          <w:sz w:val="24"/>
          <w:szCs w:val="24"/>
          <w:lang w:val="id-ID"/>
        </w:rPr>
      </w:pPr>
      <w:r w:rsidRPr="00502DE6">
        <w:rPr>
          <w:rFonts w:ascii="Bookman Old Style" w:hAnsi="Bookman Old Style" w:cs="Arial"/>
          <w:color w:val="EE0000"/>
          <w:sz w:val="24"/>
          <w:szCs w:val="24"/>
          <w:lang w:val="id-ID"/>
        </w:rPr>
        <w:t>Keputusan Bupati Wajo Nomor 541/VII/Tahun 2024 tentang Penetapan Standar Satuan Harga Tahun 2025 tetap berlaku sampai dengan Bulan Desember 2025.</w:t>
      </w:r>
    </w:p>
    <w:p w14:paraId="01E01B8A" w14:textId="77777777" w:rsidR="001869F8" w:rsidRPr="00502DE6" w:rsidRDefault="001869F8" w:rsidP="001869F8">
      <w:pPr>
        <w:pStyle w:val="BodyTextIndent"/>
        <w:tabs>
          <w:tab w:val="left" w:pos="851"/>
        </w:tabs>
        <w:spacing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lang w:val="id-ID"/>
        </w:rPr>
        <w:t xml:space="preserve">Pasal </w:t>
      </w:r>
      <w:r w:rsidRPr="00502DE6">
        <w:rPr>
          <w:rFonts w:ascii="Bookman Old Style" w:hAnsi="Bookman Old Style" w:cs="Arial"/>
          <w:color w:val="000000"/>
          <w:sz w:val="24"/>
          <w:szCs w:val="24"/>
        </w:rPr>
        <w:t>9</w:t>
      </w:r>
    </w:p>
    <w:p w14:paraId="0EAC1ED6" w14:textId="77A22E76" w:rsidR="001869F8" w:rsidRPr="00502DE6" w:rsidRDefault="001869F8" w:rsidP="001869F8">
      <w:pPr>
        <w:pStyle w:val="BodyTextIndent"/>
        <w:tabs>
          <w:tab w:val="left" w:pos="851"/>
        </w:tabs>
        <w:spacing w:line="360" w:lineRule="auto"/>
        <w:ind w:left="0"/>
        <w:rPr>
          <w:rFonts w:ascii="Bookman Old Style" w:hAnsi="Bookman Old Style" w:cs="Arial"/>
          <w:color w:val="000000"/>
          <w:sz w:val="24"/>
          <w:szCs w:val="24"/>
          <w:lang w:val="id-ID"/>
        </w:rPr>
      </w:pPr>
      <w:r w:rsidRPr="00502DE6">
        <w:rPr>
          <w:rFonts w:ascii="Bookman Old Style" w:hAnsi="Bookman Old Style" w:cs="Arial"/>
          <w:color w:val="000000"/>
          <w:sz w:val="24"/>
          <w:szCs w:val="24"/>
        </w:rPr>
        <w:t>Peraturan Bupati ini mulai berlaku pada tanggal diundangkan.</w:t>
      </w:r>
    </w:p>
    <w:p w14:paraId="24965D49" w14:textId="77777777" w:rsidR="001869F8" w:rsidRPr="00502DE6" w:rsidRDefault="001869F8" w:rsidP="001869F8">
      <w:pPr>
        <w:pStyle w:val="BodyTextIndent"/>
        <w:tabs>
          <w:tab w:val="left" w:pos="851"/>
        </w:tabs>
        <w:spacing w:line="360" w:lineRule="auto"/>
        <w:ind w:left="0"/>
        <w:rPr>
          <w:rFonts w:ascii="Bookman Old Style" w:hAnsi="Bookman Old Style" w:cs="Arial"/>
          <w:color w:val="000000"/>
          <w:sz w:val="24"/>
          <w:szCs w:val="24"/>
          <w:lang w:val="id-ID"/>
        </w:rPr>
      </w:pPr>
      <w:r w:rsidRPr="00502DE6">
        <w:rPr>
          <w:rFonts w:ascii="Bookman Old Style" w:hAnsi="Bookman Old Style" w:cs="Arial"/>
          <w:color w:val="000000"/>
          <w:sz w:val="24"/>
          <w:szCs w:val="24"/>
        </w:rPr>
        <w:t>Agar setiap orang mengetahuinya, memerintahkan pengundangan Peraturan Bupati ini dengan penempatannya dalam Berita Daerah Kabupaten Wajo.</w:t>
      </w:r>
    </w:p>
    <w:p w14:paraId="37856DE5" w14:textId="77777777" w:rsidR="001869F8" w:rsidRPr="00502DE6" w:rsidRDefault="001869F8" w:rsidP="001869F8">
      <w:pPr>
        <w:pStyle w:val="BodyTextIndent"/>
        <w:tabs>
          <w:tab w:val="left" w:pos="851"/>
          <w:tab w:val="left" w:pos="5130"/>
        </w:tabs>
        <w:spacing w:line="360" w:lineRule="auto"/>
        <w:ind w:left="0"/>
        <w:rPr>
          <w:rFonts w:ascii="Bookman Old Style" w:hAnsi="Bookman Old Style" w:cs="Arial"/>
          <w:color w:val="000000"/>
          <w:sz w:val="24"/>
          <w:szCs w:val="24"/>
        </w:rPr>
      </w:pPr>
    </w:p>
    <w:p w14:paraId="14D5C2C2" w14:textId="77777777" w:rsidR="001869F8" w:rsidRPr="00502DE6" w:rsidRDefault="001869F8" w:rsidP="001869F8">
      <w:pPr>
        <w:pStyle w:val="Default"/>
        <w:ind w:left="5130"/>
      </w:pPr>
      <w:r w:rsidRPr="00502DE6">
        <w:t xml:space="preserve">Ditetapkan di Sengkang </w:t>
      </w:r>
    </w:p>
    <w:p w14:paraId="679D5AC6" w14:textId="77777777" w:rsidR="001869F8" w:rsidRPr="00502DE6" w:rsidRDefault="001869F8" w:rsidP="001869F8">
      <w:pPr>
        <w:pStyle w:val="Default"/>
        <w:ind w:left="5130" w:right="-23"/>
        <w:rPr>
          <w:lang w:val="id-ID"/>
        </w:rPr>
      </w:pPr>
      <w:r w:rsidRPr="00502DE6">
        <w:t>pada tanggal,</w:t>
      </w:r>
      <w:r w:rsidRPr="00502DE6">
        <w:rPr>
          <w:color w:val="FFFFFF"/>
        </w:rPr>
        <w:t>Desember 2022</w:t>
      </w:r>
    </w:p>
    <w:p w14:paraId="1AB05704" w14:textId="77777777" w:rsidR="001869F8" w:rsidRPr="00502DE6" w:rsidRDefault="001869F8" w:rsidP="001869F8">
      <w:pPr>
        <w:pStyle w:val="Default"/>
        <w:spacing w:line="360" w:lineRule="auto"/>
        <w:ind w:left="5529"/>
      </w:pPr>
    </w:p>
    <w:p w14:paraId="7A06FC4E" w14:textId="77777777" w:rsidR="001869F8" w:rsidRPr="00502DE6" w:rsidRDefault="001869F8" w:rsidP="001869F8">
      <w:pPr>
        <w:pStyle w:val="Default"/>
        <w:spacing w:before="240" w:line="360" w:lineRule="auto"/>
      </w:pPr>
      <w:r w:rsidRPr="00502DE6">
        <w:t xml:space="preserve">                                                                   BUPATI WAJO,</w:t>
      </w:r>
    </w:p>
    <w:p w14:paraId="790A43F4" w14:textId="77777777" w:rsidR="001869F8" w:rsidRPr="00502DE6" w:rsidRDefault="001869F8" w:rsidP="001869F8">
      <w:pPr>
        <w:pStyle w:val="Default"/>
        <w:spacing w:line="360" w:lineRule="auto"/>
        <w:ind w:firstLine="5529"/>
      </w:pPr>
    </w:p>
    <w:p w14:paraId="19DDDF27" w14:textId="77777777" w:rsidR="001869F8" w:rsidRPr="00502DE6" w:rsidRDefault="001869F8" w:rsidP="001869F8">
      <w:pPr>
        <w:pStyle w:val="Default"/>
        <w:spacing w:line="360" w:lineRule="auto"/>
        <w:ind w:firstLine="5529"/>
      </w:pPr>
    </w:p>
    <w:p w14:paraId="6FC6AA37" w14:textId="77777777" w:rsidR="001869F8" w:rsidRPr="00502DE6" w:rsidRDefault="001869F8" w:rsidP="001869F8">
      <w:pPr>
        <w:pStyle w:val="Default"/>
        <w:spacing w:line="360" w:lineRule="auto"/>
        <w:ind w:left="4809" w:firstLine="321"/>
      </w:pPr>
      <w:r w:rsidRPr="00502DE6">
        <w:t>ANDI ROSMAN</w:t>
      </w:r>
    </w:p>
    <w:p w14:paraId="4378FB6F" w14:textId="77777777" w:rsidR="001869F8" w:rsidRPr="00502DE6" w:rsidRDefault="001869F8" w:rsidP="001869F8">
      <w:pPr>
        <w:pStyle w:val="Default"/>
        <w:spacing w:line="360" w:lineRule="auto"/>
        <w:ind w:left="4809" w:firstLine="321"/>
      </w:pPr>
    </w:p>
    <w:p w14:paraId="2E7AFD7A" w14:textId="77777777" w:rsidR="001869F8" w:rsidRPr="00502DE6" w:rsidRDefault="001869F8" w:rsidP="005C3059">
      <w:pPr>
        <w:pStyle w:val="Default"/>
        <w:spacing w:line="360" w:lineRule="auto"/>
      </w:pPr>
    </w:p>
    <w:p w14:paraId="1ED14339" w14:textId="77777777" w:rsidR="001869F8" w:rsidRPr="00502DE6" w:rsidRDefault="001869F8" w:rsidP="001869F8">
      <w:pPr>
        <w:pStyle w:val="Default"/>
        <w:spacing w:line="360" w:lineRule="auto"/>
        <w:ind w:left="4809" w:firstLine="321"/>
      </w:pPr>
    </w:p>
    <w:p w14:paraId="5513B659" w14:textId="77777777" w:rsidR="001869F8" w:rsidRPr="00502DE6" w:rsidRDefault="001869F8" w:rsidP="001869F8">
      <w:pPr>
        <w:pStyle w:val="Default"/>
      </w:pPr>
      <w:r w:rsidRPr="00502DE6">
        <w:t>Diundangkan di Sengkang</w:t>
      </w:r>
    </w:p>
    <w:p w14:paraId="70474F71" w14:textId="77777777" w:rsidR="001869F8" w:rsidRPr="00502DE6" w:rsidRDefault="001869F8" w:rsidP="001869F8">
      <w:pPr>
        <w:pStyle w:val="Default"/>
        <w:rPr>
          <w:lang w:val="id-ID"/>
        </w:rPr>
      </w:pPr>
      <w:r w:rsidRPr="00502DE6">
        <w:t>pada tanggal,</w:t>
      </w:r>
      <w:r w:rsidRPr="00502DE6">
        <w:rPr>
          <w:color w:val="FFFFFF"/>
        </w:rPr>
        <w:t>022</w:t>
      </w:r>
    </w:p>
    <w:p w14:paraId="7ABF9D74" w14:textId="77777777" w:rsidR="001869F8" w:rsidRPr="00502DE6" w:rsidRDefault="001869F8" w:rsidP="001869F8">
      <w:pPr>
        <w:pStyle w:val="Default"/>
      </w:pPr>
    </w:p>
    <w:p w14:paraId="240871A4" w14:textId="77777777" w:rsidR="001869F8" w:rsidRPr="00502DE6" w:rsidRDefault="001869F8" w:rsidP="001869F8">
      <w:pPr>
        <w:pStyle w:val="Default"/>
        <w:spacing w:before="240"/>
      </w:pPr>
      <w:r w:rsidRPr="00502DE6">
        <w:t>SEKRETARIS DAERAH KABUPATEN WAJO,</w:t>
      </w:r>
    </w:p>
    <w:p w14:paraId="72FC55D9" w14:textId="77777777" w:rsidR="001869F8" w:rsidRPr="00502DE6" w:rsidRDefault="001869F8" w:rsidP="001869F8">
      <w:pPr>
        <w:pStyle w:val="Default"/>
        <w:spacing w:line="360" w:lineRule="auto"/>
      </w:pPr>
    </w:p>
    <w:p w14:paraId="55766BA7" w14:textId="77777777" w:rsidR="001869F8" w:rsidRPr="00502DE6" w:rsidRDefault="001869F8" w:rsidP="001869F8">
      <w:pPr>
        <w:pStyle w:val="Default"/>
      </w:pPr>
    </w:p>
    <w:p w14:paraId="3B0CCF64" w14:textId="77777777" w:rsidR="001869F8" w:rsidRPr="00502DE6" w:rsidRDefault="001869F8" w:rsidP="001869F8">
      <w:pPr>
        <w:pStyle w:val="Default"/>
      </w:pPr>
    </w:p>
    <w:p w14:paraId="757D147A" w14:textId="77777777" w:rsidR="001869F8" w:rsidRPr="00502DE6" w:rsidRDefault="001869F8" w:rsidP="001869F8">
      <w:pPr>
        <w:pStyle w:val="Default"/>
      </w:pPr>
      <w:r w:rsidRPr="00502DE6">
        <w:t xml:space="preserve">                     ARMAYANI</w:t>
      </w:r>
    </w:p>
    <w:p w14:paraId="5A8794C3" w14:textId="77777777" w:rsidR="001869F8" w:rsidRPr="00502DE6" w:rsidRDefault="001869F8" w:rsidP="001869F8">
      <w:pPr>
        <w:pStyle w:val="Default"/>
      </w:pPr>
    </w:p>
    <w:p w14:paraId="1E62F434" w14:textId="77777777" w:rsidR="001869F8" w:rsidRPr="00502DE6" w:rsidRDefault="001869F8" w:rsidP="001869F8">
      <w:pPr>
        <w:pStyle w:val="Default"/>
      </w:pPr>
    </w:p>
    <w:p w14:paraId="553F2FED" w14:textId="77777777" w:rsidR="001869F8" w:rsidRPr="00502DE6" w:rsidRDefault="001869F8" w:rsidP="001869F8">
      <w:pPr>
        <w:rPr>
          <w:rFonts w:ascii="Bookman Old Style" w:hAnsi="Bookman Old Style"/>
          <w:sz w:val="24"/>
          <w:szCs w:val="24"/>
        </w:rPr>
      </w:pPr>
      <w:r w:rsidRPr="00502DE6">
        <w:rPr>
          <w:rFonts w:ascii="Bookman Old Style" w:hAnsi="Bookman Old Style"/>
          <w:sz w:val="24"/>
          <w:szCs w:val="24"/>
        </w:rPr>
        <w:t>BERITA DAERAH KABUPATEN WAJO TAHUN … NOMOR …</w:t>
      </w:r>
    </w:p>
    <w:p w14:paraId="37D3D80A" w14:textId="77777777" w:rsidR="001869F8" w:rsidRPr="00502DE6" w:rsidRDefault="001869F8" w:rsidP="001869F8">
      <w:pPr>
        <w:pStyle w:val="Default"/>
        <w:spacing w:line="360" w:lineRule="auto"/>
      </w:pPr>
    </w:p>
    <w:p w14:paraId="00AC784E" w14:textId="77777777" w:rsidR="001869F8" w:rsidRPr="00502DE6" w:rsidRDefault="001869F8" w:rsidP="001869F8">
      <w:pPr>
        <w:pStyle w:val="BodyTextIndent"/>
        <w:tabs>
          <w:tab w:val="left" w:pos="450"/>
          <w:tab w:val="left" w:pos="1680"/>
          <w:tab w:val="left" w:pos="1920"/>
        </w:tabs>
        <w:spacing w:after="0" w:line="360" w:lineRule="auto"/>
        <w:ind w:left="450"/>
        <w:jc w:val="both"/>
        <w:rPr>
          <w:rFonts w:ascii="Bookman Old Style" w:hAnsi="Bookman Old Style" w:cs="Arial"/>
          <w:color w:val="000000"/>
          <w:sz w:val="24"/>
          <w:szCs w:val="24"/>
        </w:rPr>
      </w:pPr>
    </w:p>
    <w:p w14:paraId="2D924927" w14:textId="1118C871" w:rsidR="00A653D1" w:rsidRPr="00502DE6" w:rsidRDefault="00A653D1" w:rsidP="001869F8">
      <w:pPr>
        <w:pStyle w:val="Default"/>
        <w:spacing w:before="240" w:line="360" w:lineRule="auto"/>
        <w:ind w:left="1843" w:hanging="1843"/>
        <w:jc w:val="both"/>
        <w:rPr>
          <w:rFonts w:cs="Arial"/>
        </w:rPr>
      </w:pPr>
      <w:r w:rsidRPr="00502DE6">
        <w:rPr>
          <w:color w:val="auto"/>
        </w:rPr>
        <w:tab/>
      </w:r>
    </w:p>
    <w:p w14:paraId="2A2A4AA0" w14:textId="11A8B989" w:rsidR="00406F74" w:rsidRPr="00502DE6" w:rsidRDefault="00A653D1" w:rsidP="00406F74">
      <w:pPr>
        <w:spacing w:after="0" w:line="240" w:lineRule="auto"/>
        <w:ind w:left="3969" w:firstLine="851"/>
        <w:rPr>
          <w:rFonts w:ascii="Bookman Old Style" w:hAnsi="Bookman Old Style"/>
          <w:sz w:val="24"/>
          <w:szCs w:val="24"/>
        </w:rPr>
      </w:pPr>
      <w:r w:rsidRPr="00502DE6">
        <w:rPr>
          <w:rFonts w:ascii="Bookman Old Style" w:hAnsi="Bookman Old Style"/>
          <w:sz w:val="24"/>
          <w:szCs w:val="24"/>
        </w:rPr>
        <w:br w:type="page"/>
      </w:r>
      <w:r w:rsidR="00406F74" w:rsidRPr="00502DE6">
        <w:rPr>
          <w:rFonts w:ascii="Bookman Old Style" w:hAnsi="Bookman Old Style"/>
          <w:sz w:val="24"/>
          <w:szCs w:val="24"/>
        </w:rPr>
        <w:lastRenderedPageBreak/>
        <w:t xml:space="preserve">LAMPIRAN  </w:t>
      </w:r>
      <w:r w:rsidR="00271DFC" w:rsidRPr="00502DE6">
        <w:rPr>
          <w:rFonts w:ascii="Bookman Old Style" w:hAnsi="Bookman Old Style"/>
          <w:sz w:val="24"/>
          <w:szCs w:val="24"/>
        </w:rPr>
        <w:t>I</w:t>
      </w:r>
    </w:p>
    <w:p w14:paraId="337DA1E2" w14:textId="77777777" w:rsidR="00406F74" w:rsidRPr="00502DE6" w:rsidRDefault="00406F74" w:rsidP="00406F74">
      <w:pPr>
        <w:spacing w:after="0" w:line="240" w:lineRule="auto"/>
        <w:ind w:left="4820"/>
        <w:jc w:val="both"/>
        <w:rPr>
          <w:rFonts w:ascii="Bookman Old Style" w:hAnsi="Bookman Old Style"/>
          <w:sz w:val="24"/>
          <w:szCs w:val="24"/>
        </w:rPr>
      </w:pPr>
      <w:r w:rsidRPr="00502DE6">
        <w:rPr>
          <w:rFonts w:ascii="Bookman Old Style" w:hAnsi="Bookman Old Style"/>
          <w:sz w:val="24"/>
          <w:szCs w:val="24"/>
        </w:rPr>
        <w:t xml:space="preserve">PERATURAN BUPATI WAJO </w:t>
      </w:r>
    </w:p>
    <w:p w14:paraId="75B8390F" w14:textId="7FFF6D2C" w:rsidR="00406F74" w:rsidRPr="00502DE6" w:rsidRDefault="00406F74" w:rsidP="00406F74">
      <w:pPr>
        <w:spacing w:after="0" w:line="240" w:lineRule="auto"/>
        <w:ind w:left="4820"/>
        <w:jc w:val="both"/>
        <w:rPr>
          <w:rFonts w:ascii="Bookman Old Style" w:hAnsi="Bookman Old Style"/>
          <w:sz w:val="24"/>
          <w:szCs w:val="24"/>
        </w:rPr>
      </w:pPr>
      <w:r w:rsidRPr="00502DE6">
        <w:rPr>
          <w:rFonts w:ascii="Bookman Old Style" w:hAnsi="Bookman Old Style"/>
          <w:sz w:val="24"/>
          <w:szCs w:val="24"/>
        </w:rPr>
        <w:t xml:space="preserve">NOMOR   … </w:t>
      </w:r>
      <w:r w:rsidRPr="00502DE6">
        <w:rPr>
          <w:rFonts w:ascii="Bookman Old Style" w:hAnsi="Bookman Old Style"/>
          <w:sz w:val="24"/>
          <w:szCs w:val="24"/>
          <w:lang w:val="id-ID"/>
        </w:rPr>
        <w:t xml:space="preserve"> </w:t>
      </w:r>
      <w:r w:rsidRPr="00502DE6">
        <w:rPr>
          <w:rFonts w:ascii="Bookman Old Style" w:hAnsi="Bookman Old Style"/>
          <w:sz w:val="24"/>
          <w:szCs w:val="24"/>
        </w:rPr>
        <w:t>TAHUN</w:t>
      </w:r>
      <w:r w:rsidR="001D16DC" w:rsidRPr="00502DE6">
        <w:rPr>
          <w:rFonts w:ascii="Bookman Old Style" w:hAnsi="Bookman Old Style"/>
          <w:sz w:val="24"/>
          <w:szCs w:val="24"/>
        </w:rPr>
        <w:t xml:space="preserve"> </w:t>
      </w:r>
      <w:r w:rsidR="004338A5" w:rsidRPr="00502DE6">
        <w:rPr>
          <w:rFonts w:ascii="Bookman Old Style" w:hAnsi="Bookman Old Style"/>
          <w:sz w:val="24"/>
          <w:szCs w:val="24"/>
        </w:rPr>
        <w:t>…</w:t>
      </w:r>
    </w:p>
    <w:p w14:paraId="3771EC1C" w14:textId="77777777" w:rsidR="00406F74" w:rsidRPr="00502DE6" w:rsidRDefault="00406F74" w:rsidP="00406F74">
      <w:pPr>
        <w:spacing w:after="0" w:line="240" w:lineRule="auto"/>
        <w:ind w:left="4820"/>
        <w:jc w:val="both"/>
        <w:rPr>
          <w:rFonts w:ascii="Bookman Old Style" w:hAnsi="Bookman Old Style"/>
          <w:sz w:val="24"/>
          <w:szCs w:val="24"/>
        </w:rPr>
      </w:pPr>
      <w:r w:rsidRPr="00502DE6">
        <w:rPr>
          <w:rFonts w:ascii="Bookman Old Style" w:hAnsi="Bookman Old Style"/>
          <w:sz w:val="24"/>
          <w:szCs w:val="24"/>
        </w:rPr>
        <w:t>TENTANG</w:t>
      </w:r>
      <w:r w:rsidRPr="00502DE6">
        <w:rPr>
          <w:rFonts w:ascii="Bookman Old Style" w:hAnsi="Bookman Old Style"/>
          <w:sz w:val="24"/>
          <w:szCs w:val="24"/>
          <w:lang w:val="id-ID"/>
        </w:rPr>
        <w:t xml:space="preserve"> </w:t>
      </w:r>
    </w:p>
    <w:p w14:paraId="287BCB29" w14:textId="7564FB64" w:rsidR="00406F74" w:rsidRPr="00502DE6" w:rsidRDefault="00271DFC" w:rsidP="00406F74">
      <w:pPr>
        <w:spacing w:after="0" w:line="240" w:lineRule="auto"/>
        <w:ind w:left="4820"/>
        <w:jc w:val="both"/>
        <w:rPr>
          <w:rFonts w:ascii="Bookman Old Style" w:hAnsi="Bookman Old Style" w:cs="Tahoma"/>
          <w:sz w:val="24"/>
          <w:szCs w:val="24"/>
        </w:rPr>
      </w:pPr>
      <w:r w:rsidRPr="00502DE6">
        <w:rPr>
          <w:rFonts w:ascii="Bookman Old Style" w:hAnsi="Bookman Old Style" w:cs="Tahoma"/>
          <w:sz w:val="24"/>
          <w:szCs w:val="24"/>
          <w:lang w:val="id-ID"/>
        </w:rPr>
        <w:t>STANDAR HARGA SATUAN</w:t>
      </w:r>
      <w:r w:rsidR="004338A5" w:rsidRPr="00502DE6">
        <w:rPr>
          <w:rFonts w:ascii="Bookman Old Style" w:hAnsi="Bookman Old Style" w:cs="Tahoma"/>
          <w:sz w:val="24"/>
          <w:szCs w:val="24"/>
          <w:lang w:val="id-ID"/>
        </w:rPr>
        <w:t xml:space="preserve"> </w:t>
      </w:r>
      <w:r w:rsidR="004338A5" w:rsidRPr="00502DE6">
        <w:rPr>
          <w:rFonts w:ascii="Bookman Old Style" w:hAnsi="Bookman Old Style" w:cs="Tahoma"/>
          <w:sz w:val="24"/>
          <w:szCs w:val="24"/>
        </w:rPr>
        <w:t>DAN ANALISIS STANDAR BIAYA</w:t>
      </w:r>
      <w:r w:rsidR="00406F74" w:rsidRPr="00502DE6">
        <w:rPr>
          <w:rFonts w:ascii="Bookman Old Style" w:hAnsi="Bookman Old Style" w:cs="Tahoma"/>
          <w:sz w:val="24"/>
          <w:szCs w:val="24"/>
        </w:rPr>
        <w:t xml:space="preserve"> DI LINGKUNGAN PEMERINTAH DAERAH </w:t>
      </w:r>
    </w:p>
    <w:p w14:paraId="59B6D588" w14:textId="77777777" w:rsidR="00271DFC" w:rsidRPr="00502DE6" w:rsidRDefault="00271DFC" w:rsidP="00406F74">
      <w:pPr>
        <w:spacing w:after="0" w:line="240" w:lineRule="auto"/>
        <w:ind w:left="4820"/>
        <w:jc w:val="both"/>
        <w:rPr>
          <w:rFonts w:ascii="Bookman Old Style" w:hAnsi="Bookman Old Style" w:cs="Tahoma"/>
          <w:sz w:val="24"/>
          <w:szCs w:val="24"/>
        </w:rPr>
      </w:pPr>
    </w:p>
    <w:p w14:paraId="3E5C702B" w14:textId="77777777" w:rsidR="00271DFC" w:rsidRPr="00502DE6" w:rsidRDefault="00271DFC" w:rsidP="00406F74">
      <w:pPr>
        <w:spacing w:after="0" w:line="240" w:lineRule="auto"/>
        <w:ind w:left="4820"/>
        <w:jc w:val="both"/>
        <w:rPr>
          <w:rFonts w:ascii="Bookman Old Style" w:hAnsi="Bookman Old Style" w:cs="Tahoma"/>
          <w:sz w:val="24"/>
          <w:szCs w:val="24"/>
        </w:rPr>
      </w:pPr>
    </w:p>
    <w:p w14:paraId="120E207C" w14:textId="704C7D24" w:rsidR="00271DFC" w:rsidRPr="00502DE6" w:rsidRDefault="00271DFC" w:rsidP="00271DFC">
      <w:pPr>
        <w:spacing w:after="0" w:line="240" w:lineRule="auto"/>
        <w:jc w:val="center"/>
        <w:rPr>
          <w:rFonts w:ascii="Bookman Old Style" w:hAnsi="Bookman Old Style" w:cs="Tahoma"/>
          <w:sz w:val="24"/>
          <w:szCs w:val="24"/>
        </w:rPr>
      </w:pPr>
      <w:r w:rsidRPr="00502DE6">
        <w:rPr>
          <w:rFonts w:ascii="Bookman Old Style" w:hAnsi="Bookman Old Style" w:cs="Tahoma"/>
          <w:sz w:val="24"/>
          <w:szCs w:val="24"/>
        </w:rPr>
        <w:t xml:space="preserve">STANDAR HARGA SATUAN, YANG BERSIFAT BATAS TERTINGGI YANG BESRANNYA TIDAK DAPAT DILAMPAUI DALAM PERENCANAAN DAN PELAKSANAAN </w:t>
      </w:r>
      <w:r w:rsidR="004E5D9F" w:rsidRPr="00502DE6">
        <w:rPr>
          <w:rFonts w:ascii="Bookman Old Style" w:hAnsi="Bookman Old Style" w:cs="Tahoma"/>
          <w:sz w:val="24"/>
          <w:szCs w:val="24"/>
        </w:rPr>
        <w:t>ANGGARAN PENDAPATAN DAN BELANJA DAERAH</w:t>
      </w:r>
    </w:p>
    <w:p w14:paraId="115DE5E0" w14:textId="77777777" w:rsidR="004E5D9F" w:rsidRPr="00502DE6" w:rsidRDefault="004E5D9F" w:rsidP="00271DFC">
      <w:pPr>
        <w:spacing w:after="0" w:line="240" w:lineRule="auto"/>
        <w:jc w:val="center"/>
        <w:rPr>
          <w:rFonts w:ascii="Bookman Old Style" w:hAnsi="Bookman Old Style" w:cs="Tahoma"/>
          <w:sz w:val="24"/>
          <w:szCs w:val="24"/>
        </w:rPr>
      </w:pPr>
    </w:p>
    <w:p w14:paraId="2C89F394" w14:textId="0C9D3E5C" w:rsidR="004E5D9F" w:rsidRPr="00502DE6" w:rsidRDefault="004E5D9F" w:rsidP="004E5D9F">
      <w:pPr>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 xml:space="preserve">Sesuai dengan amanat Peraturan Pemerintah Nomor 12 Tahun 2019 tentang Pengelolaan Keuangan Daerah, Peraturan Bupati ini bertujuan sebagai pedoman bagi pemerintah daerah yang selanjutnya digunakan untuk Penyusunan Rencana Kerja dan Anggaran Satuan Kerja Perangkat Daerah. Standar Harga Satuan yang telah ditetapkan dalam Peraturan Bupati ini digunakan untuk perencanaan anggaran maupun pelaksanaan anggaran, yang terdiri dari:   </w:t>
      </w:r>
    </w:p>
    <w:p w14:paraId="5E042FA8" w14:textId="77FC3868" w:rsidR="004E5D9F" w:rsidRPr="00502DE6" w:rsidRDefault="004E5D9F" w:rsidP="004338A5">
      <w:pPr>
        <w:pStyle w:val="ListParagraph"/>
        <w:numPr>
          <w:ilvl w:val="6"/>
          <w:numId w:val="36"/>
        </w:numPr>
        <w:spacing w:after="0" w:line="360" w:lineRule="auto"/>
        <w:ind w:left="284"/>
        <w:jc w:val="both"/>
        <w:rPr>
          <w:rFonts w:ascii="Bookman Old Style" w:hAnsi="Bookman Old Style" w:cs="Tahoma"/>
          <w:sz w:val="24"/>
          <w:szCs w:val="24"/>
        </w:rPr>
      </w:pPr>
      <w:r w:rsidRPr="00502DE6">
        <w:rPr>
          <w:rFonts w:ascii="Bookman Old Style" w:hAnsi="Bookman Old Style" w:cs="Tahoma"/>
          <w:sz w:val="24"/>
          <w:szCs w:val="24"/>
        </w:rPr>
        <w:t>Satuan biaya honorarium;</w:t>
      </w:r>
    </w:p>
    <w:p w14:paraId="637A8C32" w14:textId="2D89AB2B" w:rsidR="004E5D9F" w:rsidRPr="00502DE6" w:rsidRDefault="004E5D9F" w:rsidP="004338A5">
      <w:pPr>
        <w:pStyle w:val="ListParagraph"/>
        <w:numPr>
          <w:ilvl w:val="6"/>
          <w:numId w:val="36"/>
        </w:numPr>
        <w:spacing w:after="0" w:line="360" w:lineRule="auto"/>
        <w:ind w:left="284"/>
        <w:jc w:val="both"/>
        <w:rPr>
          <w:rFonts w:ascii="Bookman Old Style" w:hAnsi="Bookman Old Style" w:cs="Tahoma"/>
          <w:sz w:val="24"/>
          <w:szCs w:val="24"/>
        </w:rPr>
      </w:pPr>
      <w:r w:rsidRPr="00502DE6">
        <w:rPr>
          <w:rFonts w:ascii="Bookman Old Style" w:hAnsi="Bookman Old Style" w:cs="Tahoma"/>
          <w:sz w:val="24"/>
          <w:szCs w:val="24"/>
        </w:rPr>
        <w:t>Satuan biaya perjalan</w:t>
      </w:r>
      <w:r w:rsidR="005C3059">
        <w:rPr>
          <w:rFonts w:ascii="Bookman Old Style" w:hAnsi="Bookman Old Style" w:cs="Tahoma"/>
          <w:sz w:val="24"/>
          <w:szCs w:val="24"/>
        </w:rPr>
        <w:t>an</w:t>
      </w:r>
      <w:r w:rsidRPr="00502DE6">
        <w:rPr>
          <w:rFonts w:ascii="Bookman Old Style" w:hAnsi="Bookman Old Style" w:cs="Tahoma"/>
          <w:sz w:val="24"/>
          <w:szCs w:val="24"/>
        </w:rPr>
        <w:t xml:space="preserve"> dinas dalam negeri, yang terdiri atas:</w:t>
      </w:r>
    </w:p>
    <w:p w14:paraId="2F2DB58F" w14:textId="6377C1A1" w:rsidR="004E5D9F" w:rsidRPr="00502DE6" w:rsidRDefault="004E5D9F" w:rsidP="004338A5">
      <w:pPr>
        <w:pStyle w:val="ListParagraph"/>
        <w:numPr>
          <w:ilvl w:val="7"/>
          <w:numId w:val="36"/>
        </w:numPr>
        <w:spacing w:after="0" w:line="360" w:lineRule="auto"/>
        <w:ind w:left="567"/>
        <w:jc w:val="both"/>
        <w:rPr>
          <w:rFonts w:ascii="Bookman Old Style" w:hAnsi="Bookman Old Style" w:cs="Tahoma"/>
          <w:sz w:val="24"/>
          <w:szCs w:val="24"/>
        </w:rPr>
      </w:pPr>
      <w:r w:rsidRPr="00502DE6">
        <w:rPr>
          <w:rFonts w:ascii="Bookman Old Style" w:hAnsi="Bookman Old Style" w:cs="Tahoma"/>
          <w:sz w:val="24"/>
          <w:szCs w:val="24"/>
        </w:rPr>
        <w:t>Satuan biaya uang harian;</w:t>
      </w:r>
    </w:p>
    <w:p w14:paraId="77137894" w14:textId="38E65434" w:rsidR="004E5D9F" w:rsidRPr="00502DE6" w:rsidRDefault="004E5D9F" w:rsidP="004338A5">
      <w:pPr>
        <w:pStyle w:val="ListParagraph"/>
        <w:numPr>
          <w:ilvl w:val="7"/>
          <w:numId w:val="36"/>
        </w:numPr>
        <w:spacing w:after="0" w:line="360" w:lineRule="auto"/>
        <w:ind w:left="567"/>
        <w:jc w:val="both"/>
        <w:rPr>
          <w:rFonts w:ascii="Bookman Old Style" w:hAnsi="Bookman Old Style" w:cs="Tahoma"/>
          <w:sz w:val="24"/>
          <w:szCs w:val="24"/>
        </w:rPr>
      </w:pPr>
      <w:r w:rsidRPr="00502DE6">
        <w:rPr>
          <w:rFonts w:ascii="Bookman Old Style" w:hAnsi="Bookman Old Style" w:cs="Tahoma"/>
          <w:sz w:val="24"/>
          <w:szCs w:val="24"/>
        </w:rPr>
        <w:t>Satuan biaya uang repre</w:t>
      </w:r>
      <w:r w:rsidR="005C3059">
        <w:rPr>
          <w:rFonts w:ascii="Bookman Old Style" w:hAnsi="Bookman Old Style" w:cs="Tahoma"/>
          <w:sz w:val="24"/>
          <w:szCs w:val="24"/>
        </w:rPr>
        <w:t>se</w:t>
      </w:r>
      <w:r w:rsidRPr="00502DE6">
        <w:rPr>
          <w:rFonts w:ascii="Bookman Old Style" w:hAnsi="Bookman Old Style" w:cs="Tahoma"/>
          <w:sz w:val="24"/>
          <w:szCs w:val="24"/>
        </w:rPr>
        <w:t>ntasi;</w:t>
      </w:r>
      <w:r w:rsidR="005C3059">
        <w:rPr>
          <w:rFonts w:ascii="Bookman Old Style" w:hAnsi="Bookman Old Style" w:cs="Tahoma"/>
          <w:sz w:val="24"/>
          <w:szCs w:val="24"/>
        </w:rPr>
        <w:t xml:space="preserve"> </w:t>
      </w:r>
      <w:r w:rsidRPr="00502DE6">
        <w:rPr>
          <w:rFonts w:ascii="Bookman Old Style" w:hAnsi="Bookman Old Style" w:cs="Tahoma"/>
          <w:sz w:val="24"/>
          <w:szCs w:val="24"/>
        </w:rPr>
        <w:t>dan</w:t>
      </w:r>
    </w:p>
    <w:p w14:paraId="16796D0F" w14:textId="3CE483C3" w:rsidR="004E5D9F" w:rsidRPr="00502DE6" w:rsidRDefault="004E5D9F" w:rsidP="004338A5">
      <w:pPr>
        <w:pStyle w:val="ListParagraph"/>
        <w:numPr>
          <w:ilvl w:val="7"/>
          <w:numId w:val="36"/>
        </w:numPr>
        <w:spacing w:after="0" w:line="360" w:lineRule="auto"/>
        <w:ind w:left="567"/>
        <w:jc w:val="both"/>
        <w:rPr>
          <w:rFonts w:ascii="Bookman Old Style" w:hAnsi="Bookman Old Style" w:cs="Tahoma"/>
          <w:sz w:val="24"/>
          <w:szCs w:val="24"/>
        </w:rPr>
      </w:pPr>
      <w:r w:rsidRPr="00502DE6">
        <w:rPr>
          <w:rFonts w:ascii="Bookman Old Style" w:hAnsi="Bookman Old Style" w:cs="Tahoma"/>
          <w:sz w:val="24"/>
          <w:szCs w:val="24"/>
        </w:rPr>
        <w:t>Satuan biaya penginapan.</w:t>
      </w:r>
    </w:p>
    <w:p w14:paraId="07A64AD1" w14:textId="77777777" w:rsidR="00FE78D4" w:rsidRPr="00502DE6" w:rsidRDefault="004E5D9F" w:rsidP="0051074D">
      <w:pPr>
        <w:pStyle w:val="ListParagraph"/>
        <w:numPr>
          <w:ilvl w:val="3"/>
          <w:numId w:val="38"/>
        </w:numPr>
        <w:spacing w:after="0" w:line="360" w:lineRule="auto"/>
        <w:ind w:left="284"/>
        <w:jc w:val="both"/>
        <w:rPr>
          <w:rFonts w:ascii="Bookman Old Style" w:hAnsi="Bookman Old Style" w:cs="Tahoma"/>
          <w:sz w:val="24"/>
          <w:szCs w:val="24"/>
        </w:rPr>
      </w:pPr>
      <w:r w:rsidRPr="00502DE6">
        <w:rPr>
          <w:rFonts w:ascii="Bookman Old Style" w:hAnsi="Bookman Old Style" w:cs="Tahoma"/>
          <w:sz w:val="24"/>
          <w:szCs w:val="24"/>
        </w:rPr>
        <w:t>Satuan biaya paket kegiatan rapat atau pertemuan</w:t>
      </w:r>
      <w:r w:rsidR="00FE78D4" w:rsidRPr="00502DE6">
        <w:rPr>
          <w:rFonts w:ascii="Bookman Old Style" w:hAnsi="Bookman Old Style" w:cs="Tahoma"/>
          <w:sz w:val="24"/>
          <w:szCs w:val="24"/>
        </w:rPr>
        <w:t xml:space="preserve"> diluar kantor; dan</w:t>
      </w:r>
    </w:p>
    <w:p w14:paraId="461221FA" w14:textId="77777777" w:rsidR="00FE78D4" w:rsidRPr="00502DE6" w:rsidRDefault="00FE78D4" w:rsidP="0051074D">
      <w:pPr>
        <w:pStyle w:val="ListParagraph"/>
        <w:numPr>
          <w:ilvl w:val="3"/>
          <w:numId w:val="38"/>
        </w:numPr>
        <w:spacing w:after="0" w:line="360" w:lineRule="auto"/>
        <w:ind w:left="284"/>
        <w:jc w:val="both"/>
        <w:rPr>
          <w:rFonts w:ascii="Bookman Old Style" w:hAnsi="Bookman Old Style" w:cs="Tahoma"/>
          <w:sz w:val="24"/>
          <w:szCs w:val="24"/>
        </w:rPr>
      </w:pPr>
      <w:r w:rsidRPr="00502DE6">
        <w:rPr>
          <w:rFonts w:ascii="Bookman Old Style" w:hAnsi="Bookman Old Style" w:cs="Tahoma"/>
          <w:sz w:val="24"/>
          <w:szCs w:val="24"/>
        </w:rPr>
        <w:t>Satuan biaya pengadaan kendaraan dinas.</w:t>
      </w:r>
    </w:p>
    <w:p w14:paraId="52BB8D4D" w14:textId="62EB6CFF" w:rsidR="007E48F1" w:rsidRPr="00502DE6" w:rsidRDefault="00FE78D4" w:rsidP="007E48F1">
      <w:pPr>
        <w:spacing w:after="0" w:line="360" w:lineRule="auto"/>
        <w:ind w:left="-76"/>
        <w:jc w:val="both"/>
        <w:rPr>
          <w:rFonts w:ascii="Bookman Old Style" w:hAnsi="Bookman Old Style" w:cs="Tahoma"/>
          <w:sz w:val="24"/>
          <w:szCs w:val="24"/>
        </w:rPr>
      </w:pPr>
      <w:r w:rsidRPr="00502DE6">
        <w:rPr>
          <w:rFonts w:ascii="Bookman Old Style" w:hAnsi="Bookman Old Style" w:cs="Tahoma"/>
          <w:sz w:val="24"/>
          <w:szCs w:val="24"/>
        </w:rPr>
        <w:t xml:space="preserve">Standar harga satuan yang diatur dalam peraturan Bupati ini merupakan harga satuan barang dan jasa yang ditetapkan dengan mempertimbangkan </w:t>
      </w:r>
      <w:r w:rsidR="005C3059">
        <w:rPr>
          <w:rFonts w:ascii="Bookman Old Style" w:hAnsi="Bookman Old Style" w:cs="Tahoma"/>
          <w:sz w:val="24"/>
          <w:szCs w:val="24"/>
        </w:rPr>
        <w:t>t</w:t>
      </w:r>
      <w:r w:rsidRPr="00502DE6">
        <w:rPr>
          <w:rFonts w:ascii="Bookman Old Style" w:hAnsi="Bookman Old Style" w:cs="Tahoma"/>
          <w:sz w:val="24"/>
          <w:szCs w:val="24"/>
        </w:rPr>
        <w:t xml:space="preserve">ingkat kemahalan regional. </w:t>
      </w:r>
    </w:p>
    <w:p w14:paraId="15D60CB9" w14:textId="77777777" w:rsidR="0050004C" w:rsidRPr="00502DE6" w:rsidRDefault="0050004C" w:rsidP="0051074D">
      <w:pPr>
        <w:pStyle w:val="ListParagraph"/>
        <w:numPr>
          <w:ilvl w:val="0"/>
          <w:numId w:val="1"/>
        </w:numPr>
        <w:tabs>
          <w:tab w:val="left" w:pos="360"/>
        </w:tabs>
        <w:spacing w:before="120" w:after="0" w:line="240" w:lineRule="auto"/>
        <w:ind w:left="360" w:hanging="360"/>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SATUAN BIAYA HONORARIUM </w:t>
      </w:r>
    </w:p>
    <w:p w14:paraId="7CF5B097" w14:textId="21986389" w:rsidR="008F52B8" w:rsidRPr="00502DE6" w:rsidRDefault="008F52B8" w:rsidP="004216A9">
      <w:pPr>
        <w:pStyle w:val="ListParagraph"/>
        <w:tabs>
          <w:tab w:val="left" w:pos="360"/>
        </w:tabs>
        <w:spacing w:before="120" w:after="0" w:line="360" w:lineRule="auto"/>
        <w:ind w:left="360"/>
        <w:rPr>
          <w:rFonts w:ascii="Bookman Old Style" w:hAnsi="Bookman Old Style" w:cs="Tahoma"/>
          <w:color w:val="000000"/>
          <w:sz w:val="24"/>
          <w:szCs w:val="24"/>
        </w:rPr>
      </w:pPr>
      <w:r w:rsidRPr="00502DE6">
        <w:rPr>
          <w:rFonts w:ascii="Bookman Old Style" w:hAnsi="Bookman Old Style" w:cs="Tahoma"/>
          <w:color w:val="000000"/>
          <w:sz w:val="24"/>
          <w:szCs w:val="24"/>
        </w:rPr>
        <w:t>Satuan biaya honorarium berdasarkan ketentuan peraturan perundang-undangan</w:t>
      </w:r>
      <w:r w:rsidR="00E27A26" w:rsidRPr="00502DE6">
        <w:rPr>
          <w:rFonts w:ascii="Bookman Old Style" w:hAnsi="Bookman Old Style" w:cs="Tahoma"/>
          <w:color w:val="000000"/>
          <w:sz w:val="24"/>
          <w:szCs w:val="24"/>
        </w:rPr>
        <w:t>, meliputi:</w:t>
      </w:r>
    </w:p>
    <w:p w14:paraId="27A99E64" w14:textId="2879D2A7" w:rsidR="00E27A26" w:rsidRPr="00502DE6" w:rsidRDefault="00E27A26" w:rsidP="004216A9">
      <w:pPr>
        <w:pStyle w:val="ListParagraph"/>
        <w:numPr>
          <w:ilvl w:val="1"/>
          <w:numId w:val="39"/>
        </w:numPr>
        <w:tabs>
          <w:tab w:val="left" w:pos="360"/>
        </w:tabs>
        <w:spacing w:before="120" w:after="0" w:line="360" w:lineRule="auto"/>
        <w:rPr>
          <w:rFonts w:ascii="Bookman Old Style" w:hAnsi="Bookman Old Style" w:cs="Tahoma"/>
          <w:color w:val="000000"/>
          <w:sz w:val="24"/>
          <w:szCs w:val="24"/>
        </w:rPr>
      </w:pPr>
      <w:r w:rsidRPr="00502DE6">
        <w:rPr>
          <w:rFonts w:ascii="Bookman Old Style" w:hAnsi="Bookman Old Style" w:cs="Tahoma"/>
          <w:color w:val="000000"/>
          <w:sz w:val="24"/>
          <w:szCs w:val="24"/>
        </w:rPr>
        <w:t>Honorarium Penagnggung Jawab Pengelola Keuangan Daerah Honorarium Penanggung Jawab Pengelolaan Keuangan Daerah merupakan honorarium yang diberikan kepada aparatur sipil negara yang diberi tugas sebagai:</w:t>
      </w:r>
    </w:p>
    <w:p w14:paraId="206CDB65" w14:textId="4A00EBBD" w:rsidR="00E27A26" w:rsidRPr="00502DE6" w:rsidRDefault="00E27A26" w:rsidP="004216A9">
      <w:pPr>
        <w:pStyle w:val="ListParagraph"/>
        <w:numPr>
          <w:ilvl w:val="2"/>
          <w:numId w:val="39"/>
        </w:numPr>
        <w:tabs>
          <w:tab w:val="left" w:pos="360"/>
        </w:tabs>
        <w:spacing w:before="120" w:after="0" w:line="360" w:lineRule="auto"/>
        <w:ind w:left="1560" w:hanging="426"/>
        <w:rPr>
          <w:rFonts w:ascii="Bookman Old Style" w:hAnsi="Bookman Old Style" w:cs="Tahoma"/>
          <w:color w:val="000000"/>
          <w:sz w:val="24"/>
          <w:szCs w:val="24"/>
        </w:rPr>
      </w:pPr>
      <w:r w:rsidRPr="00502DE6">
        <w:rPr>
          <w:rFonts w:ascii="Bookman Old Style" w:hAnsi="Bookman Old Style" w:cs="Tahoma"/>
          <w:color w:val="000000"/>
          <w:sz w:val="24"/>
          <w:szCs w:val="24"/>
        </w:rPr>
        <w:t>Pejabat Pengelola Keuangan Daerah selaku Benda</w:t>
      </w:r>
      <w:r w:rsidR="005C3059">
        <w:rPr>
          <w:rFonts w:ascii="Bookman Old Style" w:hAnsi="Bookman Old Style" w:cs="Tahoma"/>
          <w:color w:val="000000"/>
          <w:sz w:val="24"/>
          <w:szCs w:val="24"/>
        </w:rPr>
        <w:t>ha</w:t>
      </w:r>
      <w:r w:rsidRPr="00502DE6">
        <w:rPr>
          <w:rFonts w:ascii="Bookman Old Style" w:hAnsi="Bookman Old Style" w:cs="Tahoma"/>
          <w:color w:val="000000"/>
          <w:sz w:val="24"/>
          <w:szCs w:val="24"/>
        </w:rPr>
        <w:t>ra Umum Daerah, Pengguna Anggaran, Kuasa Benadara Umum Daerah, dan Kuasa Pengguna Anggaran;</w:t>
      </w:r>
    </w:p>
    <w:p w14:paraId="3FE42650" w14:textId="03AD50A5" w:rsidR="00E27A26" w:rsidRPr="00502DE6" w:rsidRDefault="00E27A26" w:rsidP="004216A9">
      <w:pPr>
        <w:pStyle w:val="ListParagraph"/>
        <w:numPr>
          <w:ilvl w:val="2"/>
          <w:numId w:val="39"/>
        </w:numPr>
        <w:tabs>
          <w:tab w:val="left" w:pos="360"/>
        </w:tabs>
        <w:spacing w:before="120" w:after="0" w:line="360" w:lineRule="auto"/>
        <w:ind w:left="1560" w:hanging="426"/>
        <w:rPr>
          <w:rFonts w:ascii="Bookman Old Style" w:hAnsi="Bookman Old Style" w:cs="Tahoma"/>
          <w:color w:val="000000"/>
          <w:sz w:val="24"/>
          <w:szCs w:val="24"/>
        </w:rPr>
      </w:pPr>
      <w:r w:rsidRPr="00502DE6">
        <w:rPr>
          <w:rFonts w:ascii="Bookman Old Style" w:hAnsi="Bookman Old Style" w:cs="Tahoma"/>
          <w:color w:val="000000"/>
          <w:sz w:val="24"/>
          <w:szCs w:val="24"/>
        </w:rPr>
        <w:t>Pejabat Pelaksanaa Teknis Kegiatan;</w:t>
      </w:r>
    </w:p>
    <w:p w14:paraId="37A438F5" w14:textId="0CA2E368" w:rsidR="00E27A26" w:rsidRPr="00502DE6" w:rsidRDefault="00E27A26" w:rsidP="004216A9">
      <w:pPr>
        <w:pStyle w:val="ListParagraph"/>
        <w:numPr>
          <w:ilvl w:val="2"/>
          <w:numId w:val="39"/>
        </w:numPr>
        <w:tabs>
          <w:tab w:val="left" w:pos="360"/>
        </w:tabs>
        <w:spacing w:before="120" w:after="0" w:line="360" w:lineRule="auto"/>
        <w:ind w:left="1560" w:hanging="426"/>
        <w:rPr>
          <w:rFonts w:ascii="Bookman Old Style" w:hAnsi="Bookman Old Style" w:cs="Tahoma"/>
          <w:color w:val="000000"/>
          <w:sz w:val="24"/>
          <w:szCs w:val="24"/>
        </w:rPr>
      </w:pPr>
      <w:r w:rsidRPr="00502DE6">
        <w:rPr>
          <w:rFonts w:ascii="Bookman Old Style" w:hAnsi="Bookman Old Style" w:cs="Tahoma"/>
          <w:color w:val="000000"/>
          <w:sz w:val="24"/>
          <w:szCs w:val="24"/>
        </w:rPr>
        <w:lastRenderedPageBreak/>
        <w:t>Pejabat Penatausahaan Keuangan S</w:t>
      </w:r>
      <w:r w:rsidR="00DB75B8" w:rsidRPr="00502DE6">
        <w:rPr>
          <w:rFonts w:ascii="Bookman Old Style" w:hAnsi="Bookman Old Style" w:cs="Tahoma"/>
          <w:color w:val="000000"/>
          <w:sz w:val="24"/>
          <w:szCs w:val="24"/>
        </w:rPr>
        <w:t>atuan Kerja Perangkat Daerah;</w:t>
      </w:r>
    </w:p>
    <w:p w14:paraId="3496F427" w14:textId="3681C3C0" w:rsidR="00DB75B8" w:rsidRPr="00502DE6" w:rsidRDefault="00DB75B8" w:rsidP="004216A9">
      <w:pPr>
        <w:pStyle w:val="ListParagraph"/>
        <w:numPr>
          <w:ilvl w:val="2"/>
          <w:numId w:val="39"/>
        </w:numPr>
        <w:tabs>
          <w:tab w:val="left" w:pos="360"/>
        </w:tabs>
        <w:spacing w:before="120" w:after="0" w:line="360" w:lineRule="auto"/>
        <w:ind w:left="1560" w:hanging="426"/>
        <w:rPr>
          <w:rFonts w:ascii="Bookman Old Style" w:hAnsi="Bookman Old Style" w:cs="Tahoma"/>
          <w:color w:val="000000"/>
          <w:sz w:val="24"/>
          <w:szCs w:val="24"/>
        </w:rPr>
      </w:pPr>
      <w:r w:rsidRPr="00502DE6">
        <w:rPr>
          <w:rFonts w:ascii="Bookman Old Style" w:hAnsi="Bookman Old Style" w:cs="Tahoma"/>
          <w:color w:val="000000"/>
          <w:sz w:val="24"/>
          <w:szCs w:val="24"/>
        </w:rPr>
        <w:t>Bendahara Pengeluaran atau Benadahara Penerima;</w:t>
      </w:r>
      <w:r w:rsidR="002E592A">
        <w:rPr>
          <w:rFonts w:ascii="Bookman Old Style" w:hAnsi="Bookman Old Style" w:cs="Tahoma"/>
          <w:color w:val="000000"/>
          <w:sz w:val="24"/>
          <w:szCs w:val="24"/>
        </w:rPr>
        <w:t xml:space="preserve"> </w:t>
      </w:r>
      <w:r w:rsidRPr="00502DE6">
        <w:rPr>
          <w:rFonts w:ascii="Bookman Old Style" w:hAnsi="Bookman Old Style" w:cs="Tahoma"/>
          <w:color w:val="000000"/>
          <w:sz w:val="24"/>
          <w:szCs w:val="24"/>
        </w:rPr>
        <w:t>dan</w:t>
      </w:r>
    </w:p>
    <w:p w14:paraId="5485FE76" w14:textId="5A42D36D" w:rsidR="00DB75B8" w:rsidRPr="00502DE6" w:rsidRDefault="00DB75B8" w:rsidP="004216A9">
      <w:pPr>
        <w:pStyle w:val="ListParagraph"/>
        <w:numPr>
          <w:ilvl w:val="2"/>
          <w:numId w:val="39"/>
        </w:numPr>
        <w:tabs>
          <w:tab w:val="left" w:pos="360"/>
        </w:tabs>
        <w:spacing w:before="120" w:after="0" w:line="360" w:lineRule="auto"/>
        <w:ind w:left="1560" w:hanging="426"/>
        <w:rPr>
          <w:rFonts w:ascii="Bookman Old Style" w:hAnsi="Bookman Old Style" w:cs="Tahoma"/>
          <w:color w:val="000000"/>
          <w:sz w:val="24"/>
          <w:szCs w:val="24"/>
        </w:rPr>
      </w:pPr>
      <w:r w:rsidRPr="00502DE6">
        <w:rPr>
          <w:rFonts w:ascii="Bookman Old Style" w:hAnsi="Bookman Old Style" w:cs="Tahoma"/>
          <w:color w:val="000000"/>
          <w:sz w:val="24"/>
          <w:szCs w:val="24"/>
        </w:rPr>
        <w:t>Bendahara Pengeluaran Pembantu atau Bendahara Penerima Pembantu.</w:t>
      </w:r>
    </w:p>
    <w:p w14:paraId="59ACB3D1" w14:textId="5229EC9D" w:rsidR="00DB75B8" w:rsidRPr="00502DE6" w:rsidRDefault="00DB75B8" w:rsidP="004216A9">
      <w:pPr>
        <w:tabs>
          <w:tab w:val="left" w:pos="360"/>
        </w:tabs>
        <w:spacing w:before="120" w:after="0" w:line="360" w:lineRule="auto"/>
        <w:ind w:left="1134" w:hanging="1134"/>
        <w:jc w:val="both"/>
        <w:rPr>
          <w:rFonts w:ascii="Bookman Old Style" w:hAnsi="Bookman Old Style" w:cs="Tahoma"/>
          <w:color w:val="000000"/>
          <w:sz w:val="24"/>
          <w:szCs w:val="24"/>
        </w:rPr>
      </w:pPr>
      <w:r w:rsidRPr="00502DE6">
        <w:rPr>
          <w:rFonts w:ascii="Bookman Old Style" w:hAnsi="Bookman Old Style" w:cs="Tahoma"/>
          <w:color w:val="000000"/>
          <w:sz w:val="24"/>
          <w:szCs w:val="24"/>
        </w:rPr>
        <w:tab/>
      </w:r>
      <w:r w:rsidRPr="00502DE6">
        <w:rPr>
          <w:rFonts w:ascii="Bookman Old Style" w:hAnsi="Bookman Old Style" w:cs="Tahoma"/>
          <w:color w:val="000000"/>
          <w:sz w:val="24"/>
          <w:szCs w:val="24"/>
        </w:rPr>
        <w:tab/>
        <w:t>Honorarium penanggung jawab pengelola keuangan daerah pada setiap satuan kerja, diberikan berdasarkan besaran pagu yang dikelola penanggung</w:t>
      </w:r>
      <w:r w:rsidR="002E592A">
        <w:rPr>
          <w:rFonts w:ascii="Bookman Old Style" w:hAnsi="Bookman Old Style" w:cs="Tahoma"/>
          <w:color w:val="000000"/>
          <w:sz w:val="24"/>
          <w:szCs w:val="24"/>
        </w:rPr>
        <w:t xml:space="preserve"> </w:t>
      </w:r>
      <w:r w:rsidRPr="00502DE6">
        <w:rPr>
          <w:rFonts w:ascii="Bookman Old Style" w:hAnsi="Bookman Old Style" w:cs="Tahoma"/>
          <w:color w:val="000000"/>
          <w:sz w:val="24"/>
          <w:szCs w:val="24"/>
        </w:rPr>
        <w:t>jawab pengelola keuangan daerah untuk setiap dokumen pelaksanaan anggaran, dengan ketentuan sebagai berikut:</w:t>
      </w:r>
    </w:p>
    <w:p w14:paraId="010C1BB6" w14:textId="31588DCC" w:rsidR="00DB75B8" w:rsidRPr="00502DE6" w:rsidRDefault="00DB75B8" w:rsidP="004216A9">
      <w:pPr>
        <w:pStyle w:val="ListParagraph"/>
        <w:numPr>
          <w:ilvl w:val="4"/>
          <w:numId w:val="38"/>
        </w:numPr>
        <w:tabs>
          <w:tab w:val="left" w:pos="360"/>
        </w:tabs>
        <w:spacing w:before="120" w:after="0" w:line="360" w:lineRule="auto"/>
        <w:ind w:left="1560"/>
        <w:jc w:val="both"/>
        <w:rPr>
          <w:rFonts w:ascii="Bookman Old Style" w:hAnsi="Bookman Old Style" w:cs="Tahoma"/>
          <w:color w:val="000000"/>
          <w:sz w:val="24"/>
          <w:szCs w:val="24"/>
        </w:rPr>
      </w:pPr>
      <w:r w:rsidRPr="00502DE6">
        <w:rPr>
          <w:rFonts w:ascii="Bookman Old Style" w:hAnsi="Bookman Old Style" w:cs="Tahoma"/>
          <w:color w:val="000000"/>
          <w:sz w:val="24"/>
          <w:szCs w:val="24"/>
        </w:rPr>
        <w:t>Penanggung jawab pengelola keuangan daerah dapat diberikan honorarium dalam rangka pelaksanaan tugas dan wewenang sesuai dengan ketentuan peraturan perundang-undangan mengenai pengelolaan keuangan daerah.</w:t>
      </w:r>
    </w:p>
    <w:p w14:paraId="3CFA55A4" w14:textId="028DB9B8" w:rsidR="00DB75B8" w:rsidRPr="00502DE6" w:rsidRDefault="00DB75B8" w:rsidP="004216A9">
      <w:pPr>
        <w:pStyle w:val="ListParagraph"/>
        <w:numPr>
          <w:ilvl w:val="4"/>
          <w:numId w:val="38"/>
        </w:numPr>
        <w:tabs>
          <w:tab w:val="left" w:pos="360"/>
        </w:tabs>
        <w:spacing w:before="120" w:after="0" w:line="360" w:lineRule="auto"/>
        <w:ind w:left="1560"/>
        <w:jc w:val="both"/>
        <w:rPr>
          <w:rFonts w:ascii="Bookman Old Style" w:hAnsi="Bookman Old Style" w:cs="Tahoma"/>
          <w:color w:val="000000"/>
          <w:sz w:val="24"/>
          <w:szCs w:val="24"/>
        </w:rPr>
      </w:pPr>
      <w:r w:rsidRPr="00502DE6">
        <w:rPr>
          <w:rFonts w:ascii="Bookman Old Style" w:hAnsi="Bookman Old Style" w:cs="Tahoma"/>
          <w:color w:val="000000"/>
          <w:sz w:val="24"/>
          <w:szCs w:val="24"/>
        </w:rPr>
        <w:t>Dalam hal pelaksanaan tugas dan wewenang sebagai penanggung jawab pengelola keuangan daerah telah diperhitungkan dalam komponen tambahan penghasilan sesuai dengan ketentuan perundang-undangan, penanggung jawab pengelola keuangan daerah tidak diberikan honorarium dimaksud.</w:t>
      </w:r>
    </w:p>
    <w:p w14:paraId="0A8EB921" w14:textId="0F7BBF00" w:rsidR="002B0274" w:rsidRPr="00502DE6" w:rsidRDefault="002B0274" w:rsidP="004216A9">
      <w:pPr>
        <w:pStyle w:val="ListParagraph"/>
        <w:numPr>
          <w:ilvl w:val="4"/>
          <w:numId w:val="38"/>
        </w:numPr>
        <w:tabs>
          <w:tab w:val="left" w:pos="360"/>
        </w:tabs>
        <w:spacing w:before="120" w:after="0" w:line="360" w:lineRule="auto"/>
        <w:ind w:left="1560"/>
        <w:jc w:val="both"/>
        <w:rPr>
          <w:rFonts w:ascii="Bookman Old Style" w:hAnsi="Bookman Old Style" w:cs="Tahoma"/>
          <w:color w:val="000000"/>
          <w:sz w:val="24"/>
          <w:szCs w:val="24"/>
        </w:rPr>
      </w:pPr>
      <w:r w:rsidRPr="00502DE6">
        <w:rPr>
          <w:rFonts w:ascii="Bookman Old Style" w:hAnsi="Bookman Old Style" w:cs="Tahoma"/>
          <w:color w:val="000000"/>
          <w:sz w:val="24"/>
          <w:szCs w:val="24"/>
        </w:rPr>
        <w:t>Kepada p</w:t>
      </w:r>
      <w:r w:rsidR="002E592A">
        <w:rPr>
          <w:rFonts w:ascii="Bookman Old Style" w:hAnsi="Bookman Old Style" w:cs="Tahoma"/>
          <w:color w:val="000000"/>
          <w:sz w:val="24"/>
          <w:szCs w:val="24"/>
        </w:rPr>
        <w:t>en</w:t>
      </w:r>
      <w:r w:rsidRPr="00502DE6">
        <w:rPr>
          <w:rFonts w:ascii="Bookman Old Style" w:hAnsi="Bookman Old Style" w:cs="Tahoma"/>
          <w:color w:val="000000"/>
          <w:sz w:val="24"/>
          <w:szCs w:val="24"/>
        </w:rPr>
        <w:t>anggung jawab pengelola keuangan daerah yang mengelola lebih dari 1 (satu) Dokumen Pelaksanaan Anggaran dapat diberikan homorarium dimaksud sesuai dengan jumlah Dokumen Pelaksanaan Anggaran yang dikelola dengan besaran didas</w:t>
      </w:r>
      <w:r w:rsidR="0098016E">
        <w:rPr>
          <w:rFonts w:ascii="Bookman Old Style" w:hAnsi="Bookman Old Style" w:cs="Tahoma"/>
          <w:color w:val="000000"/>
          <w:sz w:val="24"/>
          <w:szCs w:val="24"/>
        </w:rPr>
        <w:t>a</w:t>
      </w:r>
      <w:r w:rsidRPr="00502DE6">
        <w:rPr>
          <w:rFonts w:ascii="Bookman Old Style" w:hAnsi="Bookman Old Style" w:cs="Tahoma"/>
          <w:color w:val="000000"/>
          <w:sz w:val="24"/>
          <w:szCs w:val="24"/>
        </w:rPr>
        <w:t>rkan atas pagu dana yang dikelola pada masing-masing Dokumen Pelaksanaan Anggaran. Alokasi honorarium tersebut dibebankan pada masing-masing Dokumen Pelaksanaan Anggaran.</w:t>
      </w:r>
    </w:p>
    <w:p w14:paraId="61790D5C" w14:textId="57F2B28D" w:rsidR="002B0274" w:rsidRPr="00502DE6" w:rsidRDefault="002B0274" w:rsidP="004216A9">
      <w:pPr>
        <w:pStyle w:val="ListParagraph"/>
        <w:numPr>
          <w:ilvl w:val="4"/>
          <w:numId w:val="38"/>
        </w:numPr>
        <w:tabs>
          <w:tab w:val="left" w:pos="360"/>
        </w:tabs>
        <w:spacing w:before="120" w:after="0" w:line="360" w:lineRule="auto"/>
        <w:ind w:left="1560"/>
        <w:jc w:val="both"/>
        <w:rPr>
          <w:rFonts w:ascii="Bookman Old Style" w:hAnsi="Bookman Old Style" w:cs="Tahoma"/>
          <w:color w:val="000000"/>
          <w:sz w:val="24"/>
          <w:szCs w:val="24"/>
        </w:rPr>
      </w:pPr>
      <w:r w:rsidRPr="00502DE6">
        <w:rPr>
          <w:rFonts w:ascii="Bookman Old Style" w:hAnsi="Bookman Old Style" w:cs="Tahoma"/>
          <w:color w:val="000000"/>
          <w:sz w:val="24"/>
          <w:szCs w:val="24"/>
        </w:rPr>
        <w:t>Pejabat Pengelola Keuangan Daerah selaku Bendahara Umum Daerah dan Kuasa Bendahar</w:t>
      </w:r>
      <w:r w:rsidR="0098016E">
        <w:rPr>
          <w:rFonts w:ascii="Bookman Old Style" w:hAnsi="Bookman Old Style" w:cs="Tahoma"/>
          <w:color w:val="000000"/>
          <w:sz w:val="24"/>
          <w:szCs w:val="24"/>
        </w:rPr>
        <w:t>a</w:t>
      </w:r>
      <w:r w:rsidRPr="00502DE6">
        <w:rPr>
          <w:rFonts w:ascii="Bookman Old Style" w:hAnsi="Bookman Old Style" w:cs="Tahoma"/>
          <w:color w:val="000000"/>
          <w:sz w:val="24"/>
          <w:szCs w:val="24"/>
        </w:rPr>
        <w:t xml:space="preserve"> Umum Daerah diberikan honorarium dengan ketentuan:</w:t>
      </w:r>
    </w:p>
    <w:p w14:paraId="6D59F564" w14:textId="75BBDA04" w:rsidR="00894371" w:rsidRPr="00502DE6" w:rsidRDefault="00894371" w:rsidP="004216A9">
      <w:pPr>
        <w:pStyle w:val="ListParagraph"/>
        <w:numPr>
          <w:ilvl w:val="0"/>
          <w:numId w:val="40"/>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b</w:t>
      </w:r>
      <w:r w:rsidR="002B0274" w:rsidRPr="00502DE6">
        <w:rPr>
          <w:rFonts w:ascii="Bookman Old Style" w:hAnsi="Bookman Old Style" w:cs="Tahoma"/>
          <w:color w:val="000000"/>
          <w:sz w:val="24"/>
          <w:szCs w:val="24"/>
        </w:rPr>
        <w:t>esaran honorarium</w:t>
      </w:r>
      <w:r w:rsidRPr="00502DE6">
        <w:rPr>
          <w:rFonts w:ascii="Bookman Old Style" w:hAnsi="Bookman Old Style" w:cs="Tahoma"/>
          <w:color w:val="000000"/>
          <w:sz w:val="24"/>
          <w:szCs w:val="24"/>
        </w:rPr>
        <w:t xml:space="preserve"> pejabat Pengelola Keuangan Daerah selaku Bendahara Umum Daerah dan Kuasa Bendahara Umum Daerah didasarkan pada jumlah pagu yang dikelola</w:t>
      </w:r>
      <w:r w:rsidR="0098016E">
        <w:rPr>
          <w:rFonts w:ascii="Bookman Old Style" w:hAnsi="Bookman Old Style" w:cs="Tahoma"/>
          <w:color w:val="000000"/>
          <w:sz w:val="24"/>
          <w:szCs w:val="24"/>
        </w:rPr>
        <w:t>; dan</w:t>
      </w:r>
    </w:p>
    <w:p w14:paraId="6989F7B7" w14:textId="30C6A9D7" w:rsidR="00894371" w:rsidRPr="00502DE6" w:rsidRDefault="00894371" w:rsidP="004216A9">
      <w:pPr>
        <w:pStyle w:val="ListParagraph"/>
        <w:numPr>
          <w:ilvl w:val="0"/>
          <w:numId w:val="40"/>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besaran honorarium sebagaimana dimaksud pada angka 1 dibagi secara proporsional berdas</w:t>
      </w:r>
      <w:r w:rsidR="00D12F7D">
        <w:rPr>
          <w:rFonts w:ascii="Bookman Old Style" w:hAnsi="Bookman Old Style" w:cs="Tahoma"/>
          <w:color w:val="000000"/>
          <w:sz w:val="24"/>
          <w:szCs w:val="24"/>
        </w:rPr>
        <w:t>a</w:t>
      </w:r>
      <w:r w:rsidRPr="00502DE6">
        <w:rPr>
          <w:rFonts w:ascii="Bookman Old Style" w:hAnsi="Bookman Old Style" w:cs="Tahoma"/>
          <w:color w:val="000000"/>
          <w:sz w:val="24"/>
          <w:szCs w:val="24"/>
        </w:rPr>
        <w:t>rkan tugas dan wewenang masing-masing.</w:t>
      </w:r>
    </w:p>
    <w:p w14:paraId="7B662517" w14:textId="77777777" w:rsidR="00894371" w:rsidRPr="00502DE6" w:rsidRDefault="00894371" w:rsidP="004216A9">
      <w:pPr>
        <w:pStyle w:val="ListParagraph"/>
        <w:numPr>
          <w:ilvl w:val="4"/>
          <w:numId w:val="38"/>
        </w:numPr>
        <w:tabs>
          <w:tab w:val="left" w:pos="360"/>
        </w:tabs>
        <w:spacing w:before="120" w:after="0" w:line="360" w:lineRule="auto"/>
        <w:ind w:left="1560"/>
        <w:jc w:val="both"/>
        <w:rPr>
          <w:rFonts w:ascii="Bookman Old Style" w:hAnsi="Bookman Old Style" w:cs="Tahoma"/>
          <w:color w:val="000000"/>
          <w:sz w:val="24"/>
          <w:szCs w:val="24"/>
        </w:rPr>
      </w:pPr>
      <w:r w:rsidRPr="00502DE6">
        <w:rPr>
          <w:rFonts w:ascii="Bookman Old Style" w:hAnsi="Bookman Old Style" w:cs="Tahoma"/>
          <w:color w:val="000000"/>
          <w:sz w:val="24"/>
          <w:szCs w:val="24"/>
        </w:rPr>
        <w:t>Pengguna Anggaran dapat diberikan honorarium dengan ketentuan:</w:t>
      </w:r>
    </w:p>
    <w:p w14:paraId="6441F9D7" w14:textId="6C431CC4" w:rsidR="002B0274" w:rsidRPr="00502DE6" w:rsidRDefault="00894371" w:rsidP="004216A9">
      <w:pPr>
        <w:pStyle w:val="ListParagraph"/>
        <w:numPr>
          <w:ilvl w:val="0"/>
          <w:numId w:val="41"/>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lastRenderedPageBreak/>
        <w:t>tidak melimpahkan sebagian kewenangan kepada Kuasa Pengguna Anggaran dan tidak melimpahkan tugas dan wewenang selaku Pejabat Pembuat Komitmen.</w:t>
      </w:r>
    </w:p>
    <w:p w14:paraId="3065CFA8" w14:textId="505CCBD2" w:rsidR="00894371" w:rsidRPr="00502DE6" w:rsidRDefault="00894371" w:rsidP="004216A9">
      <w:pPr>
        <w:pStyle w:val="ListParagraph"/>
        <w:numPr>
          <w:ilvl w:val="0"/>
          <w:numId w:val="41"/>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besaran honorarium Pengguna Anggaran didasarkan pada jumlah pagu yang dikelola Pengguna Anggaran</w:t>
      </w:r>
      <w:r w:rsidR="0098016E">
        <w:rPr>
          <w:rFonts w:ascii="Bookman Old Style" w:hAnsi="Bookman Old Style" w:cs="Tahoma"/>
          <w:color w:val="000000"/>
          <w:sz w:val="24"/>
          <w:szCs w:val="24"/>
        </w:rPr>
        <w:t>; dan</w:t>
      </w:r>
    </w:p>
    <w:p w14:paraId="4C9C385F" w14:textId="35B91197" w:rsidR="00894371" w:rsidRPr="00502DE6" w:rsidRDefault="00894371" w:rsidP="004216A9">
      <w:pPr>
        <w:pStyle w:val="ListParagraph"/>
        <w:numPr>
          <w:ilvl w:val="0"/>
          <w:numId w:val="41"/>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dalam hal melipahkan Sebagian kewenangan </w:t>
      </w:r>
      <w:r w:rsidR="000F5499" w:rsidRPr="00502DE6">
        <w:rPr>
          <w:rFonts w:ascii="Bookman Old Style" w:hAnsi="Bookman Old Style" w:cs="Tahoma"/>
          <w:color w:val="000000"/>
          <w:sz w:val="24"/>
          <w:szCs w:val="24"/>
        </w:rPr>
        <w:t>kepada kuasa Pengguna Anggaran dan melimpahkan tugas dan wewenang selaku pejabat Pembuat Komitmen, besaran honorarium yang diterima paling tinggi 50% (lima puluh persen)</w:t>
      </w:r>
    </w:p>
    <w:p w14:paraId="374D6881" w14:textId="4822F317" w:rsidR="000F5499" w:rsidRPr="00502DE6" w:rsidRDefault="000F5499" w:rsidP="004216A9">
      <w:pPr>
        <w:pStyle w:val="ListParagraph"/>
        <w:numPr>
          <w:ilvl w:val="4"/>
          <w:numId w:val="38"/>
        </w:numPr>
        <w:tabs>
          <w:tab w:val="left" w:pos="360"/>
        </w:tabs>
        <w:spacing w:before="120" w:after="0" w:line="360" w:lineRule="auto"/>
        <w:ind w:left="1560" w:hanging="284"/>
        <w:jc w:val="both"/>
        <w:rPr>
          <w:rFonts w:ascii="Bookman Old Style" w:hAnsi="Bookman Old Style" w:cs="Tahoma"/>
          <w:color w:val="000000"/>
          <w:sz w:val="24"/>
          <w:szCs w:val="24"/>
        </w:rPr>
      </w:pPr>
      <w:r w:rsidRPr="00502DE6">
        <w:rPr>
          <w:rFonts w:ascii="Bookman Old Style" w:hAnsi="Bookman Old Style" w:cs="Tahoma"/>
          <w:color w:val="000000"/>
          <w:sz w:val="24"/>
          <w:szCs w:val="24"/>
        </w:rPr>
        <w:t>Kuasa Pengguna Anggaran dapat diberikan honorarium dengan ketentuan:</w:t>
      </w:r>
    </w:p>
    <w:p w14:paraId="334E21C0" w14:textId="5A2CA414" w:rsidR="000F5499" w:rsidRPr="00502DE6" w:rsidRDefault="000F5499" w:rsidP="004216A9">
      <w:pPr>
        <w:pStyle w:val="ListParagraph"/>
        <w:numPr>
          <w:ilvl w:val="0"/>
          <w:numId w:val="42"/>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dalam hal Pengguna Anggaran melimpahkan sebagian kewenangan kepada kepala Unit Satuan Kerja Perangkat Daerah selaku Kuasa Pengguna Anggaran yang ditetapkan oleh </w:t>
      </w:r>
      <w:r w:rsidR="0098016E">
        <w:rPr>
          <w:rFonts w:ascii="Bookman Old Style" w:hAnsi="Bookman Old Style" w:cs="Tahoma"/>
          <w:color w:val="000000"/>
          <w:sz w:val="24"/>
          <w:szCs w:val="24"/>
        </w:rPr>
        <w:t>Bupati</w:t>
      </w:r>
      <w:r w:rsidRPr="00502DE6">
        <w:rPr>
          <w:rFonts w:ascii="Bookman Old Style" w:hAnsi="Bookman Old Style" w:cs="Tahoma"/>
          <w:color w:val="000000"/>
          <w:sz w:val="24"/>
          <w:szCs w:val="24"/>
        </w:rPr>
        <w:t>.</w:t>
      </w:r>
    </w:p>
    <w:p w14:paraId="6DE0AD43" w14:textId="77777777" w:rsidR="000F5499" w:rsidRPr="00502DE6" w:rsidRDefault="000F5499" w:rsidP="00917F5D">
      <w:pPr>
        <w:pStyle w:val="ListParagraph"/>
        <w:numPr>
          <w:ilvl w:val="0"/>
          <w:numId w:val="42"/>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besaran honorarium Kuasa Pengguna Anggaran didasarkan pada jumlah pagu yang dilimpahkan dan dikelola Kuasa Pengguna Anggaran.</w:t>
      </w:r>
    </w:p>
    <w:p w14:paraId="7401ABB9" w14:textId="77777777" w:rsidR="000F5499" w:rsidRPr="00502DE6" w:rsidRDefault="000F5499" w:rsidP="00917F5D">
      <w:pPr>
        <w:pStyle w:val="ListParagraph"/>
        <w:numPr>
          <w:ilvl w:val="0"/>
          <w:numId w:val="42"/>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dalam hal tugas dan wewenang selaku Pejabat Pembuat Komitmen dilimpahkan kepada pejabat/pegawai yang memenuhi syarat, besaran honorarium yang diterima paling tinggi 50% (lima puluh persen).</w:t>
      </w:r>
    </w:p>
    <w:p w14:paraId="1F518983" w14:textId="691A82A5" w:rsidR="009E180A" w:rsidRPr="00502DE6" w:rsidRDefault="000F5499" w:rsidP="00917F5D">
      <w:pPr>
        <w:pStyle w:val="ListParagraph"/>
        <w:numPr>
          <w:ilvl w:val="4"/>
          <w:numId w:val="38"/>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ketentuan </w:t>
      </w:r>
      <w:r w:rsidR="009E180A" w:rsidRPr="00502DE6">
        <w:rPr>
          <w:rFonts w:ascii="Bookman Old Style" w:hAnsi="Bookman Old Style" w:cs="Tahoma"/>
          <w:color w:val="000000"/>
          <w:sz w:val="24"/>
          <w:szCs w:val="24"/>
        </w:rPr>
        <w:t>honorarium Pejabat Penatausahaan Keuangan Satuan Kerja Perangkat Daerah/Pejabat Penatausahan Keuangan Unit Satuan Kerja Perangkat Daerah diatur sebagai berikut:</w:t>
      </w:r>
    </w:p>
    <w:p w14:paraId="222AFACB" w14:textId="77777777" w:rsidR="009E180A" w:rsidRPr="00502DE6" w:rsidRDefault="009E180A" w:rsidP="00917F5D">
      <w:pPr>
        <w:pStyle w:val="ListParagraph"/>
        <w:numPr>
          <w:ilvl w:val="0"/>
          <w:numId w:val="43"/>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Pejabat Penatausahaan Keuangan Satuan Kerja Perangkat Daerah/Pejabat Penatausahaan Keuangan Unit Satuan Kerja Perangkat Daerah diberikan kepada aparatur sipil negara yang diberikan tugas sebagai Pejabat Penatausahaan Keuangan Satuan Kerja Perangkat Daerah/Pejabat Penatausahaan Keuangan Unit Kerja Perangkat Daerah.</w:t>
      </w:r>
    </w:p>
    <w:p w14:paraId="4B5DEF84" w14:textId="77777777" w:rsidR="009E180A" w:rsidRPr="00502DE6" w:rsidRDefault="009E180A" w:rsidP="00917F5D">
      <w:pPr>
        <w:pStyle w:val="ListParagraph"/>
        <w:numPr>
          <w:ilvl w:val="0"/>
          <w:numId w:val="43"/>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besaran honorarium Pejabat Penatausahaan Keuangan Satuan Kerja Perangkat Daerah/Pejabat Penatausahaan Keuangan Unit Satuan Kerja Perangkat Daerah didasarkan pada jumlah pagu yang dikelola Pejabat Penatausahaan </w:t>
      </w:r>
      <w:r w:rsidRPr="00502DE6">
        <w:rPr>
          <w:rFonts w:ascii="Bookman Old Style" w:hAnsi="Bookman Old Style" w:cs="Tahoma"/>
          <w:color w:val="000000"/>
          <w:sz w:val="24"/>
          <w:szCs w:val="24"/>
        </w:rPr>
        <w:lastRenderedPageBreak/>
        <w:t>Keuangan Satuan Kerja Perangkat Daera/Pejabat Penatausahaan Keuangan Unit Satuan Kerja Perangkat Daerah.</w:t>
      </w:r>
    </w:p>
    <w:p w14:paraId="004A0F6A" w14:textId="68030648" w:rsidR="00121AE9" w:rsidRPr="00502DE6" w:rsidRDefault="00812359" w:rsidP="00917F5D">
      <w:pPr>
        <w:pStyle w:val="ListParagraph"/>
        <w:numPr>
          <w:ilvl w:val="4"/>
          <w:numId w:val="38"/>
        </w:numPr>
        <w:tabs>
          <w:tab w:val="left" w:pos="360"/>
        </w:tabs>
        <w:spacing w:before="120" w:after="0" w:line="360" w:lineRule="auto"/>
        <w:jc w:val="both"/>
        <w:rPr>
          <w:rFonts w:ascii="Bookman Old Style" w:hAnsi="Bookman Old Style" w:cs="Tahoma"/>
          <w:color w:val="000000"/>
          <w:sz w:val="24"/>
          <w:szCs w:val="24"/>
        </w:rPr>
      </w:pPr>
      <w:r>
        <w:rPr>
          <w:rFonts w:ascii="Bookman Old Style" w:hAnsi="Bookman Old Style" w:cs="Tahoma"/>
          <w:color w:val="000000"/>
          <w:sz w:val="24"/>
          <w:szCs w:val="24"/>
        </w:rPr>
        <w:t xml:space="preserve">Bupati </w:t>
      </w:r>
      <w:r w:rsidR="009E180A" w:rsidRPr="00502DE6">
        <w:rPr>
          <w:rFonts w:ascii="Bookman Old Style" w:hAnsi="Bookman Old Style" w:cs="Tahoma"/>
          <w:color w:val="000000"/>
          <w:sz w:val="24"/>
          <w:szCs w:val="24"/>
        </w:rPr>
        <w:t xml:space="preserve">dapat menunjuk bendahara pengeluaran pembantu dan bendahara penerima pembantu sesuai ketentuan peraturan perundang-undangan.  Besaran honorarium </w:t>
      </w:r>
      <w:r w:rsidR="00121AE9" w:rsidRPr="00502DE6">
        <w:rPr>
          <w:rFonts w:ascii="Bookman Old Style" w:hAnsi="Bookman Old Style" w:cs="Tahoma"/>
          <w:color w:val="000000"/>
          <w:sz w:val="24"/>
          <w:szCs w:val="24"/>
        </w:rPr>
        <w:t>bendahara pengeluaran pembantu atau bendahara penerima pembantu diberikan mengacu pada pagu belanja atau jumlah anggaran penerimaan yang dikelola.</w:t>
      </w:r>
    </w:p>
    <w:p w14:paraId="5F17F5DE" w14:textId="77777777" w:rsidR="00121AE9" w:rsidRPr="00502DE6" w:rsidRDefault="00121AE9" w:rsidP="00917F5D">
      <w:pPr>
        <w:pStyle w:val="ListParagraph"/>
        <w:numPr>
          <w:ilvl w:val="4"/>
          <w:numId w:val="38"/>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dalam hal bendahara pengeluaran, benadara penerimaan, bendahara umum pembantu, dan bendahara penerima pembantu telah diberi tunjangan fungsional bendahara, yang bersangkutan tidak diberikan honorarium dimaksud.</w:t>
      </w:r>
    </w:p>
    <w:p w14:paraId="1A1F8B54" w14:textId="1B4FFFE5" w:rsidR="000F5499" w:rsidRPr="00502DE6" w:rsidRDefault="00121AE9" w:rsidP="00917F5D">
      <w:pPr>
        <w:pStyle w:val="ListParagraph"/>
        <w:numPr>
          <w:ilvl w:val="4"/>
          <w:numId w:val="38"/>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jumlah keseluruhan alokasi dana untuk honorarium penanggung jawab pengelola keuangan dalam 1 (satu) tahun anggaran paling banyak 10% (sepuluh persen) dari pagu yang dikelola. </w:t>
      </w:r>
      <w:r w:rsidR="009E180A" w:rsidRPr="00502DE6">
        <w:rPr>
          <w:rFonts w:ascii="Bookman Old Style" w:hAnsi="Bookman Old Style" w:cs="Tahoma"/>
          <w:color w:val="000000"/>
          <w:sz w:val="24"/>
          <w:szCs w:val="24"/>
        </w:rPr>
        <w:t xml:space="preserve"> </w:t>
      </w:r>
      <w:r w:rsidR="000F5499" w:rsidRPr="00502DE6">
        <w:rPr>
          <w:rFonts w:ascii="Bookman Old Style" w:hAnsi="Bookman Old Style" w:cs="Tahoma"/>
          <w:color w:val="000000"/>
          <w:sz w:val="24"/>
          <w:szCs w:val="24"/>
        </w:rPr>
        <w:t xml:space="preserve"> </w:t>
      </w:r>
    </w:p>
    <w:p w14:paraId="478308DB" w14:textId="77777777" w:rsidR="00121AE9" w:rsidRPr="00502DE6" w:rsidRDefault="00121AE9" w:rsidP="00917F5D">
      <w:pPr>
        <w:pStyle w:val="ListParagraph"/>
        <w:tabs>
          <w:tab w:val="left" w:pos="360"/>
        </w:tabs>
        <w:spacing w:before="120" w:after="0" w:line="360" w:lineRule="auto"/>
        <w:ind w:left="1778"/>
        <w:jc w:val="both"/>
        <w:rPr>
          <w:rFonts w:ascii="Bookman Old Style" w:hAnsi="Bookman Old Style" w:cs="Tahoma"/>
          <w:color w:val="000000"/>
          <w:sz w:val="24"/>
          <w:szCs w:val="24"/>
        </w:rPr>
      </w:pPr>
    </w:p>
    <w:p w14:paraId="3AAB1CDA" w14:textId="5DEC2400" w:rsidR="00121AE9" w:rsidRPr="00502DE6" w:rsidRDefault="00121AE9" w:rsidP="00917F5D">
      <w:pPr>
        <w:pStyle w:val="ListParagraph"/>
        <w:numPr>
          <w:ilvl w:val="1"/>
          <w:numId w:val="39"/>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Pengadaan Barang/Jasa</w:t>
      </w:r>
    </w:p>
    <w:p w14:paraId="1D151F46" w14:textId="31AAAC69" w:rsidR="00121AE9" w:rsidRPr="00502DE6" w:rsidRDefault="00121AE9" w:rsidP="00917F5D">
      <w:pPr>
        <w:pStyle w:val="ListParagraph"/>
        <w:numPr>
          <w:ilvl w:val="2"/>
          <w:numId w:val="39"/>
        </w:numPr>
        <w:tabs>
          <w:tab w:val="left" w:pos="360"/>
        </w:tabs>
        <w:spacing w:before="120" w:after="0" w:line="360" w:lineRule="auto"/>
        <w:ind w:left="1701" w:hanging="425"/>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Pejabat Pengadaan Barang/Jasa</w:t>
      </w:r>
    </w:p>
    <w:p w14:paraId="066225B7" w14:textId="33B6CE92" w:rsidR="00121AE9" w:rsidRPr="00502DE6" w:rsidRDefault="00121AE9" w:rsidP="00917F5D">
      <w:pPr>
        <w:pStyle w:val="ListParagraph"/>
        <w:tabs>
          <w:tab w:val="left" w:pos="360"/>
        </w:tabs>
        <w:spacing w:before="120" w:after="0" w:line="360" w:lineRule="auto"/>
        <w:ind w:left="1701"/>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Honorarium diberikan kepada aparatur sipil negara yang diangkat oleh Penggunan Anggaran/ Kuasa Pengguna Anggaran sebagai Pejabat Pengadaan Barang/Jasa untuk melaksanakan </w:t>
      </w:r>
      <w:r w:rsidR="00AC7EC6" w:rsidRPr="00502DE6">
        <w:rPr>
          <w:rFonts w:ascii="Bookman Old Style" w:hAnsi="Bookman Old Style" w:cs="Tahoma"/>
          <w:color w:val="000000"/>
          <w:sz w:val="24"/>
          <w:szCs w:val="24"/>
        </w:rPr>
        <w:t>pemilihan penyedia barang/jasa melalui pengadaan langsung, penunjukan langsung, dan/atau e-puschasing sesuai dengan ketentuan perundang-undangan.</w:t>
      </w:r>
    </w:p>
    <w:p w14:paraId="60ACBD6B" w14:textId="52E2E1A3" w:rsidR="00AC7EC6" w:rsidRPr="00502DE6" w:rsidRDefault="00AC7EC6" w:rsidP="00917F5D">
      <w:pPr>
        <w:pStyle w:val="ListParagraph"/>
        <w:tabs>
          <w:tab w:val="left" w:pos="360"/>
        </w:tabs>
        <w:spacing w:before="120" w:after="0" w:line="360" w:lineRule="auto"/>
        <w:ind w:left="1701"/>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Dalam hal pejabat pengadaan barang/jasa telah menerima tunjangan jabatan fungsional pengadaan barang/jasa. Honorarium dapat diberikan 40% (empat puluh persen)dari besaran honorarium pejabat pengadaan barang/jasa. </w:t>
      </w:r>
    </w:p>
    <w:p w14:paraId="76EFB5E3" w14:textId="64B64DD3" w:rsidR="00AC7EC6" w:rsidRPr="00502DE6" w:rsidRDefault="00AC7EC6" w:rsidP="00917F5D">
      <w:pPr>
        <w:pStyle w:val="ListParagraph"/>
        <w:numPr>
          <w:ilvl w:val="2"/>
          <w:numId w:val="39"/>
        </w:numPr>
        <w:tabs>
          <w:tab w:val="left" w:pos="360"/>
        </w:tabs>
        <w:spacing w:before="120" w:after="0" w:line="360" w:lineRule="auto"/>
        <w:ind w:left="1701" w:hanging="425"/>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Kelompok Kerja Pemilihan Pengadaan Barang/Jasa</w:t>
      </w:r>
    </w:p>
    <w:p w14:paraId="324092DE" w14:textId="28D5E502" w:rsidR="00AC7EC6" w:rsidRPr="00502DE6" w:rsidRDefault="00AC7EC6" w:rsidP="00917F5D">
      <w:pPr>
        <w:pStyle w:val="ListParagraph"/>
        <w:tabs>
          <w:tab w:val="left" w:pos="360"/>
        </w:tabs>
        <w:spacing w:before="120" w:after="0" w:line="360" w:lineRule="auto"/>
        <w:ind w:left="1701"/>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diberikan kepada kelompok kerja pemilihan pengadaan barang/jasa untuk melaksanakan pemilihan penyedia</w:t>
      </w:r>
      <w:r w:rsidR="00315DC9" w:rsidRPr="00502DE6">
        <w:rPr>
          <w:rFonts w:ascii="Bookman Old Style" w:hAnsi="Bookman Old Style" w:cs="Tahoma"/>
          <w:color w:val="000000"/>
          <w:sz w:val="24"/>
          <w:szCs w:val="24"/>
        </w:rPr>
        <w:t xml:space="preserve"> barang/jasa sesuai dengan ketentuan peraturan perundangan-undangan.</w:t>
      </w:r>
    </w:p>
    <w:p w14:paraId="32BDFED4" w14:textId="1092BA1A" w:rsidR="00315DC9" w:rsidRPr="00502DE6" w:rsidRDefault="00315DC9" w:rsidP="00917F5D">
      <w:pPr>
        <w:pStyle w:val="ListParagraph"/>
        <w:tabs>
          <w:tab w:val="left" w:pos="360"/>
        </w:tabs>
        <w:spacing w:before="120" w:after="0" w:line="360" w:lineRule="auto"/>
        <w:ind w:left="1701"/>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Honorarium dapat diberikan kepada anggota Kelompok Kerja Pemilihan. Setelah mengerjakan 30 (tiga puluh) paket pengadaan, </w:t>
      </w:r>
      <w:r w:rsidRPr="00502DE6">
        <w:rPr>
          <w:rFonts w:ascii="Bookman Old Style" w:hAnsi="Bookman Old Style" w:cs="Tahoma"/>
          <w:color w:val="000000"/>
          <w:sz w:val="24"/>
          <w:szCs w:val="24"/>
        </w:rPr>
        <w:lastRenderedPageBreak/>
        <w:t>atau setelah mengerjakan 15 (lima belas) paket pengadaan pekerjaan konstruksi (pekerjaan konstruksi, jasa konsultasi dan pekerjaan konstruksi terintergrasi)</w:t>
      </w:r>
      <w:r w:rsidR="00A47C2D" w:rsidRPr="00502DE6">
        <w:rPr>
          <w:rFonts w:ascii="Bookman Old Style" w:hAnsi="Bookman Old Style" w:cs="Tahoma"/>
          <w:color w:val="000000"/>
          <w:sz w:val="24"/>
          <w:szCs w:val="24"/>
        </w:rPr>
        <w:t>.</w:t>
      </w:r>
    </w:p>
    <w:p w14:paraId="108E1248" w14:textId="77777777" w:rsidR="00A47C2D" w:rsidRPr="00502DE6" w:rsidRDefault="00A47C2D" w:rsidP="00917F5D">
      <w:pPr>
        <w:pStyle w:val="ListParagraph"/>
        <w:tabs>
          <w:tab w:val="left" w:pos="360"/>
        </w:tabs>
        <w:spacing w:before="120" w:after="0" w:line="360" w:lineRule="auto"/>
        <w:ind w:left="1701"/>
        <w:jc w:val="both"/>
        <w:rPr>
          <w:rFonts w:ascii="Bookman Old Style" w:hAnsi="Bookman Old Style" w:cs="Tahoma"/>
          <w:color w:val="000000"/>
          <w:sz w:val="24"/>
          <w:szCs w:val="24"/>
        </w:rPr>
      </w:pPr>
    </w:p>
    <w:p w14:paraId="42D4C3B6" w14:textId="7F3491F6" w:rsidR="00A47C2D" w:rsidRPr="00502DE6" w:rsidRDefault="00A47C2D" w:rsidP="00917F5D">
      <w:pPr>
        <w:pStyle w:val="ListParagraph"/>
        <w:tabs>
          <w:tab w:val="left" w:pos="360"/>
        </w:tabs>
        <w:spacing w:before="120" w:after="0" w:line="360" w:lineRule="auto"/>
        <w:ind w:left="1701"/>
        <w:jc w:val="both"/>
        <w:rPr>
          <w:rFonts w:ascii="Bookman Old Style" w:hAnsi="Bookman Old Style" w:cs="Tahoma"/>
          <w:color w:val="000000"/>
          <w:sz w:val="24"/>
          <w:szCs w:val="24"/>
        </w:rPr>
      </w:pPr>
      <w:r w:rsidRPr="00502DE6">
        <w:rPr>
          <w:rFonts w:ascii="Bookman Old Style" w:hAnsi="Bookman Old Style" w:cs="Tahoma"/>
          <w:color w:val="000000"/>
          <w:sz w:val="24"/>
          <w:szCs w:val="24"/>
        </w:rPr>
        <w:t>Ketentuan:</w:t>
      </w:r>
    </w:p>
    <w:p w14:paraId="3F138F5F" w14:textId="23E219FC" w:rsidR="00A47C2D" w:rsidRPr="00502DE6" w:rsidRDefault="00A47C2D" w:rsidP="00A5714C">
      <w:pPr>
        <w:pStyle w:val="ListParagraph"/>
        <w:tabs>
          <w:tab w:val="left" w:pos="360"/>
        </w:tabs>
        <w:spacing w:before="120" w:after="0" w:line="360" w:lineRule="auto"/>
        <w:ind w:left="1701"/>
        <w:jc w:val="both"/>
        <w:rPr>
          <w:rFonts w:ascii="Bookman Old Style" w:hAnsi="Bookman Old Style" w:cs="Tahoma"/>
          <w:color w:val="000000"/>
          <w:sz w:val="24"/>
          <w:szCs w:val="24"/>
        </w:rPr>
      </w:pPr>
      <w:r w:rsidRPr="00502DE6">
        <w:rPr>
          <w:rFonts w:ascii="Bookman Old Style" w:hAnsi="Bookman Old Style" w:cs="Tahoma"/>
          <w:color w:val="000000"/>
          <w:sz w:val="24"/>
          <w:szCs w:val="24"/>
        </w:rPr>
        <w:t>Pejabat Pengadaan Barang/Jasa</w:t>
      </w:r>
      <w:r w:rsidR="00DC3B71" w:rsidRPr="00502DE6">
        <w:rPr>
          <w:rFonts w:ascii="Bookman Old Style" w:hAnsi="Bookman Old Style" w:cs="Tahoma"/>
          <w:color w:val="000000"/>
          <w:sz w:val="24"/>
          <w:szCs w:val="24"/>
        </w:rPr>
        <w:t xml:space="preserve"> dan/atau anggota Kelompok Kerja Pemilihan hanya dapat diberikan paling banyak sebesar Rp.44.000.000,00 (empat puluh empat juta rupiah) per orang per tahun. </w:t>
      </w:r>
    </w:p>
    <w:p w14:paraId="02F1758C" w14:textId="72C6C074" w:rsidR="00A47C2D" w:rsidRPr="00502DE6" w:rsidRDefault="00DC3B71" w:rsidP="00A5714C">
      <w:pPr>
        <w:pStyle w:val="ListParagraph"/>
        <w:numPr>
          <w:ilvl w:val="1"/>
          <w:numId w:val="39"/>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Honorarium Perangkat Unit Kerja Pengadaan Barang dan Jasa </w:t>
      </w:r>
    </w:p>
    <w:p w14:paraId="2F130892" w14:textId="77777777" w:rsidR="007C1558" w:rsidRPr="00502DE6" w:rsidRDefault="00DC3B71" w:rsidP="00A5714C">
      <w:pPr>
        <w:pStyle w:val="ListParagraph"/>
        <w:tabs>
          <w:tab w:val="left" w:pos="360"/>
        </w:tabs>
        <w:spacing w:before="120" w:after="0" w:line="360" w:lineRule="auto"/>
        <w:ind w:left="1080"/>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diberikan kepada aparatur sipil negara yang diberikan tugas  tambahan sebagai perangkat pada unit kerja Pengadaan Barang dan Jasa berdasarkan surat Keputusan pejabat yang berwenang</w:t>
      </w:r>
      <w:r w:rsidR="007C1558" w:rsidRPr="00502DE6">
        <w:rPr>
          <w:rFonts w:ascii="Bookman Old Style" w:hAnsi="Bookman Old Style" w:cs="Tahoma"/>
          <w:color w:val="000000"/>
          <w:sz w:val="24"/>
          <w:szCs w:val="24"/>
        </w:rPr>
        <w:t>.</w:t>
      </w:r>
    </w:p>
    <w:p w14:paraId="10E402A6" w14:textId="2B2D250C" w:rsidR="00DC3B71" w:rsidRPr="00502DE6" w:rsidRDefault="007C1558" w:rsidP="00A5714C">
      <w:pPr>
        <w:pStyle w:val="ListParagraph"/>
        <w:tabs>
          <w:tab w:val="left" w:pos="360"/>
        </w:tabs>
        <w:spacing w:before="120" w:after="0" w:line="360" w:lineRule="auto"/>
        <w:ind w:left="108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Dalam hal Unit Kerja Pengadaan Barang dan Jasa sudah merupakan struktur organisasi tersendiri dan telah diperhitungkan dalam komponen tambahan penghasilan sesuai dengan ketentuan peraturan perundang-undangan, perangkat Unit Kerja Pengadaan Barang dan Jasa </w:t>
      </w:r>
      <w:r w:rsidR="000414D4" w:rsidRPr="00502DE6">
        <w:rPr>
          <w:rFonts w:ascii="Bookman Old Style" w:hAnsi="Bookman Old Style" w:cs="Tahoma"/>
          <w:color w:val="000000"/>
          <w:sz w:val="24"/>
          <w:szCs w:val="24"/>
        </w:rPr>
        <w:t>tidak diberikan honorarium yang dimaksud.</w:t>
      </w:r>
      <w:r w:rsidR="00DC3B71" w:rsidRPr="00502DE6">
        <w:rPr>
          <w:rFonts w:ascii="Bookman Old Style" w:hAnsi="Bookman Old Style" w:cs="Tahoma"/>
          <w:color w:val="000000"/>
          <w:sz w:val="24"/>
          <w:szCs w:val="24"/>
        </w:rPr>
        <w:t xml:space="preserve"> </w:t>
      </w:r>
    </w:p>
    <w:p w14:paraId="2005700B" w14:textId="4FD18A3D" w:rsidR="00875B12" w:rsidRPr="00502DE6" w:rsidRDefault="00875B12" w:rsidP="00A5714C">
      <w:pPr>
        <w:pStyle w:val="ListParagraph"/>
        <w:numPr>
          <w:ilvl w:val="1"/>
          <w:numId w:val="39"/>
        </w:numPr>
        <w:tabs>
          <w:tab w:val="left" w:pos="360"/>
        </w:tabs>
        <w:spacing w:before="120"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Narasumber atau Pembahasan, Moderator, Pembawa Acara dan Panitia</w:t>
      </w:r>
    </w:p>
    <w:p w14:paraId="50F90841" w14:textId="651E51B5" w:rsidR="00875B12" w:rsidRPr="00502DE6" w:rsidRDefault="00875B12" w:rsidP="00A5714C">
      <w:pPr>
        <w:pStyle w:val="ListParagraph"/>
        <w:numPr>
          <w:ilvl w:val="6"/>
          <w:numId w:val="38"/>
        </w:numPr>
        <w:tabs>
          <w:tab w:val="left" w:pos="360"/>
        </w:tabs>
        <w:spacing w:before="120"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Narasumber atau Pembahas</w:t>
      </w:r>
    </w:p>
    <w:p w14:paraId="3B89F2A2" w14:textId="77777777" w:rsidR="00875B12" w:rsidRPr="00502DE6" w:rsidRDefault="00875B12" w:rsidP="00A5714C">
      <w:pPr>
        <w:pStyle w:val="ListParagraph"/>
        <w:tabs>
          <w:tab w:val="left" w:pos="1418"/>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Honorarium narasumber atau pembahas yang diberikan kepada pejabat negara, pejabat Daerah, aparatur sipil negara dan pihak lain yang memberikan informasi atau pengetahuan dalam kegiatan seminar, rapat, sosialisasi, diseminasi, bimbingan teknis, </w:t>
      </w:r>
      <w:r w:rsidRPr="00502DE6">
        <w:rPr>
          <w:rFonts w:ascii="Bookman Old Style" w:hAnsi="Bookman Old Style" w:cs="Tahoma"/>
          <w:i/>
          <w:color w:val="000000"/>
          <w:sz w:val="24"/>
          <w:szCs w:val="24"/>
        </w:rPr>
        <w:t>Workshop</w:t>
      </w:r>
      <w:r w:rsidRPr="00502DE6">
        <w:rPr>
          <w:rFonts w:ascii="Bookman Old Style" w:hAnsi="Bookman Old Style" w:cs="Tahoma"/>
          <w:color w:val="000000"/>
          <w:sz w:val="24"/>
          <w:szCs w:val="24"/>
        </w:rPr>
        <w:t xml:space="preserve">, sarasehan, simposium, lokakarya, </w:t>
      </w:r>
      <w:r w:rsidRPr="00502DE6">
        <w:rPr>
          <w:rFonts w:ascii="Bookman Old Style" w:hAnsi="Bookman Old Style" w:cs="Tahoma"/>
          <w:i/>
          <w:color w:val="000000"/>
          <w:sz w:val="24"/>
          <w:szCs w:val="24"/>
        </w:rPr>
        <w:t>focus group discussion</w:t>
      </w:r>
      <w:r w:rsidRPr="00502DE6">
        <w:rPr>
          <w:rFonts w:ascii="Bookman Old Style" w:hAnsi="Bookman Old Style" w:cs="Tahoma"/>
          <w:color w:val="000000"/>
          <w:sz w:val="24"/>
          <w:szCs w:val="24"/>
        </w:rPr>
        <w:t>, dan kegiatan sejenis (tidak termasuk untuk kegiatan pendidikan dan pelatihan)</w:t>
      </w:r>
    </w:p>
    <w:p w14:paraId="362E0C44" w14:textId="77777777" w:rsidR="00875B12" w:rsidRPr="00502DE6" w:rsidRDefault="00875B12" w:rsidP="00A5714C">
      <w:pPr>
        <w:pStyle w:val="ListParagraph"/>
        <w:tabs>
          <w:tab w:val="left" w:pos="1418"/>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Honorarium narasumber atau pembahas dapat diberikan dengan ketentuan sebagai berikut: </w:t>
      </w:r>
    </w:p>
    <w:p w14:paraId="1F995742" w14:textId="77777777" w:rsidR="00875B12" w:rsidRPr="00502DE6" w:rsidRDefault="00875B12" w:rsidP="00A5714C">
      <w:pPr>
        <w:pStyle w:val="ListParagraph"/>
        <w:tabs>
          <w:tab w:val="left" w:pos="1710"/>
        </w:tabs>
        <w:spacing w:after="0" w:line="360" w:lineRule="auto"/>
        <w:ind w:left="1701" w:hanging="283"/>
        <w:jc w:val="both"/>
        <w:rPr>
          <w:rFonts w:ascii="Bookman Old Style" w:hAnsi="Bookman Old Style" w:cs="Tahoma"/>
          <w:color w:val="000000"/>
          <w:sz w:val="24"/>
          <w:szCs w:val="24"/>
        </w:rPr>
      </w:pPr>
      <w:r w:rsidRPr="00502DE6">
        <w:rPr>
          <w:rFonts w:ascii="Bookman Old Style" w:hAnsi="Bookman Old Style" w:cs="Tahoma"/>
          <w:color w:val="000000"/>
          <w:sz w:val="24"/>
          <w:szCs w:val="24"/>
        </w:rPr>
        <w:t>a.</w:t>
      </w:r>
      <w:r w:rsidRPr="00502DE6">
        <w:rPr>
          <w:rFonts w:ascii="Bookman Old Style" w:hAnsi="Bookman Old Style" w:cs="Tahoma"/>
          <w:color w:val="000000"/>
          <w:sz w:val="24"/>
          <w:szCs w:val="24"/>
        </w:rPr>
        <w:tab/>
        <w:t xml:space="preserve">satuan jam yang digunakan dalam pemberian honorarium narasumber atau pembahas adalah 60 (enam puluh) menit, baik dilakukan secara panel maupun individual. </w:t>
      </w:r>
    </w:p>
    <w:p w14:paraId="58B54E8D" w14:textId="77777777" w:rsidR="00875B12" w:rsidRPr="00502DE6" w:rsidRDefault="00875B12" w:rsidP="00A5714C">
      <w:pPr>
        <w:pStyle w:val="ListParagraph"/>
        <w:tabs>
          <w:tab w:val="left" w:pos="1418"/>
          <w:tab w:val="left" w:pos="1710"/>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b.</w:t>
      </w:r>
      <w:r w:rsidRPr="00502DE6">
        <w:rPr>
          <w:rFonts w:ascii="Bookman Old Style" w:hAnsi="Bookman Old Style" w:cs="Tahoma"/>
          <w:color w:val="000000"/>
          <w:sz w:val="24"/>
          <w:szCs w:val="24"/>
        </w:rPr>
        <w:tab/>
        <w:t xml:space="preserve">narasumber atau pembahas berasal dari: </w:t>
      </w:r>
    </w:p>
    <w:p w14:paraId="3E934D51" w14:textId="7A4B46B2" w:rsidR="00875B12" w:rsidRPr="00502DE6" w:rsidRDefault="00875B12" w:rsidP="00A5714C">
      <w:pPr>
        <w:pStyle w:val="ListParagraph"/>
        <w:tabs>
          <w:tab w:val="left" w:pos="1843"/>
        </w:tabs>
        <w:spacing w:after="0" w:line="360" w:lineRule="auto"/>
        <w:ind w:left="1843" w:hanging="142"/>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1) </w:t>
      </w:r>
      <w:r w:rsidRPr="00502DE6">
        <w:rPr>
          <w:rFonts w:ascii="Bookman Old Style" w:hAnsi="Bookman Old Style" w:cs="Tahoma"/>
          <w:color w:val="000000"/>
          <w:sz w:val="24"/>
          <w:szCs w:val="24"/>
        </w:rPr>
        <w:tab/>
        <w:t xml:space="preserve">luar SKPD penyelenggara atau masyarakat; atau </w:t>
      </w:r>
    </w:p>
    <w:p w14:paraId="3409EAF4" w14:textId="77777777" w:rsidR="00875B12" w:rsidRPr="00502DE6" w:rsidRDefault="00875B12" w:rsidP="00A5714C">
      <w:pPr>
        <w:pStyle w:val="ListParagraph"/>
        <w:spacing w:after="0" w:line="360" w:lineRule="auto"/>
        <w:ind w:left="2127" w:hanging="426"/>
        <w:jc w:val="both"/>
        <w:rPr>
          <w:rFonts w:ascii="Bookman Old Style" w:hAnsi="Bookman Old Style" w:cs="Tahoma"/>
          <w:color w:val="000000"/>
          <w:sz w:val="24"/>
          <w:szCs w:val="24"/>
        </w:rPr>
      </w:pPr>
      <w:r w:rsidRPr="00502DE6">
        <w:rPr>
          <w:rFonts w:ascii="Bookman Old Style" w:hAnsi="Bookman Old Style" w:cs="Tahoma"/>
          <w:color w:val="000000"/>
          <w:sz w:val="24"/>
          <w:szCs w:val="24"/>
        </w:rPr>
        <w:lastRenderedPageBreak/>
        <w:t xml:space="preserve">2) </w:t>
      </w:r>
      <w:r w:rsidRPr="00502DE6">
        <w:rPr>
          <w:rFonts w:ascii="Bookman Old Style" w:hAnsi="Bookman Old Style" w:cs="Tahoma"/>
          <w:color w:val="000000"/>
          <w:sz w:val="24"/>
          <w:szCs w:val="24"/>
        </w:rPr>
        <w:tab/>
        <w:t xml:space="preserve">dalam SKPD penyelenggara sepanjang peserta yang menjadi sasaran utama kegiatan berasal dari luar SKPD penyelenggara dan/atau masyarakat. </w:t>
      </w:r>
    </w:p>
    <w:p w14:paraId="2F4627A3" w14:textId="5640BDB1" w:rsidR="00A35062" w:rsidRPr="009F2B47" w:rsidRDefault="00875B12" w:rsidP="009F2B47">
      <w:pPr>
        <w:pStyle w:val="ListParagraph"/>
        <w:tabs>
          <w:tab w:val="left" w:pos="1710"/>
        </w:tabs>
        <w:spacing w:after="0" w:line="360" w:lineRule="auto"/>
        <w:ind w:left="1701" w:hanging="283"/>
        <w:jc w:val="both"/>
        <w:rPr>
          <w:rFonts w:ascii="Bookman Old Style" w:hAnsi="Bookman Old Style" w:cs="Tahoma"/>
          <w:color w:val="000000"/>
          <w:sz w:val="24"/>
          <w:szCs w:val="24"/>
        </w:rPr>
      </w:pPr>
      <w:r w:rsidRPr="00502DE6">
        <w:rPr>
          <w:rFonts w:ascii="Bookman Old Style" w:hAnsi="Bookman Old Style" w:cs="Tahoma"/>
          <w:color w:val="000000"/>
          <w:sz w:val="24"/>
          <w:szCs w:val="24"/>
        </w:rPr>
        <w:t>c.</w:t>
      </w:r>
      <w:r w:rsidRPr="00502DE6">
        <w:rPr>
          <w:rFonts w:ascii="Bookman Old Style" w:hAnsi="Bookman Old Style" w:cs="Tahoma"/>
          <w:color w:val="000000"/>
          <w:sz w:val="24"/>
          <w:szCs w:val="24"/>
        </w:rPr>
        <w:tab/>
        <w:t>dalam hal narasumber atau pembahas tersebut berasal dari SKPD penyelenggara, maka diberikan honorarium sebesar 50% (lima puluh persen) dari honorarium narasumber/pembahas</w:t>
      </w:r>
      <w:r w:rsidR="00A35062" w:rsidRPr="00502DE6">
        <w:rPr>
          <w:rFonts w:ascii="Bookman Old Style" w:hAnsi="Bookman Old Style" w:cs="Tahoma"/>
          <w:color w:val="000000"/>
          <w:sz w:val="24"/>
          <w:szCs w:val="24"/>
        </w:rPr>
        <w:t>.</w:t>
      </w:r>
    </w:p>
    <w:p w14:paraId="4C8C8B9B" w14:textId="1D3A1170" w:rsidR="00A35062" w:rsidRPr="00502DE6" w:rsidRDefault="00A35062" w:rsidP="00A5714C">
      <w:pPr>
        <w:tabs>
          <w:tab w:val="left" w:pos="1710"/>
        </w:tabs>
        <w:spacing w:after="0" w:line="360" w:lineRule="auto"/>
        <w:ind w:left="993"/>
        <w:jc w:val="both"/>
        <w:rPr>
          <w:rFonts w:ascii="Bookman Old Style" w:hAnsi="Bookman Old Style" w:cs="Tahoma"/>
          <w:color w:val="000000"/>
          <w:sz w:val="24"/>
          <w:szCs w:val="24"/>
        </w:rPr>
      </w:pPr>
      <w:r w:rsidRPr="00502DE6">
        <w:rPr>
          <w:rFonts w:ascii="Bookman Old Style" w:hAnsi="Bookman Old Style" w:cs="Tahoma"/>
          <w:color w:val="000000"/>
          <w:sz w:val="24"/>
          <w:szCs w:val="24"/>
        </w:rPr>
        <w:t>2.  Honorarium Moderator</w:t>
      </w:r>
    </w:p>
    <w:p w14:paraId="20CF477D" w14:textId="77777777" w:rsidR="00A35062" w:rsidRPr="00502DE6" w:rsidRDefault="00A35062" w:rsidP="00A5714C">
      <w:pPr>
        <w:pStyle w:val="ListParagraph"/>
        <w:tabs>
          <w:tab w:val="left" w:pos="360"/>
          <w:tab w:val="left" w:pos="1440"/>
        </w:tabs>
        <w:spacing w:after="0" w:line="360" w:lineRule="auto"/>
        <w:ind w:left="144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ab/>
        <w:t xml:space="preserve">Honorarium moderator diberikan kepada pejabat Daerah, aparatur sipil negara, dan pihak lain yang ditunjuk oleh pejabat yang berwenang untuk melaksanakan tugas sebagai moderator pada kegiatan seminar, rapat, sosialisasi, diseminasi, bimbingan teknis, </w:t>
      </w:r>
      <w:r w:rsidRPr="00502DE6">
        <w:rPr>
          <w:rFonts w:ascii="Bookman Old Style" w:hAnsi="Bookman Old Style" w:cs="Tahoma"/>
          <w:i/>
          <w:color w:val="000000"/>
          <w:sz w:val="24"/>
          <w:szCs w:val="24"/>
        </w:rPr>
        <w:t>Workshop</w:t>
      </w:r>
      <w:r w:rsidRPr="00502DE6">
        <w:rPr>
          <w:rFonts w:ascii="Bookman Old Style" w:hAnsi="Bookman Old Style" w:cs="Tahoma"/>
          <w:color w:val="000000"/>
          <w:sz w:val="24"/>
          <w:szCs w:val="24"/>
        </w:rPr>
        <w:t xml:space="preserve">, sarasehan, simposium, lokakarya, </w:t>
      </w:r>
      <w:r w:rsidRPr="00502DE6">
        <w:rPr>
          <w:rFonts w:ascii="Bookman Old Style" w:hAnsi="Bookman Old Style" w:cs="Tahoma"/>
          <w:i/>
          <w:color w:val="000000"/>
          <w:sz w:val="24"/>
          <w:szCs w:val="24"/>
        </w:rPr>
        <w:t>focus group discussion</w:t>
      </w:r>
      <w:r w:rsidRPr="00502DE6">
        <w:rPr>
          <w:rFonts w:ascii="Bookman Old Style" w:hAnsi="Bookman Old Style" w:cs="Tahoma"/>
          <w:color w:val="000000"/>
          <w:sz w:val="24"/>
          <w:szCs w:val="24"/>
        </w:rPr>
        <w:t xml:space="preserve"> dan kegiatan sejenis (tidak termasuk untuk kegiatan pendidikan dan pelatihan). </w:t>
      </w:r>
    </w:p>
    <w:p w14:paraId="4AF65BAE" w14:textId="77777777" w:rsidR="00A35062" w:rsidRPr="00502DE6" w:rsidRDefault="00A35062" w:rsidP="00A5714C">
      <w:pPr>
        <w:pStyle w:val="ListParagraph"/>
        <w:tabs>
          <w:tab w:val="left" w:pos="360"/>
          <w:tab w:val="left" w:pos="1440"/>
        </w:tabs>
        <w:spacing w:after="0" w:line="360" w:lineRule="auto"/>
        <w:ind w:left="144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ab/>
        <w:t xml:space="preserve">Honorarium moderator dapat diberikan dengan ketentuan: </w:t>
      </w:r>
    </w:p>
    <w:p w14:paraId="6827F0CF" w14:textId="77777777" w:rsidR="00A35062" w:rsidRPr="00502DE6" w:rsidRDefault="00A35062" w:rsidP="0099052D">
      <w:pPr>
        <w:pStyle w:val="ListParagraph"/>
        <w:tabs>
          <w:tab w:val="left" w:pos="360"/>
          <w:tab w:val="left" w:pos="1710"/>
        </w:tabs>
        <w:spacing w:after="0" w:line="360" w:lineRule="auto"/>
        <w:ind w:left="1710" w:hanging="270"/>
        <w:jc w:val="both"/>
        <w:rPr>
          <w:rFonts w:ascii="Bookman Old Style" w:hAnsi="Bookman Old Style" w:cs="Tahoma"/>
          <w:color w:val="000000"/>
          <w:sz w:val="24"/>
          <w:szCs w:val="24"/>
        </w:rPr>
      </w:pPr>
      <w:r w:rsidRPr="00502DE6">
        <w:rPr>
          <w:rFonts w:ascii="Bookman Old Style" w:hAnsi="Bookman Old Style" w:cs="Tahoma"/>
          <w:color w:val="000000"/>
          <w:sz w:val="24"/>
          <w:szCs w:val="24"/>
        </w:rPr>
        <w:t>a.</w:t>
      </w:r>
      <w:r w:rsidRPr="00502DE6">
        <w:rPr>
          <w:rFonts w:ascii="Bookman Old Style" w:hAnsi="Bookman Old Style" w:cs="Tahoma"/>
          <w:color w:val="000000"/>
          <w:sz w:val="24"/>
          <w:szCs w:val="24"/>
        </w:rPr>
        <w:tab/>
        <w:t xml:space="preserve">moderator berasal dari luar SKPD penyelenggara; atau </w:t>
      </w:r>
    </w:p>
    <w:p w14:paraId="21A3738E" w14:textId="3A28C3C2" w:rsidR="002B0274" w:rsidRPr="0099052D" w:rsidRDefault="00A35062" w:rsidP="0099052D">
      <w:pPr>
        <w:pStyle w:val="ListParagraph"/>
        <w:tabs>
          <w:tab w:val="left" w:pos="360"/>
          <w:tab w:val="left" w:pos="1710"/>
        </w:tabs>
        <w:spacing w:after="0" w:line="360" w:lineRule="auto"/>
        <w:ind w:left="1710" w:hanging="270"/>
        <w:jc w:val="both"/>
        <w:rPr>
          <w:rFonts w:ascii="Bookman Old Style" w:hAnsi="Bookman Old Style" w:cs="Tahoma"/>
          <w:color w:val="000000"/>
          <w:sz w:val="24"/>
          <w:szCs w:val="24"/>
        </w:rPr>
      </w:pPr>
      <w:r w:rsidRPr="00502DE6">
        <w:rPr>
          <w:rFonts w:ascii="Bookman Old Style" w:hAnsi="Bookman Old Style" w:cs="Tahoma"/>
          <w:color w:val="000000"/>
          <w:sz w:val="24"/>
          <w:szCs w:val="24"/>
        </w:rPr>
        <w:t>b.</w:t>
      </w:r>
      <w:r w:rsidRPr="00502DE6">
        <w:rPr>
          <w:rFonts w:ascii="Bookman Old Style" w:hAnsi="Bookman Old Style" w:cs="Tahoma"/>
          <w:color w:val="000000"/>
          <w:sz w:val="24"/>
          <w:szCs w:val="24"/>
        </w:rPr>
        <w:tab/>
        <w:t>moderator berasal dari dalam SKPD penyelenggara sepanjang peserta yang menjadi sasaran utama kegiatan berasal dari luar SKPD penyelenggara dan/atau masyarakat.</w:t>
      </w:r>
    </w:p>
    <w:p w14:paraId="7AF8443C" w14:textId="3264E769" w:rsidR="00E27A26" w:rsidRPr="00502DE6" w:rsidRDefault="00A35062" w:rsidP="00323E07">
      <w:pPr>
        <w:pStyle w:val="ListParagraph"/>
        <w:numPr>
          <w:ilvl w:val="6"/>
          <w:numId w:val="44"/>
        </w:numPr>
        <w:tabs>
          <w:tab w:val="left" w:pos="360"/>
        </w:tabs>
        <w:spacing w:before="120"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Pembawa cara</w:t>
      </w:r>
    </w:p>
    <w:p w14:paraId="14D9FE76" w14:textId="77777777" w:rsidR="00A35062" w:rsidRPr="00502DE6" w:rsidRDefault="00A35062" w:rsidP="00323E07">
      <w:pPr>
        <w:pStyle w:val="ListParagraph"/>
        <w:tabs>
          <w:tab w:val="left" w:pos="1440"/>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Honorarium pembawa acara yang diberikan kepada ASN untuk melaksanakan tugas memandu acara dalam kegiatan seminar, rapat kerja, sosialisasi, diseminasi, </w:t>
      </w:r>
      <w:r w:rsidRPr="00502DE6">
        <w:rPr>
          <w:rFonts w:ascii="Bookman Old Style" w:hAnsi="Bookman Old Style" w:cs="Tahoma"/>
          <w:i/>
          <w:color w:val="000000"/>
          <w:sz w:val="24"/>
          <w:szCs w:val="24"/>
        </w:rPr>
        <w:t>Workshop</w:t>
      </w:r>
      <w:r w:rsidRPr="00502DE6">
        <w:rPr>
          <w:rFonts w:ascii="Bookman Old Style" w:hAnsi="Bookman Old Style" w:cs="Tahoma"/>
          <w:color w:val="000000"/>
          <w:sz w:val="24"/>
          <w:szCs w:val="24"/>
        </w:rPr>
        <w:t>, sarasehan, simposium, lokakarya dan kegiatan sejenis yang mengundang minimal Menteri, Bupati/Wakil Bupati dan/atau pimpinan anggota Dewan Perwakilan Rakyat Daerah dan dihadiri lintas SKPD dan/atau masyarakat.</w:t>
      </w:r>
    </w:p>
    <w:p w14:paraId="44C37F90" w14:textId="434EB806" w:rsidR="002D41B4" w:rsidRPr="00502DE6" w:rsidRDefault="002D41B4" w:rsidP="00323E07">
      <w:pPr>
        <w:pStyle w:val="ListParagraph"/>
        <w:numPr>
          <w:ilvl w:val="6"/>
          <w:numId w:val="44"/>
        </w:numPr>
        <w:tabs>
          <w:tab w:val="left" w:pos="1440"/>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Panitia</w:t>
      </w:r>
    </w:p>
    <w:p w14:paraId="03B72B51" w14:textId="03347741" w:rsidR="002D41B4" w:rsidRPr="00502DE6" w:rsidRDefault="002D41B4" w:rsidP="00323E07">
      <w:pPr>
        <w:pStyle w:val="ListParagraph"/>
        <w:tabs>
          <w:tab w:val="left" w:pos="1440"/>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Panitia Pelaksana Kegiatan seminar, rapat kerja, sosialisasi, diseminasi, </w:t>
      </w:r>
      <w:r w:rsidRPr="00502DE6">
        <w:rPr>
          <w:rFonts w:ascii="Bookman Old Style" w:hAnsi="Bookman Old Style" w:cs="Tahoma"/>
          <w:i/>
          <w:color w:val="000000"/>
          <w:sz w:val="24"/>
          <w:szCs w:val="24"/>
        </w:rPr>
        <w:t>Workshop</w:t>
      </w:r>
      <w:r w:rsidRPr="00502DE6">
        <w:rPr>
          <w:rFonts w:ascii="Bookman Old Style" w:hAnsi="Bookman Old Style" w:cs="Tahoma"/>
          <w:color w:val="000000"/>
          <w:sz w:val="24"/>
          <w:szCs w:val="24"/>
        </w:rPr>
        <w:t xml:space="preserve">, sarasehan, simposium, lokakarya dan kegiatan sejenis adalah ASN Pemerintah Daerah yang diberi tugas oleh pejabat yang berwenang sebagai panitia atas pelaksanaan kegiatan. </w:t>
      </w:r>
    </w:p>
    <w:p w14:paraId="5FBF371C" w14:textId="4BD1755E" w:rsidR="002D41B4" w:rsidRPr="00502DE6" w:rsidRDefault="002D41B4" w:rsidP="00323E07">
      <w:pPr>
        <w:pStyle w:val="ListParagraph"/>
        <w:tabs>
          <w:tab w:val="left" w:pos="1440"/>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Dalam hal pelaksanaan kegiatan seminar, rapat kerja, sosialisasi, diseminasi, </w:t>
      </w:r>
      <w:r w:rsidRPr="00502DE6">
        <w:rPr>
          <w:rFonts w:ascii="Bookman Old Style" w:hAnsi="Bookman Old Style" w:cs="Tahoma"/>
          <w:i/>
          <w:color w:val="000000"/>
          <w:sz w:val="24"/>
          <w:szCs w:val="24"/>
        </w:rPr>
        <w:t>Workshop</w:t>
      </w:r>
      <w:r w:rsidRPr="00502DE6">
        <w:rPr>
          <w:rFonts w:ascii="Bookman Old Style" w:hAnsi="Bookman Old Style" w:cs="Tahoma"/>
          <w:color w:val="000000"/>
          <w:sz w:val="24"/>
          <w:szCs w:val="24"/>
        </w:rPr>
        <w:t xml:space="preserve">, sarasehan, simposium, lokakarya dan kegiatan sejenis memerlukan tambahan panitia yang berasal dari non ASN harus dilakukan secara selektif dengan </w:t>
      </w:r>
      <w:r w:rsidRPr="00502DE6">
        <w:rPr>
          <w:rFonts w:ascii="Bookman Old Style" w:hAnsi="Bookman Old Style" w:cs="Tahoma"/>
          <w:color w:val="000000"/>
          <w:sz w:val="24"/>
          <w:szCs w:val="24"/>
        </w:rPr>
        <w:lastRenderedPageBreak/>
        <w:t xml:space="preserve">mempertimbangkan urgensi, dengan besaran honorarium mengacu pada besaran honorarium untuk anggota panitia. </w:t>
      </w:r>
    </w:p>
    <w:p w14:paraId="45B226B5" w14:textId="77777777" w:rsidR="002D41B4" w:rsidRPr="00502DE6" w:rsidRDefault="002D41B4" w:rsidP="00323E07">
      <w:pPr>
        <w:pStyle w:val="ListParagraph"/>
        <w:tabs>
          <w:tab w:val="left" w:pos="1440"/>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Untuk jumlah peserta 40 (empat puluh) orang atau lebih, jumlah panitia yang dapat diberikan honorarium maksimal 10% (sepuluh persen) dari jumlah peserta dengan mempertimbangkan efisiensi dan efektivitas. Sedangkan untuk jumlah peserta kurang dari 40 (empat puluh) orang, jumlah panitia yang dapat diberikan honorarium paling banyak 4 (empat) orang.</w:t>
      </w:r>
    </w:p>
    <w:p w14:paraId="4A6EA583" w14:textId="77777777" w:rsidR="002D41B4" w:rsidRPr="00502DE6" w:rsidRDefault="002D41B4" w:rsidP="002D41B4">
      <w:pPr>
        <w:pStyle w:val="ListParagraph"/>
        <w:tabs>
          <w:tab w:val="left" w:pos="1440"/>
        </w:tabs>
        <w:spacing w:after="0" w:line="240" w:lineRule="auto"/>
        <w:ind w:left="1418"/>
        <w:jc w:val="both"/>
        <w:rPr>
          <w:rFonts w:ascii="Bookman Old Style" w:hAnsi="Bookman Old Style" w:cs="Tahoma"/>
          <w:color w:val="000000"/>
          <w:sz w:val="24"/>
          <w:szCs w:val="24"/>
        </w:rPr>
      </w:pPr>
    </w:p>
    <w:p w14:paraId="3A3DF1F4" w14:textId="46228388" w:rsidR="002D41B4" w:rsidRPr="00502DE6" w:rsidRDefault="002D41B4" w:rsidP="00323E07">
      <w:pPr>
        <w:tabs>
          <w:tab w:val="left" w:pos="1440"/>
        </w:tabs>
        <w:spacing w:after="0" w:line="360" w:lineRule="auto"/>
        <w:ind w:left="1134" w:hanging="708"/>
        <w:jc w:val="both"/>
        <w:rPr>
          <w:rFonts w:ascii="Bookman Old Style" w:hAnsi="Bookman Old Style" w:cs="Tahoma"/>
          <w:color w:val="000000"/>
          <w:sz w:val="24"/>
          <w:szCs w:val="24"/>
        </w:rPr>
      </w:pPr>
      <w:r w:rsidRPr="00502DE6">
        <w:rPr>
          <w:rFonts w:ascii="Bookman Old Style" w:hAnsi="Bookman Old Style" w:cs="Tahoma"/>
          <w:color w:val="000000"/>
          <w:sz w:val="24"/>
          <w:szCs w:val="24"/>
        </w:rPr>
        <w:t>1.5   Honorarium Tim Pelaksana Kegiatan dan Sekertariat Tim Pelaksana Kegiatan.</w:t>
      </w:r>
    </w:p>
    <w:p w14:paraId="78271621" w14:textId="5B55D0D7" w:rsidR="00A815F3" w:rsidRPr="00502DE6" w:rsidRDefault="00A815F3" w:rsidP="00323E07">
      <w:pPr>
        <w:tabs>
          <w:tab w:val="left" w:pos="284"/>
          <w:tab w:val="left" w:pos="709"/>
          <w:tab w:val="left" w:pos="1418"/>
        </w:tabs>
        <w:spacing w:after="0" w:line="360" w:lineRule="auto"/>
        <w:ind w:left="1080"/>
        <w:jc w:val="both"/>
        <w:rPr>
          <w:rFonts w:ascii="Bookman Old Style" w:hAnsi="Bookman Old Style" w:cs="Arial"/>
          <w:color w:val="000000"/>
          <w:sz w:val="24"/>
          <w:szCs w:val="24"/>
        </w:rPr>
      </w:pPr>
      <w:r w:rsidRPr="00502DE6">
        <w:rPr>
          <w:rFonts w:ascii="Bookman Old Style" w:hAnsi="Bookman Old Style" w:cs="Tahoma"/>
          <w:color w:val="000000"/>
          <w:sz w:val="24"/>
          <w:szCs w:val="24"/>
        </w:rPr>
        <w:t xml:space="preserve">Tim yang keanggotaannya berasal dari lintas Perangkat Daerah dan/atau lintas instansi luar Pemerintah Daerah dalam  wilayah Kabupaten Wajo </w:t>
      </w:r>
      <w:r w:rsidRPr="00502DE6">
        <w:rPr>
          <w:rFonts w:ascii="Bookman Old Style" w:hAnsi="Bookman Old Style" w:cs="Arial"/>
          <w:color w:val="000000"/>
          <w:sz w:val="24"/>
          <w:szCs w:val="24"/>
        </w:rPr>
        <w:t>pengaturan batasan jumlah tim yang dapat diberikan honorarium bagi pejabat eselon I, pejabat eselon II, pejabat eselon III, pejabat eselon IV, pelaksana dan pejabat fungsional pada tim dimaksud, jumlah keanggotaan tim yang diberikan honor sesuai dengan ketentuan sebagai berikut:</w:t>
      </w:r>
    </w:p>
    <w:p w14:paraId="0E88F97C" w14:textId="77777777" w:rsidR="00A815F3" w:rsidRPr="00502DE6" w:rsidRDefault="00A815F3" w:rsidP="00A815F3">
      <w:pPr>
        <w:tabs>
          <w:tab w:val="left" w:pos="284"/>
          <w:tab w:val="left" w:pos="709"/>
          <w:tab w:val="left" w:pos="1418"/>
        </w:tabs>
        <w:spacing w:after="0" w:line="240" w:lineRule="auto"/>
        <w:ind w:left="1080"/>
        <w:jc w:val="both"/>
        <w:rPr>
          <w:rFonts w:ascii="Bookman Old Style" w:hAnsi="Bookman Old Style" w:cs="Arial"/>
          <w:color w:val="000000"/>
          <w:sz w:val="24"/>
          <w:szCs w:val="24"/>
        </w:rPr>
      </w:pPr>
    </w:p>
    <w:p w14:paraId="37D7C983" w14:textId="77777777" w:rsidR="00A815F3" w:rsidRPr="00502DE6" w:rsidRDefault="00A815F3" w:rsidP="00A815F3">
      <w:pPr>
        <w:tabs>
          <w:tab w:val="left" w:pos="360"/>
          <w:tab w:val="left" w:pos="1440"/>
        </w:tabs>
        <w:spacing w:after="0" w:line="240" w:lineRule="auto"/>
        <w:ind w:left="1440" w:hanging="360"/>
        <w:jc w:val="center"/>
        <w:rPr>
          <w:rFonts w:ascii="Bookman Old Style" w:hAnsi="Bookman Old Style" w:cs="Tahoma"/>
          <w:color w:val="000000"/>
          <w:sz w:val="24"/>
          <w:szCs w:val="24"/>
        </w:rPr>
      </w:pPr>
      <w:r w:rsidRPr="00502DE6">
        <w:rPr>
          <w:rFonts w:ascii="Bookman Old Style" w:hAnsi="Bookman Old Style" w:cs="Tahoma"/>
          <w:color w:val="000000"/>
          <w:sz w:val="24"/>
          <w:szCs w:val="24"/>
        </w:rPr>
        <w:t>Tabel I.6</w:t>
      </w:r>
    </w:p>
    <w:p w14:paraId="6C5A7AA8" w14:textId="77777777" w:rsidR="00A815F3" w:rsidRPr="00502DE6" w:rsidRDefault="00A815F3" w:rsidP="00A815F3">
      <w:pPr>
        <w:tabs>
          <w:tab w:val="left" w:pos="284"/>
          <w:tab w:val="left" w:pos="709"/>
          <w:tab w:val="left" w:pos="1418"/>
        </w:tabs>
        <w:spacing w:after="0" w:line="240" w:lineRule="auto"/>
        <w:ind w:left="709"/>
        <w:jc w:val="center"/>
        <w:rPr>
          <w:rFonts w:ascii="Bookman Old Style" w:hAnsi="Bookman Old Style" w:cs="Arial"/>
          <w:color w:val="000000"/>
          <w:sz w:val="24"/>
          <w:szCs w:val="24"/>
        </w:rPr>
      </w:pPr>
      <w:r w:rsidRPr="00502DE6">
        <w:rPr>
          <w:rFonts w:ascii="Bookman Old Style" w:hAnsi="Bookman Old Style" w:cs="Arial"/>
          <w:color w:val="000000"/>
          <w:sz w:val="24"/>
          <w:szCs w:val="24"/>
        </w:rPr>
        <w:t>Jumlah Keanggotaan Tim yang Dapat Diberikan Honor</w:t>
      </w:r>
    </w:p>
    <w:p w14:paraId="66207797" w14:textId="77777777" w:rsidR="00A815F3" w:rsidRPr="00502DE6" w:rsidRDefault="00A815F3" w:rsidP="00A815F3">
      <w:pPr>
        <w:tabs>
          <w:tab w:val="left" w:pos="284"/>
          <w:tab w:val="left" w:pos="709"/>
          <w:tab w:val="left" w:pos="1418"/>
        </w:tabs>
        <w:spacing w:after="0" w:line="240" w:lineRule="auto"/>
        <w:ind w:left="709"/>
        <w:jc w:val="center"/>
        <w:rPr>
          <w:rFonts w:ascii="Bookman Old Style" w:hAnsi="Bookman Old Style" w:cs="Arial"/>
          <w:color w:val="000000"/>
          <w:sz w:val="24"/>
          <w:szCs w:val="24"/>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27"/>
        <w:gridCol w:w="1188"/>
        <w:gridCol w:w="1134"/>
        <w:gridCol w:w="1080"/>
      </w:tblGrid>
      <w:tr w:rsidR="00A815F3" w:rsidRPr="00502DE6" w14:paraId="18C3D340" w14:textId="77777777" w:rsidTr="001825EA">
        <w:trPr>
          <w:trHeight w:val="396"/>
        </w:trPr>
        <w:tc>
          <w:tcPr>
            <w:tcW w:w="567" w:type="dxa"/>
            <w:vMerge w:val="restart"/>
          </w:tcPr>
          <w:p w14:paraId="0698BFBD" w14:textId="77777777" w:rsidR="00A815F3" w:rsidRPr="00502DE6" w:rsidRDefault="00A815F3" w:rsidP="001825EA">
            <w:pPr>
              <w:pStyle w:val="ListParagraph"/>
              <w:tabs>
                <w:tab w:val="left" w:pos="284"/>
                <w:tab w:val="left" w:pos="709"/>
                <w:tab w:val="left" w:pos="1418"/>
              </w:tabs>
              <w:spacing w:before="120" w:after="0" w:line="312" w:lineRule="auto"/>
              <w:ind w:left="0"/>
              <w:contextualSpacing w:val="0"/>
              <w:jc w:val="center"/>
              <w:rPr>
                <w:rFonts w:ascii="Bookman Old Style" w:hAnsi="Bookman Old Style" w:cs="Arial"/>
                <w:color w:val="000000"/>
                <w:sz w:val="24"/>
                <w:szCs w:val="24"/>
              </w:rPr>
            </w:pPr>
            <w:r w:rsidRPr="00502DE6">
              <w:rPr>
                <w:rFonts w:ascii="Bookman Old Style" w:hAnsi="Bookman Old Style" w:cs="Arial"/>
                <w:color w:val="000000"/>
                <w:sz w:val="24"/>
                <w:szCs w:val="24"/>
              </w:rPr>
              <w:t>No</w:t>
            </w:r>
          </w:p>
        </w:tc>
        <w:tc>
          <w:tcPr>
            <w:tcW w:w="3827" w:type="dxa"/>
            <w:vMerge w:val="restart"/>
          </w:tcPr>
          <w:p w14:paraId="2D006E02" w14:textId="77777777" w:rsidR="00A815F3" w:rsidRPr="00502DE6" w:rsidRDefault="00A815F3" w:rsidP="001825EA">
            <w:pPr>
              <w:pStyle w:val="ListParagraph"/>
              <w:tabs>
                <w:tab w:val="left" w:pos="284"/>
                <w:tab w:val="left" w:pos="709"/>
                <w:tab w:val="left" w:pos="1418"/>
              </w:tabs>
              <w:spacing w:before="120" w:after="0" w:line="312" w:lineRule="auto"/>
              <w:ind w:left="0"/>
              <w:contextualSpacing w:val="0"/>
              <w:jc w:val="center"/>
              <w:rPr>
                <w:rFonts w:ascii="Bookman Old Style" w:hAnsi="Bookman Old Style" w:cs="Arial"/>
                <w:color w:val="000000"/>
                <w:sz w:val="24"/>
                <w:szCs w:val="24"/>
              </w:rPr>
            </w:pPr>
            <w:r w:rsidRPr="00502DE6">
              <w:rPr>
                <w:rFonts w:ascii="Bookman Old Style" w:hAnsi="Bookman Old Style" w:cs="Arial"/>
                <w:color w:val="000000"/>
                <w:sz w:val="24"/>
                <w:szCs w:val="24"/>
              </w:rPr>
              <w:t>Jabatan</w:t>
            </w:r>
          </w:p>
        </w:tc>
        <w:tc>
          <w:tcPr>
            <w:tcW w:w="3402" w:type="dxa"/>
            <w:gridSpan w:val="3"/>
          </w:tcPr>
          <w:p w14:paraId="04890CFC" w14:textId="77777777" w:rsidR="00A815F3" w:rsidRPr="00502DE6" w:rsidRDefault="00A815F3" w:rsidP="001825EA">
            <w:pPr>
              <w:pStyle w:val="ListParagraph"/>
              <w:tabs>
                <w:tab w:val="left" w:pos="284"/>
                <w:tab w:val="left" w:pos="709"/>
                <w:tab w:val="left" w:pos="1418"/>
              </w:tabs>
              <w:spacing w:before="60" w:after="0" w:line="312" w:lineRule="auto"/>
              <w:ind w:left="0"/>
              <w:contextualSpacing w:val="0"/>
              <w:jc w:val="center"/>
              <w:rPr>
                <w:rFonts w:ascii="Bookman Old Style" w:hAnsi="Bookman Old Style" w:cs="Arial"/>
                <w:color w:val="000000"/>
                <w:sz w:val="24"/>
                <w:szCs w:val="24"/>
              </w:rPr>
            </w:pPr>
            <w:r w:rsidRPr="00502DE6">
              <w:rPr>
                <w:rFonts w:ascii="Bookman Old Style" w:hAnsi="Bookman Old Style" w:cs="Arial"/>
                <w:color w:val="000000"/>
                <w:sz w:val="24"/>
                <w:szCs w:val="24"/>
              </w:rPr>
              <w:t>Klasifikasi</w:t>
            </w:r>
          </w:p>
        </w:tc>
      </w:tr>
      <w:tr w:rsidR="00A815F3" w:rsidRPr="00502DE6" w14:paraId="0DC3C44C" w14:textId="77777777" w:rsidTr="001825EA">
        <w:trPr>
          <w:trHeight w:val="402"/>
        </w:trPr>
        <w:tc>
          <w:tcPr>
            <w:tcW w:w="567" w:type="dxa"/>
            <w:vMerge/>
          </w:tcPr>
          <w:p w14:paraId="2B8BFE77" w14:textId="77777777" w:rsidR="00A815F3" w:rsidRPr="00502DE6" w:rsidRDefault="00A815F3" w:rsidP="001825EA">
            <w:pPr>
              <w:pStyle w:val="ListParagraph"/>
              <w:tabs>
                <w:tab w:val="left" w:pos="284"/>
                <w:tab w:val="left" w:pos="709"/>
                <w:tab w:val="left" w:pos="1418"/>
              </w:tabs>
              <w:spacing w:after="0" w:line="312" w:lineRule="auto"/>
              <w:ind w:left="0"/>
              <w:jc w:val="both"/>
              <w:rPr>
                <w:rFonts w:ascii="Bookman Old Style" w:hAnsi="Bookman Old Style" w:cs="Arial"/>
                <w:color w:val="000000"/>
                <w:sz w:val="24"/>
                <w:szCs w:val="24"/>
              </w:rPr>
            </w:pPr>
          </w:p>
        </w:tc>
        <w:tc>
          <w:tcPr>
            <w:tcW w:w="3827" w:type="dxa"/>
            <w:vMerge/>
          </w:tcPr>
          <w:p w14:paraId="34ADE842" w14:textId="77777777" w:rsidR="00A815F3" w:rsidRPr="00502DE6" w:rsidRDefault="00A815F3" w:rsidP="001825EA">
            <w:pPr>
              <w:pStyle w:val="ListParagraph"/>
              <w:tabs>
                <w:tab w:val="left" w:pos="284"/>
                <w:tab w:val="left" w:pos="709"/>
                <w:tab w:val="left" w:pos="1418"/>
              </w:tabs>
              <w:spacing w:after="0" w:line="312" w:lineRule="auto"/>
              <w:ind w:left="0"/>
              <w:jc w:val="both"/>
              <w:rPr>
                <w:rFonts w:ascii="Bookman Old Style" w:hAnsi="Bookman Old Style" w:cs="Arial"/>
                <w:color w:val="000000"/>
                <w:sz w:val="24"/>
                <w:szCs w:val="24"/>
              </w:rPr>
            </w:pPr>
          </w:p>
        </w:tc>
        <w:tc>
          <w:tcPr>
            <w:tcW w:w="1188" w:type="dxa"/>
          </w:tcPr>
          <w:p w14:paraId="0EB3FB54" w14:textId="77777777" w:rsidR="00A815F3" w:rsidRPr="00502DE6" w:rsidRDefault="00A815F3" w:rsidP="001825EA">
            <w:pPr>
              <w:pStyle w:val="ListParagraph"/>
              <w:tabs>
                <w:tab w:val="left" w:pos="284"/>
                <w:tab w:val="left" w:pos="709"/>
                <w:tab w:val="left" w:pos="1418"/>
              </w:tabs>
              <w:spacing w:before="60" w:after="0" w:line="312" w:lineRule="auto"/>
              <w:ind w:left="0"/>
              <w:contextualSpacing w:val="0"/>
              <w:jc w:val="center"/>
              <w:rPr>
                <w:rFonts w:ascii="Bookman Old Style" w:hAnsi="Bookman Old Style" w:cs="Arial"/>
                <w:color w:val="000000"/>
                <w:sz w:val="24"/>
                <w:szCs w:val="24"/>
              </w:rPr>
            </w:pPr>
            <w:r w:rsidRPr="00502DE6">
              <w:rPr>
                <w:rFonts w:ascii="Bookman Old Style" w:hAnsi="Bookman Old Style" w:cs="Arial"/>
                <w:color w:val="000000"/>
                <w:sz w:val="24"/>
                <w:szCs w:val="24"/>
              </w:rPr>
              <w:t>I</w:t>
            </w:r>
          </w:p>
        </w:tc>
        <w:tc>
          <w:tcPr>
            <w:tcW w:w="1134" w:type="dxa"/>
          </w:tcPr>
          <w:p w14:paraId="29BD86B4" w14:textId="77777777" w:rsidR="00A815F3" w:rsidRPr="00502DE6" w:rsidRDefault="00A815F3" w:rsidP="001825EA">
            <w:pPr>
              <w:pStyle w:val="ListParagraph"/>
              <w:tabs>
                <w:tab w:val="left" w:pos="284"/>
                <w:tab w:val="left" w:pos="709"/>
                <w:tab w:val="left" w:pos="1418"/>
              </w:tabs>
              <w:spacing w:before="60" w:after="0" w:line="312" w:lineRule="auto"/>
              <w:ind w:left="0"/>
              <w:contextualSpacing w:val="0"/>
              <w:jc w:val="center"/>
              <w:rPr>
                <w:rFonts w:ascii="Bookman Old Style" w:hAnsi="Bookman Old Style" w:cs="Arial"/>
                <w:color w:val="000000"/>
                <w:sz w:val="24"/>
                <w:szCs w:val="24"/>
              </w:rPr>
            </w:pPr>
            <w:r w:rsidRPr="00502DE6">
              <w:rPr>
                <w:rFonts w:ascii="Bookman Old Style" w:hAnsi="Bookman Old Style" w:cs="Arial"/>
                <w:color w:val="000000"/>
                <w:sz w:val="24"/>
                <w:szCs w:val="24"/>
              </w:rPr>
              <w:t>II</w:t>
            </w:r>
          </w:p>
        </w:tc>
        <w:tc>
          <w:tcPr>
            <w:tcW w:w="1080" w:type="dxa"/>
          </w:tcPr>
          <w:p w14:paraId="66E58247" w14:textId="77777777" w:rsidR="00A815F3" w:rsidRPr="00502DE6" w:rsidRDefault="00A815F3" w:rsidP="001825EA">
            <w:pPr>
              <w:pStyle w:val="ListParagraph"/>
              <w:tabs>
                <w:tab w:val="left" w:pos="284"/>
                <w:tab w:val="left" w:pos="709"/>
                <w:tab w:val="left" w:pos="1418"/>
              </w:tabs>
              <w:spacing w:before="60" w:after="0" w:line="312" w:lineRule="auto"/>
              <w:ind w:left="0"/>
              <w:contextualSpacing w:val="0"/>
              <w:jc w:val="center"/>
              <w:rPr>
                <w:rFonts w:ascii="Bookman Old Style" w:hAnsi="Bookman Old Style" w:cs="Arial"/>
                <w:color w:val="000000"/>
                <w:sz w:val="24"/>
                <w:szCs w:val="24"/>
              </w:rPr>
            </w:pPr>
            <w:r w:rsidRPr="00502DE6">
              <w:rPr>
                <w:rFonts w:ascii="Bookman Old Style" w:hAnsi="Bookman Old Style" w:cs="Arial"/>
                <w:color w:val="000000"/>
                <w:sz w:val="24"/>
                <w:szCs w:val="24"/>
              </w:rPr>
              <w:t>III</w:t>
            </w:r>
          </w:p>
        </w:tc>
      </w:tr>
      <w:tr w:rsidR="00A815F3" w:rsidRPr="00502DE6" w14:paraId="4900713E" w14:textId="77777777" w:rsidTr="001825EA">
        <w:tc>
          <w:tcPr>
            <w:tcW w:w="567" w:type="dxa"/>
          </w:tcPr>
          <w:p w14:paraId="2A4E5DAB" w14:textId="77777777" w:rsidR="00A815F3" w:rsidRPr="00502DE6" w:rsidRDefault="00A815F3" w:rsidP="001825EA">
            <w:pPr>
              <w:pStyle w:val="ListParagraph"/>
              <w:tabs>
                <w:tab w:val="left" w:pos="284"/>
                <w:tab w:val="left" w:pos="709"/>
                <w:tab w:val="left" w:pos="1418"/>
              </w:tabs>
              <w:spacing w:after="0"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1</w:t>
            </w:r>
          </w:p>
        </w:tc>
        <w:tc>
          <w:tcPr>
            <w:tcW w:w="3827" w:type="dxa"/>
          </w:tcPr>
          <w:p w14:paraId="1B6C3C98" w14:textId="77777777" w:rsidR="00A815F3" w:rsidRPr="00502DE6" w:rsidRDefault="00A815F3" w:rsidP="001825EA">
            <w:pPr>
              <w:pStyle w:val="ListParagraph"/>
              <w:tabs>
                <w:tab w:val="left" w:pos="284"/>
                <w:tab w:val="left" w:pos="709"/>
                <w:tab w:val="left" w:pos="1418"/>
              </w:tabs>
              <w:spacing w:after="0" w:line="360" w:lineRule="auto"/>
              <w:ind w:left="0"/>
              <w:jc w:val="both"/>
              <w:rPr>
                <w:rFonts w:ascii="Bookman Old Style" w:hAnsi="Bookman Old Style" w:cs="Arial"/>
                <w:color w:val="000000"/>
                <w:sz w:val="24"/>
                <w:szCs w:val="24"/>
              </w:rPr>
            </w:pPr>
            <w:r w:rsidRPr="00502DE6">
              <w:rPr>
                <w:rFonts w:ascii="Bookman Old Style" w:hAnsi="Bookman Old Style" w:cs="Arial"/>
                <w:color w:val="000000"/>
                <w:sz w:val="24"/>
                <w:szCs w:val="24"/>
              </w:rPr>
              <w:t>Pejabat Eselon I dan Eselon II</w:t>
            </w:r>
          </w:p>
        </w:tc>
        <w:tc>
          <w:tcPr>
            <w:tcW w:w="1188" w:type="dxa"/>
          </w:tcPr>
          <w:p w14:paraId="225D5409" w14:textId="77777777" w:rsidR="00A815F3" w:rsidRPr="00502DE6" w:rsidRDefault="00A815F3" w:rsidP="001825EA">
            <w:pPr>
              <w:pStyle w:val="ListParagraph"/>
              <w:tabs>
                <w:tab w:val="left" w:pos="284"/>
                <w:tab w:val="left" w:pos="709"/>
                <w:tab w:val="left" w:pos="1418"/>
              </w:tabs>
              <w:spacing w:after="0"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2</w:t>
            </w:r>
          </w:p>
        </w:tc>
        <w:tc>
          <w:tcPr>
            <w:tcW w:w="1134" w:type="dxa"/>
          </w:tcPr>
          <w:p w14:paraId="716D9550" w14:textId="77777777" w:rsidR="00A815F3" w:rsidRPr="00502DE6" w:rsidRDefault="00A815F3" w:rsidP="001825EA">
            <w:pPr>
              <w:pStyle w:val="ListParagraph"/>
              <w:tabs>
                <w:tab w:val="left" w:pos="284"/>
                <w:tab w:val="left" w:pos="709"/>
                <w:tab w:val="left" w:pos="1418"/>
              </w:tabs>
              <w:spacing w:after="0"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3</w:t>
            </w:r>
          </w:p>
        </w:tc>
        <w:tc>
          <w:tcPr>
            <w:tcW w:w="1080" w:type="dxa"/>
          </w:tcPr>
          <w:p w14:paraId="1406192C" w14:textId="77777777" w:rsidR="00A815F3" w:rsidRPr="00502DE6" w:rsidRDefault="00A815F3" w:rsidP="001825EA">
            <w:pPr>
              <w:pStyle w:val="ListParagraph"/>
              <w:tabs>
                <w:tab w:val="left" w:pos="284"/>
                <w:tab w:val="left" w:pos="709"/>
                <w:tab w:val="left" w:pos="1418"/>
              </w:tabs>
              <w:spacing w:after="0"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4</w:t>
            </w:r>
          </w:p>
        </w:tc>
      </w:tr>
      <w:tr w:rsidR="00A815F3" w:rsidRPr="00502DE6" w14:paraId="72B5563C" w14:textId="77777777" w:rsidTr="001825EA">
        <w:tc>
          <w:tcPr>
            <w:tcW w:w="567" w:type="dxa"/>
          </w:tcPr>
          <w:p w14:paraId="31054392" w14:textId="77777777" w:rsidR="00A815F3" w:rsidRPr="00502DE6" w:rsidRDefault="00A815F3" w:rsidP="001825EA">
            <w:pPr>
              <w:pStyle w:val="ListParagraph"/>
              <w:tabs>
                <w:tab w:val="left" w:pos="284"/>
                <w:tab w:val="left" w:pos="709"/>
                <w:tab w:val="left" w:pos="1418"/>
              </w:tabs>
              <w:spacing w:after="0"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2</w:t>
            </w:r>
          </w:p>
        </w:tc>
        <w:tc>
          <w:tcPr>
            <w:tcW w:w="3827" w:type="dxa"/>
          </w:tcPr>
          <w:p w14:paraId="31FE0F08" w14:textId="77777777" w:rsidR="00A815F3" w:rsidRPr="00502DE6" w:rsidRDefault="00A815F3" w:rsidP="001825EA">
            <w:pPr>
              <w:pStyle w:val="ListParagraph"/>
              <w:tabs>
                <w:tab w:val="left" w:pos="284"/>
                <w:tab w:val="left" w:pos="709"/>
                <w:tab w:val="left" w:pos="1418"/>
              </w:tabs>
              <w:spacing w:after="0" w:line="360" w:lineRule="auto"/>
              <w:ind w:left="0"/>
              <w:jc w:val="both"/>
              <w:rPr>
                <w:rFonts w:ascii="Bookman Old Style" w:hAnsi="Bookman Old Style" w:cs="Arial"/>
                <w:color w:val="000000"/>
                <w:sz w:val="24"/>
                <w:szCs w:val="24"/>
              </w:rPr>
            </w:pPr>
            <w:r w:rsidRPr="00502DE6">
              <w:rPr>
                <w:rFonts w:ascii="Bookman Old Style" w:hAnsi="Bookman Old Style" w:cs="Arial"/>
                <w:color w:val="000000"/>
                <w:sz w:val="24"/>
                <w:szCs w:val="24"/>
              </w:rPr>
              <w:t>Pejabat Eselon III</w:t>
            </w:r>
          </w:p>
        </w:tc>
        <w:tc>
          <w:tcPr>
            <w:tcW w:w="1188" w:type="dxa"/>
          </w:tcPr>
          <w:p w14:paraId="7A937B52" w14:textId="77777777" w:rsidR="00A815F3" w:rsidRPr="00502DE6" w:rsidRDefault="00A815F3" w:rsidP="001825EA">
            <w:pPr>
              <w:pStyle w:val="ListParagraph"/>
              <w:tabs>
                <w:tab w:val="left" w:pos="284"/>
                <w:tab w:val="left" w:pos="709"/>
                <w:tab w:val="left" w:pos="1418"/>
              </w:tabs>
              <w:spacing w:after="0"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3</w:t>
            </w:r>
          </w:p>
        </w:tc>
        <w:tc>
          <w:tcPr>
            <w:tcW w:w="1134" w:type="dxa"/>
          </w:tcPr>
          <w:p w14:paraId="06EEFBB1" w14:textId="77777777" w:rsidR="00A815F3" w:rsidRPr="00502DE6" w:rsidRDefault="00A815F3" w:rsidP="001825EA">
            <w:pPr>
              <w:pStyle w:val="ListParagraph"/>
              <w:tabs>
                <w:tab w:val="left" w:pos="284"/>
                <w:tab w:val="left" w:pos="709"/>
                <w:tab w:val="left" w:pos="1418"/>
              </w:tabs>
              <w:spacing w:after="0"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4</w:t>
            </w:r>
          </w:p>
        </w:tc>
        <w:tc>
          <w:tcPr>
            <w:tcW w:w="1080" w:type="dxa"/>
          </w:tcPr>
          <w:p w14:paraId="193A755E" w14:textId="77777777" w:rsidR="00A815F3" w:rsidRPr="00502DE6" w:rsidRDefault="00A815F3" w:rsidP="001825EA">
            <w:pPr>
              <w:pStyle w:val="ListParagraph"/>
              <w:tabs>
                <w:tab w:val="left" w:pos="284"/>
                <w:tab w:val="left" w:pos="709"/>
                <w:tab w:val="left" w:pos="1418"/>
              </w:tabs>
              <w:spacing w:after="0" w:line="360" w:lineRule="auto"/>
              <w:ind w:left="0"/>
              <w:jc w:val="center"/>
              <w:rPr>
                <w:rFonts w:ascii="Bookman Old Style" w:hAnsi="Bookman Old Style" w:cs="Arial"/>
                <w:color w:val="000000"/>
                <w:sz w:val="24"/>
                <w:szCs w:val="24"/>
              </w:rPr>
            </w:pPr>
            <w:r w:rsidRPr="00502DE6">
              <w:rPr>
                <w:rFonts w:ascii="Bookman Old Style" w:hAnsi="Bookman Old Style" w:cs="Arial"/>
                <w:color w:val="000000"/>
                <w:sz w:val="24"/>
                <w:szCs w:val="24"/>
              </w:rPr>
              <w:t>5</w:t>
            </w:r>
          </w:p>
        </w:tc>
      </w:tr>
      <w:tr w:rsidR="00A815F3" w:rsidRPr="00502DE6" w14:paraId="7D7A812D" w14:textId="77777777" w:rsidTr="001825EA">
        <w:tc>
          <w:tcPr>
            <w:tcW w:w="567" w:type="dxa"/>
          </w:tcPr>
          <w:p w14:paraId="31BA39C1" w14:textId="77777777" w:rsidR="00A815F3" w:rsidRPr="00502DE6" w:rsidRDefault="00A815F3" w:rsidP="001825EA">
            <w:pPr>
              <w:pStyle w:val="ListParagraph"/>
              <w:tabs>
                <w:tab w:val="left" w:pos="284"/>
                <w:tab w:val="left" w:pos="709"/>
                <w:tab w:val="left" w:pos="1418"/>
              </w:tabs>
              <w:spacing w:after="0" w:line="360" w:lineRule="auto"/>
              <w:ind w:left="0"/>
              <w:contextualSpacing w:val="0"/>
              <w:jc w:val="center"/>
              <w:rPr>
                <w:rFonts w:ascii="Bookman Old Style" w:hAnsi="Bookman Old Style" w:cs="Arial"/>
                <w:color w:val="000000"/>
                <w:sz w:val="24"/>
                <w:szCs w:val="24"/>
              </w:rPr>
            </w:pPr>
            <w:r w:rsidRPr="00502DE6">
              <w:rPr>
                <w:rFonts w:ascii="Bookman Old Style" w:hAnsi="Bookman Old Style" w:cs="Arial"/>
                <w:color w:val="000000"/>
                <w:sz w:val="24"/>
                <w:szCs w:val="24"/>
              </w:rPr>
              <w:t>3</w:t>
            </w:r>
          </w:p>
        </w:tc>
        <w:tc>
          <w:tcPr>
            <w:tcW w:w="3827" w:type="dxa"/>
          </w:tcPr>
          <w:p w14:paraId="504661A0" w14:textId="77777777" w:rsidR="00A815F3" w:rsidRPr="00502DE6" w:rsidRDefault="00A815F3" w:rsidP="001825EA">
            <w:pPr>
              <w:pStyle w:val="ListParagraph"/>
              <w:tabs>
                <w:tab w:val="left" w:pos="284"/>
                <w:tab w:val="left" w:pos="709"/>
                <w:tab w:val="left" w:pos="1418"/>
              </w:tabs>
              <w:spacing w:after="0" w:line="360" w:lineRule="auto"/>
              <w:ind w:left="0"/>
              <w:contextualSpacing w:val="0"/>
              <w:jc w:val="both"/>
              <w:rPr>
                <w:rFonts w:ascii="Bookman Old Style" w:hAnsi="Bookman Old Style" w:cs="Arial"/>
                <w:color w:val="000000"/>
                <w:sz w:val="24"/>
                <w:szCs w:val="24"/>
              </w:rPr>
            </w:pPr>
            <w:r w:rsidRPr="00502DE6">
              <w:rPr>
                <w:rFonts w:ascii="Bookman Old Style" w:hAnsi="Bookman Old Style" w:cs="Arial"/>
                <w:color w:val="000000"/>
                <w:sz w:val="24"/>
                <w:szCs w:val="24"/>
              </w:rPr>
              <w:t>Pejabat Eselon IV, Pelaksana dan Pejabat Fungsional</w:t>
            </w:r>
          </w:p>
        </w:tc>
        <w:tc>
          <w:tcPr>
            <w:tcW w:w="1188" w:type="dxa"/>
          </w:tcPr>
          <w:p w14:paraId="371C2007" w14:textId="77777777" w:rsidR="00A815F3" w:rsidRPr="00502DE6" w:rsidRDefault="00A815F3" w:rsidP="001825EA">
            <w:pPr>
              <w:pStyle w:val="ListParagraph"/>
              <w:tabs>
                <w:tab w:val="left" w:pos="284"/>
                <w:tab w:val="left" w:pos="709"/>
                <w:tab w:val="left" w:pos="1418"/>
              </w:tabs>
              <w:spacing w:after="0" w:line="360" w:lineRule="auto"/>
              <w:ind w:left="0"/>
              <w:contextualSpacing w:val="0"/>
              <w:jc w:val="center"/>
              <w:rPr>
                <w:rFonts w:ascii="Bookman Old Style" w:hAnsi="Bookman Old Style" w:cs="Arial"/>
                <w:color w:val="000000"/>
                <w:sz w:val="24"/>
                <w:szCs w:val="24"/>
              </w:rPr>
            </w:pPr>
            <w:r w:rsidRPr="00502DE6">
              <w:rPr>
                <w:rFonts w:ascii="Bookman Old Style" w:hAnsi="Bookman Old Style" w:cs="Arial"/>
                <w:color w:val="000000"/>
                <w:sz w:val="24"/>
                <w:szCs w:val="24"/>
              </w:rPr>
              <w:t>5</w:t>
            </w:r>
          </w:p>
        </w:tc>
        <w:tc>
          <w:tcPr>
            <w:tcW w:w="1134" w:type="dxa"/>
          </w:tcPr>
          <w:p w14:paraId="4D056B68" w14:textId="77777777" w:rsidR="00A815F3" w:rsidRPr="00502DE6" w:rsidRDefault="00A815F3" w:rsidP="001825EA">
            <w:pPr>
              <w:pStyle w:val="ListParagraph"/>
              <w:tabs>
                <w:tab w:val="left" w:pos="284"/>
                <w:tab w:val="left" w:pos="709"/>
                <w:tab w:val="left" w:pos="1418"/>
              </w:tabs>
              <w:spacing w:after="0" w:line="360" w:lineRule="auto"/>
              <w:ind w:left="0"/>
              <w:contextualSpacing w:val="0"/>
              <w:jc w:val="center"/>
              <w:rPr>
                <w:rFonts w:ascii="Bookman Old Style" w:hAnsi="Bookman Old Style" w:cs="Arial"/>
                <w:color w:val="000000"/>
                <w:sz w:val="24"/>
                <w:szCs w:val="24"/>
              </w:rPr>
            </w:pPr>
            <w:r w:rsidRPr="00502DE6">
              <w:rPr>
                <w:rFonts w:ascii="Bookman Old Style" w:hAnsi="Bookman Old Style" w:cs="Arial"/>
                <w:color w:val="000000"/>
                <w:sz w:val="24"/>
                <w:szCs w:val="24"/>
              </w:rPr>
              <w:t>6</w:t>
            </w:r>
          </w:p>
        </w:tc>
        <w:tc>
          <w:tcPr>
            <w:tcW w:w="1080" w:type="dxa"/>
          </w:tcPr>
          <w:p w14:paraId="63F65DD4" w14:textId="77777777" w:rsidR="00A815F3" w:rsidRPr="00502DE6" w:rsidRDefault="00A815F3" w:rsidP="001825EA">
            <w:pPr>
              <w:pStyle w:val="ListParagraph"/>
              <w:tabs>
                <w:tab w:val="left" w:pos="284"/>
                <w:tab w:val="left" w:pos="709"/>
                <w:tab w:val="left" w:pos="1418"/>
              </w:tabs>
              <w:spacing w:after="0" w:line="360" w:lineRule="auto"/>
              <w:ind w:left="0"/>
              <w:contextualSpacing w:val="0"/>
              <w:jc w:val="center"/>
              <w:rPr>
                <w:rFonts w:ascii="Bookman Old Style" w:hAnsi="Bookman Old Style" w:cs="Arial"/>
                <w:color w:val="000000"/>
                <w:sz w:val="24"/>
                <w:szCs w:val="24"/>
              </w:rPr>
            </w:pPr>
            <w:r w:rsidRPr="00502DE6">
              <w:rPr>
                <w:rFonts w:ascii="Bookman Old Style" w:hAnsi="Bookman Old Style" w:cs="Arial"/>
                <w:color w:val="000000"/>
                <w:sz w:val="24"/>
                <w:szCs w:val="24"/>
              </w:rPr>
              <w:t>7</w:t>
            </w:r>
          </w:p>
        </w:tc>
      </w:tr>
    </w:tbl>
    <w:p w14:paraId="5FBAA284" w14:textId="77777777" w:rsidR="00A815F3" w:rsidRPr="00502DE6" w:rsidRDefault="00A815F3" w:rsidP="00A815F3">
      <w:pPr>
        <w:pStyle w:val="ListParagraph"/>
        <w:tabs>
          <w:tab w:val="left" w:pos="284"/>
          <w:tab w:val="left" w:pos="709"/>
          <w:tab w:val="left" w:pos="1418"/>
        </w:tabs>
        <w:spacing w:after="0" w:line="312" w:lineRule="auto"/>
        <w:ind w:left="1440"/>
        <w:jc w:val="both"/>
        <w:rPr>
          <w:rFonts w:ascii="Bookman Old Style" w:hAnsi="Bookman Old Style" w:cs="Arial"/>
          <w:color w:val="000000"/>
          <w:sz w:val="24"/>
          <w:szCs w:val="24"/>
        </w:rPr>
      </w:pPr>
    </w:p>
    <w:p w14:paraId="15F995DF" w14:textId="77777777" w:rsidR="00A815F3" w:rsidRPr="00502DE6" w:rsidRDefault="00A815F3" w:rsidP="0068001E">
      <w:pPr>
        <w:tabs>
          <w:tab w:val="left" w:pos="284"/>
          <w:tab w:val="left" w:pos="709"/>
          <w:tab w:val="left" w:pos="1418"/>
        </w:tabs>
        <w:spacing w:after="0" w:line="360" w:lineRule="auto"/>
        <w:ind w:left="1080"/>
        <w:jc w:val="both"/>
        <w:rPr>
          <w:rFonts w:ascii="Bookman Old Style" w:hAnsi="Bookman Old Style" w:cs="Arial"/>
          <w:color w:val="000000"/>
          <w:sz w:val="24"/>
          <w:szCs w:val="24"/>
        </w:rPr>
      </w:pPr>
      <w:r w:rsidRPr="00502DE6">
        <w:rPr>
          <w:rFonts w:ascii="Bookman Old Style" w:hAnsi="Bookman Old Style" w:cs="Arial"/>
          <w:color w:val="000000"/>
          <w:sz w:val="24"/>
          <w:szCs w:val="24"/>
        </w:rPr>
        <w:t>Penjelasan mengenai klasifikasi pengaturan jumlah honorarium yang diterima sebagaimana dimaksud di atas sebagai berikut:</w:t>
      </w:r>
    </w:p>
    <w:p w14:paraId="22F73F6A" w14:textId="77777777" w:rsidR="00A815F3" w:rsidRPr="00502DE6" w:rsidRDefault="00A815F3" w:rsidP="0068001E">
      <w:pPr>
        <w:pStyle w:val="ListParagraph"/>
        <w:numPr>
          <w:ilvl w:val="0"/>
          <w:numId w:val="12"/>
        </w:numPr>
        <w:tabs>
          <w:tab w:val="left" w:pos="284"/>
          <w:tab w:val="left" w:pos="709"/>
        </w:tabs>
        <w:spacing w:after="0" w:line="360" w:lineRule="auto"/>
        <w:ind w:left="1843" w:hanging="284"/>
        <w:jc w:val="both"/>
        <w:rPr>
          <w:rFonts w:ascii="Bookman Old Style" w:hAnsi="Bookman Old Style" w:cs="Arial"/>
          <w:color w:val="000000"/>
          <w:sz w:val="24"/>
          <w:szCs w:val="24"/>
        </w:rPr>
      </w:pPr>
      <w:r w:rsidRPr="00502DE6">
        <w:rPr>
          <w:rFonts w:ascii="Bookman Old Style" w:hAnsi="Bookman Old Style" w:cs="Arial"/>
          <w:color w:val="000000"/>
          <w:sz w:val="24"/>
          <w:szCs w:val="24"/>
        </w:rPr>
        <w:t>Klasifikasi I dengan kriteria telah diberikan tambahan penghasilan pada kelas jabatan tertinggi lebih besar atau sama dengan Rp20.000.000,00 (dua puluh juta rupiah) per bulan.</w:t>
      </w:r>
    </w:p>
    <w:p w14:paraId="02489037" w14:textId="77777777" w:rsidR="00A815F3" w:rsidRPr="00502DE6" w:rsidRDefault="00A815F3" w:rsidP="0068001E">
      <w:pPr>
        <w:pStyle w:val="ListParagraph"/>
        <w:numPr>
          <w:ilvl w:val="0"/>
          <w:numId w:val="12"/>
        </w:numPr>
        <w:tabs>
          <w:tab w:val="left" w:pos="284"/>
          <w:tab w:val="left" w:pos="709"/>
        </w:tabs>
        <w:spacing w:after="0" w:line="360" w:lineRule="auto"/>
        <w:ind w:left="1843" w:hanging="284"/>
        <w:jc w:val="both"/>
        <w:rPr>
          <w:rFonts w:ascii="Bookman Old Style" w:hAnsi="Bookman Old Style" w:cs="Arial"/>
          <w:color w:val="000000"/>
          <w:sz w:val="24"/>
          <w:szCs w:val="24"/>
        </w:rPr>
      </w:pPr>
      <w:r w:rsidRPr="00502DE6">
        <w:rPr>
          <w:rFonts w:ascii="Bookman Old Style" w:hAnsi="Bookman Old Style" w:cs="Arial"/>
          <w:color w:val="000000"/>
          <w:sz w:val="24"/>
          <w:szCs w:val="24"/>
        </w:rPr>
        <w:t xml:space="preserve">Klasifikasi II dengan kriteria telah diberikan tambahan penghasilan pada kelas jabatan tertinggi lebih besar atau sama dengan </w:t>
      </w:r>
      <w:r w:rsidRPr="00502DE6">
        <w:rPr>
          <w:rFonts w:ascii="Bookman Old Style" w:hAnsi="Bookman Old Style" w:cs="Arial"/>
          <w:color w:val="000000"/>
          <w:sz w:val="24"/>
          <w:szCs w:val="24"/>
        </w:rPr>
        <w:br/>
        <w:t xml:space="preserve">Rp. 6.000.000,00 (enam juta rupiah) per bulan dan kurang dari </w:t>
      </w:r>
      <w:r w:rsidRPr="00502DE6">
        <w:rPr>
          <w:rFonts w:ascii="Bookman Old Style" w:hAnsi="Bookman Old Style" w:cs="Arial"/>
          <w:color w:val="000000"/>
          <w:sz w:val="24"/>
          <w:szCs w:val="24"/>
        </w:rPr>
        <w:br/>
        <w:t>Rp. 20.000.000,00 (dua puluh juta rupiah) per bulan.</w:t>
      </w:r>
    </w:p>
    <w:p w14:paraId="22BEE40E" w14:textId="69E61820" w:rsidR="00A815F3" w:rsidRPr="00502DE6" w:rsidRDefault="00A815F3" w:rsidP="0068001E">
      <w:pPr>
        <w:pStyle w:val="ListParagraph"/>
        <w:numPr>
          <w:ilvl w:val="0"/>
          <w:numId w:val="12"/>
        </w:numPr>
        <w:spacing w:after="0" w:line="360" w:lineRule="auto"/>
        <w:ind w:left="1843"/>
        <w:jc w:val="both"/>
        <w:rPr>
          <w:rFonts w:ascii="Bookman Old Style" w:hAnsi="Bookman Old Style" w:cs="Tahoma"/>
          <w:color w:val="000000"/>
          <w:sz w:val="24"/>
          <w:szCs w:val="24"/>
        </w:rPr>
      </w:pPr>
      <w:r w:rsidRPr="00502DE6">
        <w:rPr>
          <w:rFonts w:ascii="Bookman Old Style" w:hAnsi="Bookman Old Style" w:cs="Arial"/>
          <w:color w:val="000000"/>
          <w:sz w:val="24"/>
          <w:szCs w:val="24"/>
        </w:rPr>
        <w:lastRenderedPageBreak/>
        <w:t>Klasifikasi III dengan kriteria telah diberikan tambahan penghasilan pada kelas jabatan tertinggi kurang dari Rp. 6.000.000,00 (enam juta rupiah) per bulan atau belum menerima tambahan penghasilan.</w:t>
      </w:r>
    </w:p>
    <w:p w14:paraId="36FD234D" w14:textId="77777777" w:rsidR="00A815F3" w:rsidRPr="00502DE6" w:rsidRDefault="00A815F3" w:rsidP="0068001E">
      <w:pPr>
        <w:pStyle w:val="ListParagraph"/>
        <w:spacing w:after="0" w:line="360" w:lineRule="auto"/>
        <w:ind w:left="1843"/>
        <w:jc w:val="both"/>
        <w:rPr>
          <w:rFonts w:ascii="Bookman Old Style" w:hAnsi="Bookman Old Style" w:cs="Tahoma"/>
          <w:color w:val="000000"/>
          <w:sz w:val="24"/>
          <w:szCs w:val="24"/>
        </w:rPr>
      </w:pPr>
    </w:p>
    <w:p w14:paraId="7A2A5F80" w14:textId="2A1F02E8" w:rsidR="00A815F3" w:rsidRPr="00502DE6" w:rsidRDefault="00A815F3" w:rsidP="0068001E">
      <w:pPr>
        <w:pStyle w:val="ListParagraph"/>
        <w:tabs>
          <w:tab w:val="left" w:pos="360"/>
          <w:tab w:val="left" w:pos="1440"/>
        </w:tabs>
        <w:spacing w:after="0" w:line="360" w:lineRule="auto"/>
        <w:ind w:left="144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1. Honorarium Tim Pelaksana Kegiatan </w:t>
      </w:r>
    </w:p>
    <w:p w14:paraId="469EAF9B" w14:textId="691FCDEE" w:rsidR="00A815F3" w:rsidRPr="00502DE6" w:rsidRDefault="00A815F3" w:rsidP="0068001E">
      <w:pPr>
        <w:pStyle w:val="ListParagraph"/>
        <w:tabs>
          <w:tab w:val="left" w:pos="360"/>
          <w:tab w:val="left" w:pos="1890"/>
        </w:tabs>
        <w:spacing w:after="0" w:line="360" w:lineRule="auto"/>
        <w:ind w:left="144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Honorarium yang diberikan kepada seseorang yang diangkat dalam suatu tim pelaksana kegiatan untuk melaksanakan suatu tugas tertentu berdasarkan surat Keputusan Bupati atau </w:t>
      </w:r>
      <w:r w:rsidR="00037531" w:rsidRPr="00502DE6">
        <w:rPr>
          <w:rFonts w:ascii="Bookman Old Style" w:hAnsi="Bookman Old Style" w:cs="Tahoma"/>
          <w:color w:val="000000"/>
          <w:sz w:val="24"/>
          <w:szCs w:val="24"/>
        </w:rPr>
        <w:t>sekertaris</w:t>
      </w:r>
      <w:r w:rsidRPr="00502DE6">
        <w:rPr>
          <w:rFonts w:ascii="Bookman Old Style" w:hAnsi="Bookman Old Style" w:cs="Tahoma"/>
          <w:color w:val="000000"/>
          <w:sz w:val="24"/>
          <w:szCs w:val="24"/>
        </w:rPr>
        <w:t>.</w:t>
      </w:r>
    </w:p>
    <w:p w14:paraId="50C39BC2" w14:textId="77777777" w:rsidR="00A815F3" w:rsidRPr="00502DE6" w:rsidRDefault="00A815F3" w:rsidP="0068001E">
      <w:pPr>
        <w:tabs>
          <w:tab w:val="left" w:pos="360"/>
          <w:tab w:val="left" w:pos="1890"/>
        </w:tabs>
        <w:spacing w:after="0" w:line="360" w:lineRule="auto"/>
        <w:ind w:left="144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Ketentuan pembentukan tim sebagai berikut: </w:t>
      </w:r>
    </w:p>
    <w:p w14:paraId="7B3B4221" w14:textId="1FB6D46C" w:rsidR="00A815F3" w:rsidRPr="00502DE6" w:rsidRDefault="00A815F3" w:rsidP="0068001E">
      <w:pPr>
        <w:tabs>
          <w:tab w:val="left" w:pos="360"/>
          <w:tab w:val="left" w:pos="2070"/>
        </w:tabs>
        <w:spacing w:after="0" w:line="360" w:lineRule="auto"/>
        <w:ind w:left="1843" w:hanging="403"/>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a. </w:t>
      </w:r>
      <w:r w:rsidR="00037531" w:rsidRPr="00502DE6">
        <w:rPr>
          <w:rFonts w:ascii="Bookman Old Style" w:hAnsi="Bookman Old Style" w:cs="Tahoma"/>
          <w:color w:val="000000"/>
          <w:sz w:val="24"/>
          <w:szCs w:val="24"/>
        </w:rPr>
        <w:t xml:space="preserve"> </w:t>
      </w:r>
      <w:r w:rsidRPr="00502DE6">
        <w:rPr>
          <w:rFonts w:ascii="Bookman Old Style" w:hAnsi="Bookman Old Style" w:cs="Tahoma"/>
          <w:color w:val="000000"/>
          <w:sz w:val="24"/>
          <w:szCs w:val="24"/>
        </w:rPr>
        <w:t>mempunyai keluaran (output) jelas, terukur</w:t>
      </w:r>
      <w:r w:rsidR="00037531" w:rsidRPr="00502DE6">
        <w:rPr>
          <w:rFonts w:ascii="Bookman Old Style" w:hAnsi="Bookman Old Style" w:cs="Tahoma"/>
          <w:color w:val="000000"/>
          <w:sz w:val="24"/>
          <w:szCs w:val="24"/>
        </w:rPr>
        <w:t>, seletif,efektif dan efisien</w:t>
      </w:r>
      <w:r w:rsidRPr="00502DE6">
        <w:rPr>
          <w:rFonts w:ascii="Bookman Old Style" w:hAnsi="Bookman Old Style" w:cs="Tahoma"/>
          <w:color w:val="000000"/>
          <w:sz w:val="24"/>
          <w:szCs w:val="24"/>
        </w:rPr>
        <w:t xml:space="preserve">; </w:t>
      </w:r>
    </w:p>
    <w:p w14:paraId="3365889F" w14:textId="5936F920" w:rsidR="00037531" w:rsidRPr="00502DE6" w:rsidRDefault="00A815F3" w:rsidP="0068001E">
      <w:pPr>
        <w:tabs>
          <w:tab w:val="left" w:pos="360"/>
          <w:tab w:val="left" w:pos="1890"/>
          <w:tab w:val="left" w:pos="2070"/>
        </w:tabs>
        <w:spacing w:after="0" w:line="360" w:lineRule="auto"/>
        <w:ind w:left="180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b.</w:t>
      </w:r>
      <w:r w:rsidRPr="00502DE6">
        <w:rPr>
          <w:rFonts w:ascii="Bookman Old Style" w:hAnsi="Bookman Old Style" w:cs="Tahoma"/>
          <w:color w:val="000000"/>
          <w:sz w:val="24"/>
          <w:szCs w:val="24"/>
        </w:rPr>
        <w:tab/>
        <w:t>bersifat koordinatif untuk tim Pemerintah Daerah;</w:t>
      </w:r>
    </w:p>
    <w:p w14:paraId="1C9C3427" w14:textId="5D1B49E2" w:rsidR="00037531" w:rsidRPr="00502DE6" w:rsidRDefault="00037531" w:rsidP="0068001E">
      <w:pPr>
        <w:pStyle w:val="ListParagraph"/>
        <w:numPr>
          <w:ilvl w:val="0"/>
          <w:numId w:val="45"/>
        </w:numPr>
        <w:tabs>
          <w:tab w:val="left" w:pos="360"/>
        </w:tabs>
        <w:spacing w:after="0" w:line="360" w:lineRule="auto"/>
        <w:ind w:left="2127"/>
        <w:jc w:val="both"/>
        <w:rPr>
          <w:rFonts w:ascii="Bookman Old Style" w:hAnsi="Bookman Old Style" w:cs="Tahoma"/>
          <w:color w:val="000000"/>
          <w:sz w:val="24"/>
          <w:szCs w:val="24"/>
        </w:rPr>
      </w:pPr>
      <w:r w:rsidRPr="00502DE6">
        <w:rPr>
          <w:rFonts w:ascii="Bookman Old Style" w:hAnsi="Bookman Old Style" w:cs="Tahoma"/>
          <w:color w:val="000000"/>
          <w:sz w:val="24"/>
          <w:szCs w:val="24"/>
        </w:rPr>
        <w:t>dengan mengikutsertakan instansi pemerintah diluar pemerintah daerah yang bersangkutan untuk tim yang ditandatangani oleh Bupati; atau</w:t>
      </w:r>
    </w:p>
    <w:p w14:paraId="1831D71B" w14:textId="1C3CD5B9" w:rsidR="00037531" w:rsidRPr="00502DE6" w:rsidRDefault="00037531" w:rsidP="0068001E">
      <w:pPr>
        <w:pStyle w:val="ListParagraph"/>
        <w:numPr>
          <w:ilvl w:val="0"/>
          <w:numId w:val="45"/>
        </w:numPr>
        <w:tabs>
          <w:tab w:val="left" w:pos="360"/>
        </w:tabs>
        <w:spacing w:after="0" w:line="360" w:lineRule="auto"/>
        <w:ind w:left="2127"/>
        <w:jc w:val="both"/>
        <w:rPr>
          <w:rFonts w:ascii="Bookman Old Style" w:hAnsi="Bookman Old Style" w:cs="Tahoma"/>
          <w:color w:val="000000"/>
          <w:sz w:val="24"/>
          <w:szCs w:val="24"/>
        </w:rPr>
      </w:pPr>
      <w:r w:rsidRPr="00502DE6">
        <w:rPr>
          <w:rFonts w:ascii="Bookman Old Style" w:hAnsi="Bookman Old Style" w:cs="Tahoma"/>
          <w:color w:val="000000"/>
          <w:sz w:val="24"/>
          <w:szCs w:val="24"/>
        </w:rPr>
        <w:t>antarsatuan kerja perangkat daerah untuk tim yang ditandatangani oleh Sekertaris daerah.</w:t>
      </w:r>
    </w:p>
    <w:p w14:paraId="5B979098" w14:textId="2F7EDABA" w:rsidR="00A815F3" w:rsidRPr="00502DE6" w:rsidRDefault="00A815F3" w:rsidP="0068001E">
      <w:pPr>
        <w:tabs>
          <w:tab w:val="left" w:pos="360"/>
          <w:tab w:val="left" w:pos="1890"/>
          <w:tab w:val="left" w:pos="2070"/>
        </w:tabs>
        <w:spacing w:after="0" w:line="360" w:lineRule="auto"/>
        <w:ind w:left="180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c. </w:t>
      </w:r>
      <w:r w:rsidRPr="00502DE6">
        <w:rPr>
          <w:rFonts w:ascii="Bookman Old Style" w:hAnsi="Bookman Old Style" w:cs="Tahoma"/>
          <w:color w:val="000000"/>
          <w:sz w:val="24"/>
          <w:szCs w:val="24"/>
        </w:rPr>
        <w:tab/>
        <w:t>bersifat temporer dan pelaksanaan kegiatannya perlu diprioritaskan;</w:t>
      </w:r>
      <w:r w:rsidR="00037531" w:rsidRPr="00502DE6">
        <w:rPr>
          <w:rFonts w:ascii="Bookman Old Style" w:hAnsi="Bookman Old Style" w:cs="Tahoma"/>
          <w:color w:val="000000"/>
          <w:sz w:val="24"/>
          <w:szCs w:val="24"/>
        </w:rPr>
        <w:t>dan</w:t>
      </w:r>
    </w:p>
    <w:p w14:paraId="60930E81" w14:textId="77777777" w:rsidR="00A815F3" w:rsidRPr="00502DE6" w:rsidRDefault="00A815F3" w:rsidP="0068001E">
      <w:pPr>
        <w:tabs>
          <w:tab w:val="left" w:pos="360"/>
          <w:tab w:val="left" w:pos="1890"/>
          <w:tab w:val="left" w:pos="2070"/>
        </w:tabs>
        <w:spacing w:after="0" w:line="360" w:lineRule="auto"/>
        <w:ind w:left="180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d. </w:t>
      </w:r>
      <w:r w:rsidRPr="00502DE6">
        <w:rPr>
          <w:rFonts w:ascii="Bookman Old Style" w:hAnsi="Bookman Old Style" w:cs="Tahoma"/>
          <w:color w:val="000000"/>
          <w:sz w:val="24"/>
          <w:szCs w:val="24"/>
        </w:rPr>
        <w:tab/>
        <w:t>merupakan tugas tambahan atau perangkapan fungsi bagi yang bersangkutan di luar tugas dan fungsi sehari-hari.</w:t>
      </w:r>
    </w:p>
    <w:p w14:paraId="04A04B4D" w14:textId="020F9049" w:rsidR="00A815F3" w:rsidRPr="00502DE6" w:rsidRDefault="00A815F3" w:rsidP="0068001E">
      <w:pPr>
        <w:pStyle w:val="ListParagraph"/>
        <w:tabs>
          <w:tab w:val="left" w:pos="360"/>
          <w:tab w:val="left" w:pos="1440"/>
        </w:tabs>
        <w:spacing w:after="0" w:line="360" w:lineRule="auto"/>
        <w:ind w:left="144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 2</w:t>
      </w:r>
      <w:r w:rsidR="007572ED" w:rsidRPr="00502DE6">
        <w:rPr>
          <w:rFonts w:ascii="Bookman Old Style" w:hAnsi="Bookman Old Style" w:cs="Tahoma"/>
          <w:color w:val="000000"/>
          <w:sz w:val="24"/>
          <w:szCs w:val="24"/>
        </w:rPr>
        <w:t>.</w:t>
      </w:r>
      <w:r w:rsidRPr="00502DE6">
        <w:rPr>
          <w:rFonts w:ascii="Bookman Old Style" w:hAnsi="Bookman Old Style" w:cs="Tahoma"/>
          <w:color w:val="000000"/>
          <w:sz w:val="24"/>
          <w:szCs w:val="24"/>
        </w:rPr>
        <w:t xml:space="preserve"> Honorarium Sekretariat Tim Pelaksana Kegiatan</w:t>
      </w:r>
    </w:p>
    <w:p w14:paraId="147573AF" w14:textId="77777777" w:rsidR="00A815F3" w:rsidRPr="00502DE6" w:rsidRDefault="00A815F3" w:rsidP="0068001E">
      <w:pPr>
        <w:pStyle w:val="ListParagraph"/>
        <w:tabs>
          <w:tab w:val="left" w:pos="360"/>
          <w:tab w:val="left" w:pos="1440"/>
          <w:tab w:val="left" w:pos="1800"/>
        </w:tabs>
        <w:spacing w:after="0" w:line="360" w:lineRule="auto"/>
        <w:ind w:left="1440"/>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yang diberikan kepada seseorang yang diberi tugas melaksanakan kegiatan administratif untuk menunjang kegiatan tim pelaksana kegiatan. Sekretariat tim pelaksana kegiatan merupakan bagian tidak terpisahkan dari tim pelaksana kegiatan</w:t>
      </w:r>
    </w:p>
    <w:p w14:paraId="78E3C894" w14:textId="4CC15F88" w:rsidR="00A815F3" w:rsidRPr="00502DE6" w:rsidRDefault="00A815F3" w:rsidP="0068001E">
      <w:pPr>
        <w:pStyle w:val="ListParagraph"/>
        <w:tabs>
          <w:tab w:val="left" w:pos="360"/>
          <w:tab w:val="left" w:pos="1440"/>
          <w:tab w:val="left" w:pos="1800"/>
        </w:tabs>
        <w:spacing w:after="0" w:line="360" w:lineRule="auto"/>
        <w:ind w:left="144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Sekretariat tim pelaksana kegiatan hanya dapat dibentuk untuk menunjang tim pelaksana kegiatan </w:t>
      </w:r>
      <w:r w:rsidR="007572ED" w:rsidRPr="00502DE6">
        <w:rPr>
          <w:rFonts w:ascii="Bookman Old Style" w:hAnsi="Bookman Old Style" w:cs="Tahoma"/>
          <w:color w:val="000000"/>
          <w:sz w:val="24"/>
          <w:szCs w:val="24"/>
        </w:rPr>
        <w:t xml:space="preserve">yang ditetapkan </w:t>
      </w:r>
      <w:r w:rsidRPr="00502DE6">
        <w:rPr>
          <w:rFonts w:ascii="Bookman Old Style" w:hAnsi="Bookman Old Style" w:cs="Tahoma"/>
          <w:color w:val="000000"/>
          <w:sz w:val="24"/>
          <w:szCs w:val="24"/>
        </w:rPr>
        <w:t>oleh sekretaris Daerah</w:t>
      </w:r>
      <w:r w:rsidR="007572ED" w:rsidRPr="00502DE6">
        <w:rPr>
          <w:rFonts w:ascii="Bookman Old Style" w:hAnsi="Bookman Old Style" w:cs="Tahoma"/>
          <w:color w:val="000000"/>
          <w:sz w:val="24"/>
          <w:szCs w:val="24"/>
        </w:rPr>
        <w:t>.</w:t>
      </w:r>
    </w:p>
    <w:p w14:paraId="5592C4F5" w14:textId="77777777" w:rsidR="00A815F3" w:rsidRPr="00502DE6" w:rsidRDefault="00A815F3" w:rsidP="0068001E">
      <w:pPr>
        <w:pStyle w:val="ListParagraph"/>
        <w:tabs>
          <w:tab w:val="left" w:pos="360"/>
          <w:tab w:val="left" w:pos="1440"/>
          <w:tab w:val="left" w:pos="1800"/>
        </w:tabs>
        <w:spacing w:after="0" w:line="360" w:lineRule="auto"/>
        <w:ind w:left="1440"/>
        <w:jc w:val="both"/>
        <w:rPr>
          <w:rFonts w:ascii="Bookman Old Style" w:hAnsi="Bookman Old Style" w:cs="Tahoma"/>
          <w:color w:val="000000"/>
          <w:sz w:val="24"/>
          <w:szCs w:val="24"/>
        </w:rPr>
      </w:pPr>
      <w:r w:rsidRPr="00502DE6">
        <w:rPr>
          <w:rFonts w:ascii="Bookman Old Style" w:hAnsi="Bookman Old Style" w:cs="Tahoma"/>
          <w:color w:val="000000"/>
          <w:sz w:val="24"/>
          <w:szCs w:val="24"/>
        </w:rPr>
        <w:t>Jumlah sekretariat tim pelaksana kegiatan diatur sebagai berikut:</w:t>
      </w:r>
    </w:p>
    <w:p w14:paraId="7A9ADA1F" w14:textId="77777777" w:rsidR="00A815F3" w:rsidRPr="00502DE6" w:rsidRDefault="00A815F3" w:rsidP="0068001E">
      <w:pPr>
        <w:pStyle w:val="ListParagraph"/>
        <w:numPr>
          <w:ilvl w:val="0"/>
          <w:numId w:val="2"/>
        </w:numPr>
        <w:tabs>
          <w:tab w:val="left" w:pos="360"/>
          <w:tab w:val="left" w:pos="1440"/>
          <w:tab w:val="left" w:pos="1800"/>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paling banyak 10 (sepuluh) orang untuk tim pelaksana kegiatan yang ditetapkan oleh Bupati.</w:t>
      </w:r>
    </w:p>
    <w:p w14:paraId="132A101E" w14:textId="77777777" w:rsidR="007572ED" w:rsidRPr="00502DE6" w:rsidRDefault="00A815F3" w:rsidP="0068001E">
      <w:pPr>
        <w:pStyle w:val="ListParagraph"/>
        <w:numPr>
          <w:ilvl w:val="0"/>
          <w:numId w:val="2"/>
        </w:numPr>
        <w:tabs>
          <w:tab w:val="left" w:pos="360"/>
          <w:tab w:val="left" w:pos="1440"/>
          <w:tab w:val="left" w:pos="1800"/>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paling banyak 7 (tujuh) orang untuk tim pelaksana kegiatan yang ditetapkan oleh sekretaris Daerah. </w:t>
      </w:r>
    </w:p>
    <w:p w14:paraId="21AEBF6A" w14:textId="1F40C749" w:rsidR="00A815F3" w:rsidRPr="00502DE6" w:rsidRDefault="00A815F3" w:rsidP="0068001E">
      <w:pPr>
        <w:tabs>
          <w:tab w:val="left" w:pos="360"/>
          <w:tab w:val="left" w:pos="1440"/>
          <w:tab w:val="left" w:pos="1800"/>
        </w:tabs>
        <w:spacing w:after="0" w:line="360" w:lineRule="auto"/>
        <w:ind w:left="144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Dalam hal tim pelaksana kegiatan telah dibentuk selam 3 (tiga) tahun berturut-turut, selanjutnya akan dilakukan evaluasi </w:t>
      </w:r>
      <w:r w:rsidRPr="00502DE6">
        <w:rPr>
          <w:rFonts w:ascii="Bookman Old Style" w:hAnsi="Bookman Old Style" w:cs="Tahoma"/>
          <w:color w:val="000000"/>
          <w:sz w:val="24"/>
          <w:szCs w:val="24"/>
        </w:rPr>
        <w:lastRenderedPageBreak/>
        <w:t>terhadap urgensi dan efektifitas keberadaan tim dimaksud untuk dipertimbangkan menjadi tugas dan fungsi</w:t>
      </w:r>
      <w:r w:rsidR="007572ED" w:rsidRPr="00502DE6">
        <w:rPr>
          <w:rFonts w:ascii="Bookman Old Style" w:hAnsi="Bookman Old Style" w:cs="Tahoma"/>
          <w:color w:val="000000"/>
          <w:sz w:val="24"/>
          <w:szCs w:val="24"/>
        </w:rPr>
        <w:t xml:space="preserve"> suatu satuan kerja perangkat daerah</w:t>
      </w:r>
      <w:r w:rsidRPr="00502DE6">
        <w:rPr>
          <w:rFonts w:ascii="Bookman Old Style" w:hAnsi="Bookman Old Style" w:cs="Tahoma"/>
          <w:color w:val="000000"/>
          <w:sz w:val="24"/>
          <w:szCs w:val="24"/>
        </w:rPr>
        <w:t>.</w:t>
      </w:r>
    </w:p>
    <w:p w14:paraId="24393910" w14:textId="2D729820" w:rsidR="007572ED" w:rsidRPr="00502DE6" w:rsidRDefault="007572ED" w:rsidP="0068001E">
      <w:pPr>
        <w:pStyle w:val="ListParagraph"/>
        <w:numPr>
          <w:ilvl w:val="1"/>
          <w:numId w:val="46"/>
        </w:numPr>
        <w:tabs>
          <w:tab w:val="left" w:pos="360"/>
          <w:tab w:val="left" w:pos="1440"/>
          <w:tab w:val="left" w:pos="1800"/>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Pemberian Keterangan Ahli, Saksi Ahli, dan Beracara</w:t>
      </w:r>
    </w:p>
    <w:p w14:paraId="40AFAA79" w14:textId="4AFA9E14" w:rsidR="007572ED" w:rsidRPr="00502DE6" w:rsidRDefault="002C601F" w:rsidP="0068001E">
      <w:pPr>
        <w:pStyle w:val="ListParagraph"/>
        <w:numPr>
          <w:ilvl w:val="2"/>
          <w:numId w:val="46"/>
        </w:numPr>
        <w:tabs>
          <w:tab w:val="left" w:pos="360"/>
          <w:tab w:val="left" w:pos="1440"/>
          <w:tab w:val="left" w:pos="1800"/>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Pemberian Keterangan Ahli atau Saksi Ahli</w:t>
      </w:r>
    </w:p>
    <w:p w14:paraId="117A803A" w14:textId="627316A7" w:rsidR="002C601F" w:rsidRPr="00502DE6" w:rsidRDefault="002C601F" w:rsidP="0068001E">
      <w:pPr>
        <w:tabs>
          <w:tab w:val="left" w:pos="360"/>
          <w:tab w:val="left" w:pos="1440"/>
          <w:tab w:val="left" w:pos="1800"/>
        </w:tabs>
        <w:spacing w:after="0" w:line="360" w:lineRule="auto"/>
        <w:ind w:left="1418" w:hanging="425"/>
        <w:jc w:val="both"/>
        <w:rPr>
          <w:rFonts w:ascii="Bookman Old Style" w:hAnsi="Bookman Old Style" w:cs="Tahoma"/>
          <w:color w:val="000000"/>
          <w:sz w:val="24"/>
          <w:szCs w:val="24"/>
        </w:rPr>
      </w:pPr>
      <w:r w:rsidRPr="00502DE6">
        <w:rPr>
          <w:rFonts w:ascii="Bookman Old Style" w:hAnsi="Bookman Old Style" w:cs="Tahoma"/>
          <w:color w:val="000000"/>
          <w:sz w:val="24"/>
          <w:szCs w:val="24"/>
        </w:rPr>
        <w:tab/>
        <w:t>Honorarium pemberian keterangan ahli atau saksi ahli diberikan kepada pejabat negara, pejabat daerah, aparatur sipil negara, dan pihak lain yang diberikan informasi atau keterangan sesuai dengan keahlian dibidang tugasnya yang diperlukan dalam Tingkat penyedikan dan/atau persidangan dipengadilan.</w:t>
      </w:r>
    </w:p>
    <w:p w14:paraId="49829BEF" w14:textId="3D876960" w:rsidR="002C601F" w:rsidRPr="00502DE6" w:rsidRDefault="002C601F" w:rsidP="0068001E">
      <w:pPr>
        <w:tabs>
          <w:tab w:val="left" w:pos="360"/>
          <w:tab w:val="left" w:pos="1440"/>
          <w:tab w:val="left" w:pos="1800"/>
        </w:tabs>
        <w:spacing w:after="0" w:line="360" w:lineRule="auto"/>
        <w:ind w:left="1418" w:hanging="425"/>
        <w:jc w:val="both"/>
        <w:rPr>
          <w:rFonts w:ascii="Bookman Old Style" w:hAnsi="Bookman Old Style" w:cs="Tahoma"/>
          <w:color w:val="000000"/>
          <w:sz w:val="24"/>
          <w:szCs w:val="24"/>
        </w:rPr>
      </w:pPr>
      <w:r w:rsidRPr="00502DE6">
        <w:rPr>
          <w:rFonts w:ascii="Bookman Old Style" w:hAnsi="Bookman Old Style" w:cs="Tahoma"/>
          <w:color w:val="000000"/>
          <w:sz w:val="24"/>
          <w:szCs w:val="24"/>
        </w:rPr>
        <w:tab/>
        <w:t>Dalam hal instansi yang mengandung atau memanggil pemberian keterangan ahli atau saksi ahli tidak diberikan honorarium dimaksud, instansi pengirim pem</w:t>
      </w:r>
      <w:r w:rsidR="009C4868" w:rsidRPr="00502DE6">
        <w:rPr>
          <w:rFonts w:ascii="Bookman Old Style" w:hAnsi="Bookman Old Style" w:cs="Tahoma"/>
          <w:color w:val="000000"/>
          <w:sz w:val="24"/>
          <w:szCs w:val="24"/>
        </w:rPr>
        <w:t>berian keterangan ahli atau saksi ahli dapat memberikan honora</w:t>
      </w:r>
      <w:r w:rsidR="000F481C" w:rsidRPr="00502DE6">
        <w:rPr>
          <w:rFonts w:ascii="Bookman Old Style" w:hAnsi="Bookman Old Style" w:cs="Tahoma"/>
          <w:color w:val="000000"/>
          <w:sz w:val="24"/>
          <w:szCs w:val="24"/>
        </w:rPr>
        <w:t>r</w:t>
      </w:r>
      <w:r w:rsidR="009C4868" w:rsidRPr="00502DE6">
        <w:rPr>
          <w:rFonts w:ascii="Bookman Old Style" w:hAnsi="Bookman Old Style" w:cs="Tahoma"/>
          <w:color w:val="000000"/>
          <w:sz w:val="24"/>
          <w:szCs w:val="24"/>
        </w:rPr>
        <w:t>ium</w:t>
      </w:r>
      <w:r w:rsidR="000F481C" w:rsidRPr="00502DE6">
        <w:rPr>
          <w:rFonts w:ascii="Bookman Old Style" w:hAnsi="Bookman Old Style" w:cs="Tahoma"/>
          <w:color w:val="000000"/>
          <w:sz w:val="24"/>
          <w:szCs w:val="24"/>
        </w:rPr>
        <w:t>.</w:t>
      </w:r>
    </w:p>
    <w:p w14:paraId="7B8E5D06" w14:textId="282A2F19" w:rsidR="000F481C" w:rsidRPr="00502DE6" w:rsidRDefault="000F481C" w:rsidP="0068001E">
      <w:pPr>
        <w:pStyle w:val="ListParagraph"/>
        <w:numPr>
          <w:ilvl w:val="2"/>
          <w:numId w:val="46"/>
        </w:numPr>
        <w:tabs>
          <w:tab w:val="left" w:pos="360"/>
          <w:tab w:val="left" w:pos="1440"/>
          <w:tab w:val="left" w:pos="1800"/>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Honorarium Beracara</w:t>
      </w:r>
    </w:p>
    <w:p w14:paraId="6ACC5469" w14:textId="799465B2" w:rsidR="000F481C" w:rsidRPr="00502DE6" w:rsidRDefault="000F481C" w:rsidP="0068001E">
      <w:pPr>
        <w:pStyle w:val="ListParagraph"/>
        <w:tabs>
          <w:tab w:val="left" w:pos="360"/>
          <w:tab w:val="left" w:pos="1440"/>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Honorarium beracara diberikan kepada pejabat negara, pejabat Daerah Non Pemerintah Daerah, ASN Non Pemerintah Daerah, dan pihak lain yang diberi tugas untuk beracara mewakili instansi pemerintah dalam persidangan pengadilan.</w:t>
      </w:r>
    </w:p>
    <w:p w14:paraId="3CF44B39" w14:textId="50D3D77D" w:rsidR="000F481C" w:rsidRPr="00502DE6" w:rsidRDefault="000F481C" w:rsidP="0068001E">
      <w:pPr>
        <w:pStyle w:val="ListParagraph"/>
        <w:numPr>
          <w:ilvl w:val="1"/>
          <w:numId w:val="47"/>
        </w:numPr>
        <w:tabs>
          <w:tab w:val="left" w:pos="360"/>
          <w:tab w:val="left" w:pos="144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Honorarium Penyuluhan atau Pendamping</w:t>
      </w:r>
    </w:p>
    <w:p w14:paraId="6AD357E3" w14:textId="6A7B6980" w:rsidR="000F481C" w:rsidRPr="00502DE6" w:rsidRDefault="000F481C" w:rsidP="0068001E">
      <w:pPr>
        <w:pStyle w:val="ListParagraph"/>
        <w:tabs>
          <w:tab w:val="left" w:pos="360"/>
          <w:tab w:val="left" w:pos="1440"/>
        </w:tabs>
        <w:spacing w:after="0" w:line="360" w:lineRule="auto"/>
        <w:ind w:left="1080"/>
        <w:jc w:val="both"/>
        <w:rPr>
          <w:rFonts w:ascii="Bookman Old Style" w:hAnsi="Bookman Old Style" w:cs="Tahoma"/>
          <w:sz w:val="24"/>
          <w:szCs w:val="24"/>
        </w:rPr>
      </w:pPr>
      <w:r w:rsidRPr="00502DE6">
        <w:rPr>
          <w:rFonts w:ascii="Bookman Old Style" w:hAnsi="Bookman Old Style" w:cs="Tahoma"/>
          <w:sz w:val="24"/>
          <w:szCs w:val="24"/>
        </w:rPr>
        <w:t>Honorarium penyuluhan atau pendamping diberikan sebagai pengganti upah kerja kepada non-ASN yang diangkat untuk melakukan penyuluhan berdasarkan surat Keputusan pejabat yang berwenang.</w:t>
      </w:r>
    </w:p>
    <w:p w14:paraId="4787BB0F" w14:textId="158A8B6E" w:rsidR="000F481C" w:rsidRPr="00502DE6" w:rsidRDefault="000F481C" w:rsidP="0068001E">
      <w:pPr>
        <w:pStyle w:val="ListParagraph"/>
        <w:tabs>
          <w:tab w:val="left" w:pos="360"/>
          <w:tab w:val="left" w:pos="1440"/>
        </w:tabs>
        <w:spacing w:after="0" w:line="360" w:lineRule="auto"/>
        <w:ind w:left="1080"/>
        <w:jc w:val="both"/>
        <w:rPr>
          <w:rFonts w:ascii="Bookman Old Style" w:hAnsi="Bookman Old Style" w:cs="Tahoma"/>
          <w:sz w:val="24"/>
          <w:szCs w:val="24"/>
        </w:rPr>
      </w:pPr>
      <w:r w:rsidRPr="00502DE6">
        <w:rPr>
          <w:rFonts w:ascii="Bookman Old Style" w:hAnsi="Bookman Old Style" w:cs="Tahoma"/>
          <w:sz w:val="24"/>
          <w:szCs w:val="24"/>
        </w:rPr>
        <w:t xml:space="preserve">Dalam hal ketentuan </w:t>
      </w:r>
      <w:r w:rsidR="00320589" w:rsidRPr="00502DE6">
        <w:rPr>
          <w:rFonts w:ascii="Bookman Old Style" w:hAnsi="Bookman Old Style" w:cs="Tahoma"/>
          <w:sz w:val="24"/>
          <w:szCs w:val="24"/>
        </w:rPr>
        <w:t>mengenai upah minimum disuatu wilayah lebih tinggi daripada satuan biaya dalam Peraturan Bupati ini, satuan ini dapat melampaui dan mengacu pada peraturan yang mengatur tentang upah minimum kabupaten dengan ketentuan:</w:t>
      </w:r>
    </w:p>
    <w:p w14:paraId="2D4CD18F" w14:textId="7F48AF80" w:rsidR="00320589" w:rsidRPr="00502DE6" w:rsidRDefault="00320589" w:rsidP="0068001E">
      <w:pPr>
        <w:pStyle w:val="ListParagraph"/>
        <w:numPr>
          <w:ilvl w:val="2"/>
          <w:numId w:val="47"/>
        </w:numPr>
        <w:tabs>
          <w:tab w:val="left" w:pos="360"/>
          <w:tab w:val="left" w:pos="1440"/>
        </w:tabs>
        <w:spacing w:after="0" w:line="360" w:lineRule="auto"/>
        <w:ind w:left="1418" w:hanging="425"/>
        <w:jc w:val="both"/>
        <w:rPr>
          <w:rFonts w:ascii="Bookman Old Style" w:hAnsi="Bookman Old Style" w:cs="Tahoma"/>
          <w:sz w:val="24"/>
          <w:szCs w:val="24"/>
        </w:rPr>
      </w:pPr>
      <w:r w:rsidRPr="00502DE6">
        <w:rPr>
          <w:rFonts w:ascii="Bookman Old Style" w:hAnsi="Bookman Old Style" w:cs="Tahoma"/>
          <w:sz w:val="24"/>
          <w:szCs w:val="24"/>
        </w:rPr>
        <w:t>lulusan Sekolah Menengah Atas (SMA) diberikan sesuai upah minimum provinsi, kabupaten atau kota setempat;</w:t>
      </w:r>
    </w:p>
    <w:p w14:paraId="126D5517" w14:textId="77777777" w:rsidR="00320589" w:rsidRPr="00502DE6" w:rsidRDefault="00320589" w:rsidP="0068001E">
      <w:pPr>
        <w:pStyle w:val="ListParagraph"/>
        <w:numPr>
          <w:ilvl w:val="2"/>
          <w:numId w:val="47"/>
        </w:numPr>
        <w:tabs>
          <w:tab w:val="left" w:pos="360"/>
          <w:tab w:val="left" w:pos="1440"/>
        </w:tabs>
        <w:spacing w:after="0" w:line="360" w:lineRule="auto"/>
        <w:ind w:left="1418" w:hanging="425"/>
        <w:jc w:val="both"/>
        <w:rPr>
          <w:rFonts w:ascii="Bookman Old Style" w:hAnsi="Bookman Old Style" w:cs="Tahoma"/>
          <w:sz w:val="24"/>
          <w:szCs w:val="24"/>
        </w:rPr>
      </w:pPr>
      <w:r w:rsidRPr="00502DE6">
        <w:rPr>
          <w:rFonts w:ascii="Bookman Old Style" w:hAnsi="Bookman Old Style" w:cs="Tahoma"/>
          <w:sz w:val="24"/>
          <w:szCs w:val="24"/>
        </w:rPr>
        <w:t>lulusan Diploma Satu/Diploma Dua/Diploma Tiga/Sarjana Terapan diberikan paling banyak 114% (seratus empat belas persen) dari upah minimum kabupaten setempat;</w:t>
      </w:r>
    </w:p>
    <w:p w14:paraId="611BCE82" w14:textId="77777777" w:rsidR="00320589" w:rsidRPr="00502DE6" w:rsidRDefault="00320589" w:rsidP="0068001E">
      <w:pPr>
        <w:pStyle w:val="ListParagraph"/>
        <w:numPr>
          <w:ilvl w:val="2"/>
          <w:numId w:val="47"/>
        </w:numPr>
        <w:tabs>
          <w:tab w:val="left" w:pos="360"/>
          <w:tab w:val="left" w:pos="1440"/>
        </w:tabs>
        <w:spacing w:after="0" w:line="360" w:lineRule="auto"/>
        <w:ind w:left="1418" w:hanging="425"/>
        <w:jc w:val="both"/>
        <w:rPr>
          <w:rFonts w:ascii="Bookman Old Style" w:hAnsi="Bookman Old Style" w:cs="Tahoma"/>
          <w:sz w:val="24"/>
          <w:szCs w:val="24"/>
        </w:rPr>
      </w:pPr>
      <w:r w:rsidRPr="00502DE6">
        <w:rPr>
          <w:rFonts w:ascii="Bookman Old Style" w:hAnsi="Bookman Old Style" w:cs="Tahoma"/>
          <w:sz w:val="24"/>
          <w:szCs w:val="24"/>
        </w:rPr>
        <w:t>lulusan sarjana (S1) diberikan paling banyak 124% (seratus dua puluh empat persen) dari upah minimum kabupaten setempat;</w:t>
      </w:r>
    </w:p>
    <w:p w14:paraId="63380070" w14:textId="77777777" w:rsidR="00320589" w:rsidRPr="00502DE6" w:rsidRDefault="00320589" w:rsidP="0068001E">
      <w:pPr>
        <w:pStyle w:val="ListParagraph"/>
        <w:numPr>
          <w:ilvl w:val="2"/>
          <w:numId w:val="47"/>
        </w:numPr>
        <w:tabs>
          <w:tab w:val="left" w:pos="360"/>
          <w:tab w:val="left" w:pos="1440"/>
        </w:tabs>
        <w:spacing w:after="0" w:line="360" w:lineRule="auto"/>
        <w:ind w:left="1418" w:hanging="425"/>
        <w:jc w:val="both"/>
        <w:rPr>
          <w:rFonts w:ascii="Bookman Old Style" w:hAnsi="Bookman Old Style" w:cs="Tahoma"/>
          <w:sz w:val="24"/>
          <w:szCs w:val="24"/>
        </w:rPr>
      </w:pPr>
      <w:r w:rsidRPr="00502DE6">
        <w:rPr>
          <w:rFonts w:ascii="Bookman Old Style" w:hAnsi="Bookman Old Style" w:cs="Tahoma"/>
          <w:sz w:val="24"/>
          <w:szCs w:val="24"/>
        </w:rPr>
        <w:t>lulusan Magister (S2) diberikan paling banyak 133% (seratus tiga puluh tiga persen) dari upah minimum kabupaten setempat;dan</w:t>
      </w:r>
    </w:p>
    <w:p w14:paraId="2DE2859A" w14:textId="77777777" w:rsidR="00320589" w:rsidRPr="00502DE6" w:rsidRDefault="00320589" w:rsidP="0068001E">
      <w:pPr>
        <w:pStyle w:val="ListParagraph"/>
        <w:numPr>
          <w:ilvl w:val="2"/>
          <w:numId w:val="47"/>
        </w:numPr>
        <w:tabs>
          <w:tab w:val="left" w:pos="360"/>
          <w:tab w:val="left" w:pos="1440"/>
        </w:tabs>
        <w:spacing w:after="0" w:line="360" w:lineRule="auto"/>
        <w:ind w:left="1418" w:hanging="425"/>
        <w:jc w:val="both"/>
        <w:rPr>
          <w:rFonts w:ascii="Bookman Old Style" w:hAnsi="Bookman Old Style" w:cs="Tahoma"/>
          <w:sz w:val="24"/>
          <w:szCs w:val="24"/>
        </w:rPr>
      </w:pPr>
      <w:r w:rsidRPr="00502DE6">
        <w:rPr>
          <w:rFonts w:ascii="Bookman Old Style" w:hAnsi="Bookman Old Style" w:cs="Tahoma"/>
          <w:sz w:val="24"/>
          <w:szCs w:val="24"/>
        </w:rPr>
        <w:lastRenderedPageBreak/>
        <w:t>lulusan Doktor (S3) diberikan paling banyak 150% (seratus lima puluh persen) dari upah minimum kabupaten setempat.</w:t>
      </w:r>
    </w:p>
    <w:p w14:paraId="548C1D50" w14:textId="0368D1B2" w:rsidR="00320589" w:rsidRPr="00502DE6" w:rsidRDefault="00320589" w:rsidP="0068001E">
      <w:pPr>
        <w:pStyle w:val="ListParagraph"/>
        <w:numPr>
          <w:ilvl w:val="1"/>
          <w:numId w:val="47"/>
        </w:numPr>
        <w:tabs>
          <w:tab w:val="left" w:pos="360"/>
          <w:tab w:val="left" w:pos="144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Honorarium Rohaniwan</w:t>
      </w:r>
    </w:p>
    <w:p w14:paraId="5A7BB653" w14:textId="5D9B3FA1" w:rsidR="0004580C" w:rsidRPr="00502DE6" w:rsidRDefault="0004580C" w:rsidP="0068001E">
      <w:pPr>
        <w:pStyle w:val="ListParagraph"/>
        <w:tabs>
          <w:tab w:val="left" w:pos="1440"/>
          <w:tab w:val="left" w:pos="1800"/>
        </w:tabs>
        <w:spacing w:after="0" w:line="360" w:lineRule="auto"/>
        <w:ind w:left="1134"/>
        <w:jc w:val="both"/>
        <w:rPr>
          <w:rFonts w:ascii="Bookman Old Style" w:hAnsi="Bookman Old Style" w:cs="Tahoma"/>
          <w:sz w:val="24"/>
          <w:szCs w:val="24"/>
        </w:rPr>
      </w:pPr>
      <w:r w:rsidRPr="00502DE6">
        <w:rPr>
          <w:rFonts w:ascii="Bookman Old Style" w:hAnsi="Bookman Old Style" w:cs="Tahoma"/>
          <w:sz w:val="24"/>
          <w:szCs w:val="24"/>
        </w:rPr>
        <w:t>Honorarium rohaniwan diberikan kepada seseorang yang ditugaskan oleh pejabat yang berwenang sebagai rohaniwan dalam pengambilan sumpah jabatan.</w:t>
      </w:r>
    </w:p>
    <w:p w14:paraId="14253902" w14:textId="7D858606" w:rsidR="0004580C" w:rsidRPr="00502DE6" w:rsidRDefault="0004580C" w:rsidP="0068001E">
      <w:pPr>
        <w:pStyle w:val="ListParagraph"/>
        <w:numPr>
          <w:ilvl w:val="1"/>
          <w:numId w:val="47"/>
        </w:numPr>
        <w:tabs>
          <w:tab w:val="left" w:pos="1440"/>
          <w:tab w:val="left" w:pos="180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 xml:space="preserve">Honorarium Tim Penyusun Jurnal, Buletin Majalah, Pengelola Teknologi Informasi, dan Pengelola </w:t>
      </w:r>
      <w:r w:rsidRPr="00502DE6">
        <w:rPr>
          <w:rFonts w:ascii="Bookman Old Style" w:hAnsi="Bookman Old Style" w:cs="Tahoma"/>
          <w:i/>
          <w:iCs/>
          <w:sz w:val="24"/>
          <w:szCs w:val="24"/>
        </w:rPr>
        <w:t>Website.</w:t>
      </w:r>
    </w:p>
    <w:p w14:paraId="56EF2B63" w14:textId="77777777" w:rsidR="0004580C" w:rsidRPr="00502DE6" w:rsidRDefault="0004580C" w:rsidP="0068001E">
      <w:pPr>
        <w:pStyle w:val="ListParagraph"/>
        <w:tabs>
          <w:tab w:val="left" w:pos="360"/>
          <w:tab w:val="left" w:pos="1440"/>
          <w:tab w:val="left" w:pos="1800"/>
        </w:tabs>
        <w:spacing w:after="0" w:line="360" w:lineRule="auto"/>
        <w:ind w:left="1418" w:hanging="360"/>
        <w:jc w:val="both"/>
        <w:rPr>
          <w:rFonts w:ascii="Bookman Old Style" w:hAnsi="Bookman Old Style" w:cs="Tahoma"/>
          <w:sz w:val="24"/>
          <w:szCs w:val="24"/>
        </w:rPr>
      </w:pPr>
      <w:r w:rsidRPr="00502DE6">
        <w:rPr>
          <w:rFonts w:ascii="Bookman Old Style" w:hAnsi="Bookman Old Style" w:cs="Tahoma"/>
          <w:sz w:val="24"/>
          <w:szCs w:val="24"/>
        </w:rPr>
        <w:t xml:space="preserve">1. </w:t>
      </w:r>
      <w:r w:rsidRPr="00502DE6">
        <w:rPr>
          <w:rFonts w:ascii="Bookman Old Style" w:hAnsi="Bookman Old Style" w:cs="Tahoma"/>
          <w:sz w:val="24"/>
          <w:szCs w:val="24"/>
        </w:rPr>
        <w:tab/>
        <w:t xml:space="preserve">Honorarium Tim Penyusunan Jurnal </w:t>
      </w:r>
    </w:p>
    <w:p w14:paraId="306052DA" w14:textId="77777777" w:rsidR="0004580C" w:rsidRPr="00502DE6" w:rsidRDefault="0004580C" w:rsidP="0068001E">
      <w:pPr>
        <w:pStyle w:val="ListParagraph"/>
        <w:tabs>
          <w:tab w:val="left" w:pos="360"/>
          <w:tab w:val="left" w:pos="1440"/>
          <w:tab w:val="left" w:pos="1800"/>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Honorarium tim penyusunan jurnal diberikan kepada penyusun dan penerbit jurnal berdasarkan surat keputusan pejabat yang berwenang. Unsur sekretariat adalah pembantu umum, pelaksana dan yang sejenis, dan tidak berupa struktur organisasi tersendiri. Apabila diperlukan, dalam menyusun jurnal nasional atau internasional dapat diberikan honorarium kepada mitra bestari (peer reuiew) sebesar Rp1.500.000,00 (satu juta lima ratus ribu rupiah) per orang per jurnal.</w:t>
      </w:r>
    </w:p>
    <w:p w14:paraId="7A573F85" w14:textId="77777777" w:rsidR="0004580C" w:rsidRPr="00502DE6" w:rsidRDefault="0004580C" w:rsidP="0068001E">
      <w:pPr>
        <w:pStyle w:val="ListParagraph"/>
        <w:tabs>
          <w:tab w:val="left" w:pos="360"/>
          <w:tab w:val="left" w:pos="1440"/>
          <w:tab w:val="left" w:pos="1800"/>
        </w:tabs>
        <w:spacing w:after="0" w:line="360" w:lineRule="auto"/>
        <w:ind w:left="1418" w:hanging="360"/>
        <w:jc w:val="both"/>
        <w:rPr>
          <w:rFonts w:ascii="Bookman Old Style" w:hAnsi="Bookman Old Style" w:cs="Tahoma"/>
          <w:sz w:val="24"/>
          <w:szCs w:val="24"/>
        </w:rPr>
      </w:pPr>
      <w:r w:rsidRPr="00502DE6">
        <w:rPr>
          <w:rFonts w:ascii="Bookman Old Style" w:hAnsi="Bookman Old Style" w:cs="Tahoma"/>
          <w:sz w:val="24"/>
          <w:szCs w:val="24"/>
        </w:rPr>
        <w:t xml:space="preserve"> 2. Honorarium Tim Penyusunan Buletin atau Majalah </w:t>
      </w:r>
    </w:p>
    <w:p w14:paraId="002CD8B7" w14:textId="77777777" w:rsidR="0004580C" w:rsidRPr="00502DE6" w:rsidRDefault="0004580C" w:rsidP="0068001E">
      <w:pPr>
        <w:pStyle w:val="ListParagraph"/>
        <w:tabs>
          <w:tab w:val="left" w:pos="360"/>
          <w:tab w:val="left" w:pos="1440"/>
          <w:tab w:val="left" w:pos="1800"/>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Honorarium tim penyusunan buletin atau majalah dapat diberikan kepada penyusun dan penerbit buletin atau majalah berdasarkan surat keputusan pejabat yang berwenang</w:t>
      </w:r>
    </w:p>
    <w:p w14:paraId="5382A0A6" w14:textId="77777777" w:rsidR="0004580C" w:rsidRPr="00502DE6" w:rsidRDefault="0004580C" w:rsidP="0068001E">
      <w:pPr>
        <w:pStyle w:val="ListParagraph"/>
        <w:tabs>
          <w:tab w:val="left" w:pos="360"/>
          <w:tab w:val="left" w:pos="1440"/>
          <w:tab w:val="left" w:pos="1800"/>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 xml:space="preserve">Majalah adalah terbitan berkala yang isinya berbagai liputan jurnalistik, pandangan tentang topik aktual yang patut diketahui pembaca. </w:t>
      </w:r>
    </w:p>
    <w:p w14:paraId="5559D4AD" w14:textId="77777777" w:rsidR="0004580C" w:rsidRPr="00502DE6" w:rsidRDefault="0004580C" w:rsidP="0068001E">
      <w:pPr>
        <w:pStyle w:val="ListParagraph"/>
        <w:tabs>
          <w:tab w:val="left" w:pos="360"/>
          <w:tab w:val="left" w:pos="1440"/>
          <w:tab w:val="left" w:pos="1800"/>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Buletin adalah media cetak berupa selebaran atau majalah berisi warta singkat atau pernyataan tertulis yang diterbitkan secara periodik yang ditujukan untuk lembaga atau kelompok profesi tertentu.</w:t>
      </w:r>
    </w:p>
    <w:p w14:paraId="7240C6F0" w14:textId="77777777" w:rsidR="0004580C" w:rsidRPr="00502DE6" w:rsidRDefault="0004580C" w:rsidP="0068001E">
      <w:pPr>
        <w:pStyle w:val="ListParagraph"/>
        <w:numPr>
          <w:ilvl w:val="0"/>
          <w:numId w:val="2"/>
        </w:numPr>
        <w:tabs>
          <w:tab w:val="left" w:pos="360"/>
        </w:tabs>
        <w:spacing w:after="0" w:line="360" w:lineRule="auto"/>
        <w:ind w:left="1418" w:hanging="284"/>
        <w:jc w:val="both"/>
        <w:rPr>
          <w:rFonts w:ascii="Bookman Old Style" w:hAnsi="Bookman Old Style" w:cs="Tahoma"/>
          <w:sz w:val="24"/>
          <w:szCs w:val="24"/>
        </w:rPr>
      </w:pPr>
      <w:r w:rsidRPr="00502DE6">
        <w:rPr>
          <w:rFonts w:ascii="Bookman Old Style" w:hAnsi="Bookman Old Style" w:cs="Tahoma"/>
          <w:sz w:val="24"/>
          <w:szCs w:val="24"/>
        </w:rPr>
        <w:t>Honorarium Tim Pengelola Teknologi Informasi atau Website</w:t>
      </w:r>
    </w:p>
    <w:p w14:paraId="3A1CDA14" w14:textId="2E5FD0F3" w:rsidR="0004580C" w:rsidRPr="00502DE6" w:rsidRDefault="0004580C" w:rsidP="0068001E">
      <w:pPr>
        <w:pStyle w:val="ListParagraph"/>
        <w:tabs>
          <w:tab w:val="left" w:pos="360"/>
        </w:tabs>
        <w:spacing w:after="0" w:line="360" w:lineRule="auto"/>
        <w:ind w:left="1418" w:hanging="284"/>
        <w:jc w:val="both"/>
        <w:rPr>
          <w:rFonts w:ascii="Bookman Old Style" w:hAnsi="Bookman Old Style" w:cs="Tahoma"/>
          <w:sz w:val="24"/>
          <w:szCs w:val="24"/>
        </w:rPr>
      </w:pPr>
      <w:r w:rsidRPr="00502DE6">
        <w:rPr>
          <w:rFonts w:ascii="Bookman Old Style" w:hAnsi="Bookman Old Style" w:cs="Tahoma"/>
          <w:sz w:val="24"/>
          <w:szCs w:val="24"/>
        </w:rPr>
        <w:t xml:space="preserve">    Honorarium tim pengelola teknologi informasi atau website dapat diberikan kepada pengelola website atau media sejenis (tidak termasuk media sosial) berdasarkan surat keputusan Bupati. Website atau media sejenis tersebut dikelola oleh Pemerintah Daerah.</w:t>
      </w:r>
    </w:p>
    <w:p w14:paraId="7FE6F286" w14:textId="77777777" w:rsidR="0004580C" w:rsidRPr="00502DE6" w:rsidRDefault="0004580C" w:rsidP="0068001E">
      <w:pPr>
        <w:pStyle w:val="ListParagraph"/>
        <w:tabs>
          <w:tab w:val="left" w:pos="360"/>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 xml:space="preserve">Dalam hal pengelola teknologi informasi atau website sudah merupakan struktur organisasi tersendiri dan telah diperhitungkan dalam komponen tambahan penghasilan sesuai dengan ketentuan </w:t>
      </w:r>
      <w:r w:rsidRPr="00502DE6">
        <w:rPr>
          <w:rFonts w:ascii="Bookman Old Style" w:hAnsi="Bookman Old Style" w:cs="Tahoma"/>
          <w:sz w:val="24"/>
          <w:szCs w:val="24"/>
        </w:rPr>
        <w:lastRenderedPageBreak/>
        <w:t>peraturan perundang-undangan, pengelola teknologi informasi atau website tidak diberikan honorarium dimaksud.</w:t>
      </w:r>
    </w:p>
    <w:p w14:paraId="12C6F6B2" w14:textId="77777777" w:rsidR="0004580C" w:rsidRPr="00502DE6" w:rsidRDefault="0004580C" w:rsidP="0068001E">
      <w:pPr>
        <w:pStyle w:val="ListParagraph"/>
        <w:numPr>
          <w:ilvl w:val="0"/>
          <w:numId w:val="2"/>
        </w:numPr>
        <w:tabs>
          <w:tab w:val="left" w:pos="360"/>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Honorarium penulis artikel jurnal/buletin/majalah/</w:t>
      </w:r>
      <w:r w:rsidRPr="00502DE6">
        <w:rPr>
          <w:rFonts w:ascii="Bookman Old Style" w:hAnsi="Bookman Old Style" w:cs="Tahoma"/>
          <w:i/>
          <w:sz w:val="24"/>
          <w:szCs w:val="24"/>
        </w:rPr>
        <w:t xml:space="preserve">website </w:t>
      </w:r>
      <w:r w:rsidRPr="00502DE6">
        <w:rPr>
          <w:rFonts w:ascii="Bookman Old Style" w:hAnsi="Bookman Old Style" w:cs="Tahoma"/>
          <w:sz w:val="24"/>
          <w:szCs w:val="24"/>
        </w:rPr>
        <w:t>diberikan kepada seseorang yang berkontribusi dalam penulisan artikel pada jurnal/buletin/majalah/</w:t>
      </w:r>
      <w:r w:rsidRPr="00502DE6">
        <w:rPr>
          <w:rFonts w:ascii="Bookman Old Style" w:hAnsi="Bookman Old Style" w:cs="Tahoma"/>
          <w:i/>
          <w:sz w:val="24"/>
          <w:szCs w:val="24"/>
        </w:rPr>
        <w:t>website</w:t>
      </w:r>
      <w:r w:rsidRPr="00502DE6">
        <w:rPr>
          <w:rFonts w:ascii="Bookman Old Style" w:hAnsi="Bookman Old Style" w:cs="Tahoma"/>
          <w:sz w:val="24"/>
          <w:szCs w:val="24"/>
        </w:rPr>
        <w:t xml:space="preserve"> Pemerintah Daerah. </w:t>
      </w:r>
    </w:p>
    <w:p w14:paraId="4F723131" w14:textId="77777777" w:rsidR="0004580C" w:rsidRPr="00502DE6" w:rsidRDefault="0004580C" w:rsidP="0068001E">
      <w:pPr>
        <w:pStyle w:val="ListParagraph"/>
        <w:tabs>
          <w:tab w:val="left" w:pos="360"/>
        </w:tabs>
        <w:spacing w:after="0" w:line="360" w:lineRule="auto"/>
        <w:ind w:left="1418"/>
        <w:jc w:val="both"/>
        <w:rPr>
          <w:rFonts w:ascii="Bookman Old Style" w:hAnsi="Bookman Old Style" w:cs="Tahoma"/>
          <w:sz w:val="24"/>
          <w:szCs w:val="24"/>
        </w:rPr>
      </w:pPr>
    </w:p>
    <w:p w14:paraId="23BE4F26" w14:textId="4A595C8C" w:rsidR="0004580C" w:rsidRPr="00502DE6" w:rsidRDefault="0004580C" w:rsidP="0068001E">
      <w:pPr>
        <w:pStyle w:val="ListParagraph"/>
        <w:numPr>
          <w:ilvl w:val="1"/>
          <w:numId w:val="47"/>
        </w:numPr>
        <w:tabs>
          <w:tab w:val="left" w:pos="36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 xml:space="preserve">Honorarium Penyelenggara Ujian </w:t>
      </w:r>
    </w:p>
    <w:p w14:paraId="0FE4C127" w14:textId="77777777" w:rsidR="0004580C" w:rsidRPr="00502DE6" w:rsidRDefault="0004580C" w:rsidP="0068001E">
      <w:pPr>
        <w:pStyle w:val="ListParagraph"/>
        <w:tabs>
          <w:tab w:val="left" w:pos="1800"/>
          <w:tab w:val="left" w:pos="1985"/>
        </w:tabs>
        <w:spacing w:after="0" w:line="360" w:lineRule="auto"/>
        <w:ind w:left="1134"/>
        <w:jc w:val="both"/>
        <w:rPr>
          <w:rFonts w:ascii="Bookman Old Style" w:hAnsi="Bookman Old Style" w:cs="Tahoma"/>
          <w:sz w:val="24"/>
          <w:szCs w:val="24"/>
        </w:rPr>
      </w:pPr>
      <w:r w:rsidRPr="00502DE6">
        <w:rPr>
          <w:rFonts w:ascii="Bookman Old Style" w:hAnsi="Bookman Old Style" w:cs="Tahoma"/>
          <w:sz w:val="24"/>
          <w:szCs w:val="24"/>
        </w:rPr>
        <w:t>Honorarium penyelenggaraan ujian merupakan imbalan diberikan kepada penyusun naskah ujian, pengawas ujian, penguji, atau pemeriksa hasil ujian yang bersifat lokal sesuai dengan kewenangan Pemerintah Daerah.</w:t>
      </w:r>
    </w:p>
    <w:p w14:paraId="2DA6A603" w14:textId="243E0661" w:rsidR="0004580C" w:rsidRPr="00502DE6" w:rsidRDefault="0004580C" w:rsidP="0068001E">
      <w:pPr>
        <w:pStyle w:val="ListParagraph"/>
        <w:numPr>
          <w:ilvl w:val="1"/>
          <w:numId w:val="47"/>
        </w:numPr>
        <w:tabs>
          <w:tab w:val="left" w:pos="1800"/>
          <w:tab w:val="left" w:pos="1985"/>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Honorarium Penulis Butiran Soal Tingkat Kabupaten</w:t>
      </w:r>
    </w:p>
    <w:p w14:paraId="50ABDBA5" w14:textId="77777777" w:rsidR="0004580C" w:rsidRPr="00502DE6" w:rsidRDefault="0004580C" w:rsidP="0068001E">
      <w:pPr>
        <w:pStyle w:val="ListParagraph"/>
        <w:tabs>
          <w:tab w:val="left" w:pos="1800"/>
        </w:tabs>
        <w:spacing w:after="0" w:line="360" w:lineRule="auto"/>
        <w:ind w:left="1134"/>
        <w:jc w:val="both"/>
        <w:rPr>
          <w:rFonts w:ascii="Bookman Old Style" w:hAnsi="Bookman Old Style" w:cs="Tahoma"/>
          <w:sz w:val="24"/>
          <w:szCs w:val="24"/>
        </w:rPr>
      </w:pPr>
      <w:r w:rsidRPr="00502DE6">
        <w:rPr>
          <w:rFonts w:ascii="Bookman Old Style" w:hAnsi="Bookman Old Style" w:cs="Tahoma"/>
          <w:sz w:val="24"/>
          <w:szCs w:val="24"/>
        </w:rPr>
        <w:t xml:space="preserve">Honorarium penulisan butir soal diberikan sesuai dengan kepakaran kepada penyusun soal yang digunakan pada penilaian tingkat lokal, meliputi soal yang bersifat penilaian akademik, seperti soal ujian berstandar lokal, soal ujian, soal tes kompetensi akademik, soal calon ASN, dan soal untuk penilaian non akademik seperti soal tes bakat, tes minat, soal yang mengukur kecenderungan perilaku, soal tes kompetensi guru yang non akademik, soal tes asesmen pegawai, soal kompetensi managerial sesuai dengan kewenangan Pemerintahan Daerah. </w:t>
      </w:r>
    </w:p>
    <w:p w14:paraId="3CAA8B63" w14:textId="01EDF3F0" w:rsidR="0004580C" w:rsidRPr="00502DE6" w:rsidRDefault="0004580C" w:rsidP="0068001E">
      <w:pPr>
        <w:pStyle w:val="ListParagraph"/>
        <w:numPr>
          <w:ilvl w:val="1"/>
          <w:numId w:val="47"/>
        </w:numPr>
        <w:tabs>
          <w:tab w:val="left" w:pos="1800"/>
          <w:tab w:val="left" w:pos="1985"/>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 xml:space="preserve">Honorarium </w:t>
      </w:r>
      <w:r w:rsidR="00F84987" w:rsidRPr="00502DE6">
        <w:rPr>
          <w:rFonts w:ascii="Bookman Old Style" w:hAnsi="Bookman Old Style" w:cs="Tahoma"/>
          <w:sz w:val="24"/>
          <w:szCs w:val="24"/>
        </w:rPr>
        <w:t xml:space="preserve">Penyelenggaraan Kegiatan Pendidikan dan Pelatihan </w:t>
      </w:r>
    </w:p>
    <w:p w14:paraId="6D98298A" w14:textId="790FEB68" w:rsidR="00F84987" w:rsidRPr="00502DE6" w:rsidRDefault="00F84987" w:rsidP="0068001E">
      <w:pPr>
        <w:pStyle w:val="ListParagraph"/>
        <w:numPr>
          <w:ilvl w:val="3"/>
          <w:numId w:val="37"/>
        </w:numPr>
        <w:tabs>
          <w:tab w:val="left" w:pos="1800"/>
          <w:tab w:val="left" w:pos="1985"/>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 xml:space="preserve">Honorarium penceramah dapat diberikan kepada Penceramah yang memberikan wawasan pengetahuan dan/atau </w:t>
      </w:r>
      <w:r w:rsidRPr="00502DE6">
        <w:rPr>
          <w:rFonts w:ascii="Bookman Old Style" w:hAnsi="Bookman Old Style" w:cs="Tahoma"/>
          <w:i/>
          <w:sz w:val="24"/>
          <w:szCs w:val="24"/>
        </w:rPr>
        <w:t>sharing experience</w:t>
      </w:r>
      <w:r w:rsidRPr="00502DE6">
        <w:rPr>
          <w:rFonts w:ascii="Bookman Old Style" w:hAnsi="Bookman Old Style" w:cs="Tahoma"/>
          <w:sz w:val="24"/>
          <w:szCs w:val="24"/>
        </w:rPr>
        <w:t xml:space="preserve"> sesuai dengan keahliannya kepada peserta pendidikan dan pelatihan pada kegiatan pendidikan dan pelatihan dengan ketentuan sebagai berikut:</w:t>
      </w:r>
    </w:p>
    <w:p w14:paraId="52EE191B" w14:textId="214E9D93" w:rsidR="00F84987" w:rsidRPr="00502DE6" w:rsidRDefault="00F84987" w:rsidP="0068001E">
      <w:pPr>
        <w:pStyle w:val="ListParagraph"/>
        <w:numPr>
          <w:ilvl w:val="4"/>
          <w:numId w:val="37"/>
        </w:numPr>
        <w:tabs>
          <w:tab w:val="left" w:pos="1800"/>
          <w:tab w:val="left" w:pos="1985"/>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t>berasal dari luar satuan kerja perangkat daerah penyelenggara atau Masyarakat;</w:t>
      </w:r>
    </w:p>
    <w:p w14:paraId="71AE1A8B" w14:textId="412DA5AB" w:rsidR="00F84987" w:rsidRPr="00502DE6" w:rsidRDefault="00F84987" w:rsidP="0068001E">
      <w:pPr>
        <w:pStyle w:val="ListParagraph"/>
        <w:numPr>
          <w:ilvl w:val="4"/>
          <w:numId w:val="37"/>
        </w:numPr>
        <w:tabs>
          <w:tab w:val="left" w:pos="1800"/>
          <w:tab w:val="left" w:pos="1985"/>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t>berasal dari dalam satuan kerja perangkat daerah penyelenggara sepanjang peserta Pendidikan dan pelatihan yang mejadi sasaran utama kegiatan berasal dari luar perangkat daerah penyelenggara dan/atau Masyarakat; atau</w:t>
      </w:r>
    </w:p>
    <w:p w14:paraId="25ACF4DD" w14:textId="05812229" w:rsidR="00F84987" w:rsidRPr="00502DE6" w:rsidRDefault="00F84987" w:rsidP="0068001E">
      <w:pPr>
        <w:pStyle w:val="ListParagraph"/>
        <w:numPr>
          <w:ilvl w:val="4"/>
          <w:numId w:val="37"/>
        </w:numPr>
        <w:tabs>
          <w:tab w:val="left" w:pos="1800"/>
          <w:tab w:val="left" w:pos="1985"/>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t>dalam hal penceramah tersebut berasal dari satuan kerja perangkat daerah penyelenggara maka diberikan honorarium sebesar 50% (lima puluh persen) dari honorarium penceramah.</w:t>
      </w:r>
    </w:p>
    <w:p w14:paraId="40CF5739" w14:textId="757BD139" w:rsidR="00F84987" w:rsidRPr="00502DE6" w:rsidRDefault="00F84987" w:rsidP="0068001E">
      <w:pPr>
        <w:pStyle w:val="ListParagraph"/>
        <w:numPr>
          <w:ilvl w:val="3"/>
          <w:numId w:val="37"/>
        </w:numPr>
        <w:tabs>
          <w:tab w:val="left" w:pos="1800"/>
          <w:tab w:val="left" w:pos="1985"/>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lastRenderedPageBreak/>
        <w:t>Honorarium Pengajar yang berasal dari luar satuan kerja perangkat daerah penyelenggara</w:t>
      </w:r>
    </w:p>
    <w:p w14:paraId="15EA3892" w14:textId="277E14B8" w:rsidR="00362D62" w:rsidRPr="00502DE6" w:rsidRDefault="00362D62" w:rsidP="0068001E">
      <w:pPr>
        <w:pStyle w:val="ListParagraph"/>
        <w:tabs>
          <w:tab w:val="left" w:pos="1800"/>
          <w:tab w:val="left" w:pos="1985"/>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Honorarium dapat diberikan kepada pengajar yang berasal dari luar satuan kerja perangkat daerah penyelenggara sepanjang kebutuhan pengajar tidak terpenuhi dari satuan kerja perangkat daerah penyelenggara.</w:t>
      </w:r>
    </w:p>
    <w:p w14:paraId="7B6C3D92" w14:textId="696C58BE" w:rsidR="00362D62" w:rsidRPr="00502DE6" w:rsidRDefault="00362D62" w:rsidP="0068001E">
      <w:pPr>
        <w:pStyle w:val="ListParagraph"/>
        <w:numPr>
          <w:ilvl w:val="3"/>
          <w:numId w:val="37"/>
        </w:numPr>
        <w:tabs>
          <w:tab w:val="left" w:pos="1800"/>
          <w:tab w:val="left" w:pos="1985"/>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 xml:space="preserve">Honorarium Pengajar yang berasal dari dalam satuan kerja </w:t>
      </w:r>
      <w:r w:rsidR="00A3239B" w:rsidRPr="00502DE6">
        <w:rPr>
          <w:rFonts w:ascii="Bookman Old Style" w:hAnsi="Bookman Old Style" w:cs="Tahoma"/>
          <w:sz w:val="24"/>
          <w:szCs w:val="24"/>
        </w:rPr>
        <w:t>perangkat daerah penyelenggara</w:t>
      </w:r>
    </w:p>
    <w:p w14:paraId="092BD204" w14:textId="525BFCF6" w:rsidR="00A3239B" w:rsidRPr="00502DE6" w:rsidRDefault="00A3239B" w:rsidP="0068001E">
      <w:pPr>
        <w:pStyle w:val="ListParagraph"/>
        <w:tabs>
          <w:tab w:val="left" w:pos="1800"/>
          <w:tab w:val="left" w:pos="1985"/>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Honorarium dapat diberikan kepada pengajar yang berasal dari dalam satuan kerja perangkat daerah penyelenggara, baik widyaiswara maupun pegawai lainnya. Bagi widyaiswara, honorarium diberikan atas kelebihan jumlah minimal jam tatap muka. Ketentuan jumlah minimal tatap muka sesuai dengan ketentuan peraturan perundang-undangan.</w:t>
      </w:r>
    </w:p>
    <w:p w14:paraId="5235AFA4" w14:textId="77777777" w:rsidR="00A3239B" w:rsidRPr="00502DE6" w:rsidRDefault="00A3239B" w:rsidP="0068001E">
      <w:pPr>
        <w:tabs>
          <w:tab w:val="left" w:pos="1800"/>
          <w:tab w:val="left" w:pos="1985"/>
        </w:tabs>
        <w:spacing w:after="0" w:line="360" w:lineRule="auto"/>
        <w:jc w:val="both"/>
        <w:rPr>
          <w:rFonts w:ascii="Bookman Old Style" w:hAnsi="Bookman Old Style" w:cs="Tahoma"/>
          <w:sz w:val="24"/>
          <w:szCs w:val="24"/>
        </w:rPr>
      </w:pPr>
    </w:p>
    <w:p w14:paraId="5AB1146D" w14:textId="1F4EEAFD" w:rsidR="00A3239B" w:rsidRPr="00502DE6" w:rsidRDefault="00A3239B" w:rsidP="0068001E">
      <w:pPr>
        <w:pStyle w:val="ListParagraph"/>
        <w:numPr>
          <w:ilvl w:val="3"/>
          <w:numId w:val="37"/>
        </w:numPr>
        <w:tabs>
          <w:tab w:val="left" w:pos="1800"/>
          <w:tab w:val="left" w:pos="1985"/>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Honorarium Penyusunan Modul Pendidikan dan Pelatihan</w:t>
      </w:r>
    </w:p>
    <w:p w14:paraId="6D143833" w14:textId="31639203" w:rsidR="003541B8" w:rsidRPr="00502DE6" w:rsidRDefault="00A3239B" w:rsidP="0068001E">
      <w:pPr>
        <w:pStyle w:val="ListParagraph"/>
        <w:tabs>
          <w:tab w:val="left" w:pos="1800"/>
          <w:tab w:val="left" w:pos="1985"/>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 xml:space="preserve">Honorarium Penyusun modul pendidikan dan pelatihan dapat diberikan kepada aparatur sipil negara atau pihak </w:t>
      </w:r>
      <w:r w:rsidR="003541B8" w:rsidRPr="00502DE6">
        <w:rPr>
          <w:rFonts w:ascii="Bookman Old Style" w:hAnsi="Bookman Old Style" w:cs="Tahoma"/>
          <w:sz w:val="24"/>
          <w:szCs w:val="24"/>
        </w:rPr>
        <w:t>lain yang diberi tugas untuk menyusun modul untuk pelaksanaan pendidikan dan pelatihan berdasarkan</w:t>
      </w:r>
      <w:r w:rsidR="00812359">
        <w:rPr>
          <w:rFonts w:ascii="Bookman Old Style" w:hAnsi="Bookman Old Style" w:cs="Tahoma"/>
          <w:sz w:val="24"/>
          <w:szCs w:val="24"/>
        </w:rPr>
        <w:t xml:space="preserve"> </w:t>
      </w:r>
      <w:r w:rsidR="003541B8" w:rsidRPr="00502DE6">
        <w:rPr>
          <w:rFonts w:ascii="Bookman Old Style" w:hAnsi="Bookman Old Style" w:cs="Tahoma"/>
          <w:sz w:val="24"/>
          <w:szCs w:val="24"/>
        </w:rPr>
        <w:t xml:space="preserve">Keputusan </w:t>
      </w:r>
      <w:r w:rsidR="00812359">
        <w:rPr>
          <w:rFonts w:ascii="Bookman Old Style" w:hAnsi="Bookman Old Style" w:cs="Tahoma"/>
          <w:sz w:val="24"/>
          <w:szCs w:val="24"/>
        </w:rPr>
        <w:t>Bupati</w:t>
      </w:r>
      <w:r w:rsidR="003541B8" w:rsidRPr="00502DE6">
        <w:rPr>
          <w:rFonts w:ascii="Bookman Old Style" w:hAnsi="Bookman Old Style" w:cs="Tahoma"/>
          <w:sz w:val="24"/>
          <w:szCs w:val="24"/>
        </w:rPr>
        <w:t>. Pemberian honorarium dimaksud berpedoman pada ketentuan sebagai berikut:</w:t>
      </w:r>
    </w:p>
    <w:p w14:paraId="551B2D37" w14:textId="77777777" w:rsidR="003541B8" w:rsidRPr="00502DE6" w:rsidRDefault="003541B8" w:rsidP="0068001E">
      <w:pPr>
        <w:pStyle w:val="ListParagraph"/>
        <w:numPr>
          <w:ilvl w:val="4"/>
          <w:numId w:val="37"/>
        </w:numPr>
        <w:tabs>
          <w:tab w:val="left" w:pos="1800"/>
          <w:tab w:val="left" w:pos="1985"/>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t>bagi widyaiswara, honorarium dimaksud diberikan  atas kelebihan minimal jam tatap muka widyaiswara sesuai dengan ketentuan peraturan perundang-undangan; dan</w:t>
      </w:r>
    </w:p>
    <w:p w14:paraId="60755257" w14:textId="0738F240" w:rsidR="0004580C" w:rsidRPr="00502DE6" w:rsidRDefault="003541B8" w:rsidP="0068001E">
      <w:pPr>
        <w:pStyle w:val="ListParagraph"/>
        <w:numPr>
          <w:ilvl w:val="4"/>
          <w:numId w:val="37"/>
        </w:numPr>
        <w:tabs>
          <w:tab w:val="left" w:pos="1800"/>
          <w:tab w:val="left" w:pos="1985"/>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t>satuan biaya ini diperuntukkan bagi penyusunan modul pendidikan dan pelatihan baru atau penyempurnaan modul pendidikan dan pelatihan lama dengan persentase penyempurnaan substansi modul pendidikan dan pelatihan paling sedikit 50% (lima puluh persen).</w:t>
      </w:r>
    </w:p>
    <w:p w14:paraId="5A275EA7" w14:textId="3FC8F5C9" w:rsidR="00216D21" w:rsidRPr="00502DE6" w:rsidRDefault="00216D21" w:rsidP="0068001E">
      <w:pPr>
        <w:pStyle w:val="ListParagraph"/>
        <w:numPr>
          <w:ilvl w:val="3"/>
          <w:numId w:val="37"/>
        </w:numPr>
        <w:tabs>
          <w:tab w:val="left" w:pos="1800"/>
          <w:tab w:val="left" w:pos="1985"/>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Honorarium Panitia Penyelenggara Kegiatan Pendidikan dan Latihan</w:t>
      </w:r>
    </w:p>
    <w:p w14:paraId="2E097F8F" w14:textId="730B5789" w:rsidR="00216D21" w:rsidRPr="00502DE6" w:rsidRDefault="00216D21" w:rsidP="0068001E">
      <w:pPr>
        <w:pStyle w:val="ListParagraph"/>
        <w:tabs>
          <w:tab w:val="left" w:pos="1800"/>
          <w:tab w:val="left" w:pos="1985"/>
        </w:tabs>
        <w:spacing w:after="0" w:line="360" w:lineRule="auto"/>
        <w:ind w:left="1418"/>
        <w:jc w:val="both"/>
        <w:rPr>
          <w:rFonts w:ascii="Bookman Old Style" w:hAnsi="Bookman Old Style" w:cs="Tahoma"/>
          <w:sz w:val="24"/>
          <w:szCs w:val="24"/>
        </w:rPr>
      </w:pPr>
      <w:r w:rsidRPr="00502DE6">
        <w:rPr>
          <w:rFonts w:ascii="Bookman Old Style" w:hAnsi="Bookman Old Style" w:cs="Tahoma"/>
          <w:sz w:val="24"/>
          <w:szCs w:val="24"/>
        </w:rPr>
        <w:t>Honorarium panitia penyelenggara kegiatan pendidikan dan pelatihan dapat diberikan kepada panitia penyelenggara pendidikan dan pelatihan yang melaksanakan fungsi tata usaha pendidikan dan pelatihan, evaluator, dan fasilitator kunjungan serta hal lain yang menunjang penyelenggaraan pendidikan dan pelatihan berjalan dengan baik dengan ketentuan sebagai berikut:</w:t>
      </w:r>
    </w:p>
    <w:p w14:paraId="0C52FECB" w14:textId="3FED6F11" w:rsidR="00216D21" w:rsidRPr="00502DE6" w:rsidRDefault="00216D21" w:rsidP="0068001E">
      <w:pPr>
        <w:pStyle w:val="ListParagraph"/>
        <w:numPr>
          <w:ilvl w:val="4"/>
          <w:numId w:val="37"/>
        </w:numPr>
        <w:tabs>
          <w:tab w:val="left" w:pos="1800"/>
          <w:tab w:val="left" w:pos="1985"/>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lastRenderedPageBreak/>
        <w:t>merupakan tugas tambahan atau perangkapan fungsi bagi yang bersangkutan;</w:t>
      </w:r>
    </w:p>
    <w:p w14:paraId="4A9315B9" w14:textId="26E70092" w:rsidR="00216D21" w:rsidRPr="00502DE6" w:rsidRDefault="00216D21" w:rsidP="0068001E">
      <w:pPr>
        <w:pStyle w:val="ListParagraph"/>
        <w:numPr>
          <w:ilvl w:val="4"/>
          <w:numId w:val="37"/>
        </w:numPr>
        <w:tabs>
          <w:tab w:val="left" w:pos="1800"/>
          <w:tab w:val="left" w:pos="1985"/>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t>dilakukan secara selektif dengan mempertimbangkan urgensinya;</w:t>
      </w:r>
    </w:p>
    <w:p w14:paraId="31A7FF5D" w14:textId="3036BA25" w:rsidR="00216D21" w:rsidRPr="00502DE6" w:rsidRDefault="00216D21" w:rsidP="0068001E">
      <w:pPr>
        <w:pStyle w:val="ListParagraph"/>
        <w:numPr>
          <w:ilvl w:val="4"/>
          <w:numId w:val="37"/>
        </w:numPr>
        <w:tabs>
          <w:tab w:val="left" w:pos="1800"/>
          <w:tab w:val="left" w:pos="1985"/>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t>jumlah peserta 40 (empat puluh) orang atau lebih, jumlah panitia yang dapat diberikan honorarium paling tinggi 10% (sepuluh persen) dari jumlah peserta dengan mempertimbangkan efisiensi dan efektivitas pelaksanaan;</w:t>
      </w:r>
    </w:p>
    <w:p w14:paraId="2F45CDEC" w14:textId="19824625" w:rsidR="00216D21" w:rsidRPr="00502DE6" w:rsidRDefault="00216D21" w:rsidP="0068001E">
      <w:pPr>
        <w:pStyle w:val="ListParagraph"/>
        <w:numPr>
          <w:ilvl w:val="4"/>
          <w:numId w:val="37"/>
        </w:numPr>
        <w:tabs>
          <w:tab w:val="left" w:pos="1800"/>
          <w:tab w:val="left" w:pos="1985"/>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t>jumlah peserta kurang dari 40</w:t>
      </w:r>
      <w:r w:rsidR="004B42FF" w:rsidRPr="00502DE6">
        <w:rPr>
          <w:rFonts w:ascii="Bookman Old Style" w:hAnsi="Bookman Old Style" w:cs="Tahoma"/>
          <w:sz w:val="24"/>
          <w:szCs w:val="24"/>
        </w:rPr>
        <w:t xml:space="preserve"> (empat puluh) orang, jumlah panitia yang dapat diberikan honorarium paling banyak 4 (empat) orang; dan</w:t>
      </w:r>
    </w:p>
    <w:p w14:paraId="14FCE0DD" w14:textId="7CEBD143" w:rsidR="004B42FF" w:rsidRPr="00502DE6" w:rsidRDefault="004B42FF" w:rsidP="0068001E">
      <w:pPr>
        <w:pStyle w:val="ListParagraph"/>
        <w:numPr>
          <w:ilvl w:val="4"/>
          <w:numId w:val="37"/>
        </w:numPr>
        <w:tabs>
          <w:tab w:val="left" w:pos="1800"/>
          <w:tab w:val="left" w:pos="1985"/>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t>jam pelajaran yang digunakan untuk kegiatan penyelenggaraan pendidikan dan pelatihan adalah 45 (empat puluh lima) menit.</w:t>
      </w:r>
    </w:p>
    <w:p w14:paraId="20EA610B" w14:textId="1958B2B9" w:rsidR="004B42FF" w:rsidRPr="00502DE6" w:rsidRDefault="004B42FF" w:rsidP="0068001E">
      <w:pPr>
        <w:pStyle w:val="ListParagraph"/>
        <w:numPr>
          <w:ilvl w:val="1"/>
          <w:numId w:val="47"/>
        </w:numPr>
        <w:tabs>
          <w:tab w:val="left" w:pos="1800"/>
          <w:tab w:val="left" w:pos="1985"/>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Honorarium Tim Anggaran Pemerintah Daerah</w:t>
      </w:r>
    </w:p>
    <w:p w14:paraId="2AA99534" w14:textId="2B0B87B8" w:rsidR="004B42FF" w:rsidRPr="00502DE6" w:rsidRDefault="004B42FF" w:rsidP="0068001E">
      <w:pPr>
        <w:pStyle w:val="ListParagraph"/>
        <w:tabs>
          <w:tab w:val="left" w:pos="1800"/>
          <w:tab w:val="left" w:pos="1985"/>
        </w:tabs>
        <w:spacing w:after="0" w:line="360" w:lineRule="auto"/>
        <w:ind w:left="1080"/>
        <w:jc w:val="both"/>
        <w:rPr>
          <w:rFonts w:ascii="Bookman Old Style" w:hAnsi="Bookman Old Style" w:cs="Tahoma"/>
          <w:sz w:val="24"/>
          <w:szCs w:val="24"/>
        </w:rPr>
      </w:pPr>
      <w:r w:rsidRPr="00502DE6">
        <w:rPr>
          <w:rFonts w:ascii="Bookman Old Style" w:hAnsi="Bookman Old Style" w:cs="Tahoma"/>
          <w:sz w:val="24"/>
          <w:szCs w:val="24"/>
        </w:rPr>
        <w:t>Honorarium tim anggaran pemerintah daerah dapat diberikan kepada anggota tim yang ditetapkan berdasarkan Keput</w:t>
      </w:r>
      <w:r w:rsidR="00812359">
        <w:rPr>
          <w:rFonts w:ascii="Bookman Old Style" w:hAnsi="Bookman Old Style" w:cs="Tahoma"/>
          <w:sz w:val="24"/>
          <w:szCs w:val="24"/>
        </w:rPr>
        <w:t>usan Bupati</w:t>
      </w:r>
      <w:r w:rsidRPr="00502DE6">
        <w:rPr>
          <w:rFonts w:ascii="Bookman Old Style" w:hAnsi="Bookman Old Style" w:cs="Tahoma"/>
          <w:sz w:val="24"/>
          <w:szCs w:val="24"/>
        </w:rPr>
        <w:t xml:space="preserve">. Jumlah anggota kesekertariatan paling banyak 7 (tujuh) anggota. </w:t>
      </w:r>
    </w:p>
    <w:p w14:paraId="38E4296C" w14:textId="46829BAB" w:rsidR="003C4B3E" w:rsidRPr="00502DE6" w:rsidRDefault="003C4B3E" w:rsidP="0068001E">
      <w:pPr>
        <w:pStyle w:val="ListParagraph"/>
        <w:numPr>
          <w:ilvl w:val="1"/>
          <w:numId w:val="47"/>
        </w:numPr>
        <w:tabs>
          <w:tab w:val="left" w:pos="1800"/>
          <w:tab w:val="left" w:pos="1985"/>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Honorarium Pengurus Barang Milik Daerah</w:t>
      </w:r>
    </w:p>
    <w:p w14:paraId="6DE5596F" w14:textId="3B20307C" w:rsidR="003C4B3E" w:rsidRPr="00502DE6" w:rsidRDefault="003C4B3E" w:rsidP="0068001E">
      <w:pPr>
        <w:pStyle w:val="ListParagraph"/>
        <w:numPr>
          <w:ilvl w:val="2"/>
          <w:numId w:val="47"/>
        </w:numPr>
        <w:tabs>
          <w:tab w:val="left" w:pos="1985"/>
        </w:tabs>
        <w:spacing w:after="0" w:line="360" w:lineRule="auto"/>
        <w:ind w:left="1276" w:hanging="283"/>
        <w:jc w:val="both"/>
        <w:rPr>
          <w:rFonts w:ascii="Bookman Old Style" w:hAnsi="Bookman Old Style" w:cs="Tahoma"/>
          <w:sz w:val="24"/>
          <w:szCs w:val="24"/>
        </w:rPr>
      </w:pPr>
      <w:r w:rsidRPr="00502DE6">
        <w:rPr>
          <w:rFonts w:ascii="Bookman Old Style" w:hAnsi="Bookman Old Style" w:cs="Tahoma"/>
          <w:sz w:val="24"/>
          <w:szCs w:val="24"/>
        </w:rPr>
        <w:t>Honorarium Pengurus Barang Milik Daerah diberikan kepada</w:t>
      </w:r>
      <w:r w:rsidR="00BD004A" w:rsidRPr="00502DE6">
        <w:rPr>
          <w:rFonts w:ascii="Bookman Old Style" w:hAnsi="Bookman Old Style" w:cs="Tahoma"/>
          <w:sz w:val="24"/>
          <w:szCs w:val="24"/>
        </w:rPr>
        <w:t>:</w:t>
      </w:r>
    </w:p>
    <w:p w14:paraId="1E192027" w14:textId="0354C1C0" w:rsidR="003C4B3E" w:rsidRPr="00502DE6" w:rsidRDefault="003C4B3E" w:rsidP="0068001E">
      <w:pPr>
        <w:pStyle w:val="ListParagraph"/>
        <w:numPr>
          <w:ilvl w:val="0"/>
          <w:numId w:val="48"/>
        </w:numPr>
        <w:tabs>
          <w:tab w:val="left" w:pos="1800"/>
          <w:tab w:val="left" w:pos="1985"/>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Pengurus Barang Pengelola Milik Daerah diberikan kepada: menerima, menyimpan, mengeluarkan dan menatausahakan barang milik daerah pada pengelola barang;</w:t>
      </w:r>
    </w:p>
    <w:p w14:paraId="511C359F" w14:textId="3A0ADF3D" w:rsidR="003C4B3E" w:rsidRPr="00502DE6" w:rsidRDefault="003C4B3E" w:rsidP="0068001E">
      <w:pPr>
        <w:pStyle w:val="ListParagraph"/>
        <w:numPr>
          <w:ilvl w:val="0"/>
          <w:numId w:val="48"/>
        </w:numPr>
        <w:tabs>
          <w:tab w:val="left" w:pos="1800"/>
          <w:tab w:val="left" w:pos="1985"/>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Pembantu Pengurus Barang Pengelola, yaitu pengurus barang yang membantu dalam menyiapan administrasi maupun teknis penatausahaan barang milik daerah pada Pengelola Barang;</w:t>
      </w:r>
    </w:p>
    <w:p w14:paraId="3088478F" w14:textId="5B4B98DE" w:rsidR="003C4B3E" w:rsidRPr="00502DE6" w:rsidRDefault="003C4B3E" w:rsidP="0068001E">
      <w:pPr>
        <w:pStyle w:val="ListParagraph"/>
        <w:numPr>
          <w:ilvl w:val="0"/>
          <w:numId w:val="48"/>
        </w:numPr>
        <w:tabs>
          <w:tab w:val="left" w:pos="1800"/>
          <w:tab w:val="left" w:pos="1985"/>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Pengurus Barang Pengguna, yaitu aparatur sipil negara yang diserahi tugas menerima, menyimpan, mengeluarkan, menatausahakan Barang Milik Daerah pada Pengguna Barang;</w:t>
      </w:r>
    </w:p>
    <w:p w14:paraId="75D78011" w14:textId="6BA013D6" w:rsidR="003C4B3E" w:rsidRPr="00502DE6" w:rsidRDefault="003C4B3E" w:rsidP="0068001E">
      <w:pPr>
        <w:pStyle w:val="ListParagraph"/>
        <w:numPr>
          <w:ilvl w:val="0"/>
          <w:numId w:val="48"/>
        </w:numPr>
        <w:tabs>
          <w:tab w:val="left" w:pos="1800"/>
          <w:tab w:val="left" w:pos="1985"/>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Pembantu Pengurus Barang Pengguna, yaitu pengurus barang yang membantu dalam menyiapkan administrasi maupun teknis penatausahaan barang milik daerah pada pengguna barang;</w:t>
      </w:r>
    </w:p>
    <w:p w14:paraId="352D7BE8" w14:textId="77777777" w:rsidR="00625299" w:rsidRPr="00502DE6" w:rsidRDefault="00625299" w:rsidP="0068001E">
      <w:pPr>
        <w:pStyle w:val="ListParagraph"/>
        <w:tabs>
          <w:tab w:val="left" w:pos="1800"/>
          <w:tab w:val="left" w:pos="1985"/>
        </w:tabs>
        <w:spacing w:after="0" w:line="360" w:lineRule="auto"/>
        <w:ind w:left="1440"/>
        <w:jc w:val="both"/>
        <w:rPr>
          <w:rFonts w:ascii="Bookman Old Style" w:hAnsi="Bookman Old Style" w:cs="Tahoma"/>
          <w:sz w:val="24"/>
          <w:szCs w:val="24"/>
        </w:rPr>
      </w:pPr>
    </w:p>
    <w:tbl>
      <w:tblPr>
        <w:tblpPr w:leftFromText="180" w:rightFromText="180" w:vertAnchor="text" w:horzAnchor="margin" w:tblpY="-1439"/>
        <w:tblW w:w="9864" w:type="dxa"/>
        <w:tblLook w:val="04A0" w:firstRow="1" w:lastRow="0" w:firstColumn="1" w:lastColumn="0" w:noHBand="0" w:noVBand="1"/>
      </w:tblPr>
      <w:tblGrid>
        <w:gridCol w:w="816"/>
        <w:gridCol w:w="1119"/>
        <w:gridCol w:w="519"/>
        <w:gridCol w:w="3897"/>
        <w:gridCol w:w="1316"/>
        <w:gridCol w:w="2197"/>
      </w:tblGrid>
      <w:tr w:rsidR="00E54327" w:rsidRPr="00502DE6" w14:paraId="0A3AF373" w14:textId="77777777" w:rsidTr="00023E55">
        <w:trPr>
          <w:trHeight w:val="330"/>
        </w:trPr>
        <w:tc>
          <w:tcPr>
            <w:tcW w:w="9864" w:type="dxa"/>
            <w:gridSpan w:val="6"/>
            <w:tcBorders>
              <w:top w:val="nil"/>
              <w:left w:val="nil"/>
              <w:bottom w:val="nil"/>
              <w:right w:val="nil"/>
            </w:tcBorders>
            <w:vAlign w:val="bottom"/>
            <w:hideMark/>
          </w:tcPr>
          <w:p w14:paraId="273693B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p>
          <w:p w14:paraId="517446E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p>
          <w:p w14:paraId="331A1240" w14:textId="73CE6E8F"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1.1</w:t>
            </w:r>
          </w:p>
        </w:tc>
      </w:tr>
      <w:tr w:rsidR="00E54327" w:rsidRPr="00502DE6" w14:paraId="429E7C16" w14:textId="77777777" w:rsidTr="00023E55">
        <w:trPr>
          <w:trHeight w:val="330"/>
        </w:trPr>
        <w:tc>
          <w:tcPr>
            <w:tcW w:w="9864" w:type="dxa"/>
            <w:gridSpan w:val="6"/>
            <w:tcBorders>
              <w:top w:val="nil"/>
              <w:left w:val="nil"/>
              <w:bottom w:val="nil"/>
              <w:right w:val="nil"/>
            </w:tcBorders>
            <w:vAlign w:val="bottom"/>
            <w:hideMark/>
          </w:tcPr>
          <w:p w14:paraId="129A403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 BIAYA HONORARIUM</w:t>
            </w:r>
          </w:p>
        </w:tc>
      </w:tr>
      <w:tr w:rsidR="00E54327" w:rsidRPr="00502DE6" w14:paraId="22AA1E6B" w14:textId="77777777" w:rsidTr="00023E55">
        <w:trPr>
          <w:trHeight w:val="300"/>
        </w:trPr>
        <w:tc>
          <w:tcPr>
            <w:tcW w:w="816" w:type="dxa"/>
            <w:tcBorders>
              <w:top w:val="nil"/>
              <w:left w:val="nil"/>
              <w:bottom w:val="nil"/>
              <w:right w:val="nil"/>
            </w:tcBorders>
            <w:noWrap/>
            <w:vAlign w:val="bottom"/>
            <w:hideMark/>
          </w:tcPr>
          <w:p w14:paraId="550B265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p>
        </w:tc>
        <w:tc>
          <w:tcPr>
            <w:tcW w:w="1119" w:type="dxa"/>
            <w:tcBorders>
              <w:top w:val="nil"/>
              <w:left w:val="nil"/>
              <w:bottom w:val="nil"/>
              <w:right w:val="nil"/>
            </w:tcBorders>
            <w:noWrap/>
            <w:vAlign w:val="bottom"/>
            <w:hideMark/>
          </w:tcPr>
          <w:p w14:paraId="27CBBDD7" w14:textId="77777777" w:rsidR="00E54327" w:rsidRPr="00502DE6" w:rsidRDefault="00E54327" w:rsidP="0068001E">
            <w:pPr>
              <w:spacing w:after="0" w:line="360" w:lineRule="auto"/>
              <w:rPr>
                <w:rFonts w:ascii="Bookman Old Style" w:eastAsia="Times New Roman" w:hAnsi="Bookman Old Style"/>
                <w:sz w:val="24"/>
                <w:szCs w:val="24"/>
              </w:rPr>
            </w:pPr>
          </w:p>
        </w:tc>
        <w:tc>
          <w:tcPr>
            <w:tcW w:w="519" w:type="dxa"/>
            <w:tcBorders>
              <w:top w:val="nil"/>
              <w:left w:val="nil"/>
              <w:bottom w:val="nil"/>
              <w:right w:val="nil"/>
            </w:tcBorders>
            <w:noWrap/>
            <w:vAlign w:val="bottom"/>
            <w:hideMark/>
          </w:tcPr>
          <w:p w14:paraId="4E3EA4D7" w14:textId="77777777" w:rsidR="00E54327" w:rsidRPr="00502DE6" w:rsidRDefault="00E54327" w:rsidP="0068001E">
            <w:pPr>
              <w:spacing w:after="0" w:line="360" w:lineRule="auto"/>
              <w:rPr>
                <w:rFonts w:ascii="Bookman Old Style" w:eastAsia="Times New Roman" w:hAnsi="Bookman Old Style"/>
                <w:sz w:val="24"/>
                <w:szCs w:val="24"/>
              </w:rPr>
            </w:pPr>
          </w:p>
        </w:tc>
        <w:tc>
          <w:tcPr>
            <w:tcW w:w="3897" w:type="dxa"/>
            <w:tcBorders>
              <w:top w:val="nil"/>
              <w:left w:val="nil"/>
              <w:bottom w:val="nil"/>
              <w:right w:val="nil"/>
            </w:tcBorders>
            <w:vAlign w:val="bottom"/>
            <w:hideMark/>
          </w:tcPr>
          <w:p w14:paraId="5446ADBC" w14:textId="77777777" w:rsidR="00E54327" w:rsidRPr="00502DE6" w:rsidRDefault="00E54327" w:rsidP="0068001E">
            <w:pPr>
              <w:spacing w:after="0" w:line="360" w:lineRule="auto"/>
              <w:rPr>
                <w:rFonts w:ascii="Bookman Old Style" w:eastAsia="Times New Roman" w:hAnsi="Bookman Old Style"/>
                <w:sz w:val="24"/>
                <w:szCs w:val="24"/>
              </w:rPr>
            </w:pPr>
          </w:p>
        </w:tc>
        <w:tc>
          <w:tcPr>
            <w:tcW w:w="1316" w:type="dxa"/>
            <w:tcBorders>
              <w:top w:val="nil"/>
              <w:left w:val="nil"/>
              <w:bottom w:val="nil"/>
              <w:right w:val="nil"/>
            </w:tcBorders>
            <w:noWrap/>
            <w:vAlign w:val="bottom"/>
            <w:hideMark/>
          </w:tcPr>
          <w:p w14:paraId="3683F923" w14:textId="77777777" w:rsidR="00E54327" w:rsidRPr="00502DE6" w:rsidRDefault="00E54327" w:rsidP="0068001E">
            <w:pPr>
              <w:spacing w:after="0" w:line="360" w:lineRule="auto"/>
              <w:rPr>
                <w:rFonts w:ascii="Bookman Old Style" w:eastAsia="Times New Roman" w:hAnsi="Bookman Old Style"/>
                <w:sz w:val="24"/>
                <w:szCs w:val="24"/>
              </w:rPr>
            </w:pPr>
          </w:p>
        </w:tc>
        <w:tc>
          <w:tcPr>
            <w:tcW w:w="2197" w:type="dxa"/>
            <w:tcBorders>
              <w:top w:val="nil"/>
              <w:left w:val="nil"/>
              <w:bottom w:val="nil"/>
              <w:right w:val="nil"/>
            </w:tcBorders>
            <w:noWrap/>
            <w:vAlign w:val="bottom"/>
            <w:hideMark/>
          </w:tcPr>
          <w:p w14:paraId="7FF98682" w14:textId="77777777" w:rsidR="00E54327" w:rsidRPr="00502DE6" w:rsidRDefault="00E54327" w:rsidP="0068001E">
            <w:pPr>
              <w:spacing w:after="0" w:line="360" w:lineRule="auto"/>
              <w:rPr>
                <w:rFonts w:ascii="Bookman Old Style" w:eastAsia="Times New Roman" w:hAnsi="Bookman Old Style"/>
                <w:sz w:val="24"/>
                <w:szCs w:val="24"/>
              </w:rPr>
            </w:pPr>
          </w:p>
        </w:tc>
      </w:tr>
      <w:tr w:rsidR="00560AC3" w:rsidRPr="00502DE6" w14:paraId="4BE98060" w14:textId="77777777" w:rsidTr="00023E55">
        <w:trPr>
          <w:trHeight w:val="450"/>
        </w:trPr>
        <w:tc>
          <w:tcPr>
            <w:tcW w:w="816" w:type="dxa"/>
            <w:tcBorders>
              <w:top w:val="single" w:sz="4" w:space="0" w:color="auto"/>
              <w:left w:val="single" w:sz="4" w:space="0" w:color="auto"/>
              <w:bottom w:val="single" w:sz="4" w:space="0" w:color="auto"/>
              <w:right w:val="single" w:sz="4" w:space="0" w:color="auto"/>
            </w:tcBorders>
            <w:noWrap/>
            <w:vAlign w:val="center"/>
            <w:hideMark/>
          </w:tcPr>
          <w:p w14:paraId="735DA5A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NO</w:t>
            </w:r>
          </w:p>
        </w:tc>
        <w:tc>
          <w:tcPr>
            <w:tcW w:w="5535" w:type="dxa"/>
            <w:gridSpan w:val="3"/>
            <w:tcBorders>
              <w:top w:val="single" w:sz="4" w:space="0" w:color="auto"/>
              <w:left w:val="nil"/>
              <w:bottom w:val="single" w:sz="4" w:space="0" w:color="auto"/>
              <w:right w:val="single" w:sz="4" w:space="0" w:color="auto"/>
            </w:tcBorders>
            <w:noWrap/>
            <w:vAlign w:val="center"/>
            <w:hideMark/>
          </w:tcPr>
          <w:p w14:paraId="6AA87C5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URAIAN</w:t>
            </w:r>
          </w:p>
        </w:tc>
        <w:tc>
          <w:tcPr>
            <w:tcW w:w="1316" w:type="dxa"/>
            <w:tcBorders>
              <w:top w:val="single" w:sz="4" w:space="0" w:color="auto"/>
              <w:left w:val="nil"/>
              <w:bottom w:val="single" w:sz="4" w:space="0" w:color="auto"/>
              <w:right w:val="single" w:sz="4" w:space="0" w:color="auto"/>
            </w:tcBorders>
            <w:noWrap/>
            <w:vAlign w:val="center"/>
            <w:hideMark/>
          </w:tcPr>
          <w:p w14:paraId="5CB5ED1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w:t>
            </w:r>
          </w:p>
        </w:tc>
        <w:tc>
          <w:tcPr>
            <w:tcW w:w="2197" w:type="dxa"/>
            <w:tcBorders>
              <w:top w:val="single" w:sz="4" w:space="0" w:color="auto"/>
              <w:left w:val="nil"/>
              <w:bottom w:val="single" w:sz="4" w:space="0" w:color="auto"/>
              <w:right w:val="single" w:sz="4" w:space="0" w:color="auto"/>
            </w:tcBorders>
            <w:noWrap/>
            <w:vAlign w:val="center"/>
            <w:hideMark/>
          </w:tcPr>
          <w:p w14:paraId="4A55780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BESARAN </w:t>
            </w:r>
          </w:p>
        </w:tc>
      </w:tr>
      <w:tr w:rsidR="00560AC3" w:rsidRPr="00502DE6" w14:paraId="68BAB0A3" w14:textId="77777777" w:rsidTr="00023E55">
        <w:trPr>
          <w:trHeight w:val="405"/>
        </w:trPr>
        <w:tc>
          <w:tcPr>
            <w:tcW w:w="816" w:type="dxa"/>
            <w:tcBorders>
              <w:top w:val="nil"/>
              <w:left w:val="single" w:sz="4" w:space="0" w:color="auto"/>
              <w:bottom w:val="single" w:sz="4" w:space="0" w:color="auto"/>
              <w:right w:val="single" w:sz="4" w:space="0" w:color="auto"/>
            </w:tcBorders>
            <w:noWrap/>
            <w:vAlign w:val="center"/>
            <w:hideMark/>
          </w:tcPr>
          <w:p w14:paraId="57EEBDB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5535" w:type="dxa"/>
            <w:gridSpan w:val="3"/>
            <w:tcBorders>
              <w:top w:val="single" w:sz="4" w:space="0" w:color="auto"/>
              <w:left w:val="nil"/>
              <w:bottom w:val="single" w:sz="4" w:space="0" w:color="auto"/>
              <w:right w:val="single" w:sz="4" w:space="0" w:color="000000"/>
            </w:tcBorders>
            <w:noWrap/>
            <w:vAlign w:val="center"/>
            <w:hideMark/>
          </w:tcPr>
          <w:p w14:paraId="7CEFE87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1316" w:type="dxa"/>
            <w:tcBorders>
              <w:top w:val="nil"/>
              <w:left w:val="nil"/>
              <w:bottom w:val="single" w:sz="4" w:space="0" w:color="auto"/>
              <w:right w:val="single" w:sz="4" w:space="0" w:color="auto"/>
            </w:tcBorders>
            <w:noWrap/>
            <w:vAlign w:val="center"/>
            <w:hideMark/>
          </w:tcPr>
          <w:p w14:paraId="1AB6342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2197" w:type="dxa"/>
            <w:tcBorders>
              <w:top w:val="nil"/>
              <w:left w:val="nil"/>
              <w:bottom w:val="single" w:sz="4" w:space="0" w:color="auto"/>
              <w:right w:val="single" w:sz="4" w:space="0" w:color="auto"/>
            </w:tcBorders>
            <w:noWrap/>
            <w:vAlign w:val="center"/>
            <w:hideMark/>
          </w:tcPr>
          <w:p w14:paraId="5AFAF5F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(4) </w:t>
            </w:r>
          </w:p>
        </w:tc>
      </w:tr>
      <w:tr w:rsidR="00560AC3" w:rsidRPr="00502DE6" w14:paraId="0A2D0486" w14:textId="77777777" w:rsidTr="00023E55">
        <w:trPr>
          <w:trHeight w:val="570"/>
        </w:trPr>
        <w:tc>
          <w:tcPr>
            <w:tcW w:w="816" w:type="dxa"/>
            <w:tcBorders>
              <w:top w:val="nil"/>
              <w:left w:val="single" w:sz="4" w:space="0" w:color="auto"/>
              <w:bottom w:val="single" w:sz="4" w:space="0" w:color="auto"/>
              <w:right w:val="single" w:sz="4" w:space="0" w:color="auto"/>
            </w:tcBorders>
            <w:noWrap/>
            <w:vAlign w:val="bottom"/>
            <w:hideMark/>
          </w:tcPr>
          <w:p w14:paraId="5D1747F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w:t>
            </w:r>
          </w:p>
        </w:tc>
        <w:tc>
          <w:tcPr>
            <w:tcW w:w="5535" w:type="dxa"/>
            <w:gridSpan w:val="3"/>
            <w:tcBorders>
              <w:top w:val="single" w:sz="4" w:space="0" w:color="auto"/>
              <w:left w:val="nil"/>
              <w:bottom w:val="single" w:sz="4" w:space="0" w:color="auto"/>
              <w:right w:val="single" w:sz="4" w:space="0" w:color="000000"/>
            </w:tcBorders>
            <w:vAlign w:val="bottom"/>
            <w:hideMark/>
          </w:tcPr>
          <w:p w14:paraId="6131888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PENANGGUNG JAWAB PENGELOLA KEUANGAN DAERAH</w:t>
            </w:r>
          </w:p>
        </w:tc>
        <w:tc>
          <w:tcPr>
            <w:tcW w:w="1316" w:type="dxa"/>
            <w:tcBorders>
              <w:top w:val="nil"/>
              <w:left w:val="nil"/>
              <w:bottom w:val="single" w:sz="4" w:space="0" w:color="auto"/>
              <w:right w:val="single" w:sz="4" w:space="0" w:color="auto"/>
            </w:tcBorders>
            <w:noWrap/>
            <w:vAlign w:val="bottom"/>
            <w:hideMark/>
          </w:tcPr>
          <w:p w14:paraId="444F982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vAlign w:val="bottom"/>
            <w:hideMark/>
          </w:tcPr>
          <w:p w14:paraId="3C8D0CB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655C0D2B" w14:textId="77777777" w:rsidTr="00023E55">
        <w:trPr>
          <w:trHeight w:val="960"/>
        </w:trPr>
        <w:tc>
          <w:tcPr>
            <w:tcW w:w="816" w:type="dxa"/>
            <w:tcBorders>
              <w:top w:val="nil"/>
              <w:left w:val="single" w:sz="4" w:space="0" w:color="auto"/>
              <w:bottom w:val="single" w:sz="4" w:space="0" w:color="auto"/>
              <w:right w:val="single" w:sz="4" w:space="0" w:color="auto"/>
            </w:tcBorders>
            <w:noWrap/>
            <w:hideMark/>
          </w:tcPr>
          <w:p w14:paraId="7C1345D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A6A6B8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1.1.1</w:t>
            </w:r>
          </w:p>
        </w:tc>
        <w:tc>
          <w:tcPr>
            <w:tcW w:w="4416" w:type="dxa"/>
            <w:gridSpan w:val="2"/>
            <w:tcBorders>
              <w:top w:val="single" w:sz="4" w:space="0" w:color="auto"/>
              <w:left w:val="nil"/>
              <w:bottom w:val="single" w:sz="4" w:space="0" w:color="auto"/>
              <w:right w:val="single" w:sz="4" w:space="0" w:color="000000"/>
            </w:tcBorders>
            <w:hideMark/>
          </w:tcPr>
          <w:p w14:paraId="2FABAC4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Pejabat Pengelola Keuangan Daerah selaku Bendahara Umum Daerah, Pengguna Anggaran, Kuasa Bendahara Umum Daerah, dan Kuasa Pengguna Anggaran</w:t>
            </w:r>
          </w:p>
        </w:tc>
        <w:tc>
          <w:tcPr>
            <w:tcW w:w="1316" w:type="dxa"/>
            <w:tcBorders>
              <w:top w:val="nil"/>
              <w:left w:val="nil"/>
              <w:bottom w:val="single" w:sz="4" w:space="0" w:color="auto"/>
              <w:right w:val="single" w:sz="4" w:space="0" w:color="auto"/>
            </w:tcBorders>
            <w:noWrap/>
            <w:hideMark/>
          </w:tcPr>
          <w:p w14:paraId="67FBF26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478F73D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1B1976A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772137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E60DAA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4B1E5A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27C42A7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s.d Rp100 Juta</w:t>
            </w:r>
          </w:p>
        </w:tc>
        <w:tc>
          <w:tcPr>
            <w:tcW w:w="1316" w:type="dxa"/>
            <w:tcBorders>
              <w:top w:val="nil"/>
              <w:left w:val="nil"/>
              <w:bottom w:val="single" w:sz="4" w:space="0" w:color="auto"/>
              <w:right w:val="single" w:sz="4" w:space="0" w:color="auto"/>
            </w:tcBorders>
            <w:noWrap/>
            <w:hideMark/>
          </w:tcPr>
          <w:p w14:paraId="2B9DAED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B490389" w14:textId="308AFBB0"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Rp1.040.000 </w:t>
            </w:r>
          </w:p>
        </w:tc>
      </w:tr>
      <w:tr w:rsidR="00E54327" w:rsidRPr="00502DE6" w14:paraId="19A7A634" w14:textId="77777777" w:rsidTr="00023E55">
        <w:trPr>
          <w:trHeight w:val="315"/>
        </w:trPr>
        <w:tc>
          <w:tcPr>
            <w:tcW w:w="816" w:type="dxa"/>
            <w:tcBorders>
              <w:top w:val="nil"/>
              <w:left w:val="single" w:sz="4" w:space="0" w:color="auto"/>
              <w:bottom w:val="single" w:sz="4" w:space="0" w:color="auto"/>
              <w:right w:val="single" w:sz="4" w:space="0" w:color="auto"/>
            </w:tcBorders>
            <w:noWrap/>
            <w:hideMark/>
          </w:tcPr>
          <w:p w14:paraId="3AEA0DB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01CAA3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6BA516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54D0AA7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Juta s.d Rp250 Juta</w:t>
            </w:r>
          </w:p>
        </w:tc>
        <w:tc>
          <w:tcPr>
            <w:tcW w:w="1316" w:type="dxa"/>
            <w:tcBorders>
              <w:top w:val="nil"/>
              <w:left w:val="nil"/>
              <w:bottom w:val="single" w:sz="4" w:space="0" w:color="auto"/>
              <w:right w:val="single" w:sz="4" w:space="0" w:color="auto"/>
            </w:tcBorders>
            <w:noWrap/>
            <w:hideMark/>
          </w:tcPr>
          <w:p w14:paraId="642861D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C3F0B76" w14:textId="4F55D251"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w:t>
            </w:r>
            <w:r w:rsidR="00A61EF3"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 xml:space="preserve">1.250.000 </w:t>
            </w:r>
          </w:p>
        </w:tc>
      </w:tr>
      <w:tr w:rsidR="00E54327" w:rsidRPr="00502DE6" w14:paraId="4B24966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F9FE7F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491D43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987A07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5322F40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Juta s.d Rp500 Juta</w:t>
            </w:r>
          </w:p>
        </w:tc>
        <w:tc>
          <w:tcPr>
            <w:tcW w:w="1316" w:type="dxa"/>
            <w:tcBorders>
              <w:top w:val="nil"/>
              <w:left w:val="nil"/>
              <w:bottom w:val="single" w:sz="4" w:space="0" w:color="auto"/>
              <w:right w:val="single" w:sz="4" w:space="0" w:color="auto"/>
            </w:tcBorders>
            <w:noWrap/>
            <w:hideMark/>
          </w:tcPr>
          <w:p w14:paraId="7EF9913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7455D99" w14:textId="72B29210"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Rp1.450.000 </w:t>
            </w:r>
          </w:p>
        </w:tc>
      </w:tr>
      <w:tr w:rsidR="00E54327" w:rsidRPr="00502DE6" w14:paraId="31ADCE28"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5AB468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6BEC4E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F957DE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250CF86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Juta s.d Rp1 Miliar</w:t>
            </w:r>
          </w:p>
        </w:tc>
        <w:tc>
          <w:tcPr>
            <w:tcW w:w="1316" w:type="dxa"/>
            <w:tcBorders>
              <w:top w:val="nil"/>
              <w:left w:val="nil"/>
              <w:bottom w:val="single" w:sz="4" w:space="0" w:color="auto"/>
              <w:right w:val="single" w:sz="4" w:space="0" w:color="auto"/>
            </w:tcBorders>
            <w:noWrap/>
            <w:hideMark/>
          </w:tcPr>
          <w:p w14:paraId="7DA1E19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657CF05" w14:textId="33B0FE78"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w:t>
            </w:r>
            <w:r w:rsidR="00A61EF3" w:rsidRPr="00502DE6">
              <w:rPr>
                <w:rFonts w:ascii="Bookman Old Style" w:eastAsia="Times New Roman" w:hAnsi="Bookman Old Style" w:cs="Calibri"/>
                <w:color w:val="000000"/>
                <w:sz w:val="24"/>
                <w:szCs w:val="24"/>
              </w:rPr>
              <w:t>Rp</w:t>
            </w:r>
            <w:r w:rsidRPr="00502DE6">
              <w:rPr>
                <w:rFonts w:ascii="Bookman Old Style" w:eastAsia="Times New Roman" w:hAnsi="Bookman Old Style" w:cs="Calibri"/>
                <w:color w:val="000000"/>
                <w:sz w:val="24"/>
                <w:szCs w:val="24"/>
              </w:rPr>
              <w:t xml:space="preserve">1.660.000 </w:t>
            </w:r>
          </w:p>
        </w:tc>
      </w:tr>
      <w:tr w:rsidR="00E54327" w:rsidRPr="00502DE6" w14:paraId="2F34290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3CA981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E3A8A9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6E3BF0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4A23AF1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Miliar s.d Rp2,5 Miliar</w:t>
            </w:r>
          </w:p>
        </w:tc>
        <w:tc>
          <w:tcPr>
            <w:tcW w:w="1316" w:type="dxa"/>
            <w:tcBorders>
              <w:top w:val="nil"/>
              <w:left w:val="nil"/>
              <w:bottom w:val="single" w:sz="4" w:space="0" w:color="auto"/>
              <w:right w:val="single" w:sz="4" w:space="0" w:color="auto"/>
            </w:tcBorders>
            <w:noWrap/>
            <w:hideMark/>
          </w:tcPr>
          <w:p w14:paraId="5601708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047D7F2" w14:textId="4318C949"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Rp1.970.000 </w:t>
            </w:r>
          </w:p>
        </w:tc>
      </w:tr>
      <w:tr w:rsidR="00E54327" w:rsidRPr="00502DE6" w14:paraId="140161C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F1670F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AF7BC5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D0254D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4D7E7FA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 Miliar</w:t>
            </w:r>
          </w:p>
        </w:tc>
        <w:tc>
          <w:tcPr>
            <w:tcW w:w="1316" w:type="dxa"/>
            <w:tcBorders>
              <w:top w:val="nil"/>
              <w:left w:val="nil"/>
              <w:bottom w:val="single" w:sz="4" w:space="0" w:color="auto"/>
              <w:right w:val="single" w:sz="4" w:space="0" w:color="auto"/>
            </w:tcBorders>
            <w:noWrap/>
            <w:hideMark/>
          </w:tcPr>
          <w:p w14:paraId="08F3C33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A9512DD" w14:textId="02543F84"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Rp2.280.000 </w:t>
            </w:r>
          </w:p>
        </w:tc>
      </w:tr>
      <w:tr w:rsidR="00E54327" w:rsidRPr="00502DE6" w14:paraId="7AC3EB3F"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4100F2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722A73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7766EA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w:t>
            </w:r>
          </w:p>
        </w:tc>
        <w:tc>
          <w:tcPr>
            <w:tcW w:w="3897" w:type="dxa"/>
            <w:tcBorders>
              <w:top w:val="nil"/>
              <w:left w:val="nil"/>
              <w:bottom w:val="single" w:sz="4" w:space="0" w:color="auto"/>
              <w:right w:val="single" w:sz="4" w:space="0" w:color="auto"/>
            </w:tcBorders>
            <w:hideMark/>
          </w:tcPr>
          <w:p w14:paraId="357EFB6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 Miliar s.d Rp10 Miliar</w:t>
            </w:r>
          </w:p>
        </w:tc>
        <w:tc>
          <w:tcPr>
            <w:tcW w:w="1316" w:type="dxa"/>
            <w:tcBorders>
              <w:top w:val="nil"/>
              <w:left w:val="nil"/>
              <w:bottom w:val="single" w:sz="4" w:space="0" w:color="auto"/>
              <w:right w:val="single" w:sz="4" w:space="0" w:color="auto"/>
            </w:tcBorders>
            <w:noWrap/>
            <w:hideMark/>
          </w:tcPr>
          <w:p w14:paraId="6380050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14E7AA5" w14:textId="24D973EB"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Rp2.590.000 </w:t>
            </w:r>
          </w:p>
        </w:tc>
      </w:tr>
      <w:tr w:rsidR="00E54327" w:rsidRPr="00502DE6" w14:paraId="6A0FBAFE"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924D1E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494D10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C22B72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w:t>
            </w:r>
          </w:p>
        </w:tc>
        <w:tc>
          <w:tcPr>
            <w:tcW w:w="3897" w:type="dxa"/>
            <w:tcBorders>
              <w:top w:val="nil"/>
              <w:left w:val="nil"/>
              <w:bottom w:val="single" w:sz="4" w:space="0" w:color="auto"/>
              <w:right w:val="single" w:sz="4" w:space="0" w:color="auto"/>
            </w:tcBorders>
            <w:hideMark/>
          </w:tcPr>
          <w:p w14:paraId="5ADA32C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 Miliar s.d Rp25 Miliar</w:t>
            </w:r>
          </w:p>
        </w:tc>
        <w:tc>
          <w:tcPr>
            <w:tcW w:w="1316" w:type="dxa"/>
            <w:tcBorders>
              <w:top w:val="nil"/>
              <w:left w:val="nil"/>
              <w:bottom w:val="single" w:sz="4" w:space="0" w:color="auto"/>
              <w:right w:val="single" w:sz="4" w:space="0" w:color="auto"/>
            </w:tcBorders>
            <w:noWrap/>
            <w:hideMark/>
          </w:tcPr>
          <w:p w14:paraId="7FDBF39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341D7B4B" w14:textId="3B0C19A0"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Rp3.010.000 </w:t>
            </w:r>
          </w:p>
        </w:tc>
      </w:tr>
      <w:tr w:rsidR="00E54327" w:rsidRPr="00502DE6" w14:paraId="1DED161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8859EC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92A1A5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F40EC1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i.</w:t>
            </w:r>
          </w:p>
        </w:tc>
        <w:tc>
          <w:tcPr>
            <w:tcW w:w="3897" w:type="dxa"/>
            <w:tcBorders>
              <w:top w:val="nil"/>
              <w:left w:val="nil"/>
              <w:bottom w:val="single" w:sz="4" w:space="0" w:color="auto"/>
              <w:right w:val="single" w:sz="4" w:space="0" w:color="auto"/>
            </w:tcBorders>
            <w:hideMark/>
          </w:tcPr>
          <w:p w14:paraId="18AE3DE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Rp50 Miliar</w:t>
            </w:r>
          </w:p>
        </w:tc>
        <w:tc>
          <w:tcPr>
            <w:tcW w:w="1316" w:type="dxa"/>
            <w:tcBorders>
              <w:top w:val="nil"/>
              <w:left w:val="nil"/>
              <w:bottom w:val="single" w:sz="4" w:space="0" w:color="auto"/>
              <w:right w:val="single" w:sz="4" w:space="0" w:color="auto"/>
            </w:tcBorders>
            <w:noWrap/>
            <w:hideMark/>
          </w:tcPr>
          <w:p w14:paraId="6F8A3B1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50A79BD" w14:textId="168E633B"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Rp3.420.000 </w:t>
            </w:r>
          </w:p>
        </w:tc>
      </w:tr>
      <w:tr w:rsidR="00E54327" w:rsidRPr="00502DE6" w14:paraId="2A718069"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B7610D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B707AF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52B444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w:t>
            </w:r>
          </w:p>
        </w:tc>
        <w:tc>
          <w:tcPr>
            <w:tcW w:w="3897" w:type="dxa"/>
            <w:tcBorders>
              <w:top w:val="nil"/>
              <w:left w:val="nil"/>
              <w:bottom w:val="single" w:sz="4" w:space="0" w:color="auto"/>
              <w:right w:val="single" w:sz="4" w:space="0" w:color="auto"/>
            </w:tcBorders>
            <w:hideMark/>
          </w:tcPr>
          <w:p w14:paraId="77E7481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 Miliar s.d Rp75 Miliar</w:t>
            </w:r>
          </w:p>
        </w:tc>
        <w:tc>
          <w:tcPr>
            <w:tcW w:w="1316" w:type="dxa"/>
            <w:tcBorders>
              <w:top w:val="nil"/>
              <w:left w:val="nil"/>
              <w:bottom w:val="single" w:sz="4" w:space="0" w:color="auto"/>
              <w:right w:val="single" w:sz="4" w:space="0" w:color="auto"/>
            </w:tcBorders>
            <w:noWrap/>
            <w:hideMark/>
          </w:tcPr>
          <w:p w14:paraId="7EC63EB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661366C" w14:textId="252A6790"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Rp3.840.000 </w:t>
            </w:r>
          </w:p>
        </w:tc>
      </w:tr>
      <w:tr w:rsidR="00E54327" w:rsidRPr="00502DE6" w14:paraId="30B932A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F58184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1A9523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7C3AE5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w:t>
            </w:r>
          </w:p>
        </w:tc>
        <w:tc>
          <w:tcPr>
            <w:tcW w:w="3897" w:type="dxa"/>
            <w:tcBorders>
              <w:top w:val="nil"/>
              <w:left w:val="nil"/>
              <w:bottom w:val="single" w:sz="4" w:space="0" w:color="auto"/>
              <w:right w:val="single" w:sz="4" w:space="0" w:color="auto"/>
            </w:tcBorders>
            <w:hideMark/>
          </w:tcPr>
          <w:p w14:paraId="59043FC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 Miliar s.d Rp100 Miliar</w:t>
            </w:r>
          </w:p>
        </w:tc>
        <w:tc>
          <w:tcPr>
            <w:tcW w:w="1316" w:type="dxa"/>
            <w:tcBorders>
              <w:top w:val="nil"/>
              <w:left w:val="nil"/>
              <w:bottom w:val="single" w:sz="4" w:space="0" w:color="auto"/>
              <w:right w:val="single" w:sz="4" w:space="0" w:color="auto"/>
            </w:tcBorders>
            <w:noWrap/>
            <w:hideMark/>
          </w:tcPr>
          <w:p w14:paraId="1310B9E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3B77968" w14:textId="5E8600C9"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Rp4.250.000 </w:t>
            </w:r>
          </w:p>
        </w:tc>
      </w:tr>
      <w:tr w:rsidR="00E54327" w:rsidRPr="00502DE6" w14:paraId="43DAF3B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BD8AFB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2D90BA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BA0737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w:t>
            </w:r>
          </w:p>
        </w:tc>
        <w:tc>
          <w:tcPr>
            <w:tcW w:w="3897" w:type="dxa"/>
            <w:tcBorders>
              <w:top w:val="nil"/>
              <w:left w:val="nil"/>
              <w:bottom w:val="single" w:sz="4" w:space="0" w:color="auto"/>
              <w:right w:val="single" w:sz="4" w:space="0" w:color="auto"/>
            </w:tcBorders>
            <w:hideMark/>
          </w:tcPr>
          <w:p w14:paraId="057A4A6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Miliar s.d Rp250 Miliar</w:t>
            </w:r>
          </w:p>
        </w:tc>
        <w:tc>
          <w:tcPr>
            <w:tcW w:w="1316" w:type="dxa"/>
            <w:tcBorders>
              <w:top w:val="nil"/>
              <w:left w:val="nil"/>
              <w:bottom w:val="single" w:sz="4" w:space="0" w:color="auto"/>
              <w:right w:val="single" w:sz="4" w:space="0" w:color="auto"/>
            </w:tcBorders>
            <w:noWrap/>
            <w:hideMark/>
          </w:tcPr>
          <w:p w14:paraId="3F848D9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B3964C0" w14:textId="71E4C1D4"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Rp4.770.000 </w:t>
            </w:r>
          </w:p>
        </w:tc>
      </w:tr>
      <w:tr w:rsidR="00E54327" w:rsidRPr="00502DE6" w14:paraId="0CB11BB8" w14:textId="77777777" w:rsidTr="00023E55">
        <w:trPr>
          <w:trHeight w:val="390"/>
        </w:trPr>
        <w:tc>
          <w:tcPr>
            <w:tcW w:w="816" w:type="dxa"/>
            <w:tcBorders>
              <w:top w:val="nil"/>
              <w:left w:val="single" w:sz="4" w:space="0" w:color="auto"/>
              <w:bottom w:val="single" w:sz="4" w:space="0" w:color="auto"/>
              <w:right w:val="single" w:sz="4" w:space="0" w:color="auto"/>
            </w:tcBorders>
            <w:noWrap/>
            <w:hideMark/>
          </w:tcPr>
          <w:p w14:paraId="41C5794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FCA1D3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7CF95F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w:t>
            </w:r>
          </w:p>
        </w:tc>
        <w:tc>
          <w:tcPr>
            <w:tcW w:w="3897" w:type="dxa"/>
            <w:tcBorders>
              <w:top w:val="nil"/>
              <w:left w:val="nil"/>
              <w:bottom w:val="single" w:sz="4" w:space="0" w:color="auto"/>
              <w:right w:val="single" w:sz="4" w:space="0" w:color="auto"/>
            </w:tcBorders>
            <w:hideMark/>
          </w:tcPr>
          <w:p w14:paraId="11B89CB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Miliar s.d Rp500 Miliar</w:t>
            </w:r>
          </w:p>
        </w:tc>
        <w:tc>
          <w:tcPr>
            <w:tcW w:w="1316" w:type="dxa"/>
            <w:tcBorders>
              <w:top w:val="nil"/>
              <w:left w:val="nil"/>
              <w:bottom w:val="single" w:sz="4" w:space="0" w:color="auto"/>
              <w:right w:val="single" w:sz="4" w:space="0" w:color="auto"/>
            </w:tcBorders>
            <w:noWrap/>
            <w:hideMark/>
          </w:tcPr>
          <w:p w14:paraId="7260E19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9BC024E" w14:textId="7E26C161"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w:t>
            </w:r>
            <w:r w:rsidR="00A61EF3"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 xml:space="preserve">5.290.000 </w:t>
            </w:r>
          </w:p>
        </w:tc>
      </w:tr>
      <w:tr w:rsidR="00E54327" w:rsidRPr="00502DE6" w14:paraId="078FD4A6" w14:textId="77777777" w:rsidTr="00023E55">
        <w:trPr>
          <w:trHeight w:val="345"/>
        </w:trPr>
        <w:tc>
          <w:tcPr>
            <w:tcW w:w="816" w:type="dxa"/>
            <w:tcBorders>
              <w:top w:val="nil"/>
              <w:left w:val="single" w:sz="4" w:space="0" w:color="auto"/>
              <w:bottom w:val="single" w:sz="4" w:space="0" w:color="auto"/>
              <w:right w:val="single" w:sz="4" w:space="0" w:color="auto"/>
            </w:tcBorders>
            <w:noWrap/>
            <w:hideMark/>
          </w:tcPr>
          <w:p w14:paraId="018109D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nil"/>
              <w:left w:val="nil"/>
              <w:bottom w:val="single" w:sz="4" w:space="0" w:color="auto"/>
              <w:right w:val="nil"/>
            </w:tcBorders>
            <w:noWrap/>
            <w:hideMark/>
          </w:tcPr>
          <w:p w14:paraId="4E63F03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B048AF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w:t>
            </w:r>
          </w:p>
        </w:tc>
        <w:tc>
          <w:tcPr>
            <w:tcW w:w="3897" w:type="dxa"/>
            <w:tcBorders>
              <w:top w:val="nil"/>
              <w:left w:val="nil"/>
              <w:bottom w:val="single" w:sz="4" w:space="0" w:color="auto"/>
              <w:right w:val="single" w:sz="4" w:space="0" w:color="auto"/>
            </w:tcBorders>
            <w:hideMark/>
          </w:tcPr>
          <w:p w14:paraId="2854D2A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Miliar s.d Rp750 Miliar</w:t>
            </w:r>
          </w:p>
        </w:tc>
        <w:tc>
          <w:tcPr>
            <w:tcW w:w="1316" w:type="dxa"/>
            <w:tcBorders>
              <w:top w:val="nil"/>
              <w:left w:val="nil"/>
              <w:bottom w:val="single" w:sz="4" w:space="0" w:color="auto"/>
              <w:right w:val="single" w:sz="4" w:space="0" w:color="auto"/>
            </w:tcBorders>
            <w:noWrap/>
            <w:hideMark/>
          </w:tcPr>
          <w:p w14:paraId="5921C96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038368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Rp5.810.000 </w:t>
            </w:r>
          </w:p>
        </w:tc>
      </w:tr>
      <w:tr w:rsidR="00E54327" w:rsidRPr="00502DE6" w14:paraId="6184C6D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3DD995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75110F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C059BC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w:t>
            </w:r>
          </w:p>
        </w:tc>
        <w:tc>
          <w:tcPr>
            <w:tcW w:w="3897" w:type="dxa"/>
            <w:tcBorders>
              <w:top w:val="nil"/>
              <w:left w:val="nil"/>
              <w:bottom w:val="single" w:sz="4" w:space="0" w:color="auto"/>
              <w:right w:val="single" w:sz="4" w:space="0" w:color="auto"/>
            </w:tcBorders>
            <w:hideMark/>
          </w:tcPr>
          <w:p w14:paraId="5E37008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Rp750 Miliar s.d Rp1 Triliun</w:t>
            </w:r>
          </w:p>
        </w:tc>
        <w:tc>
          <w:tcPr>
            <w:tcW w:w="1316" w:type="dxa"/>
            <w:tcBorders>
              <w:top w:val="nil"/>
              <w:left w:val="nil"/>
              <w:bottom w:val="single" w:sz="4" w:space="0" w:color="auto"/>
              <w:right w:val="single" w:sz="4" w:space="0" w:color="auto"/>
            </w:tcBorders>
            <w:noWrap/>
            <w:hideMark/>
          </w:tcPr>
          <w:p w14:paraId="7F1D35C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EA6011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Rp6.330.000 </w:t>
            </w:r>
          </w:p>
        </w:tc>
      </w:tr>
      <w:tr w:rsidR="00E54327" w:rsidRPr="00502DE6" w14:paraId="0147FA0F"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DCE01A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3211BD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nil"/>
              <w:right w:val="nil"/>
            </w:tcBorders>
            <w:noWrap/>
            <w:hideMark/>
          </w:tcPr>
          <w:p w14:paraId="4835A9D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w:t>
            </w:r>
          </w:p>
        </w:tc>
        <w:tc>
          <w:tcPr>
            <w:tcW w:w="3897" w:type="dxa"/>
            <w:tcBorders>
              <w:top w:val="nil"/>
              <w:left w:val="nil"/>
              <w:bottom w:val="nil"/>
              <w:right w:val="nil"/>
            </w:tcBorders>
            <w:hideMark/>
          </w:tcPr>
          <w:p w14:paraId="4DC2B4A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Triliun</w:t>
            </w:r>
          </w:p>
        </w:tc>
        <w:tc>
          <w:tcPr>
            <w:tcW w:w="1316" w:type="dxa"/>
            <w:tcBorders>
              <w:top w:val="nil"/>
              <w:left w:val="single" w:sz="4" w:space="0" w:color="auto"/>
              <w:bottom w:val="single" w:sz="4" w:space="0" w:color="auto"/>
              <w:right w:val="single" w:sz="4" w:space="0" w:color="auto"/>
            </w:tcBorders>
            <w:noWrap/>
            <w:hideMark/>
          </w:tcPr>
          <w:p w14:paraId="4198CF3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E536B4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Rp7.370.000 </w:t>
            </w:r>
          </w:p>
        </w:tc>
      </w:tr>
      <w:tr w:rsidR="00560AC3" w:rsidRPr="00502DE6" w14:paraId="5899C1A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BEEA83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DB8BA4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1.1.2</w:t>
            </w:r>
          </w:p>
        </w:tc>
        <w:tc>
          <w:tcPr>
            <w:tcW w:w="4416" w:type="dxa"/>
            <w:gridSpan w:val="2"/>
            <w:tcBorders>
              <w:top w:val="single" w:sz="4" w:space="0" w:color="auto"/>
              <w:left w:val="nil"/>
              <w:bottom w:val="single" w:sz="4" w:space="0" w:color="auto"/>
              <w:right w:val="single" w:sz="4" w:space="0" w:color="000000"/>
            </w:tcBorders>
            <w:hideMark/>
          </w:tcPr>
          <w:p w14:paraId="02CDE26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Pejabat Pelaksana Teknis Kegiatan </w:t>
            </w:r>
          </w:p>
        </w:tc>
        <w:tc>
          <w:tcPr>
            <w:tcW w:w="1316" w:type="dxa"/>
            <w:tcBorders>
              <w:top w:val="nil"/>
              <w:left w:val="nil"/>
              <w:bottom w:val="single" w:sz="4" w:space="0" w:color="auto"/>
              <w:right w:val="single" w:sz="4" w:space="0" w:color="auto"/>
            </w:tcBorders>
            <w:noWrap/>
            <w:hideMark/>
          </w:tcPr>
          <w:p w14:paraId="2F74136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13199C9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1717ECBB"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DA6C0E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142BE8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893F06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7E7A4B1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s.d Rp100 Juta</w:t>
            </w:r>
          </w:p>
        </w:tc>
        <w:tc>
          <w:tcPr>
            <w:tcW w:w="1316" w:type="dxa"/>
            <w:tcBorders>
              <w:top w:val="nil"/>
              <w:left w:val="nil"/>
              <w:bottom w:val="single" w:sz="4" w:space="0" w:color="auto"/>
              <w:right w:val="single" w:sz="4" w:space="0" w:color="auto"/>
            </w:tcBorders>
            <w:noWrap/>
            <w:hideMark/>
          </w:tcPr>
          <w:p w14:paraId="349FFA5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852AF3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Rp1.010.000 </w:t>
            </w:r>
          </w:p>
        </w:tc>
      </w:tr>
      <w:tr w:rsidR="00E54327" w:rsidRPr="00502DE6" w14:paraId="7E7DCD06" w14:textId="77777777" w:rsidTr="00023E55">
        <w:trPr>
          <w:trHeight w:val="360"/>
        </w:trPr>
        <w:tc>
          <w:tcPr>
            <w:tcW w:w="816" w:type="dxa"/>
            <w:tcBorders>
              <w:top w:val="nil"/>
              <w:left w:val="single" w:sz="4" w:space="0" w:color="auto"/>
              <w:bottom w:val="single" w:sz="4" w:space="0" w:color="auto"/>
              <w:right w:val="single" w:sz="4" w:space="0" w:color="auto"/>
            </w:tcBorders>
            <w:noWrap/>
            <w:hideMark/>
          </w:tcPr>
          <w:p w14:paraId="0BE1743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33410E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F78A31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nil"/>
              <w:right w:val="nil"/>
            </w:tcBorders>
            <w:hideMark/>
          </w:tcPr>
          <w:p w14:paraId="32148B6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Juta s.d Rp250 Juta</w:t>
            </w:r>
          </w:p>
        </w:tc>
        <w:tc>
          <w:tcPr>
            <w:tcW w:w="1316" w:type="dxa"/>
            <w:tcBorders>
              <w:top w:val="nil"/>
              <w:left w:val="single" w:sz="4" w:space="0" w:color="auto"/>
              <w:bottom w:val="single" w:sz="4" w:space="0" w:color="auto"/>
              <w:right w:val="single" w:sz="4" w:space="0" w:color="auto"/>
            </w:tcBorders>
            <w:noWrap/>
            <w:hideMark/>
          </w:tcPr>
          <w:p w14:paraId="5934F28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F4894B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Rp1.210.000 </w:t>
            </w:r>
          </w:p>
        </w:tc>
      </w:tr>
      <w:tr w:rsidR="00E54327" w:rsidRPr="00502DE6" w14:paraId="125FC909"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B2F674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498D6B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671395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single" w:sz="4" w:space="0" w:color="auto"/>
              <w:left w:val="nil"/>
              <w:bottom w:val="single" w:sz="4" w:space="0" w:color="auto"/>
              <w:right w:val="single" w:sz="4" w:space="0" w:color="auto"/>
            </w:tcBorders>
            <w:hideMark/>
          </w:tcPr>
          <w:p w14:paraId="10B18DC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Juta s.d Rp500 Juta</w:t>
            </w:r>
          </w:p>
        </w:tc>
        <w:tc>
          <w:tcPr>
            <w:tcW w:w="1316" w:type="dxa"/>
            <w:tcBorders>
              <w:top w:val="nil"/>
              <w:left w:val="nil"/>
              <w:bottom w:val="single" w:sz="4" w:space="0" w:color="auto"/>
              <w:right w:val="single" w:sz="4" w:space="0" w:color="auto"/>
            </w:tcBorders>
            <w:noWrap/>
            <w:hideMark/>
          </w:tcPr>
          <w:p w14:paraId="0699F17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AD0ABE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Rp1.410.000 </w:t>
            </w:r>
          </w:p>
        </w:tc>
      </w:tr>
      <w:tr w:rsidR="00E54327" w:rsidRPr="00502DE6" w14:paraId="0C63A8B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FB02B5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47CB1D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EBEF57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5EDAF1A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Juta s.d Rp1 Miliar</w:t>
            </w:r>
          </w:p>
        </w:tc>
        <w:tc>
          <w:tcPr>
            <w:tcW w:w="1316" w:type="dxa"/>
            <w:tcBorders>
              <w:top w:val="nil"/>
              <w:left w:val="nil"/>
              <w:bottom w:val="single" w:sz="4" w:space="0" w:color="auto"/>
              <w:right w:val="single" w:sz="4" w:space="0" w:color="auto"/>
            </w:tcBorders>
            <w:noWrap/>
            <w:hideMark/>
          </w:tcPr>
          <w:p w14:paraId="10765CD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7D408D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Rp1.610.000 </w:t>
            </w:r>
          </w:p>
        </w:tc>
      </w:tr>
      <w:tr w:rsidR="00E54327" w:rsidRPr="00502DE6" w14:paraId="1CE5239E"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64C96C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341146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2B8918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4DB3C74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Miliar s.d Rp2,5 Miliar</w:t>
            </w:r>
          </w:p>
        </w:tc>
        <w:tc>
          <w:tcPr>
            <w:tcW w:w="1316" w:type="dxa"/>
            <w:tcBorders>
              <w:top w:val="nil"/>
              <w:left w:val="nil"/>
              <w:bottom w:val="single" w:sz="4" w:space="0" w:color="auto"/>
              <w:right w:val="single" w:sz="4" w:space="0" w:color="auto"/>
            </w:tcBorders>
            <w:noWrap/>
            <w:hideMark/>
          </w:tcPr>
          <w:p w14:paraId="04F0C37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387697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Rp1.910.000 </w:t>
            </w:r>
          </w:p>
        </w:tc>
      </w:tr>
      <w:tr w:rsidR="00E54327" w:rsidRPr="00502DE6" w14:paraId="0F0B3ED9"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D9418C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5873C7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028A27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71EC756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 Miliar</w:t>
            </w:r>
          </w:p>
        </w:tc>
        <w:tc>
          <w:tcPr>
            <w:tcW w:w="1316" w:type="dxa"/>
            <w:tcBorders>
              <w:top w:val="nil"/>
              <w:left w:val="nil"/>
              <w:bottom w:val="single" w:sz="4" w:space="0" w:color="auto"/>
              <w:right w:val="single" w:sz="4" w:space="0" w:color="auto"/>
            </w:tcBorders>
            <w:noWrap/>
            <w:hideMark/>
          </w:tcPr>
          <w:p w14:paraId="1761050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009B25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Rp2.210.000 </w:t>
            </w:r>
          </w:p>
        </w:tc>
      </w:tr>
      <w:tr w:rsidR="00E54327" w:rsidRPr="00502DE6" w14:paraId="17780D0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D76C7C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0D9EBB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3354A8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w:t>
            </w:r>
          </w:p>
        </w:tc>
        <w:tc>
          <w:tcPr>
            <w:tcW w:w="3897" w:type="dxa"/>
            <w:tcBorders>
              <w:top w:val="nil"/>
              <w:left w:val="nil"/>
              <w:bottom w:val="single" w:sz="4" w:space="0" w:color="auto"/>
              <w:right w:val="single" w:sz="4" w:space="0" w:color="auto"/>
            </w:tcBorders>
            <w:hideMark/>
          </w:tcPr>
          <w:p w14:paraId="7E794F4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 Miliar s.d Rp10 Miliar</w:t>
            </w:r>
          </w:p>
        </w:tc>
        <w:tc>
          <w:tcPr>
            <w:tcW w:w="1316" w:type="dxa"/>
            <w:tcBorders>
              <w:top w:val="nil"/>
              <w:left w:val="nil"/>
              <w:bottom w:val="single" w:sz="4" w:space="0" w:color="auto"/>
              <w:right w:val="single" w:sz="4" w:space="0" w:color="auto"/>
            </w:tcBorders>
            <w:noWrap/>
            <w:hideMark/>
          </w:tcPr>
          <w:p w14:paraId="0EE3F52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A41557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Rp2.520.000 </w:t>
            </w:r>
          </w:p>
        </w:tc>
      </w:tr>
      <w:tr w:rsidR="00E54327" w:rsidRPr="00502DE6" w14:paraId="14312261"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398566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637823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A8C295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w:t>
            </w:r>
          </w:p>
        </w:tc>
        <w:tc>
          <w:tcPr>
            <w:tcW w:w="3897" w:type="dxa"/>
            <w:tcBorders>
              <w:top w:val="nil"/>
              <w:left w:val="nil"/>
              <w:bottom w:val="single" w:sz="4" w:space="0" w:color="auto"/>
              <w:right w:val="single" w:sz="4" w:space="0" w:color="auto"/>
            </w:tcBorders>
            <w:hideMark/>
          </w:tcPr>
          <w:p w14:paraId="3E19C30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 Miliar s.d Rp25 Miliar</w:t>
            </w:r>
          </w:p>
        </w:tc>
        <w:tc>
          <w:tcPr>
            <w:tcW w:w="1316" w:type="dxa"/>
            <w:tcBorders>
              <w:top w:val="nil"/>
              <w:left w:val="nil"/>
              <w:bottom w:val="single" w:sz="4" w:space="0" w:color="auto"/>
              <w:right w:val="single" w:sz="4" w:space="0" w:color="auto"/>
            </w:tcBorders>
            <w:noWrap/>
            <w:hideMark/>
          </w:tcPr>
          <w:p w14:paraId="7D5B724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383CEBD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Rp2.920.000 </w:t>
            </w:r>
          </w:p>
        </w:tc>
      </w:tr>
      <w:tr w:rsidR="00E54327" w:rsidRPr="00502DE6" w14:paraId="00C3A92C"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C00935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D2161F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4B8607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i.</w:t>
            </w:r>
          </w:p>
        </w:tc>
        <w:tc>
          <w:tcPr>
            <w:tcW w:w="3897" w:type="dxa"/>
            <w:tcBorders>
              <w:top w:val="nil"/>
              <w:left w:val="nil"/>
              <w:bottom w:val="single" w:sz="4" w:space="0" w:color="auto"/>
              <w:right w:val="single" w:sz="4" w:space="0" w:color="auto"/>
            </w:tcBorders>
            <w:hideMark/>
          </w:tcPr>
          <w:p w14:paraId="305A0C0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Rp50 Miliar</w:t>
            </w:r>
          </w:p>
        </w:tc>
        <w:tc>
          <w:tcPr>
            <w:tcW w:w="1316" w:type="dxa"/>
            <w:tcBorders>
              <w:top w:val="nil"/>
              <w:left w:val="nil"/>
              <w:bottom w:val="single" w:sz="4" w:space="0" w:color="auto"/>
              <w:right w:val="single" w:sz="4" w:space="0" w:color="auto"/>
            </w:tcBorders>
            <w:noWrap/>
            <w:hideMark/>
          </w:tcPr>
          <w:p w14:paraId="098D1F8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5FE1DA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Rp3.320.000 </w:t>
            </w:r>
          </w:p>
        </w:tc>
      </w:tr>
      <w:tr w:rsidR="00E54327" w:rsidRPr="00502DE6" w14:paraId="6F809C3B"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D3D9DE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FDE909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85EAE2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w:t>
            </w:r>
          </w:p>
        </w:tc>
        <w:tc>
          <w:tcPr>
            <w:tcW w:w="3897" w:type="dxa"/>
            <w:tcBorders>
              <w:top w:val="nil"/>
              <w:left w:val="nil"/>
              <w:bottom w:val="single" w:sz="4" w:space="0" w:color="auto"/>
              <w:right w:val="single" w:sz="4" w:space="0" w:color="auto"/>
            </w:tcBorders>
            <w:hideMark/>
          </w:tcPr>
          <w:p w14:paraId="734CD7C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 Miliar s.d Rp75 Miliar</w:t>
            </w:r>
          </w:p>
        </w:tc>
        <w:tc>
          <w:tcPr>
            <w:tcW w:w="1316" w:type="dxa"/>
            <w:tcBorders>
              <w:top w:val="nil"/>
              <w:left w:val="nil"/>
              <w:bottom w:val="single" w:sz="4" w:space="0" w:color="auto"/>
              <w:right w:val="single" w:sz="4" w:space="0" w:color="auto"/>
            </w:tcBorders>
            <w:noWrap/>
            <w:hideMark/>
          </w:tcPr>
          <w:p w14:paraId="65FEC88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A60D2B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Rp3.720.000 </w:t>
            </w:r>
          </w:p>
        </w:tc>
      </w:tr>
      <w:tr w:rsidR="00E54327" w:rsidRPr="00502DE6" w14:paraId="54517C3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3F6770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141EBB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8FBA11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w:t>
            </w:r>
          </w:p>
        </w:tc>
        <w:tc>
          <w:tcPr>
            <w:tcW w:w="3897" w:type="dxa"/>
            <w:tcBorders>
              <w:top w:val="nil"/>
              <w:left w:val="nil"/>
              <w:bottom w:val="single" w:sz="4" w:space="0" w:color="auto"/>
              <w:right w:val="single" w:sz="4" w:space="0" w:color="auto"/>
            </w:tcBorders>
            <w:hideMark/>
          </w:tcPr>
          <w:p w14:paraId="585FED9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 Miliar s.d Rp100 Miliar</w:t>
            </w:r>
          </w:p>
        </w:tc>
        <w:tc>
          <w:tcPr>
            <w:tcW w:w="1316" w:type="dxa"/>
            <w:tcBorders>
              <w:top w:val="nil"/>
              <w:left w:val="nil"/>
              <w:bottom w:val="single" w:sz="4" w:space="0" w:color="auto"/>
              <w:right w:val="single" w:sz="4" w:space="0" w:color="auto"/>
            </w:tcBorders>
            <w:noWrap/>
            <w:hideMark/>
          </w:tcPr>
          <w:p w14:paraId="732B55F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608E75F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Rp4.130.000 </w:t>
            </w:r>
          </w:p>
        </w:tc>
      </w:tr>
      <w:tr w:rsidR="00E54327" w:rsidRPr="00502DE6" w14:paraId="7221EC4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5166BB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82F5EB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C51696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w:t>
            </w:r>
          </w:p>
        </w:tc>
        <w:tc>
          <w:tcPr>
            <w:tcW w:w="3897" w:type="dxa"/>
            <w:tcBorders>
              <w:top w:val="nil"/>
              <w:left w:val="nil"/>
              <w:bottom w:val="single" w:sz="4" w:space="0" w:color="auto"/>
              <w:right w:val="single" w:sz="4" w:space="0" w:color="auto"/>
            </w:tcBorders>
            <w:hideMark/>
          </w:tcPr>
          <w:p w14:paraId="4A453C8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Miliar s.d Rp250 Miliar</w:t>
            </w:r>
          </w:p>
        </w:tc>
        <w:tc>
          <w:tcPr>
            <w:tcW w:w="1316" w:type="dxa"/>
            <w:tcBorders>
              <w:top w:val="nil"/>
              <w:left w:val="nil"/>
              <w:bottom w:val="single" w:sz="4" w:space="0" w:color="auto"/>
              <w:right w:val="single" w:sz="4" w:space="0" w:color="auto"/>
            </w:tcBorders>
            <w:noWrap/>
            <w:hideMark/>
          </w:tcPr>
          <w:p w14:paraId="5D2F018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6F5A314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Rp4.630.000 </w:t>
            </w:r>
          </w:p>
        </w:tc>
      </w:tr>
      <w:tr w:rsidR="00E54327" w:rsidRPr="00502DE6" w14:paraId="6973FAA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A71439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639F64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8AAE60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w:t>
            </w:r>
          </w:p>
        </w:tc>
        <w:tc>
          <w:tcPr>
            <w:tcW w:w="3897" w:type="dxa"/>
            <w:tcBorders>
              <w:top w:val="nil"/>
              <w:left w:val="nil"/>
              <w:bottom w:val="single" w:sz="4" w:space="0" w:color="auto"/>
              <w:right w:val="single" w:sz="4" w:space="0" w:color="auto"/>
            </w:tcBorders>
            <w:hideMark/>
          </w:tcPr>
          <w:p w14:paraId="4F467BC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Miliar s.d Rp500 Miliar</w:t>
            </w:r>
          </w:p>
        </w:tc>
        <w:tc>
          <w:tcPr>
            <w:tcW w:w="1316" w:type="dxa"/>
            <w:tcBorders>
              <w:top w:val="nil"/>
              <w:left w:val="nil"/>
              <w:bottom w:val="single" w:sz="4" w:space="0" w:color="auto"/>
              <w:right w:val="single" w:sz="4" w:space="0" w:color="auto"/>
            </w:tcBorders>
            <w:noWrap/>
            <w:hideMark/>
          </w:tcPr>
          <w:p w14:paraId="5E07127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05BB67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Rp5.130.000 </w:t>
            </w:r>
          </w:p>
        </w:tc>
      </w:tr>
      <w:tr w:rsidR="00E54327" w:rsidRPr="00502DE6" w14:paraId="6CF33F34"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162AE9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1D0578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0BAC83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w:t>
            </w:r>
          </w:p>
        </w:tc>
        <w:tc>
          <w:tcPr>
            <w:tcW w:w="3897" w:type="dxa"/>
            <w:tcBorders>
              <w:top w:val="nil"/>
              <w:left w:val="nil"/>
              <w:bottom w:val="single" w:sz="4" w:space="0" w:color="auto"/>
              <w:right w:val="single" w:sz="4" w:space="0" w:color="auto"/>
            </w:tcBorders>
            <w:hideMark/>
          </w:tcPr>
          <w:p w14:paraId="68A078B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Miliar s.d Rp750 Miliar</w:t>
            </w:r>
          </w:p>
        </w:tc>
        <w:tc>
          <w:tcPr>
            <w:tcW w:w="1316" w:type="dxa"/>
            <w:tcBorders>
              <w:top w:val="nil"/>
              <w:left w:val="nil"/>
              <w:bottom w:val="single" w:sz="4" w:space="0" w:color="auto"/>
              <w:right w:val="single" w:sz="4" w:space="0" w:color="auto"/>
            </w:tcBorders>
            <w:noWrap/>
            <w:hideMark/>
          </w:tcPr>
          <w:p w14:paraId="6F44EDC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2630CE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Rp5.640.000 </w:t>
            </w:r>
          </w:p>
        </w:tc>
      </w:tr>
      <w:tr w:rsidR="00E54327" w:rsidRPr="00502DE6" w14:paraId="22030E0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ACC91B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4FE316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6BA312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w:t>
            </w:r>
          </w:p>
        </w:tc>
        <w:tc>
          <w:tcPr>
            <w:tcW w:w="3897" w:type="dxa"/>
            <w:tcBorders>
              <w:top w:val="nil"/>
              <w:left w:val="nil"/>
              <w:bottom w:val="single" w:sz="4" w:space="0" w:color="auto"/>
              <w:right w:val="single" w:sz="4" w:space="0" w:color="auto"/>
            </w:tcBorders>
            <w:hideMark/>
          </w:tcPr>
          <w:p w14:paraId="6FFCA53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Rp750 Miliar s.d Rp1 Triliun</w:t>
            </w:r>
          </w:p>
        </w:tc>
        <w:tc>
          <w:tcPr>
            <w:tcW w:w="1316" w:type="dxa"/>
            <w:tcBorders>
              <w:top w:val="nil"/>
              <w:left w:val="nil"/>
              <w:bottom w:val="single" w:sz="4" w:space="0" w:color="auto"/>
              <w:right w:val="single" w:sz="4" w:space="0" w:color="auto"/>
            </w:tcBorders>
            <w:noWrap/>
            <w:hideMark/>
          </w:tcPr>
          <w:p w14:paraId="4A5B3F7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99DB3A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Rp6.140.000 </w:t>
            </w:r>
          </w:p>
        </w:tc>
      </w:tr>
      <w:tr w:rsidR="00E54327" w:rsidRPr="00502DE6" w14:paraId="673D99C9"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A3EDB8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nil"/>
              <w:left w:val="nil"/>
              <w:bottom w:val="single" w:sz="4" w:space="0" w:color="auto"/>
              <w:right w:val="nil"/>
            </w:tcBorders>
            <w:noWrap/>
            <w:hideMark/>
          </w:tcPr>
          <w:p w14:paraId="08784C2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nil"/>
              <w:right w:val="nil"/>
            </w:tcBorders>
            <w:noWrap/>
            <w:hideMark/>
          </w:tcPr>
          <w:p w14:paraId="0A0DDE3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w:t>
            </w:r>
          </w:p>
        </w:tc>
        <w:tc>
          <w:tcPr>
            <w:tcW w:w="3897" w:type="dxa"/>
            <w:tcBorders>
              <w:top w:val="nil"/>
              <w:left w:val="nil"/>
              <w:bottom w:val="single" w:sz="4" w:space="0" w:color="auto"/>
              <w:right w:val="single" w:sz="4" w:space="0" w:color="auto"/>
            </w:tcBorders>
            <w:hideMark/>
          </w:tcPr>
          <w:p w14:paraId="5112B55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Triliun</w:t>
            </w:r>
          </w:p>
        </w:tc>
        <w:tc>
          <w:tcPr>
            <w:tcW w:w="1316" w:type="dxa"/>
            <w:tcBorders>
              <w:top w:val="nil"/>
              <w:left w:val="nil"/>
              <w:bottom w:val="single" w:sz="4" w:space="0" w:color="auto"/>
              <w:right w:val="single" w:sz="4" w:space="0" w:color="auto"/>
            </w:tcBorders>
            <w:noWrap/>
            <w:hideMark/>
          </w:tcPr>
          <w:p w14:paraId="55C4219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6048E31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Rp7.140.000 </w:t>
            </w:r>
          </w:p>
        </w:tc>
      </w:tr>
      <w:tr w:rsidR="00560AC3" w:rsidRPr="00502DE6" w14:paraId="1336047B" w14:textId="77777777" w:rsidTr="00023E55">
        <w:trPr>
          <w:trHeight w:val="945"/>
        </w:trPr>
        <w:tc>
          <w:tcPr>
            <w:tcW w:w="816" w:type="dxa"/>
            <w:tcBorders>
              <w:top w:val="nil"/>
              <w:left w:val="single" w:sz="4" w:space="0" w:color="auto"/>
              <w:bottom w:val="single" w:sz="4" w:space="0" w:color="auto"/>
              <w:right w:val="single" w:sz="4" w:space="0" w:color="auto"/>
            </w:tcBorders>
            <w:noWrap/>
            <w:hideMark/>
          </w:tcPr>
          <w:p w14:paraId="1CECE40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6F5BD0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1.1.3.</w:t>
            </w:r>
          </w:p>
        </w:tc>
        <w:tc>
          <w:tcPr>
            <w:tcW w:w="4416" w:type="dxa"/>
            <w:gridSpan w:val="2"/>
            <w:tcBorders>
              <w:top w:val="single" w:sz="4" w:space="0" w:color="auto"/>
              <w:left w:val="nil"/>
              <w:bottom w:val="single" w:sz="4" w:space="0" w:color="auto"/>
              <w:right w:val="single" w:sz="4" w:space="0" w:color="000000"/>
            </w:tcBorders>
            <w:hideMark/>
          </w:tcPr>
          <w:p w14:paraId="5C61D4D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Pejabat Penatausahaan Keuangan Satuan Kerja Perangkat Daerah/ Pejabat Penatausahaan Keuangan Unit Satuan Kerja Perangkat Daerah</w:t>
            </w:r>
          </w:p>
        </w:tc>
        <w:tc>
          <w:tcPr>
            <w:tcW w:w="1316" w:type="dxa"/>
            <w:tcBorders>
              <w:top w:val="nil"/>
              <w:left w:val="nil"/>
              <w:bottom w:val="single" w:sz="4" w:space="0" w:color="auto"/>
              <w:right w:val="single" w:sz="4" w:space="0" w:color="auto"/>
            </w:tcBorders>
            <w:noWrap/>
            <w:hideMark/>
          </w:tcPr>
          <w:p w14:paraId="302F1C6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1A60EB7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7EE06CB9"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A56AAC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9E1F10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BE7780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39F35A2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s.d Rp100 Juta</w:t>
            </w:r>
          </w:p>
        </w:tc>
        <w:tc>
          <w:tcPr>
            <w:tcW w:w="1316" w:type="dxa"/>
            <w:tcBorders>
              <w:top w:val="nil"/>
              <w:left w:val="nil"/>
              <w:bottom w:val="single" w:sz="4" w:space="0" w:color="auto"/>
              <w:right w:val="single" w:sz="4" w:space="0" w:color="auto"/>
            </w:tcBorders>
            <w:noWrap/>
            <w:hideMark/>
          </w:tcPr>
          <w:p w14:paraId="47D6BFA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482F43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Rp400.000 </w:t>
            </w:r>
          </w:p>
        </w:tc>
      </w:tr>
      <w:tr w:rsidR="00E54327" w:rsidRPr="00502DE6" w14:paraId="58BCA43C"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2B7E7A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43DA6A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C30854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nil"/>
              <w:right w:val="nil"/>
            </w:tcBorders>
            <w:hideMark/>
          </w:tcPr>
          <w:p w14:paraId="5C76EA3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Juta s.d Rp250 Juta</w:t>
            </w:r>
          </w:p>
        </w:tc>
        <w:tc>
          <w:tcPr>
            <w:tcW w:w="1316" w:type="dxa"/>
            <w:tcBorders>
              <w:top w:val="nil"/>
              <w:left w:val="single" w:sz="4" w:space="0" w:color="auto"/>
              <w:bottom w:val="single" w:sz="4" w:space="0" w:color="auto"/>
              <w:right w:val="single" w:sz="4" w:space="0" w:color="auto"/>
            </w:tcBorders>
            <w:noWrap/>
            <w:hideMark/>
          </w:tcPr>
          <w:p w14:paraId="5904E50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BD3003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Rp480.000 </w:t>
            </w:r>
          </w:p>
        </w:tc>
      </w:tr>
      <w:tr w:rsidR="00E54327" w:rsidRPr="00502DE6" w14:paraId="371069EF"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7F5729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E3A71D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32EDEB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single" w:sz="4" w:space="0" w:color="auto"/>
              <w:left w:val="nil"/>
              <w:bottom w:val="single" w:sz="4" w:space="0" w:color="auto"/>
              <w:right w:val="single" w:sz="4" w:space="0" w:color="auto"/>
            </w:tcBorders>
            <w:hideMark/>
          </w:tcPr>
          <w:p w14:paraId="5821D0C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Juta s.d Rp500 Juta</w:t>
            </w:r>
          </w:p>
        </w:tc>
        <w:tc>
          <w:tcPr>
            <w:tcW w:w="1316" w:type="dxa"/>
            <w:tcBorders>
              <w:top w:val="nil"/>
              <w:left w:val="nil"/>
              <w:bottom w:val="single" w:sz="4" w:space="0" w:color="auto"/>
              <w:right w:val="single" w:sz="4" w:space="0" w:color="auto"/>
            </w:tcBorders>
            <w:noWrap/>
            <w:hideMark/>
          </w:tcPr>
          <w:p w14:paraId="2453C0D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3C1970F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Rp570.000 </w:t>
            </w:r>
          </w:p>
        </w:tc>
      </w:tr>
      <w:tr w:rsidR="00E54327" w:rsidRPr="00502DE6" w14:paraId="28FC6F3B"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BBCCF5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56BFEF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B2073C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2706D91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Juta s.d Rp1 Miliar</w:t>
            </w:r>
          </w:p>
        </w:tc>
        <w:tc>
          <w:tcPr>
            <w:tcW w:w="1316" w:type="dxa"/>
            <w:tcBorders>
              <w:top w:val="nil"/>
              <w:left w:val="nil"/>
              <w:bottom w:val="single" w:sz="4" w:space="0" w:color="auto"/>
              <w:right w:val="single" w:sz="4" w:space="0" w:color="auto"/>
            </w:tcBorders>
            <w:noWrap/>
            <w:hideMark/>
          </w:tcPr>
          <w:p w14:paraId="4CC3E10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19C01C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Rp660.000 </w:t>
            </w:r>
          </w:p>
        </w:tc>
      </w:tr>
      <w:tr w:rsidR="00E54327" w:rsidRPr="00502DE6" w14:paraId="72EBA64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743F8A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5A7372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AFB78D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1C58516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Miliar s.d Rp2,5 Miliar</w:t>
            </w:r>
          </w:p>
        </w:tc>
        <w:tc>
          <w:tcPr>
            <w:tcW w:w="1316" w:type="dxa"/>
            <w:tcBorders>
              <w:top w:val="nil"/>
              <w:left w:val="nil"/>
              <w:bottom w:val="single" w:sz="4" w:space="0" w:color="auto"/>
              <w:right w:val="single" w:sz="4" w:space="0" w:color="auto"/>
            </w:tcBorders>
            <w:noWrap/>
            <w:hideMark/>
          </w:tcPr>
          <w:p w14:paraId="0337F9B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572DF4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Rp770.000 </w:t>
            </w:r>
          </w:p>
        </w:tc>
      </w:tr>
      <w:tr w:rsidR="00E54327" w:rsidRPr="00502DE6" w14:paraId="7FE31118"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557686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54C490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A9B3C3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206197D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 Miliar</w:t>
            </w:r>
          </w:p>
        </w:tc>
        <w:tc>
          <w:tcPr>
            <w:tcW w:w="1316" w:type="dxa"/>
            <w:tcBorders>
              <w:top w:val="nil"/>
              <w:left w:val="nil"/>
              <w:bottom w:val="single" w:sz="4" w:space="0" w:color="auto"/>
              <w:right w:val="single" w:sz="4" w:space="0" w:color="auto"/>
            </w:tcBorders>
            <w:noWrap/>
            <w:hideMark/>
          </w:tcPr>
          <w:p w14:paraId="5B0B041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0A909A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Rp880.000 </w:t>
            </w:r>
          </w:p>
        </w:tc>
      </w:tr>
      <w:tr w:rsidR="00E54327" w:rsidRPr="00502DE6" w14:paraId="75BDC8A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513BAF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0F9135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E68AB0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w:t>
            </w:r>
          </w:p>
        </w:tc>
        <w:tc>
          <w:tcPr>
            <w:tcW w:w="3897" w:type="dxa"/>
            <w:tcBorders>
              <w:top w:val="nil"/>
              <w:left w:val="nil"/>
              <w:bottom w:val="single" w:sz="4" w:space="0" w:color="auto"/>
              <w:right w:val="single" w:sz="4" w:space="0" w:color="auto"/>
            </w:tcBorders>
            <w:hideMark/>
          </w:tcPr>
          <w:p w14:paraId="6075257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 Miliar s.d Rp10 Miliar</w:t>
            </w:r>
          </w:p>
        </w:tc>
        <w:tc>
          <w:tcPr>
            <w:tcW w:w="1316" w:type="dxa"/>
            <w:tcBorders>
              <w:top w:val="nil"/>
              <w:left w:val="nil"/>
              <w:bottom w:val="single" w:sz="4" w:space="0" w:color="auto"/>
              <w:right w:val="single" w:sz="4" w:space="0" w:color="auto"/>
            </w:tcBorders>
            <w:noWrap/>
            <w:hideMark/>
          </w:tcPr>
          <w:p w14:paraId="092C54B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4BA2F8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Rp990.000 </w:t>
            </w:r>
          </w:p>
        </w:tc>
      </w:tr>
      <w:tr w:rsidR="00E54327" w:rsidRPr="00502DE6" w14:paraId="716AEA9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CC75F2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799FC5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973412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w:t>
            </w:r>
          </w:p>
        </w:tc>
        <w:tc>
          <w:tcPr>
            <w:tcW w:w="3897" w:type="dxa"/>
            <w:tcBorders>
              <w:top w:val="nil"/>
              <w:left w:val="nil"/>
              <w:bottom w:val="single" w:sz="4" w:space="0" w:color="auto"/>
              <w:right w:val="single" w:sz="4" w:space="0" w:color="auto"/>
            </w:tcBorders>
            <w:hideMark/>
          </w:tcPr>
          <w:p w14:paraId="6597F01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 Miliar s.d Rp25 Miliar</w:t>
            </w:r>
          </w:p>
        </w:tc>
        <w:tc>
          <w:tcPr>
            <w:tcW w:w="1316" w:type="dxa"/>
            <w:tcBorders>
              <w:top w:val="nil"/>
              <w:left w:val="nil"/>
              <w:bottom w:val="single" w:sz="4" w:space="0" w:color="auto"/>
              <w:right w:val="single" w:sz="4" w:space="0" w:color="auto"/>
            </w:tcBorders>
            <w:noWrap/>
            <w:hideMark/>
          </w:tcPr>
          <w:p w14:paraId="10E2FB5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6ED1605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Rp1.250.000 </w:t>
            </w:r>
          </w:p>
        </w:tc>
      </w:tr>
      <w:tr w:rsidR="00E54327" w:rsidRPr="00502DE6" w14:paraId="76AEDF1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DB660D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8AD3A8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8AADF2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i.</w:t>
            </w:r>
          </w:p>
        </w:tc>
        <w:tc>
          <w:tcPr>
            <w:tcW w:w="3897" w:type="dxa"/>
            <w:tcBorders>
              <w:top w:val="nil"/>
              <w:left w:val="nil"/>
              <w:bottom w:val="single" w:sz="4" w:space="0" w:color="auto"/>
              <w:right w:val="single" w:sz="4" w:space="0" w:color="auto"/>
            </w:tcBorders>
            <w:hideMark/>
          </w:tcPr>
          <w:p w14:paraId="0E40998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Rp50 Miliar</w:t>
            </w:r>
          </w:p>
        </w:tc>
        <w:tc>
          <w:tcPr>
            <w:tcW w:w="1316" w:type="dxa"/>
            <w:tcBorders>
              <w:top w:val="nil"/>
              <w:left w:val="nil"/>
              <w:bottom w:val="single" w:sz="4" w:space="0" w:color="auto"/>
              <w:right w:val="single" w:sz="4" w:space="0" w:color="auto"/>
            </w:tcBorders>
            <w:noWrap/>
            <w:hideMark/>
          </w:tcPr>
          <w:p w14:paraId="5F4F14F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7E3BBF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Rp1.520.000 </w:t>
            </w:r>
          </w:p>
        </w:tc>
      </w:tr>
      <w:tr w:rsidR="00E54327" w:rsidRPr="00502DE6" w14:paraId="63B03F0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DB0CEE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2FEE05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6F060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w:t>
            </w:r>
          </w:p>
        </w:tc>
        <w:tc>
          <w:tcPr>
            <w:tcW w:w="3897" w:type="dxa"/>
            <w:tcBorders>
              <w:top w:val="nil"/>
              <w:left w:val="nil"/>
              <w:bottom w:val="single" w:sz="4" w:space="0" w:color="auto"/>
              <w:right w:val="single" w:sz="4" w:space="0" w:color="auto"/>
            </w:tcBorders>
            <w:hideMark/>
          </w:tcPr>
          <w:p w14:paraId="3EA6E67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 Miliar s.d Rp75 Miliar</w:t>
            </w:r>
          </w:p>
        </w:tc>
        <w:tc>
          <w:tcPr>
            <w:tcW w:w="1316" w:type="dxa"/>
            <w:tcBorders>
              <w:top w:val="nil"/>
              <w:left w:val="nil"/>
              <w:bottom w:val="single" w:sz="4" w:space="0" w:color="auto"/>
              <w:right w:val="single" w:sz="4" w:space="0" w:color="auto"/>
            </w:tcBorders>
            <w:noWrap/>
            <w:hideMark/>
          </w:tcPr>
          <w:p w14:paraId="23E4DCB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DF5399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Rp1.780.000 </w:t>
            </w:r>
          </w:p>
        </w:tc>
      </w:tr>
      <w:tr w:rsidR="00E54327" w:rsidRPr="00502DE6" w14:paraId="108E721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B6E1D0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A5D2FB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3FCA87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w:t>
            </w:r>
          </w:p>
        </w:tc>
        <w:tc>
          <w:tcPr>
            <w:tcW w:w="3897" w:type="dxa"/>
            <w:tcBorders>
              <w:top w:val="nil"/>
              <w:left w:val="nil"/>
              <w:bottom w:val="single" w:sz="4" w:space="0" w:color="auto"/>
              <w:right w:val="single" w:sz="4" w:space="0" w:color="auto"/>
            </w:tcBorders>
            <w:hideMark/>
          </w:tcPr>
          <w:p w14:paraId="3ED6E7E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 Miliar s.d Rp100 Miliar</w:t>
            </w:r>
          </w:p>
        </w:tc>
        <w:tc>
          <w:tcPr>
            <w:tcW w:w="1316" w:type="dxa"/>
            <w:tcBorders>
              <w:top w:val="nil"/>
              <w:left w:val="nil"/>
              <w:bottom w:val="single" w:sz="4" w:space="0" w:color="auto"/>
              <w:right w:val="single" w:sz="4" w:space="0" w:color="auto"/>
            </w:tcBorders>
            <w:noWrap/>
            <w:hideMark/>
          </w:tcPr>
          <w:p w14:paraId="558B04F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149A01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Rp2.040.000 </w:t>
            </w:r>
          </w:p>
        </w:tc>
      </w:tr>
      <w:tr w:rsidR="00E54327" w:rsidRPr="00502DE6" w14:paraId="58B2BA3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3BB7B8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A7EB31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9A9A3B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w:t>
            </w:r>
          </w:p>
        </w:tc>
        <w:tc>
          <w:tcPr>
            <w:tcW w:w="3897" w:type="dxa"/>
            <w:tcBorders>
              <w:top w:val="nil"/>
              <w:left w:val="nil"/>
              <w:bottom w:val="single" w:sz="4" w:space="0" w:color="auto"/>
              <w:right w:val="single" w:sz="4" w:space="0" w:color="auto"/>
            </w:tcBorders>
            <w:hideMark/>
          </w:tcPr>
          <w:p w14:paraId="3BFB8BD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Miliar s.d Rp250 Miliar</w:t>
            </w:r>
          </w:p>
        </w:tc>
        <w:tc>
          <w:tcPr>
            <w:tcW w:w="1316" w:type="dxa"/>
            <w:tcBorders>
              <w:top w:val="nil"/>
              <w:left w:val="nil"/>
              <w:bottom w:val="single" w:sz="4" w:space="0" w:color="auto"/>
              <w:right w:val="single" w:sz="4" w:space="0" w:color="auto"/>
            </w:tcBorders>
            <w:noWrap/>
            <w:hideMark/>
          </w:tcPr>
          <w:p w14:paraId="3C2F719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325B58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Rp2.440.000 </w:t>
            </w:r>
          </w:p>
        </w:tc>
      </w:tr>
      <w:tr w:rsidR="00E54327" w:rsidRPr="00502DE6" w14:paraId="5EBCE3EB"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B9DA6B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A11C52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6C60B2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w:t>
            </w:r>
          </w:p>
        </w:tc>
        <w:tc>
          <w:tcPr>
            <w:tcW w:w="3897" w:type="dxa"/>
            <w:tcBorders>
              <w:top w:val="nil"/>
              <w:left w:val="nil"/>
              <w:bottom w:val="single" w:sz="4" w:space="0" w:color="auto"/>
              <w:right w:val="single" w:sz="4" w:space="0" w:color="auto"/>
            </w:tcBorders>
            <w:hideMark/>
          </w:tcPr>
          <w:p w14:paraId="16A63BF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Miliar s.d Rp500 Miliar</w:t>
            </w:r>
          </w:p>
        </w:tc>
        <w:tc>
          <w:tcPr>
            <w:tcW w:w="1316" w:type="dxa"/>
            <w:tcBorders>
              <w:top w:val="nil"/>
              <w:left w:val="nil"/>
              <w:bottom w:val="single" w:sz="4" w:space="0" w:color="auto"/>
              <w:right w:val="single" w:sz="4" w:space="0" w:color="auto"/>
            </w:tcBorders>
            <w:noWrap/>
            <w:hideMark/>
          </w:tcPr>
          <w:p w14:paraId="0257756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03FE83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Rp2.830.000 </w:t>
            </w:r>
          </w:p>
        </w:tc>
      </w:tr>
      <w:tr w:rsidR="00E54327" w:rsidRPr="00502DE6" w14:paraId="4DE3C69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F80A00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488682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010E68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w:t>
            </w:r>
          </w:p>
        </w:tc>
        <w:tc>
          <w:tcPr>
            <w:tcW w:w="3897" w:type="dxa"/>
            <w:tcBorders>
              <w:top w:val="nil"/>
              <w:left w:val="nil"/>
              <w:bottom w:val="single" w:sz="4" w:space="0" w:color="auto"/>
              <w:right w:val="single" w:sz="4" w:space="0" w:color="auto"/>
            </w:tcBorders>
            <w:hideMark/>
          </w:tcPr>
          <w:p w14:paraId="7367B52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Miliar s.d Rp750 Miliar</w:t>
            </w:r>
          </w:p>
        </w:tc>
        <w:tc>
          <w:tcPr>
            <w:tcW w:w="1316" w:type="dxa"/>
            <w:tcBorders>
              <w:top w:val="nil"/>
              <w:left w:val="nil"/>
              <w:bottom w:val="single" w:sz="4" w:space="0" w:color="auto"/>
              <w:right w:val="single" w:sz="4" w:space="0" w:color="auto"/>
            </w:tcBorders>
            <w:noWrap/>
            <w:hideMark/>
          </w:tcPr>
          <w:p w14:paraId="6C9CC41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51CD35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Rp3.230.000 </w:t>
            </w:r>
          </w:p>
        </w:tc>
      </w:tr>
      <w:tr w:rsidR="00E54327" w:rsidRPr="00502DE6" w14:paraId="4D5901C4"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6461B2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A8C2C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E880DC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w:t>
            </w:r>
          </w:p>
        </w:tc>
        <w:tc>
          <w:tcPr>
            <w:tcW w:w="3897" w:type="dxa"/>
            <w:tcBorders>
              <w:top w:val="nil"/>
              <w:left w:val="nil"/>
              <w:bottom w:val="single" w:sz="4" w:space="0" w:color="auto"/>
              <w:right w:val="single" w:sz="4" w:space="0" w:color="auto"/>
            </w:tcBorders>
            <w:hideMark/>
          </w:tcPr>
          <w:p w14:paraId="3486153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Rp750 Miliar s.d Rp1 Triliun</w:t>
            </w:r>
          </w:p>
        </w:tc>
        <w:tc>
          <w:tcPr>
            <w:tcW w:w="1316" w:type="dxa"/>
            <w:tcBorders>
              <w:top w:val="nil"/>
              <w:left w:val="nil"/>
              <w:bottom w:val="single" w:sz="4" w:space="0" w:color="auto"/>
              <w:right w:val="single" w:sz="4" w:space="0" w:color="auto"/>
            </w:tcBorders>
            <w:noWrap/>
            <w:hideMark/>
          </w:tcPr>
          <w:p w14:paraId="16E8AB1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6F919A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Rp3.620.000 </w:t>
            </w:r>
          </w:p>
        </w:tc>
      </w:tr>
      <w:tr w:rsidR="00E54327" w:rsidRPr="00502DE6" w14:paraId="3359E8C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AA592B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nil"/>
              <w:left w:val="nil"/>
              <w:bottom w:val="single" w:sz="4" w:space="0" w:color="auto"/>
              <w:right w:val="nil"/>
            </w:tcBorders>
            <w:noWrap/>
            <w:hideMark/>
          </w:tcPr>
          <w:p w14:paraId="6CFB7B5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nil"/>
              <w:right w:val="nil"/>
            </w:tcBorders>
            <w:noWrap/>
            <w:hideMark/>
          </w:tcPr>
          <w:p w14:paraId="06B8475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w:t>
            </w:r>
          </w:p>
        </w:tc>
        <w:tc>
          <w:tcPr>
            <w:tcW w:w="3897" w:type="dxa"/>
            <w:tcBorders>
              <w:top w:val="nil"/>
              <w:left w:val="nil"/>
              <w:bottom w:val="single" w:sz="4" w:space="0" w:color="auto"/>
              <w:right w:val="single" w:sz="4" w:space="0" w:color="auto"/>
            </w:tcBorders>
            <w:hideMark/>
          </w:tcPr>
          <w:p w14:paraId="6694F8F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Triliun</w:t>
            </w:r>
          </w:p>
        </w:tc>
        <w:tc>
          <w:tcPr>
            <w:tcW w:w="1316" w:type="dxa"/>
            <w:tcBorders>
              <w:top w:val="nil"/>
              <w:left w:val="nil"/>
              <w:bottom w:val="single" w:sz="4" w:space="0" w:color="auto"/>
              <w:right w:val="single" w:sz="4" w:space="0" w:color="auto"/>
            </w:tcBorders>
            <w:noWrap/>
            <w:hideMark/>
          </w:tcPr>
          <w:p w14:paraId="7C20164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604DB3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Rp4.420.000 </w:t>
            </w:r>
          </w:p>
        </w:tc>
      </w:tr>
      <w:tr w:rsidR="00560AC3" w:rsidRPr="00502DE6" w14:paraId="00A92A0F"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69C279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FA795A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1.1.4.</w:t>
            </w:r>
          </w:p>
        </w:tc>
        <w:tc>
          <w:tcPr>
            <w:tcW w:w="4416" w:type="dxa"/>
            <w:gridSpan w:val="2"/>
            <w:tcBorders>
              <w:top w:val="single" w:sz="4" w:space="0" w:color="auto"/>
              <w:left w:val="nil"/>
              <w:bottom w:val="single" w:sz="4" w:space="0" w:color="auto"/>
              <w:right w:val="single" w:sz="4" w:space="0" w:color="000000"/>
            </w:tcBorders>
            <w:noWrap/>
            <w:hideMark/>
          </w:tcPr>
          <w:p w14:paraId="5B254B0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Bendahara Pengeluaran atau Bendahara Penerimaan</w:t>
            </w:r>
          </w:p>
        </w:tc>
        <w:tc>
          <w:tcPr>
            <w:tcW w:w="1316" w:type="dxa"/>
            <w:tcBorders>
              <w:top w:val="nil"/>
              <w:left w:val="nil"/>
              <w:bottom w:val="single" w:sz="4" w:space="0" w:color="auto"/>
              <w:right w:val="single" w:sz="4" w:space="0" w:color="auto"/>
            </w:tcBorders>
            <w:noWrap/>
            <w:hideMark/>
          </w:tcPr>
          <w:p w14:paraId="40BB8B0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75D17CA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620C911B"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4BF24E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3F7157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8FE9AE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7A890CE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s.d Rp100 Juta</w:t>
            </w:r>
          </w:p>
        </w:tc>
        <w:tc>
          <w:tcPr>
            <w:tcW w:w="1316" w:type="dxa"/>
            <w:tcBorders>
              <w:top w:val="nil"/>
              <w:left w:val="nil"/>
              <w:bottom w:val="single" w:sz="4" w:space="0" w:color="auto"/>
              <w:right w:val="single" w:sz="4" w:space="0" w:color="auto"/>
            </w:tcBorders>
            <w:noWrap/>
            <w:hideMark/>
          </w:tcPr>
          <w:p w14:paraId="76C1896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9C051B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Rp340.000 </w:t>
            </w:r>
          </w:p>
        </w:tc>
      </w:tr>
      <w:tr w:rsidR="00E54327" w:rsidRPr="00502DE6" w14:paraId="2C905DA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727A3B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6C11E7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9BB8E4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nil"/>
              <w:right w:val="nil"/>
            </w:tcBorders>
            <w:hideMark/>
          </w:tcPr>
          <w:p w14:paraId="4B4E371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Juta s.d Rp250 Juta</w:t>
            </w:r>
          </w:p>
        </w:tc>
        <w:tc>
          <w:tcPr>
            <w:tcW w:w="1316" w:type="dxa"/>
            <w:tcBorders>
              <w:top w:val="nil"/>
              <w:left w:val="single" w:sz="4" w:space="0" w:color="auto"/>
              <w:bottom w:val="single" w:sz="4" w:space="0" w:color="auto"/>
              <w:right w:val="single" w:sz="4" w:space="0" w:color="auto"/>
            </w:tcBorders>
            <w:noWrap/>
            <w:hideMark/>
          </w:tcPr>
          <w:p w14:paraId="12A3A25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A98375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Rp420.000 </w:t>
            </w:r>
          </w:p>
        </w:tc>
      </w:tr>
      <w:tr w:rsidR="00E54327" w:rsidRPr="00502DE6" w14:paraId="405B923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966717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A1CB8B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AE79C2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single" w:sz="4" w:space="0" w:color="auto"/>
              <w:left w:val="nil"/>
              <w:bottom w:val="single" w:sz="4" w:space="0" w:color="auto"/>
              <w:right w:val="single" w:sz="4" w:space="0" w:color="auto"/>
            </w:tcBorders>
            <w:hideMark/>
          </w:tcPr>
          <w:p w14:paraId="125D485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Juta s.d Rp500 Juta</w:t>
            </w:r>
          </w:p>
        </w:tc>
        <w:tc>
          <w:tcPr>
            <w:tcW w:w="1316" w:type="dxa"/>
            <w:tcBorders>
              <w:top w:val="nil"/>
              <w:left w:val="nil"/>
              <w:bottom w:val="single" w:sz="4" w:space="0" w:color="auto"/>
              <w:right w:val="single" w:sz="4" w:space="0" w:color="auto"/>
            </w:tcBorders>
            <w:noWrap/>
            <w:hideMark/>
          </w:tcPr>
          <w:p w14:paraId="1FAC63A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3378E7A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Rp500.000 </w:t>
            </w:r>
          </w:p>
        </w:tc>
      </w:tr>
      <w:tr w:rsidR="00E54327" w:rsidRPr="00502DE6" w14:paraId="3DB98F19"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4040ED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AB9E19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8101A0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2CC32CA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Juta s.d Rp1 Miliar</w:t>
            </w:r>
          </w:p>
        </w:tc>
        <w:tc>
          <w:tcPr>
            <w:tcW w:w="1316" w:type="dxa"/>
            <w:tcBorders>
              <w:top w:val="nil"/>
              <w:left w:val="nil"/>
              <w:bottom w:val="single" w:sz="4" w:space="0" w:color="auto"/>
              <w:right w:val="single" w:sz="4" w:space="0" w:color="auto"/>
            </w:tcBorders>
            <w:noWrap/>
            <w:hideMark/>
          </w:tcPr>
          <w:p w14:paraId="5693C4C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DF1BBA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Rp570.000 </w:t>
            </w:r>
          </w:p>
        </w:tc>
      </w:tr>
      <w:tr w:rsidR="00E54327" w:rsidRPr="00502DE6" w14:paraId="40B76564"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2B3953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E701E6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E49EF9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757A305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Miliar s.d Rp2,5 Miliar</w:t>
            </w:r>
          </w:p>
        </w:tc>
        <w:tc>
          <w:tcPr>
            <w:tcW w:w="1316" w:type="dxa"/>
            <w:tcBorders>
              <w:top w:val="nil"/>
              <w:left w:val="nil"/>
              <w:bottom w:val="single" w:sz="4" w:space="0" w:color="auto"/>
              <w:right w:val="single" w:sz="4" w:space="0" w:color="auto"/>
            </w:tcBorders>
            <w:noWrap/>
            <w:hideMark/>
          </w:tcPr>
          <w:p w14:paraId="6B9DD01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04636F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Rp670.000 </w:t>
            </w:r>
          </w:p>
        </w:tc>
      </w:tr>
      <w:tr w:rsidR="00E54327" w:rsidRPr="00502DE6" w14:paraId="28FF6D2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6B987F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6A2ECD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365F96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0A1EE9A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 Miliar</w:t>
            </w:r>
          </w:p>
        </w:tc>
        <w:tc>
          <w:tcPr>
            <w:tcW w:w="1316" w:type="dxa"/>
            <w:tcBorders>
              <w:top w:val="nil"/>
              <w:left w:val="nil"/>
              <w:bottom w:val="single" w:sz="4" w:space="0" w:color="auto"/>
              <w:right w:val="single" w:sz="4" w:space="0" w:color="auto"/>
            </w:tcBorders>
            <w:noWrap/>
            <w:hideMark/>
          </w:tcPr>
          <w:p w14:paraId="5EF736D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D008BC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Rp770.000 </w:t>
            </w:r>
          </w:p>
        </w:tc>
      </w:tr>
      <w:tr w:rsidR="00E54327" w:rsidRPr="00502DE6" w14:paraId="49204E7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A0AF71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1B5EE3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B81A5E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w:t>
            </w:r>
          </w:p>
        </w:tc>
        <w:tc>
          <w:tcPr>
            <w:tcW w:w="3897" w:type="dxa"/>
            <w:tcBorders>
              <w:top w:val="nil"/>
              <w:left w:val="nil"/>
              <w:bottom w:val="single" w:sz="4" w:space="0" w:color="auto"/>
              <w:right w:val="single" w:sz="4" w:space="0" w:color="auto"/>
            </w:tcBorders>
            <w:hideMark/>
          </w:tcPr>
          <w:p w14:paraId="37C65F8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 Miliar s.d Rp10 Miliar</w:t>
            </w:r>
          </w:p>
        </w:tc>
        <w:tc>
          <w:tcPr>
            <w:tcW w:w="1316" w:type="dxa"/>
            <w:tcBorders>
              <w:top w:val="nil"/>
              <w:left w:val="nil"/>
              <w:bottom w:val="single" w:sz="4" w:space="0" w:color="auto"/>
              <w:right w:val="single" w:sz="4" w:space="0" w:color="auto"/>
            </w:tcBorders>
            <w:noWrap/>
            <w:hideMark/>
          </w:tcPr>
          <w:p w14:paraId="504C1C0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2DD26A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Rp860.000 </w:t>
            </w:r>
          </w:p>
        </w:tc>
      </w:tr>
      <w:tr w:rsidR="00E54327" w:rsidRPr="00502DE6" w14:paraId="24997C0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76E68B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1B3431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522904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w:t>
            </w:r>
          </w:p>
        </w:tc>
        <w:tc>
          <w:tcPr>
            <w:tcW w:w="3897" w:type="dxa"/>
            <w:tcBorders>
              <w:top w:val="nil"/>
              <w:left w:val="nil"/>
              <w:bottom w:val="single" w:sz="4" w:space="0" w:color="auto"/>
              <w:right w:val="single" w:sz="4" w:space="0" w:color="auto"/>
            </w:tcBorders>
            <w:hideMark/>
          </w:tcPr>
          <w:p w14:paraId="0A056DA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 Miliar s.d Rp25 Miliar</w:t>
            </w:r>
          </w:p>
        </w:tc>
        <w:tc>
          <w:tcPr>
            <w:tcW w:w="1316" w:type="dxa"/>
            <w:tcBorders>
              <w:top w:val="nil"/>
              <w:left w:val="nil"/>
              <w:bottom w:val="single" w:sz="4" w:space="0" w:color="auto"/>
              <w:right w:val="single" w:sz="4" w:space="0" w:color="auto"/>
            </w:tcBorders>
            <w:noWrap/>
            <w:hideMark/>
          </w:tcPr>
          <w:p w14:paraId="0D4C573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4B9BD2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Rp1.090.000 </w:t>
            </w:r>
          </w:p>
        </w:tc>
      </w:tr>
      <w:tr w:rsidR="00E54327" w:rsidRPr="00502DE6" w14:paraId="3975076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F37AE4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62580D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7CC373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i.</w:t>
            </w:r>
          </w:p>
        </w:tc>
        <w:tc>
          <w:tcPr>
            <w:tcW w:w="3897" w:type="dxa"/>
            <w:tcBorders>
              <w:top w:val="nil"/>
              <w:left w:val="nil"/>
              <w:bottom w:val="single" w:sz="4" w:space="0" w:color="auto"/>
              <w:right w:val="single" w:sz="4" w:space="0" w:color="auto"/>
            </w:tcBorders>
            <w:hideMark/>
          </w:tcPr>
          <w:p w14:paraId="206EBF3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Rp50 Miliar</w:t>
            </w:r>
          </w:p>
        </w:tc>
        <w:tc>
          <w:tcPr>
            <w:tcW w:w="1316" w:type="dxa"/>
            <w:tcBorders>
              <w:top w:val="nil"/>
              <w:left w:val="nil"/>
              <w:bottom w:val="single" w:sz="4" w:space="0" w:color="auto"/>
              <w:right w:val="single" w:sz="4" w:space="0" w:color="auto"/>
            </w:tcBorders>
            <w:noWrap/>
            <w:hideMark/>
          </w:tcPr>
          <w:p w14:paraId="53A9E44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37A7BFC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Rp1.320.000 </w:t>
            </w:r>
          </w:p>
        </w:tc>
      </w:tr>
      <w:tr w:rsidR="00E54327" w:rsidRPr="00502DE6" w14:paraId="0333A65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9AA4A5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4F2EDD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69AD26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w:t>
            </w:r>
          </w:p>
        </w:tc>
        <w:tc>
          <w:tcPr>
            <w:tcW w:w="3897" w:type="dxa"/>
            <w:tcBorders>
              <w:top w:val="nil"/>
              <w:left w:val="nil"/>
              <w:bottom w:val="single" w:sz="4" w:space="0" w:color="auto"/>
              <w:right w:val="single" w:sz="4" w:space="0" w:color="auto"/>
            </w:tcBorders>
            <w:hideMark/>
          </w:tcPr>
          <w:p w14:paraId="1C85B08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 Miliar s.d Rp75 Miliar</w:t>
            </w:r>
          </w:p>
        </w:tc>
        <w:tc>
          <w:tcPr>
            <w:tcW w:w="1316" w:type="dxa"/>
            <w:tcBorders>
              <w:top w:val="nil"/>
              <w:left w:val="nil"/>
              <w:bottom w:val="single" w:sz="4" w:space="0" w:color="auto"/>
              <w:right w:val="single" w:sz="4" w:space="0" w:color="auto"/>
            </w:tcBorders>
            <w:noWrap/>
            <w:hideMark/>
          </w:tcPr>
          <w:p w14:paraId="4FD1E3F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2243C8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Rp1.550.000 </w:t>
            </w:r>
          </w:p>
        </w:tc>
      </w:tr>
      <w:tr w:rsidR="00E54327" w:rsidRPr="00502DE6" w14:paraId="075E5FF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F805AF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A2FE63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A9FCD6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w:t>
            </w:r>
          </w:p>
        </w:tc>
        <w:tc>
          <w:tcPr>
            <w:tcW w:w="3897" w:type="dxa"/>
            <w:tcBorders>
              <w:top w:val="nil"/>
              <w:left w:val="nil"/>
              <w:bottom w:val="single" w:sz="4" w:space="0" w:color="auto"/>
              <w:right w:val="single" w:sz="4" w:space="0" w:color="auto"/>
            </w:tcBorders>
            <w:hideMark/>
          </w:tcPr>
          <w:p w14:paraId="2F96F6A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 Miliar s.d Rp100 Miliar</w:t>
            </w:r>
          </w:p>
        </w:tc>
        <w:tc>
          <w:tcPr>
            <w:tcW w:w="1316" w:type="dxa"/>
            <w:tcBorders>
              <w:top w:val="nil"/>
              <w:left w:val="nil"/>
              <w:bottom w:val="single" w:sz="4" w:space="0" w:color="auto"/>
              <w:right w:val="single" w:sz="4" w:space="0" w:color="auto"/>
            </w:tcBorders>
            <w:noWrap/>
            <w:hideMark/>
          </w:tcPr>
          <w:p w14:paraId="4D822F0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652F3C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Rp1.780.000 </w:t>
            </w:r>
          </w:p>
        </w:tc>
      </w:tr>
      <w:tr w:rsidR="00E54327" w:rsidRPr="00502DE6" w14:paraId="687EF838"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A94AF0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50B2B4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8893D0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w:t>
            </w:r>
          </w:p>
        </w:tc>
        <w:tc>
          <w:tcPr>
            <w:tcW w:w="3897" w:type="dxa"/>
            <w:tcBorders>
              <w:top w:val="nil"/>
              <w:left w:val="nil"/>
              <w:bottom w:val="single" w:sz="4" w:space="0" w:color="auto"/>
              <w:right w:val="single" w:sz="4" w:space="0" w:color="auto"/>
            </w:tcBorders>
            <w:hideMark/>
          </w:tcPr>
          <w:p w14:paraId="23F732C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Miliar s.d Rp250 Miliar</w:t>
            </w:r>
          </w:p>
        </w:tc>
        <w:tc>
          <w:tcPr>
            <w:tcW w:w="1316" w:type="dxa"/>
            <w:tcBorders>
              <w:top w:val="nil"/>
              <w:left w:val="nil"/>
              <w:bottom w:val="single" w:sz="4" w:space="0" w:color="auto"/>
              <w:right w:val="single" w:sz="4" w:space="0" w:color="auto"/>
            </w:tcBorders>
            <w:noWrap/>
            <w:hideMark/>
          </w:tcPr>
          <w:p w14:paraId="5D62B73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F1C373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Rp2.120.000 </w:t>
            </w:r>
          </w:p>
        </w:tc>
      </w:tr>
      <w:tr w:rsidR="00E54327" w:rsidRPr="00502DE6" w14:paraId="0901750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A0561D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B88869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F9F71B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w:t>
            </w:r>
          </w:p>
        </w:tc>
        <w:tc>
          <w:tcPr>
            <w:tcW w:w="3897" w:type="dxa"/>
            <w:tcBorders>
              <w:top w:val="nil"/>
              <w:left w:val="nil"/>
              <w:bottom w:val="single" w:sz="4" w:space="0" w:color="auto"/>
              <w:right w:val="single" w:sz="4" w:space="0" w:color="auto"/>
            </w:tcBorders>
            <w:hideMark/>
          </w:tcPr>
          <w:p w14:paraId="52DA823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Miliar s.d Rp500 Miliar</w:t>
            </w:r>
          </w:p>
        </w:tc>
        <w:tc>
          <w:tcPr>
            <w:tcW w:w="1316" w:type="dxa"/>
            <w:tcBorders>
              <w:top w:val="nil"/>
              <w:left w:val="nil"/>
              <w:bottom w:val="single" w:sz="4" w:space="0" w:color="auto"/>
              <w:right w:val="single" w:sz="4" w:space="0" w:color="auto"/>
            </w:tcBorders>
            <w:noWrap/>
            <w:hideMark/>
          </w:tcPr>
          <w:p w14:paraId="23C2B19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F2351A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Rp2.470.000 </w:t>
            </w:r>
          </w:p>
        </w:tc>
      </w:tr>
      <w:tr w:rsidR="00E54327" w:rsidRPr="00502DE6" w14:paraId="18093A0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7F347E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B1AA29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7DC58B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w:t>
            </w:r>
          </w:p>
        </w:tc>
        <w:tc>
          <w:tcPr>
            <w:tcW w:w="3897" w:type="dxa"/>
            <w:tcBorders>
              <w:top w:val="nil"/>
              <w:left w:val="nil"/>
              <w:bottom w:val="single" w:sz="4" w:space="0" w:color="auto"/>
              <w:right w:val="single" w:sz="4" w:space="0" w:color="auto"/>
            </w:tcBorders>
            <w:hideMark/>
          </w:tcPr>
          <w:p w14:paraId="5B453B6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Miliar s.d Rp750 Miliar</w:t>
            </w:r>
          </w:p>
        </w:tc>
        <w:tc>
          <w:tcPr>
            <w:tcW w:w="1316" w:type="dxa"/>
            <w:tcBorders>
              <w:top w:val="nil"/>
              <w:left w:val="nil"/>
              <w:bottom w:val="single" w:sz="4" w:space="0" w:color="auto"/>
              <w:right w:val="single" w:sz="4" w:space="0" w:color="auto"/>
            </w:tcBorders>
            <w:noWrap/>
            <w:hideMark/>
          </w:tcPr>
          <w:p w14:paraId="0A05ACA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6BE27C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Rp2.810.000 </w:t>
            </w:r>
          </w:p>
        </w:tc>
      </w:tr>
      <w:tr w:rsidR="00E54327" w:rsidRPr="00502DE6" w14:paraId="5751F02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5045A5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309904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0EF8AE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w:t>
            </w:r>
          </w:p>
        </w:tc>
        <w:tc>
          <w:tcPr>
            <w:tcW w:w="3897" w:type="dxa"/>
            <w:tcBorders>
              <w:top w:val="nil"/>
              <w:left w:val="nil"/>
              <w:bottom w:val="single" w:sz="4" w:space="0" w:color="auto"/>
              <w:right w:val="single" w:sz="4" w:space="0" w:color="auto"/>
            </w:tcBorders>
            <w:hideMark/>
          </w:tcPr>
          <w:p w14:paraId="20B11E8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Rp750 Miliar s.d Rp1 Triliun</w:t>
            </w:r>
          </w:p>
        </w:tc>
        <w:tc>
          <w:tcPr>
            <w:tcW w:w="1316" w:type="dxa"/>
            <w:tcBorders>
              <w:top w:val="nil"/>
              <w:left w:val="nil"/>
              <w:bottom w:val="single" w:sz="4" w:space="0" w:color="auto"/>
              <w:right w:val="single" w:sz="4" w:space="0" w:color="auto"/>
            </w:tcBorders>
            <w:noWrap/>
            <w:hideMark/>
          </w:tcPr>
          <w:p w14:paraId="45ED2AF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3696EEB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Rp3.160.000 </w:t>
            </w:r>
          </w:p>
        </w:tc>
      </w:tr>
      <w:tr w:rsidR="00E54327" w:rsidRPr="00502DE6" w14:paraId="3ED8A59C"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D75D4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C5A2A1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nil"/>
              <w:right w:val="nil"/>
            </w:tcBorders>
            <w:noWrap/>
            <w:hideMark/>
          </w:tcPr>
          <w:p w14:paraId="1A0DFA3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w:t>
            </w:r>
          </w:p>
        </w:tc>
        <w:tc>
          <w:tcPr>
            <w:tcW w:w="3897" w:type="dxa"/>
            <w:tcBorders>
              <w:top w:val="nil"/>
              <w:left w:val="nil"/>
              <w:bottom w:val="single" w:sz="4" w:space="0" w:color="auto"/>
              <w:right w:val="single" w:sz="4" w:space="0" w:color="auto"/>
            </w:tcBorders>
            <w:hideMark/>
          </w:tcPr>
          <w:p w14:paraId="2545EB5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Triliun</w:t>
            </w:r>
          </w:p>
        </w:tc>
        <w:tc>
          <w:tcPr>
            <w:tcW w:w="1316" w:type="dxa"/>
            <w:tcBorders>
              <w:top w:val="nil"/>
              <w:left w:val="nil"/>
              <w:bottom w:val="single" w:sz="4" w:space="0" w:color="auto"/>
              <w:right w:val="single" w:sz="4" w:space="0" w:color="auto"/>
            </w:tcBorders>
            <w:noWrap/>
            <w:hideMark/>
          </w:tcPr>
          <w:p w14:paraId="0662927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E99D6F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Rp3.840.000 </w:t>
            </w:r>
          </w:p>
        </w:tc>
      </w:tr>
      <w:tr w:rsidR="00560AC3" w:rsidRPr="00502DE6" w14:paraId="08092D32" w14:textId="77777777" w:rsidTr="00023E55">
        <w:trPr>
          <w:trHeight w:val="690"/>
        </w:trPr>
        <w:tc>
          <w:tcPr>
            <w:tcW w:w="816" w:type="dxa"/>
            <w:tcBorders>
              <w:top w:val="nil"/>
              <w:left w:val="single" w:sz="4" w:space="0" w:color="auto"/>
              <w:bottom w:val="single" w:sz="4" w:space="0" w:color="auto"/>
              <w:right w:val="single" w:sz="4" w:space="0" w:color="auto"/>
            </w:tcBorders>
            <w:noWrap/>
            <w:hideMark/>
          </w:tcPr>
          <w:p w14:paraId="3BEA142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nil"/>
              <w:left w:val="nil"/>
              <w:bottom w:val="single" w:sz="4" w:space="0" w:color="auto"/>
              <w:right w:val="nil"/>
            </w:tcBorders>
            <w:noWrap/>
            <w:hideMark/>
          </w:tcPr>
          <w:p w14:paraId="1E1402A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1.1.5.</w:t>
            </w:r>
          </w:p>
        </w:tc>
        <w:tc>
          <w:tcPr>
            <w:tcW w:w="4416" w:type="dxa"/>
            <w:gridSpan w:val="2"/>
            <w:tcBorders>
              <w:top w:val="single" w:sz="4" w:space="0" w:color="auto"/>
              <w:left w:val="nil"/>
              <w:bottom w:val="single" w:sz="4" w:space="0" w:color="auto"/>
              <w:right w:val="single" w:sz="4" w:space="0" w:color="000000"/>
            </w:tcBorders>
            <w:hideMark/>
          </w:tcPr>
          <w:p w14:paraId="00B7468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Bendahara Pengeluaran Pembantu atau Bendahara Penerimaan Pembantu</w:t>
            </w:r>
          </w:p>
        </w:tc>
        <w:tc>
          <w:tcPr>
            <w:tcW w:w="1316" w:type="dxa"/>
            <w:tcBorders>
              <w:top w:val="nil"/>
              <w:left w:val="nil"/>
              <w:bottom w:val="single" w:sz="4" w:space="0" w:color="auto"/>
              <w:right w:val="single" w:sz="4" w:space="0" w:color="auto"/>
            </w:tcBorders>
            <w:noWrap/>
            <w:hideMark/>
          </w:tcPr>
          <w:p w14:paraId="121A15F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0DC98BE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7A7E1A44"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317943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A9D06C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51938A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039F92B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s.d Rp100 Juta</w:t>
            </w:r>
          </w:p>
        </w:tc>
        <w:tc>
          <w:tcPr>
            <w:tcW w:w="1316" w:type="dxa"/>
            <w:tcBorders>
              <w:top w:val="nil"/>
              <w:left w:val="nil"/>
              <w:bottom w:val="single" w:sz="4" w:space="0" w:color="auto"/>
              <w:right w:val="single" w:sz="4" w:space="0" w:color="auto"/>
            </w:tcBorders>
            <w:noWrap/>
            <w:hideMark/>
          </w:tcPr>
          <w:p w14:paraId="1BCC893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0B7E94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Rp260.000 </w:t>
            </w:r>
          </w:p>
        </w:tc>
      </w:tr>
      <w:tr w:rsidR="00E54327" w:rsidRPr="00502DE6" w14:paraId="1CA9BC7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2C2A71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09168C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56DC6C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nil"/>
              <w:right w:val="nil"/>
            </w:tcBorders>
            <w:hideMark/>
          </w:tcPr>
          <w:p w14:paraId="4F6F9F6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Juta s.d Rp250 Juta</w:t>
            </w:r>
          </w:p>
        </w:tc>
        <w:tc>
          <w:tcPr>
            <w:tcW w:w="1316" w:type="dxa"/>
            <w:tcBorders>
              <w:top w:val="nil"/>
              <w:left w:val="single" w:sz="4" w:space="0" w:color="auto"/>
              <w:bottom w:val="single" w:sz="4" w:space="0" w:color="auto"/>
              <w:right w:val="single" w:sz="4" w:space="0" w:color="auto"/>
            </w:tcBorders>
            <w:noWrap/>
            <w:hideMark/>
          </w:tcPr>
          <w:p w14:paraId="084212F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69DE9FE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Rp310.000 </w:t>
            </w:r>
          </w:p>
        </w:tc>
      </w:tr>
      <w:tr w:rsidR="00E54327" w:rsidRPr="00502DE6" w14:paraId="477EF2FE"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6AFB64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DF0E9E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E4B406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single" w:sz="4" w:space="0" w:color="auto"/>
              <w:left w:val="nil"/>
              <w:bottom w:val="single" w:sz="4" w:space="0" w:color="auto"/>
              <w:right w:val="single" w:sz="4" w:space="0" w:color="auto"/>
            </w:tcBorders>
            <w:hideMark/>
          </w:tcPr>
          <w:p w14:paraId="57F198D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Juta s.d Rp500 Juta</w:t>
            </w:r>
          </w:p>
        </w:tc>
        <w:tc>
          <w:tcPr>
            <w:tcW w:w="1316" w:type="dxa"/>
            <w:tcBorders>
              <w:top w:val="nil"/>
              <w:left w:val="nil"/>
              <w:bottom w:val="single" w:sz="4" w:space="0" w:color="auto"/>
              <w:right w:val="single" w:sz="4" w:space="0" w:color="auto"/>
            </w:tcBorders>
            <w:noWrap/>
            <w:hideMark/>
          </w:tcPr>
          <w:p w14:paraId="6A8039C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436704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Rp370.000 </w:t>
            </w:r>
          </w:p>
        </w:tc>
      </w:tr>
      <w:tr w:rsidR="00E54327" w:rsidRPr="00502DE6" w14:paraId="31DBB29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C3CDCE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5F27F1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301E5E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2ADE8FD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Juta s.d Rp1 Miliar</w:t>
            </w:r>
          </w:p>
        </w:tc>
        <w:tc>
          <w:tcPr>
            <w:tcW w:w="1316" w:type="dxa"/>
            <w:tcBorders>
              <w:top w:val="nil"/>
              <w:left w:val="nil"/>
              <w:bottom w:val="single" w:sz="4" w:space="0" w:color="auto"/>
              <w:right w:val="single" w:sz="4" w:space="0" w:color="auto"/>
            </w:tcBorders>
            <w:noWrap/>
            <w:hideMark/>
          </w:tcPr>
          <w:p w14:paraId="3740DD6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E79CDD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Rp430.000 </w:t>
            </w:r>
          </w:p>
        </w:tc>
      </w:tr>
      <w:tr w:rsidR="00E54327" w:rsidRPr="00502DE6" w14:paraId="0475DCF8"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45FF94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0EA837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FC1427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741ED25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Miliar s.d Rp2,5 Miliar</w:t>
            </w:r>
          </w:p>
        </w:tc>
        <w:tc>
          <w:tcPr>
            <w:tcW w:w="1316" w:type="dxa"/>
            <w:tcBorders>
              <w:top w:val="nil"/>
              <w:left w:val="nil"/>
              <w:bottom w:val="single" w:sz="4" w:space="0" w:color="auto"/>
              <w:right w:val="single" w:sz="4" w:space="0" w:color="auto"/>
            </w:tcBorders>
            <w:noWrap/>
            <w:hideMark/>
          </w:tcPr>
          <w:p w14:paraId="5D77A75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25AE7A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Rp500.000 </w:t>
            </w:r>
          </w:p>
        </w:tc>
      </w:tr>
      <w:tr w:rsidR="00E54327" w:rsidRPr="00502DE6" w14:paraId="75AB602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8AACDC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BA4B07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812C46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1304C6C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 Miliar</w:t>
            </w:r>
          </w:p>
        </w:tc>
        <w:tc>
          <w:tcPr>
            <w:tcW w:w="1316" w:type="dxa"/>
            <w:tcBorders>
              <w:top w:val="nil"/>
              <w:left w:val="nil"/>
              <w:bottom w:val="single" w:sz="4" w:space="0" w:color="auto"/>
              <w:right w:val="single" w:sz="4" w:space="0" w:color="auto"/>
            </w:tcBorders>
            <w:noWrap/>
            <w:hideMark/>
          </w:tcPr>
          <w:p w14:paraId="394BB98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91A6BE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Rp570.000 </w:t>
            </w:r>
          </w:p>
        </w:tc>
      </w:tr>
      <w:tr w:rsidR="00E54327" w:rsidRPr="00502DE6" w14:paraId="7DD820D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A94981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19AFDE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20C2B9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w:t>
            </w:r>
          </w:p>
        </w:tc>
        <w:tc>
          <w:tcPr>
            <w:tcW w:w="3897" w:type="dxa"/>
            <w:tcBorders>
              <w:top w:val="nil"/>
              <w:left w:val="nil"/>
              <w:bottom w:val="single" w:sz="4" w:space="0" w:color="auto"/>
              <w:right w:val="single" w:sz="4" w:space="0" w:color="auto"/>
            </w:tcBorders>
            <w:hideMark/>
          </w:tcPr>
          <w:p w14:paraId="57F1061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 Miliar s.d Rp10 Miliar</w:t>
            </w:r>
          </w:p>
        </w:tc>
        <w:tc>
          <w:tcPr>
            <w:tcW w:w="1316" w:type="dxa"/>
            <w:tcBorders>
              <w:top w:val="nil"/>
              <w:left w:val="nil"/>
              <w:bottom w:val="single" w:sz="4" w:space="0" w:color="auto"/>
              <w:right w:val="single" w:sz="4" w:space="0" w:color="auto"/>
            </w:tcBorders>
            <w:noWrap/>
            <w:hideMark/>
          </w:tcPr>
          <w:p w14:paraId="5482754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BDAA42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Rp640.000 </w:t>
            </w:r>
          </w:p>
        </w:tc>
      </w:tr>
      <w:tr w:rsidR="00E54327" w:rsidRPr="00502DE6" w14:paraId="664EA5E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770CC8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D63D4D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9E884C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w:t>
            </w:r>
          </w:p>
        </w:tc>
        <w:tc>
          <w:tcPr>
            <w:tcW w:w="3897" w:type="dxa"/>
            <w:tcBorders>
              <w:top w:val="nil"/>
              <w:left w:val="nil"/>
              <w:bottom w:val="single" w:sz="4" w:space="0" w:color="auto"/>
              <w:right w:val="single" w:sz="4" w:space="0" w:color="auto"/>
            </w:tcBorders>
            <w:hideMark/>
          </w:tcPr>
          <w:p w14:paraId="583BD13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 Miliar s.d Rp25 Miliar</w:t>
            </w:r>
          </w:p>
        </w:tc>
        <w:tc>
          <w:tcPr>
            <w:tcW w:w="1316" w:type="dxa"/>
            <w:tcBorders>
              <w:top w:val="nil"/>
              <w:left w:val="nil"/>
              <w:bottom w:val="single" w:sz="4" w:space="0" w:color="auto"/>
              <w:right w:val="single" w:sz="4" w:space="0" w:color="auto"/>
            </w:tcBorders>
            <w:noWrap/>
            <w:hideMark/>
          </w:tcPr>
          <w:p w14:paraId="09D6FB6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777B45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Rp810.000 </w:t>
            </w:r>
          </w:p>
        </w:tc>
      </w:tr>
      <w:tr w:rsidR="00E54327" w:rsidRPr="00502DE6" w14:paraId="076D825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2406F0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CEF678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762C0A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i.</w:t>
            </w:r>
          </w:p>
        </w:tc>
        <w:tc>
          <w:tcPr>
            <w:tcW w:w="3897" w:type="dxa"/>
            <w:tcBorders>
              <w:top w:val="nil"/>
              <w:left w:val="nil"/>
              <w:bottom w:val="single" w:sz="4" w:space="0" w:color="auto"/>
              <w:right w:val="single" w:sz="4" w:space="0" w:color="auto"/>
            </w:tcBorders>
            <w:hideMark/>
          </w:tcPr>
          <w:p w14:paraId="22861CD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Rp50 Miliar</w:t>
            </w:r>
          </w:p>
        </w:tc>
        <w:tc>
          <w:tcPr>
            <w:tcW w:w="1316" w:type="dxa"/>
            <w:tcBorders>
              <w:top w:val="nil"/>
              <w:left w:val="nil"/>
              <w:bottom w:val="single" w:sz="4" w:space="0" w:color="auto"/>
              <w:right w:val="single" w:sz="4" w:space="0" w:color="auto"/>
            </w:tcBorders>
            <w:noWrap/>
            <w:hideMark/>
          </w:tcPr>
          <w:p w14:paraId="0E0C368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593854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Rp980.000 </w:t>
            </w:r>
          </w:p>
        </w:tc>
      </w:tr>
      <w:tr w:rsidR="00E54327" w:rsidRPr="00502DE6" w14:paraId="6976EC4B"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F2CF86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B4249E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9191AF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w:t>
            </w:r>
          </w:p>
        </w:tc>
        <w:tc>
          <w:tcPr>
            <w:tcW w:w="3897" w:type="dxa"/>
            <w:tcBorders>
              <w:top w:val="nil"/>
              <w:left w:val="nil"/>
              <w:bottom w:val="single" w:sz="4" w:space="0" w:color="auto"/>
              <w:right w:val="single" w:sz="4" w:space="0" w:color="auto"/>
            </w:tcBorders>
            <w:hideMark/>
          </w:tcPr>
          <w:p w14:paraId="632D95C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 Miliar s.d Rp75 Miliar</w:t>
            </w:r>
          </w:p>
        </w:tc>
        <w:tc>
          <w:tcPr>
            <w:tcW w:w="1316" w:type="dxa"/>
            <w:tcBorders>
              <w:top w:val="nil"/>
              <w:left w:val="nil"/>
              <w:bottom w:val="single" w:sz="4" w:space="0" w:color="auto"/>
              <w:right w:val="single" w:sz="4" w:space="0" w:color="auto"/>
            </w:tcBorders>
            <w:noWrap/>
            <w:hideMark/>
          </w:tcPr>
          <w:p w14:paraId="66D8F2A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BE0C87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Rp1.150.000 </w:t>
            </w:r>
          </w:p>
        </w:tc>
      </w:tr>
      <w:tr w:rsidR="00E54327" w:rsidRPr="00502DE6" w14:paraId="6D5A3054"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253F78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A4AC5D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1938E0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w:t>
            </w:r>
          </w:p>
        </w:tc>
        <w:tc>
          <w:tcPr>
            <w:tcW w:w="3897" w:type="dxa"/>
            <w:tcBorders>
              <w:top w:val="nil"/>
              <w:left w:val="nil"/>
              <w:bottom w:val="single" w:sz="4" w:space="0" w:color="auto"/>
              <w:right w:val="single" w:sz="4" w:space="0" w:color="auto"/>
            </w:tcBorders>
            <w:hideMark/>
          </w:tcPr>
          <w:p w14:paraId="74BBCD9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 Miliar s.d Rp100 Miliar</w:t>
            </w:r>
          </w:p>
        </w:tc>
        <w:tc>
          <w:tcPr>
            <w:tcW w:w="1316" w:type="dxa"/>
            <w:tcBorders>
              <w:top w:val="nil"/>
              <w:left w:val="nil"/>
              <w:bottom w:val="single" w:sz="4" w:space="0" w:color="auto"/>
              <w:right w:val="single" w:sz="4" w:space="0" w:color="auto"/>
            </w:tcBorders>
            <w:noWrap/>
            <w:hideMark/>
          </w:tcPr>
          <w:p w14:paraId="63CA5AF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65118CF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Rp1.330.000 </w:t>
            </w:r>
          </w:p>
        </w:tc>
      </w:tr>
      <w:tr w:rsidR="00E54327" w:rsidRPr="00502DE6" w14:paraId="389CFAE4"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7FCFAB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F2BA74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8BD5CB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w:t>
            </w:r>
          </w:p>
        </w:tc>
        <w:tc>
          <w:tcPr>
            <w:tcW w:w="3897" w:type="dxa"/>
            <w:tcBorders>
              <w:top w:val="nil"/>
              <w:left w:val="nil"/>
              <w:bottom w:val="single" w:sz="4" w:space="0" w:color="auto"/>
              <w:right w:val="single" w:sz="4" w:space="0" w:color="auto"/>
            </w:tcBorders>
            <w:hideMark/>
          </w:tcPr>
          <w:p w14:paraId="239A66C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Miliar s.d Rp250 Miliar</w:t>
            </w:r>
          </w:p>
        </w:tc>
        <w:tc>
          <w:tcPr>
            <w:tcW w:w="1316" w:type="dxa"/>
            <w:tcBorders>
              <w:top w:val="nil"/>
              <w:left w:val="nil"/>
              <w:bottom w:val="single" w:sz="4" w:space="0" w:color="auto"/>
              <w:right w:val="single" w:sz="4" w:space="0" w:color="auto"/>
            </w:tcBorders>
            <w:noWrap/>
            <w:hideMark/>
          </w:tcPr>
          <w:p w14:paraId="756647D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6FDE277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Rp1.580.000 </w:t>
            </w:r>
          </w:p>
        </w:tc>
      </w:tr>
      <w:tr w:rsidR="00E54327" w:rsidRPr="00502DE6" w14:paraId="39003B5B"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951BDA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FE51AF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34930A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w:t>
            </w:r>
          </w:p>
        </w:tc>
        <w:tc>
          <w:tcPr>
            <w:tcW w:w="3897" w:type="dxa"/>
            <w:tcBorders>
              <w:top w:val="nil"/>
              <w:left w:val="nil"/>
              <w:bottom w:val="single" w:sz="4" w:space="0" w:color="auto"/>
              <w:right w:val="single" w:sz="4" w:space="0" w:color="auto"/>
            </w:tcBorders>
            <w:hideMark/>
          </w:tcPr>
          <w:p w14:paraId="49DC613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Miliar s.d Rp500 Miliar</w:t>
            </w:r>
          </w:p>
        </w:tc>
        <w:tc>
          <w:tcPr>
            <w:tcW w:w="1316" w:type="dxa"/>
            <w:tcBorders>
              <w:top w:val="nil"/>
              <w:left w:val="nil"/>
              <w:bottom w:val="single" w:sz="4" w:space="0" w:color="auto"/>
              <w:right w:val="single" w:sz="4" w:space="0" w:color="auto"/>
            </w:tcBorders>
            <w:noWrap/>
            <w:hideMark/>
          </w:tcPr>
          <w:p w14:paraId="268A601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593FA9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Rp1.840.000 </w:t>
            </w:r>
          </w:p>
        </w:tc>
      </w:tr>
      <w:tr w:rsidR="00E54327" w:rsidRPr="00502DE6" w14:paraId="29563E8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8F1F21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4E23D7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65DE76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w:t>
            </w:r>
          </w:p>
        </w:tc>
        <w:tc>
          <w:tcPr>
            <w:tcW w:w="3897" w:type="dxa"/>
            <w:tcBorders>
              <w:top w:val="nil"/>
              <w:left w:val="nil"/>
              <w:bottom w:val="single" w:sz="4" w:space="0" w:color="auto"/>
              <w:right w:val="single" w:sz="4" w:space="0" w:color="auto"/>
            </w:tcBorders>
            <w:hideMark/>
          </w:tcPr>
          <w:p w14:paraId="5B8287E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Miliar s.d Rp750 Miliar</w:t>
            </w:r>
          </w:p>
        </w:tc>
        <w:tc>
          <w:tcPr>
            <w:tcW w:w="1316" w:type="dxa"/>
            <w:tcBorders>
              <w:top w:val="nil"/>
              <w:left w:val="nil"/>
              <w:bottom w:val="single" w:sz="4" w:space="0" w:color="auto"/>
              <w:right w:val="single" w:sz="4" w:space="0" w:color="auto"/>
            </w:tcBorders>
            <w:noWrap/>
            <w:hideMark/>
          </w:tcPr>
          <w:p w14:paraId="39A5431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40BF22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Rp2.090.000 </w:t>
            </w:r>
          </w:p>
        </w:tc>
      </w:tr>
      <w:tr w:rsidR="00E54327" w:rsidRPr="00502DE6" w14:paraId="012C648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CA991E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04EB14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5F45F9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w:t>
            </w:r>
          </w:p>
        </w:tc>
        <w:tc>
          <w:tcPr>
            <w:tcW w:w="3897" w:type="dxa"/>
            <w:tcBorders>
              <w:top w:val="nil"/>
              <w:left w:val="nil"/>
              <w:bottom w:val="single" w:sz="4" w:space="0" w:color="auto"/>
              <w:right w:val="single" w:sz="4" w:space="0" w:color="auto"/>
            </w:tcBorders>
            <w:hideMark/>
          </w:tcPr>
          <w:p w14:paraId="2B03F96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Rp750 Miliar s.d Rp1 Triliun</w:t>
            </w:r>
          </w:p>
        </w:tc>
        <w:tc>
          <w:tcPr>
            <w:tcW w:w="1316" w:type="dxa"/>
            <w:tcBorders>
              <w:top w:val="nil"/>
              <w:left w:val="nil"/>
              <w:bottom w:val="single" w:sz="4" w:space="0" w:color="auto"/>
              <w:right w:val="single" w:sz="4" w:space="0" w:color="auto"/>
            </w:tcBorders>
            <w:noWrap/>
            <w:hideMark/>
          </w:tcPr>
          <w:p w14:paraId="52848EB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26393D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Rp2.350.000 </w:t>
            </w:r>
          </w:p>
        </w:tc>
      </w:tr>
      <w:tr w:rsidR="00E54327" w:rsidRPr="00502DE6" w14:paraId="20EBD59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F1916F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093A52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nil"/>
              <w:right w:val="nil"/>
            </w:tcBorders>
            <w:noWrap/>
            <w:hideMark/>
          </w:tcPr>
          <w:p w14:paraId="5B32B15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w:t>
            </w:r>
          </w:p>
        </w:tc>
        <w:tc>
          <w:tcPr>
            <w:tcW w:w="3897" w:type="dxa"/>
            <w:tcBorders>
              <w:top w:val="nil"/>
              <w:left w:val="nil"/>
              <w:bottom w:val="single" w:sz="4" w:space="0" w:color="auto"/>
              <w:right w:val="single" w:sz="4" w:space="0" w:color="auto"/>
            </w:tcBorders>
            <w:hideMark/>
          </w:tcPr>
          <w:p w14:paraId="42C9A68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Triliun</w:t>
            </w:r>
          </w:p>
        </w:tc>
        <w:tc>
          <w:tcPr>
            <w:tcW w:w="1316" w:type="dxa"/>
            <w:tcBorders>
              <w:top w:val="nil"/>
              <w:left w:val="nil"/>
              <w:bottom w:val="single" w:sz="4" w:space="0" w:color="auto"/>
              <w:right w:val="single" w:sz="4" w:space="0" w:color="auto"/>
            </w:tcBorders>
            <w:noWrap/>
            <w:hideMark/>
          </w:tcPr>
          <w:p w14:paraId="4D06D52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A2BE48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Rp2.860.000 </w:t>
            </w:r>
          </w:p>
        </w:tc>
      </w:tr>
      <w:tr w:rsidR="00560AC3" w:rsidRPr="00502DE6" w14:paraId="0344D0F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D2F95E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1.2.</w:t>
            </w:r>
          </w:p>
        </w:tc>
        <w:tc>
          <w:tcPr>
            <w:tcW w:w="5535" w:type="dxa"/>
            <w:gridSpan w:val="3"/>
            <w:tcBorders>
              <w:top w:val="single" w:sz="4" w:space="0" w:color="auto"/>
              <w:left w:val="nil"/>
              <w:bottom w:val="single" w:sz="4" w:space="0" w:color="auto"/>
              <w:right w:val="single" w:sz="4" w:space="0" w:color="000000"/>
            </w:tcBorders>
            <w:noWrap/>
            <w:hideMark/>
          </w:tcPr>
          <w:p w14:paraId="35966D0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PENGADAAN BARANG/ JASA</w:t>
            </w:r>
          </w:p>
        </w:tc>
        <w:tc>
          <w:tcPr>
            <w:tcW w:w="1316" w:type="dxa"/>
            <w:tcBorders>
              <w:top w:val="nil"/>
              <w:left w:val="nil"/>
              <w:bottom w:val="single" w:sz="4" w:space="0" w:color="auto"/>
              <w:right w:val="single" w:sz="4" w:space="0" w:color="auto"/>
            </w:tcBorders>
            <w:noWrap/>
            <w:hideMark/>
          </w:tcPr>
          <w:p w14:paraId="66E067A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49F6270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1DF78EE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211C39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nil"/>
              <w:left w:val="nil"/>
              <w:bottom w:val="single" w:sz="4" w:space="0" w:color="auto"/>
              <w:right w:val="nil"/>
            </w:tcBorders>
            <w:noWrap/>
            <w:hideMark/>
          </w:tcPr>
          <w:p w14:paraId="7E89373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1.2.1</w:t>
            </w:r>
          </w:p>
        </w:tc>
        <w:tc>
          <w:tcPr>
            <w:tcW w:w="4416" w:type="dxa"/>
            <w:gridSpan w:val="2"/>
            <w:tcBorders>
              <w:top w:val="single" w:sz="4" w:space="0" w:color="auto"/>
              <w:left w:val="nil"/>
              <w:bottom w:val="single" w:sz="4" w:space="0" w:color="auto"/>
              <w:right w:val="single" w:sz="4" w:space="0" w:color="000000"/>
            </w:tcBorders>
            <w:noWrap/>
            <w:hideMark/>
          </w:tcPr>
          <w:p w14:paraId="71194FF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Pejabat Pengadaan Barang/ Jasa</w:t>
            </w:r>
          </w:p>
        </w:tc>
        <w:tc>
          <w:tcPr>
            <w:tcW w:w="1316" w:type="dxa"/>
            <w:tcBorders>
              <w:top w:val="nil"/>
              <w:left w:val="nil"/>
              <w:bottom w:val="single" w:sz="4" w:space="0" w:color="auto"/>
              <w:right w:val="single" w:sz="4" w:space="0" w:color="auto"/>
            </w:tcBorders>
            <w:noWrap/>
            <w:hideMark/>
          </w:tcPr>
          <w:p w14:paraId="731E62A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6FBC182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Rp.680.000 </w:t>
            </w:r>
          </w:p>
        </w:tc>
      </w:tr>
      <w:tr w:rsidR="00560AC3" w:rsidRPr="00502DE6" w14:paraId="1E6F9158" w14:textId="77777777" w:rsidTr="00023E55">
        <w:trPr>
          <w:trHeight w:val="600"/>
        </w:trPr>
        <w:tc>
          <w:tcPr>
            <w:tcW w:w="816" w:type="dxa"/>
            <w:tcBorders>
              <w:top w:val="nil"/>
              <w:left w:val="single" w:sz="4" w:space="0" w:color="auto"/>
              <w:bottom w:val="single" w:sz="4" w:space="0" w:color="auto"/>
              <w:right w:val="single" w:sz="4" w:space="0" w:color="auto"/>
            </w:tcBorders>
            <w:noWrap/>
            <w:hideMark/>
          </w:tcPr>
          <w:p w14:paraId="3D30E0D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72EA48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1.2.2</w:t>
            </w:r>
          </w:p>
        </w:tc>
        <w:tc>
          <w:tcPr>
            <w:tcW w:w="4416" w:type="dxa"/>
            <w:gridSpan w:val="2"/>
            <w:tcBorders>
              <w:top w:val="single" w:sz="4" w:space="0" w:color="auto"/>
              <w:left w:val="nil"/>
              <w:bottom w:val="single" w:sz="4" w:space="0" w:color="auto"/>
              <w:right w:val="single" w:sz="4" w:space="0" w:color="000000"/>
            </w:tcBorders>
            <w:hideMark/>
          </w:tcPr>
          <w:p w14:paraId="736A6B4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Kelompok Kerja Pemilihan Pengadaan Barang/ Jasa</w:t>
            </w:r>
          </w:p>
        </w:tc>
        <w:tc>
          <w:tcPr>
            <w:tcW w:w="1316" w:type="dxa"/>
            <w:tcBorders>
              <w:top w:val="nil"/>
              <w:left w:val="nil"/>
              <w:bottom w:val="single" w:sz="4" w:space="0" w:color="auto"/>
              <w:right w:val="single" w:sz="4" w:space="0" w:color="auto"/>
            </w:tcBorders>
            <w:noWrap/>
            <w:hideMark/>
          </w:tcPr>
          <w:p w14:paraId="54A2E21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07C7FE3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76EC6C3D"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392793E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E61712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1.2.2.1</w:t>
            </w:r>
          </w:p>
        </w:tc>
        <w:tc>
          <w:tcPr>
            <w:tcW w:w="4416" w:type="dxa"/>
            <w:gridSpan w:val="2"/>
            <w:tcBorders>
              <w:top w:val="single" w:sz="4" w:space="0" w:color="auto"/>
              <w:left w:val="nil"/>
              <w:bottom w:val="single" w:sz="4" w:space="0" w:color="auto"/>
              <w:right w:val="single" w:sz="4" w:space="0" w:color="000000"/>
            </w:tcBorders>
            <w:hideMark/>
          </w:tcPr>
          <w:p w14:paraId="3B3E275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Honorarium Kelompok Kerja Pemilihan Unit Kerja Pengadaan Pekerjaan Konstruksi </w:t>
            </w:r>
          </w:p>
        </w:tc>
        <w:tc>
          <w:tcPr>
            <w:tcW w:w="1316" w:type="dxa"/>
            <w:tcBorders>
              <w:top w:val="nil"/>
              <w:left w:val="nil"/>
              <w:bottom w:val="single" w:sz="4" w:space="0" w:color="auto"/>
              <w:right w:val="single" w:sz="4" w:space="0" w:color="auto"/>
            </w:tcBorders>
            <w:noWrap/>
            <w:hideMark/>
          </w:tcPr>
          <w:p w14:paraId="5A78872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5CE5CCB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6A4D1721"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7014A7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793474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822F6B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605EB41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Rp200 s.d  Rp500 Juta</w:t>
            </w:r>
          </w:p>
        </w:tc>
        <w:tc>
          <w:tcPr>
            <w:tcW w:w="1316" w:type="dxa"/>
            <w:tcBorders>
              <w:top w:val="nil"/>
              <w:left w:val="nil"/>
              <w:bottom w:val="single" w:sz="4" w:space="0" w:color="auto"/>
              <w:right w:val="single" w:sz="4" w:space="0" w:color="auto"/>
            </w:tcBorders>
            <w:noWrap/>
            <w:hideMark/>
          </w:tcPr>
          <w:p w14:paraId="2C300E1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4A98FDC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Rp850.000 </w:t>
            </w:r>
          </w:p>
        </w:tc>
      </w:tr>
      <w:tr w:rsidR="00E54327" w:rsidRPr="00502DE6" w14:paraId="6E7ADCC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A7D4AA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3A566D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B68451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0A2E5EA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s.d  Rp1 Miliar</w:t>
            </w:r>
          </w:p>
        </w:tc>
        <w:tc>
          <w:tcPr>
            <w:tcW w:w="1316" w:type="dxa"/>
            <w:tcBorders>
              <w:top w:val="nil"/>
              <w:left w:val="nil"/>
              <w:bottom w:val="single" w:sz="4" w:space="0" w:color="auto"/>
              <w:right w:val="single" w:sz="4" w:space="0" w:color="auto"/>
            </w:tcBorders>
            <w:noWrap/>
            <w:hideMark/>
          </w:tcPr>
          <w:p w14:paraId="2FF2702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02C5848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Rp1.020.000 </w:t>
            </w:r>
          </w:p>
        </w:tc>
      </w:tr>
      <w:tr w:rsidR="00E54327" w:rsidRPr="00502DE6" w14:paraId="08843F0A"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7A74AA0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8AC3A3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2414DA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0E4DEAE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Miliar  s.d Rp2,5 Miliar</w:t>
            </w:r>
          </w:p>
        </w:tc>
        <w:tc>
          <w:tcPr>
            <w:tcW w:w="1316" w:type="dxa"/>
            <w:tcBorders>
              <w:top w:val="nil"/>
              <w:left w:val="nil"/>
              <w:bottom w:val="single" w:sz="4" w:space="0" w:color="auto"/>
              <w:right w:val="single" w:sz="4" w:space="0" w:color="auto"/>
            </w:tcBorders>
            <w:noWrap/>
            <w:hideMark/>
          </w:tcPr>
          <w:p w14:paraId="5E3A29F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7869A8F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Rp1.270.000 </w:t>
            </w:r>
          </w:p>
        </w:tc>
      </w:tr>
      <w:tr w:rsidR="00E54327" w:rsidRPr="00502DE6" w14:paraId="5A582AA7"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5473095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C3B57D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BA5437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3E1947A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 Miliar</w:t>
            </w:r>
          </w:p>
        </w:tc>
        <w:tc>
          <w:tcPr>
            <w:tcW w:w="1316" w:type="dxa"/>
            <w:tcBorders>
              <w:top w:val="nil"/>
              <w:left w:val="nil"/>
              <w:bottom w:val="single" w:sz="4" w:space="0" w:color="auto"/>
              <w:right w:val="single" w:sz="4" w:space="0" w:color="auto"/>
            </w:tcBorders>
            <w:noWrap/>
            <w:hideMark/>
          </w:tcPr>
          <w:p w14:paraId="6ADF9AF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1F494E9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Rp1.520.000 </w:t>
            </w:r>
          </w:p>
        </w:tc>
      </w:tr>
      <w:tr w:rsidR="00E54327" w:rsidRPr="00502DE6" w14:paraId="46EF5C69"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03692CE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4ED34E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B141DB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5DC6045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  5 Miliar s.d Rp10 Miliar</w:t>
            </w:r>
          </w:p>
        </w:tc>
        <w:tc>
          <w:tcPr>
            <w:tcW w:w="1316" w:type="dxa"/>
            <w:tcBorders>
              <w:top w:val="nil"/>
              <w:left w:val="nil"/>
              <w:bottom w:val="single" w:sz="4" w:space="0" w:color="auto"/>
              <w:right w:val="single" w:sz="4" w:space="0" w:color="auto"/>
            </w:tcBorders>
            <w:noWrap/>
            <w:hideMark/>
          </w:tcPr>
          <w:p w14:paraId="10A0B92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00EAB35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Rp1.780.000 </w:t>
            </w:r>
          </w:p>
        </w:tc>
      </w:tr>
      <w:tr w:rsidR="00E54327" w:rsidRPr="00502DE6" w14:paraId="1E22FB7C"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67B9046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FE9F98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E17307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2AAA754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 Miliar s.d Rp25 Miliar</w:t>
            </w:r>
          </w:p>
        </w:tc>
        <w:tc>
          <w:tcPr>
            <w:tcW w:w="1316" w:type="dxa"/>
            <w:tcBorders>
              <w:top w:val="nil"/>
              <w:left w:val="nil"/>
              <w:bottom w:val="single" w:sz="4" w:space="0" w:color="auto"/>
              <w:right w:val="single" w:sz="4" w:space="0" w:color="auto"/>
            </w:tcBorders>
            <w:noWrap/>
            <w:hideMark/>
          </w:tcPr>
          <w:p w14:paraId="68622C4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1948EFC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Rp2.120.000 </w:t>
            </w:r>
          </w:p>
        </w:tc>
      </w:tr>
      <w:tr w:rsidR="00E54327" w:rsidRPr="00502DE6" w14:paraId="1F7F474E"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3F16904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FA8B6A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674D30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w:t>
            </w:r>
          </w:p>
        </w:tc>
        <w:tc>
          <w:tcPr>
            <w:tcW w:w="3897" w:type="dxa"/>
            <w:tcBorders>
              <w:top w:val="nil"/>
              <w:left w:val="nil"/>
              <w:bottom w:val="single" w:sz="4" w:space="0" w:color="auto"/>
              <w:right w:val="single" w:sz="4" w:space="0" w:color="auto"/>
            </w:tcBorders>
            <w:hideMark/>
          </w:tcPr>
          <w:p w14:paraId="2ACFA42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Rp50 Miliar</w:t>
            </w:r>
          </w:p>
        </w:tc>
        <w:tc>
          <w:tcPr>
            <w:tcW w:w="1316" w:type="dxa"/>
            <w:tcBorders>
              <w:top w:val="nil"/>
              <w:left w:val="nil"/>
              <w:bottom w:val="single" w:sz="4" w:space="0" w:color="auto"/>
              <w:right w:val="single" w:sz="4" w:space="0" w:color="auto"/>
            </w:tcBorders>
            <w:noWrap/>
            <w:hideMark/>
          </w:tcPr>
          <w:p w14:paraId="7AD86CD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5BD5432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Rp2.450.000 </w:t>
            </w:r>
          </w:p>
        </w:tc>
      </w:tr>
      <w:tr w:rsidR="00E54327" w:rsidRPr="00502DE6" w14:paraId="39CCD148"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70DF3E0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F5B38F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9A5D61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w:t>
            </w:r>
          </w:p>
        </w:tc>
        <w:tc>
          <w:tcPr>
            <w:tcW w:w="3897" w:type="dxa"/>
            <w:tcBorders>
              <w:top w:val="nil"/>
              <w:left w:val="nil"/>
              <w:bottom w:val="single" w:sz="4" w:space="0" w:color="auto"/>
              <w:right w:val="single" w:sz="4" w:space="0" w:color="auto"/>
            </w:tcBorders>
            <w:hideMark/>
          </w:tcPr>
          <w:p w14:paraId="5A121EB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 Miliar s.d Rp75 Miliar</w:t>
            </w:r>
          </w:p>
        </w:tc>
        <w:tc>
          <w:tcPr>
            <w:tcW w:w="1316" w:type="dxa"/>
            <w:tcBorders>
              <w:top w:val="nil"/>
              <w:left w:val="nil"/>
              <w:bottom w:val="single" w:sz="4" w:space="0" w:color="auto"/>
              <w:right w:val="single" w:sz="4" w:space="0" w:color="auto"/>
            </w:tcBorders>
            <w:noWrap/>
            <w:hideMark/>
          </w:tcPr>
          <w:p w14:paraId="0430685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501E69C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Rp2.790.000 </w:t>
            </w:r>
          </w:p>
        </w:tc>
      </w:tr>
      <w:tr w:rsidR="00E54327" w:rsidRPr="00502DE6" w14:paraId="4F94D628"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018596C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CF5AE5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82E81A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i.</w:t>
            </w:r>
          </w:p>
        </w:tc>
        <w:tc>
          <w:tcPr>
            <w:tcW w:w="3897" w:type="dxa"/>
            <w:tcBorders>
              <w:top w:val="nil"/>
              <w:left w:val="nil"/>
              <w:bottom w:val="single" w:sz="4" w:space="0" w:color="auto"/>
              <w:right w:val="single" w:sz="4" w:space="0" w:color="auto"/>
            </w:tcBorders>
            <w:hideMark/>
          </w:tcPr>
          <w:p w14:paraId="2B3173B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 Miliar s.d Rp100 Miliar</w:t>
            </w:r>
          </w:p>
        </w:tc>
        <w:tc>
          <w:tcPr>
            <w:tcW w:w="1316" w:type="dxa"/>
            <w:tcBorders>
              <w:top w:val="nil"/>
              <w:left w:val="nil"/>
              <w:bottom w:val="single" w:sz="4" w:space="0" w:color="auto"/>
              <w:right w:val="single" w:sz="4" w:space="0" w:color="auto"/>
            </w:tcBorders>
            <w:noWrap/>
            <w:hideMark/>
          </w:tcPr>
          <w:p w14:paraId="2331BB7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45F127E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Rp3.130.000 </w:t>
            </w:r>
          </w:p>
        </w:tc>
      </w:tr>
      <w:tr w:rsidR="00E54327" w:rsidRPr="00502DE6" w14:paraId="565CC691"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1BE8A56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71F52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7A0E47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w:t>
            </w:r>
          </w:p>
        </w:tc>
        <w:tc>
          <w:tcPr>
            <w:tcW w:w="3897" w:type="dxa"/>
            <w:tcBorders>
              <w:top w:val="nil"/>
              <w:left w:val="nil"/>
              <w:bottom w:val="single" w:sz="4" w:space="0" w:color="auto"/>
              <w:right w:val="single" w:sz="4" w:space="0" w:color="auto"/>
            </w:tcBorders>
            <w:hideMark/>
          </w:tcPr>
          <w:p w14:paraId="126A5C3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Miliar s.d Rp250 Miliar</w:t>
            </w:r>
          </w:p>
        </w:tc>
        <w:tc>
          <w:tcPr>
            <w:tcW w:w="1316" w:type="dxa"/>
            <w:tcBorders>
              <w:top w:val="nil"/>
              <w:left w:val="nil"/>
              <w:bottom w:val="single" w:sz="4" w:space="0" w:color="auto"/>
              <w:right w:val="single" w:sz="4" w:space="0" w:color="auto"/>
            </w:tcBorders>
            <w:noWrap/>
            <w:hideMark/>
          </w:tcPr>
          <w:p w14:paraId="1560646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DF9772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Rp3.580.000 </w:t>
            </w:r>
          </w:p>
        </w:tc>
      </w:tr>
      <w:tr w:rsidR="00E54327" w:rsidRPr="00502DE6" w14:paraId="61D68ACC"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403A99B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328EB8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3E0B49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w:t>
            </w:r>
          </w:p>
        </w:tc>
        <w:tc>
          <w:tcPr>
            <w:tcW w:w="3897" w:type="dxa"/>
            <w:tcBorders>
              <w:top w:val="nil"/>
              <w:left w:val="nil"/>
              <w:bottom w:val="single" w:sz="4" w:space="0" w:color="auto"/>
              <w:right w:val="single" w:sz="4" w:space="0" w:color="auto"/>
            </w:tcBorders>
            <w:hideMark/>
          </w:tcPr>
          <w:p w14:paraId="0E7E070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Miliar s.d Rp500 Miliar</w:t>
            </w:r>
          </w:p>
        </w:tc>
        <w:tc>
          <w:tcPr>
            <w:tcW w:w="1316" w:type="dxa"/>
            <w:tcBorders>
              <w:top w:val="nil"/>
              <w:left w:val="nil"/>
              <w:bottom w:val="single" w:sz="4" w:space="0" w:color="auto"/>
              <w:right w:val="single" w:sz="4" w:space="0" w:color="auto"/>
            </w:tcBorders>
            <w:noWrap/>
            <w:hideMark/>
          </w:tcPr>
          <w:p w14:paraId="13E0C50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30F27DF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Rp4.030.000 </w:t>
            </w:r>
          </w:p>
        </w:tc>
      </w:tr>
      <w:tr w:rsidR="00E54327" w:rsidRPr="00502DE6" w14:paraId="398E1B75"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7E97A4C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A9A2D8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7D0906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w:t>
            </w:r>
          </w:p>
        </w:tc>
        <w:tc>
          <w:tcPr>
            <w:tcW w:w="3897" w:type="dxa"/>
            <w:tcBorders>
              <w:top w:val="nil"/>
              <w:left w:val="nil"/>
              <w:bottom w:val="single" w:sz="4" w:space="0" w:color="auto"/>
              <w:right w:val="single" w:sz="4" w:space="0" w:color="auto"/>
            </w:tcBorders>
            <w:hideMark/>
          </w:tcPr>
          <w:p w14:paraId="0740471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Miliar s.d Rp750 Miliar</w:t>
            </w:r>
          </w:p>
        </w:tc>
        <w:tc>
          <w:tcPr>
            <w:tcW w:w="1316" w:type="dxa"/>
            <w:tcBorders>
              <w:top w:val="nil"/>
              <w:left w:val="nil"/>
              <w:bottom w:val="single" w:sz="4" w:space="0" w:color="auto"/>
              <w:right w:val="single" w:sz="4" w:space="0" w:color="auto"/>
            </w:tcBorders>
            <w:noWrap/>
            <w:hideMark/>
          </w:tcPr>
          <w:p w14:paraId="47F2F88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4F34D9A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Rp4.490.000 </w:t>
            </w:r>
          </w:p>
        </w:tc>
      </w:tr>
      <w:tr w:rsidR="00E54327" w:rsidRPr="00502DE6" w14:paraId="59C924E9"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1BC017C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35D9AB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906364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w:t>
            </w:r>
          </w:p>
        </w:tc>
        <w:tc>
          <w:tcPr>
            <w:tcW w:w="3897" w:type="dxa"/>
            <w:tcBorders>
              <w:top w:val="nil"/>
              <w:left w:val="nil"/>
              <w:bottom w:val="single" w:sz="4" w:space="0" w:color="auto"/>
              <w:right w:val="single" w:sz="4" w:space="0" w:color="auto"/>
            </w:tcBorders>
            <w:hideMark/>
          </w:tcPr>
          <w:p w14:paraId="6E5C1D2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Rp750 Miliar  s.d Rp1 Triliun</w:t>
            </w:r>
          </w:p>
        </w:tc>
        <w:tc>
          <w:tcPr>
            <w:tcW w:w="1316" w:type="dxa"/>
            <w:tcBorders>
              <w:top w:val="nil"/>
              <w:left w:val="nil"/>
              <w:bottom w:val="single" w:sz="4" w:space="0" w:color="auto"/>
              <w:right w:val="single" w:sz="4" w:space="0" w:color="auto"/>
            </w:tcBorders>
            <w:noWrap/>
            <w:hideMark/>
          </w:tcPr>
          <w:p w14:paraId="5ED81EB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41F248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Rp4.940.000 </w:t>
            </w:r>
          </w:p>
        </w:tc>
      </w:tr>
      <w:tr w:rsidR="00E54327" w:rsidRPr="00502DE6" w14:paraId="671BC939" w14:textId="77777777" w:rsidTr="00023E55">
        <w:trPr>
          <w:trHeight w:val="405"/>
        </w:trPr>
        <w:tc>
          <w:tcPr>
            <w:tcW w:w="816" w:type="dxa"/>
            <w:tcBorders>
              <w:top w:val="nil"/>
              <w:left w:val="single" w:sz="4" w:space="0" w:color="auto"/>
              <w:bottom w:val="single" w:sz="4" w:space="0" w:color="auto"/>
              <w:right w:val="single" w:sz="4" w:space="0" w:color="auto"/>
            </w:tcBorders>
            <w:noWrap/>
            <w:hideMark/>
          </w:tcPr>
          <w:p w14:paraId="1499DEA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DFE941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A84FD4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w:t>
            </w:r>
          </w:p>
        </w:tc>
        <w:tc>
          <w:tcPr>
            <w:tcW w:w="3897" w:type="dxa"/>
            <w:tcBorders>
              <w:top w:val="nil"/>
              <w:left w:val="nil"/>
              <w:bottom w:val="single" w:sz="4" w:space="0" w:color="auto"/>
              <w:right w:val="single" w:sz="4" w:space="0" w:color="auto"/>
            </w:tcBorders>
            <w:hideMark/>
          </w:tcPr>
          <w:p w14:paraId="3AF506B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Triliun</w:t>
            </w:r>
          </w:p>
        </w:tc>
        <w:tc>
          <w:tcPr>
            <w:tcW w:w="1316" w:type="dxa"/>
            <w:tcBorders>
              <w:top w:val="nil"/>
              <w:left w:val="nil"/>
              <w:bottom w:val="single" w:sz="4" w:space="0" w:color="auto"/>
              <w:right w:val="single" w:sz="4" w:space="0" w:color="auto"/>
            </w:tcBorders>
            <w:noWrap/>
            <w:hideMark/>
          </w:tcPr>
          <w:p w14:paraId="650FCC0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A14480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Rp5.560.000 </w:t>
            </w:r>
          </w:p>
        </w:tc>
      </w:tr>
      <w:tr w:rsidR="00560AC3" w:rsidRPr="00502DE6" w14:paraId="5071109E"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79F3F8A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nil"/>
              <w:left w:val="nil"/>
              <w:bottom w:val="single" w:sz="4" w:space="0" w:color="auto"/>
              <w:right w:val="nil"/>
            </w:tcBorders>
            <w:noWrap/>
            <w:hideMark/>
          </w:tcPr>
          <w:p w14:paraId="1F974FB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1.2.2.2.</w:t>
            </w:r>
          </w:p>
        </w:tc>
        <w:tc>
          <w:tcPr>
            <w:tcW w:w="4416" w:type="dxa"/>
            <w:gridSpan w:val="2"/>
            <w:tcBorders>
              <w:top w:val="single" w:sz="4" w:space="0" w:color="auto"/>
              <w:left w:val="nil"/>
              <w:bottom w:val="single" w:sz="4" w:space="0" w:color="auto"/>
              <w:right w:val="single" w:sz="4" w:space="0" w:color="000000"/>
            </w:tcBorders>
            <w:hideMark/>
          </w:tcPr>
          <w:p w14:paraId="0ADA4E7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Kelompok Kerja Pemilihan Unit Kerja Pengadaan Barang</w:t>
            </w:r>
          </w:p>
        </w:tc>
        <w:tc>
          <w:tcPr>
            <w:tcW w:w="1316" w:type="dxa"/>
            <w:tcBorders>
              <w:top w:val="nil"/>
              <w:left w:val="nil"/>
              <w:bottom w:val="single" w:sz="4" w:space="0" w:color="auto"/>
              <w:right w:val="single" w:sz="4" w:space="0" w:color="auto"/>
            </w:tcBorders>
            <w:noWrap/>
            <w:hideMark/>
          </w:tcPr>
          <w:p w14:paraId="73FFFD8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3EAEBC0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23E6A7C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C976BB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80B4D8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4AA00E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68F21F4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Rp200 s.d  Rp500 Juta</w:t>
            </w:r>
          </w:p>
        </w:tc>
        <w:tc>
          <w:tcPr>
            <w:tcW w:w="1316" w:type="dxa"/>
            <w:tcBorders>
              <w:top w:val="nil"/>
              <w:left w:val="nil"/>
              <w:bottom w:val="single" w:sz="4" w:space="0" w:color="auto"/>
              <w:right w:val="single" w:sz="4" w:space="0" w:color="auto"/>
            </w:tcBorders>
            <w:noWrap/>
            <w:hideMark/>
          </w:tcPr>
          <w:p w14:paraId="2BA77DF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5398B1B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Rp760.000 </w:t>
            </w:r>
          </w:p>
        </w:tc>
      </w:tr>
      <w:tr w:rsidR="00E54327" w:rsidRPr="00502DE6" w14:paraId="4A07F924"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2BF3F2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DE6AE6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5BDB38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099E3E6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s.d  Rp1 Miliar</w:t>
            </w:r>
          </w:p>
        </w:tc>
        <w:tc>
          <w:tcPr>
            <w:tcW w:w="1316" w:type="dxa"/>
            <w:tcBorders>
              <w:top w:val="nil"/>
              <w:left w:val="nil"/>
              <w:bottom w:val="single" w:sz="4" w:space="0" w:color="auto"/>
              <w:right w:val="single" w:sz="4" w:space="0" w:color="auto"/>
            </w:tcBorders>
            <w:noWrap/>
            <w:hideMark/>
          </w:tcPr>
          <w:p w14:paraId="16CBE96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7C4F56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Rp920.000 </w:t>
            </w:r>
          </w:p>
        </w:tc>
      </w:tr>
      <w:tr w:rsidR="00E54327" w:rsidRPr="00502DE6" w14:paraId="3EF6D5C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EEDA9C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E98018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87E782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06D40BF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Miliar  s.d Rp2,5 Miliar</w:t>
            </w:r>
          </w:p>
        </w:tc>
        <w:tc>
          <w:tcPr>
            <w:tcW w:w="1316" w:type="dxa"/>
            <w:tcBorders>
              <w:top w:val="nil"/>
              <w:left w:val="nil"/>
              <w:bottom w:val="single" w:sz="4" w:space="0" w:color="auto"/>
              <w:right w:val="single" w:sz="4" w:space="0" w:color="auto"/>
            </w:tcBorders>
            <w:noWrap/>
            <w:hideMark/>
          </w:tcPr>
          <w:p w14:paraId="0FDBEB7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02E5A4F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Rp1.140.000 </w:t>
            </w:r>
          </w:p>
        </w:tc>
      </w:tr>
      <w:tr w:rsidR="00E54327" w:rsidRPr="00502DE6" w14:paraId="13B3E6E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E72F2C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AD9A15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A0EDAD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36EE8DA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 Miliar</w:t>
            </w:r>
          </w:p>
        </w:tc>
        <w:tc>
          <w:tcPr>
            <w:tcW w:w="1316" w:type="dxa"/>
            <w:tcBorders>
              <w:top w:val="nil"/>
              <w:left w:val="nil"/>
              <w:bottom w:val="single" w:sz="4" w:space="0" w:color="auto"/>
              <w:right w:val="single" w:sz="4" w:space="0" w:color="auto"/>
            </w:tcBorders>
            <w:noWrap/>
            <w:hideMark/>
          </w:tcPr>
          <w:p w14:paraId="78BDED5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946944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Rp1.370.000 </w:t>
            </w:r>
          </w:p>
        </w:tc>
      </w:tr>
      <w:tr w:rsidR="00E54327" w:rsidRPr="00502DE6" w14:paraId="639A816E"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7AED83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9AA29E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015332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2857D1D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  5 Miliar s.d Rp10 Miliar</w:t>
            </w:r>
          </w:p>
        </w:tc>
        <w:tc>
          <w:tcPr>
            <w:tcW w:w="1316" w:type="dxa"/>
            <w:tcBorders>
              <w:top w:val="nil"/>
              <w:left w:val="nil"/>
              <w:bottom w:val="single" w:sz="4" w:space="0" w:color="auto"/>
              <w:right w:val="single" w:sz="4" w:space="0" w:color="auto"/>
            </w:tcBorders>
            <w:noWrap/>
            <w:hideMark/>
          </w:tcPr>
          <w:p w14:paraId="4C19A57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0EEE360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Rp1.600.000 </w:t>
            </w:r>
          </w:p>
        </w:tc>
      </w:tr>
      <w:tr w:rsidR="00E54327" w:rsidRPr="00502DE6" w14:paraId="01371AF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964343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43451B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62EA4C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7673557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 Miliar s.d Rp25 Miliar</w:t>
            </w:r>
          </w:p>
        </w:tc>
        <w:tc>
          <w:tcPr>
            <w:tcW w:w="1316" w:type="dxa"/>
            <w:tcBorders>
              <w:top w:val="nil"/>
              <w:left w:val="nil"/>
              <w:bottom w:val="single" w:sz="4" w:space="0" w:color="auto"/>
              <w:right w:val="single" w:sz="4" w:space="0" w:color="auto"/>
            </w:tcBorders>
            <w:noWrap/>
            <w:hideMark/>
          </w:tcPr>
          <w:p w14:paraId="41A23F2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085D5FF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Rp1.910.000 </w:t>
            </w:r>
          </w:p>
        </w:tc>
      </w:tr>
      <w:tr w:rsidR="00E54327" w:rsidRPr="00502DE6" w14:paraId="4786594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A122AD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602E51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81B2D8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w:t>
            </w:r>
          </w:p>
        </w:tc>
        <w:tc>
          <w:tcPr>
            <w:tcW w:w="3897" w:type="dxa"/>
            <w:tcBorders>
              <w:top w:val="nil"/>
              <w:left w:val="nil"/>
              <w:bottom w:val="single" w:sz="4" w:space="0" w:color="auto"/>
              <w:right w:val="single" w:sz="4" w:space="0" w:color="auto"/>
            </w:tcBorders>
            <w:hideMark/>
          </w:tcPr>
          <w:p w14:paraId="65AF224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 Miliar s.d Rp50 Miliar</w:t>
            </w:r>
          </w:p>
        </w:tc>
        <w:tc>
          <w:tcPr>
            <w:tcW w:w="1316" w:type="dxa"/>
            <w:tcBorders>
              <w:top w:val="nil"/>
              <w:left w:val="nil"/>
              <w:bottom w:val="single" w:sz="4" w:space="0" w:color="auto"/>
              <w:right w:val="single" w:sz="4" w:space="0" w:color="auto"/>
            </w:tcBorders>
            <w:noWrap/>
            <w:hideMark/>
          </w:tcPr>
          <w:p w14:paraId="0AC4115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1EDAB60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Rp2.210.000 </w:t>
            </w:r>
          </w:p>
        </w:tc>
      </w:tr>
      <w:tr w:rsidR="00E54327" w:rsidRPr="00502DE6" w14:paraId="2AA9195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81BC2C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C0AFDF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CBCD74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w:t>
            </w:r>
          </w:p>
        </w:tc>
        <w:tc>
          <w:tcPr>
            <w:tcW w:w="3897" w:type="dxa"/>
            <w:tcBorders>
              <w:top w:val="nil"/>
              <w:left w:val="nil"/>
              <w:bottom w:val="single" w:sz="4" w:space="0" w:color="auto"/>
              <w:right w:val="single" w:sz="4" w:space="0" w:color="auto"/>
            </w:tcBorders>
            <w:hideMark/>
          </w:tcPr>
          <w:p w14:paraId="339A7DC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 Miliar s.d Rp75 Miliar</w:t>
            </w:r>
          </w:p>
        </w:tc>
        <w:tc>
          <w:tcPr>
            <w:tcW w:w="1316" w:type="dxa"/>
            <w:tcBorders>
              <w:top w:val="nil"/>
              <w:left w:val="nil"/>
              <w:bottom w:val="single" w:sz="4" w:space="0" w:color="auto"/>
              <w:right w:val="single" w:sz="4" w:space="0" w:color="auto"/>
            </w:tcBorders>
            <w:noWrap/>
            <w:hideMark/>
          </w:tcPr>
          <w:p w14:paraId="48D818B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53984D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Rp2.520.000 </w:t>
            </w:r>
          </w:p>
        </w:tc>
      </w:tr>
      <w:tr w:rsidR="00E54327" w:rsidRPr="00502DE6" w14:paraId="1959389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43D3EF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CA69F2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F3508F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i.</w:t>
            </w:r>
          </w:p>
        </w:tc>
        <w:tc>
          <w:tcPr>
            <w:tcW w:w="3897" w:type="dxa"/>
            <w:tcBorders>
              <w:top w:val="nil"/>
              <w:left w:val="nil"/>
              <w:bottom w:val="single" w:sz="4" w:space="0" w:color="auto"/>
              <w:right w:val="single" w:sz="4" w:space="0" w:color="auto"/>
            </w:tcBorders>
            <w:hideMark/>
          </w:tcPr>
          <w:p w14:paraId="00A6BFF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 Miliar s.d Rp100 Miliar</w:t>
            </w:r>
          </w:p>
        </w:tc>
        <w:tc>
          <w:tcPr>
            <w:tcW w:w="1316" w:type="dxa"/>
            <w:tcBorders>
              <w:top w:val="nil"/>
              <w:left w:val="nil"/>
              <w:bottom w:val="single" w:sz="4" w:space="0" w:color="auto"/>
              <w:right w:val="single" w:sz="4" w:space="0" w:color="auto"/>
            </w:tcBorders>
            <w:noWrap/>
            <w:hideMark/>
          </w:tcPr>
          <w:p w14:paraId="181FD38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1801D51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Rp2.820.000 </w:t>
            </w:r>
          </w:p>
        </w:tc>
      </w:tr>
      <w:tr w:rsidR="00E54327" w:rsidRPr="00502DE6" w14:paraId="6BBB340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EDD283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55D04B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C8A8ED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w:t>
            </w:r>
          </w:p>
        </w:tc>
        <w:tc>
          <w:tcPr>
            <w:tcW w:w="3897" w:type="dxa"/>
            <w:tcBorders>
              <w:top w:val="nil"/>
              <w:left w:val="nil"/>
              <w:bottom w:val="single" w:sz="4" w:space="0" w:color="auto"/>
              <w:right w:val="single" w:sz="4" w:space="0" w:color="auto"/>
            </w:tcBorders>
            <w:hideMark/>
          </w:tcPr>
          <w:p w14:paraId="1A96089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Rp100 Miliar s.d Rp250 Miliar</w:t>
            </w:r>
          </w:p>
        </w:tc>
        <w:tc>
          <w:tcPr>
            <w:tcW w:w="1316" w:type="dxa"/>
            <w:tcBorders>
              <w:top w:val="nil"/>
              <w:left w:val="nil"/>
              <w:bottom w:val="single" w:sz="4" w:space="0" w:color="auto"/>
              <w:right w:val="single" w:sz="4" w:space="0" w:color="auto"/>
            </w:tcBorders>
            <w:noWrap/>
            <w:hideMark/>
          </w:tcPr>
          <w:p w14:paraId="08D3B3A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3CA0467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Rp3.230.000 </w:t>
            </w:r>
          </w:p>
        </w:tc>
      </w:tr>
      <w:tr w:rsidR="00E54327" w:rsidRPr="00502DE6" w14:paraId="47E85F08"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7C85F6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D01420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44F865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w:t>
            </w:r>
          </w:p>
        </w:tc>
        <w:tc>
          <w:tcPr>
            <w:tcW w:w="3897" w:type="dxa"/>
            <w:tcBorders>
              <w:top w:val="nil"/>
              <w:left w:val="nil"/>
              <w:bottom w:val="single" w:sz="4" w:space="0" w:color="auto"/>
              <w:right w:val="single" w:sz="4" w:space="0" w:color="auto"/>
            </w:tcBorders>
            <w:hideMark/>
          </w:tcPr>
          <w:p w14:paraId="19E1E2D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Rp250 Miliar s.d Rp500 Miliar</w:t>
            </w:r>
          </w:p>
        </w:tc>
        <w:tc>
          <w:tcPr>
            <w:tcW w:w="1316" w:type="dxa"/>
            <w:tcBorders>
              <w:top w:val="nil"/>
              <w:left w:val="nil"/>
              <w:bottom w:val="single" w:sz="4" w:space="0" w:color="auto"/>
              <w:right w:val="single" w:sz="4" w:space="0" w:color="auto"/>
            </w:tcBorders>
            <w:noWrap/>
            <w:hideMark/>
          </w:tcPr>
          <w:p w14:paraId="09C747A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3D141EA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Rp3.640.000 </w:t>
            </w:r>
          </w:p>
        </w:tc>
      </w:tr>
      <w:tr w:rsidR="00E54327" w:rsidRPr="00502DE6" w14:paraId="402D359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8928D8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94B27F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348041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w:t>
            </w:r>
          </w:p>
        </w:tc>
        <w:tc>
          <w:tcPr>
            <w:tcW w:w="3897" w:type="dxa"/>
            <w:tcBorders>
              <w:top w:val="nil"/>
              <w:left w:val="nil"/>
              <w:bottom w:val="single" w:sz="4" w:space="0" w:color="auto"/>
              <w:right w:val="single" w:sz="4" w:space="0" w:color="auto"/>
            </w:tcBorders>
            <w:hideMark/>
          </w:tcPr>
          <w:p w14:paraId="7CD2DC3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Rp500 Miliar s.d Rp750 Miliar</w:t>
            </w:r>
          </w:p>
        </w:tc>
        <w:tc>
          <w:tcPr>
            <w:tcW w:w="1316" w:type="dxa"/>
            <w:tcBorders>
              <w:top w:val="nil"/>
              <w:left w:val="nil"/>
              <w:bottom w:val="single" w:sz="4" w:space="0" w:color="auto"/>
              <w:right w:val="single" w:sz="4" w:space="0" w:color="auto"/>
            </w:tcBorders>
            <w:noWrap/>
            <w:hideMark/>
          </w:tcPr>
          <w:p w14:paraId="4058459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15718CA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Rp4.040.000 </w:t>
            </w:r>
          </w:p>
        </w:tc>
      </w:tr>
      <w:tr w:rsidR="00E54327" w:rsidRPr="00502DE6" w14:paraId="3C95379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16CA1D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F8893D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59D3CF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w:t>
            </w:r>
          </w:p>
        </w:tc>
        <w:tc>
          <w:tcPr>
            <w:tcW w:w="3897" w:type="dxa"/>
            <w:tcBorders>
              <w:top w:val="nil"/>
              <w:left w:val="nil"/>
              <w:bottom w:val="single" w:sz="4" w:space="0" w:color="auto"/>
              <w:right w:val="single" w:sz="4" w:space="0" w:color="auto"/>
            </w:tcBorders>
            <w:hideMark/>
          </w:tcPr>
          <w:p w14:paraId="4C385B4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Rp750 Miliar  s.d Rp1 Triliun</w:t>
            </w:r>
          </w:p>
        </w:tc>
        <w:tc>
          <w:tcPr>
            <w:tcW w:w="1316" w:type="dxa"/>
            <w:tcBorders>
              <w:top w:val="nil"/>
              <w:left w:val="nil"/>
              <w:bottom w:val="single" w:sz="4" w:space="0" w:color="auto"/>
              <w:right w:val="single" w:sz="4" w:space="0" w:color="auto"/>
            </w:tcBorders>
            <w:noWrap/>
            <w:hideMark/>
          </w:tcPr>
          <w:p w14:paraId="29123ED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3C023AC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Rp4.450.000 </w:t>
            </w:r>
          </w:p>
        </w:tc>
      </w:tr>
      <w:tr w:rsidR="00E54327" w:rsidRPr="00502DE6" w14:paraId="70EC1A4C"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381584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4250BF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C47D61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w:t>
            </w:r>
          </w:p>
        </w:tc>
        <w:tc>
          <w:tcPr>
            <w:tcW w:w="3897" w:type="dxa"/>
            <w:tcBorders>
              <w:top w:val="nil"/>
              <w:left w:val="nil"/>
              <w:bottom w:val="single" w:sz="4" w:space="0" w:color="auto"/>
              <w:right w:val="single" w:sz="4" w:space="0" w:color="auto"/>
            </w:tcBorders>
            <w:hideMark/>
          </w:tcPr>
          <w:p w14:paraId="5AED43B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dana di atas Rp1 Triliun</w:t>
            </w:r>
          </w:p>
        </w:tc>
        <w:tc>
          <w:tcPr>
            <w:tcW w:w="1316" w:type="dxa"/>
            <w:tcBorders>
              <w:top w:val="nil"/>
              <w:left w:val="nil"/>
              <w:bottom w:val="single" w:sz="4" w:space="0" w:color="auto"/>
              <w:right w:val="single" w:sz="4" w:space="0" w:color="auto"/>
            </w:tcBorders>
            <w:noWrap/>
            <w:hideMark/>
          </w:tcPr>
          <w:p w14:paraId="5B4C8E8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304242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Rp5.010.000 </w:t>
            </w:r>
          </w:p>
        </w:tc>
      </w:tr>
      <w:tr w:rsidR="00560AC3" w:rsidRPr="00502DE6" w14:paraId="746C4378" w14:textId="77777777" w:rsidTr="00023E55">
        <w:trPr>
          <w:trHeight w:val="690"/>
        </w:trPr>
        <w:tc>
          <w:tcPr>
            <w:tcW w:w="816" w:type="dxa"/>
            <w:tcBorders>
              <w:top w:val="nil"/>
              <w:left w:val="single" w:sz="4" w:space="0" w:color="auto"/>
              <w:bottom w:val="single" w:sz="4" w:space="0" w:color="auto"/>
              <w:right w:val="single" w:sz="4" w:space="0" w:color="auto"/>
            </w:tcBorders>
            <w:noWrap/>
            <w:hideMark/>
          </w:tcPr>
          <w:p w14:paraId="0EAA452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52B079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1.2.2.3.</w:t>
            </w:r>
          </w:p>
        </w:tc>
        <w:tc>
          <w:tcPr>
            <w:tcW w:w="4416" w:type="dxa"/>
            <w:gridSpan w:val="2"/>
            <w:tcBorders>
              <w:top w:val="single" w:sz="4" w:space="0" w:color="auto"/>
              <w:left w:val="nil"/>
              <w:bottom w:val="single" w:sz="4" w:space="0" w:color="auto"/>
              <w:right w:val="single" w:sz="4" w:space="0" w:color="000000"/>
            </w:tcBorders>
            <w:hideMark/>
          </w:tcPr>
          <w:p w14:paraId="4ECFD8D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Kelompok Kerja Pemilihan Unit Kerja Pengadaan Jasa Konsultasi</w:t>
            </w:r>
          </w:p>
        </w:tc>
        <w:tc>
          <w:tcPr>
            <w:tcW w:w="1316" w:type="dxa"/>
            <w:tcBorders>
              <w:top w:val="nil"/>
              <w:left w:val="nil"/>
              <w:bottom w:val="single" w:sz="4" w:space="0" w:color="auto"/>
              <w:right w:val="single" w:sz="4" w:space="0" w:color="auto"/>
            </w:tcBorders>
            <w:noWrap/>
            <w:hideMark/>
          </w:tcPr>
          <w:p w14:paraId="16BEA2E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2A7C0F8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23E5746E"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786550D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1DB713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A9349D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3F845E1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Rp100 Juta s.d Rp250 Juta</w:t>
            </w:r>
          </w:p>
        </w:tc>
        <w:tc>
          <w:tcPr>
            <w:tcW w:w="1316" w:type="dxa"/>
            <w:tcBorders>
              <w:top w:val="nil"/>
              <w:left w:val="nil"/>
              <w:bottom w:val="single" w:sz="4" w:space="0" w:color="auto"/>
              <w:right w:val="single" w:sz="4" w:space="0" w:color="auto"/>
            </w:tcBorders>
            <w:noWrap/>
            <w:hideMark/>
          </w:tcPr>
          <w:p w14:paraId="5419D5B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7E29C7DD" w14:textId="3E7C190A"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Rp480.000 </w:t>
            </w:r>
          </w:p>
        </w:tc>
      </w:tr>
      <w:tr w:rsidR="00E54327" w:rsidRPr="00502DE6" w14:paraId="282116CB"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34B05F4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nil"/>
              <w:left w:val="nil"/>
              <w:bottom w:val="single" w:sz="4" w:space="0" w:color="auto"/>
              <w:right w:val="nil"/>
            </w:tcBorders>
            <w:noWrap/>
            <w:hideMark/>
          </w:tcPr>
          <w:p w14:paraId="6D43ECE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1E51A8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2D37DCE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Rp250 Juta s.d Rp500 Juta</w:t>
            </w:r>
          </w:p>
        </w:tc>
        <w:tc>
          <w:tcPr>
            <w:tcW w:w="1316" w:type="dxa"/>
            <w:tcBorders>
              <w:top w:val="nil"/>
              <w:left w:val="nil"/>
              <w:bottom w:val="single" w:sz="4" w:space="0" w:color="auto"/>
              <w:right w:val="single" w:sz="4" w:space="0" w:color="auto"/>
            </w:tcBorders>
            <w:noWrap/>
            <w:hideMark/>
          </w:tcPr>
          <w:p w14:paraId="5322494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656328CC" w14:textId="0E1FF62E"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Rp600.000 </w:t>
            </w:r>
          </w:p>
        </w:tc>
      </w:tr>
      <w:tr w:rsidR="00E54327" w:rsidRPr="00502DE6" w14:paraId="0BE82675"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187426D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B01D4D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04E85A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6F696FA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Rp500 Juta s.d Rp1 Miliar</w:t>
            </w:r>
          </w:p>
        </w:tc>
        <w:tc>
          <w:tcPr>
            <w:tcW w:w="1316" w:type="dxa"/>
            <w:tcBorders>
              <w:top w:val="nil"/>
              <w:left w:val="nil"/>
              <w:bottom w:val="single" w:sz="4" w:space="0" w:color="auto"/>
              <w:right w:val="single" w:sz="4" w:space="0" w:color="auto"/>
            </w:tcBorders>
            <w:noWrap/>
            <w:hideMark/>
          </w:tcPr>
          <w:p w14:paraId="3AEDC87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4F3052DF" w14:textId="6F589BFE"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Rp720.000 </w:t>
            </w:r>
          </w:p>
        </w:tc>
      </w:tr>
      <w:tr w:rsidR="00E54327" w:rsidRPr="00502DE6" w14:paraId="23D87211"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64180A2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949739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1E485B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16EB25E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Rp1 Miliar s.d Rp2,5 Miliar</w:t>
            </w:r>
          </w:p>
        </w:tc>
        <w:tc>
          <w:tcPr>
            <w:tcW w:w="1316" w:type="dxa"/>
            <w:tcBorders>
              <w:top w:val="nil"/>
              <w:left w:val="nil"/>
              <w:bottom w:val="single" w:sz="4" w:space="0" w:color="auto"/>
              <w:right w:val="single" w:sz="4" w:space="0" w:color="auto"/>
            </w:tcBorders>
            <w:noWrap/>
            <w:hideMark/>
          </w:tcPr>
          <w:p w14:paraId="561A205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43580C30" w14:textId="6248B555"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Rp910.000 </w:t>
            </w:r>
          </w:p>
        </w:tc>
      </w:tr>
      <w:tr w:rsidR="00E54327" w:rsidRPr="00502DE6" w14:paraId="4DE0D43B"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419CCDD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7919EE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888D52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646755C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Rp2,5 Miliar s.d Rp5 Miliar</w:t>
            </w:r>
          </w:p>
        </w:tc>
        <w:tc>
          <w:tcPr>
            <w:tcW w:w="1316" w:type="dxa"/>
            <w:tcBorders>
              <w:top w:val="nil"/>
              <w:left w:val="nil"/>
              <w:bottom w:val="single" w:sz="4" w:space="0" w:color="auto"/>
              <w:right w:val="single" w:sz="4" w:space="0" w:color="auto"/>
            </w:tcBorders>
            <w:noWrap/>
            <w:hideMark/>
          </w:tcPr>
          <w:p w14:paraId="6B53584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776DE46B" w14:textId="4AA88779"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Rp1.090.000 </w:t>
            </w:r>
          </w:p>
        </w:tc>
      </w:tr>
      <w:tr w:rsidR="00E54327" w:rsidRPr="00502DE6" w14:paraId="1B428866"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453AC2E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A54389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C0AD6F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16E47AF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Rp5 Miliar s.d Rp10 Miliar</w:t>
            </w:r>
          </w:p>
        </w:tc>
        <w:tc>
          <w:tcPr>
            <w:tcW w:w="1316" w:type="dxa"/>
            <w:tcBorders>
              <w:top w:val="nil"/>
              <w:left w:val="nil"/>
              <w:bottom w:val="single" w:sz="4" w:space="0" w:color="auto"/>
              <w:right w:val="single" w:sz="4" w:space="0" w:color="auto"/>
            </w:tcBorders>
            <w:noWrap/>
            <w:hideMark/>
          </w:tcPr>
          <w:p w14:paraId="564D73E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746329AB" w14:textId="450453E5"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w:t>
            </w:r>
            <w:r w:rsidR="00A61EF3"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 xml:space="preserve">1.270.000 </w:t>
            </w:r>
          </w:p>
        </w:tc>
      </w:tr>
      <w:tr w:rsidR="00E54327" w:rsidRPr="00502DE6" w14:paraId="178C6C11"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62776D8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AB1779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544868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w:t>
            </w:r>
          </w:p>
        </w:tc>
        <w:tc>
          <w:tcPr>
            <w:tcW w:w="3897" w:type="dxa"/>
            <w:tcBorders>
              <w:top w:val="nil"/>
              <w:left w:val="nil"/>
              <w:bottom w:val="single" w:sz="4" w:space="0" w:color="auto"/>
              <w:right w:val="single" w:sz="4" w:space="0" w:color="auto"/>
            </w:tcBorders>
            <w:hideMark/>
          </w:tcPr>
          <w:p w14:paraId="50EA0A9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Rp10 Miliar s.d Rp25 Miliar</w:t>
            </w:r>
          </w:p>
        </w:tc>
        <w:tc>
          <w:tcPr>
            <w:tcW w:w="1316" w:type="dxa"/>
            <w:tcBorders>
              <w:top w:val="nil"/>
              <w:left w:val="nil"/>
              <w:bottom w:val="single" w:sz="4" w:space="0" w:color="auto"/>
              <w:right w:val="single" w:sz="4" w:space="0" w:color="auto"/>
            </w:tcBorders>
            <w:noWrap/>
            <w:hideMark/>
          </w:tcPr>
          <w:p w14:paraId="3DA50E0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001743B0" w14:textId="11EEF0A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Rp1.510.000 </w:t>
            </w:r>
          </w:p>
        </w:tc>
      </w:tr>
      <w:tr w:rsidR="00E54327" w:rsidRPr="00502DE6" w14:paraId="53CD312C"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011A735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EC7835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706E48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w:t>
            </w:r>
          </w:p>
        </w:tc>
        <w:tc>
          <w:tcPr>
            <w:tcW w:w="3897" w:type="dxa"/>
            <w:tcBorders>
              <w:top w:val="nil"/>
              <w:left w:val="nil"/>
              <w:bottom w:val="single" w:sz="4" w:space="0" w:color="auto"/>
              <w:right w:val="single" w:sz="4" w:space="0" w:color="auto"/>
            </w:tcBorders>
            <w:hideMark/>
          </w:tcPr>
          <w:p w14:paraId="5E7B457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Rp25 Miliar s.d Rp50 Miliar</w:t>
            </w:r>
          </w:p>
        </w:tc>
        <w:tc>
          <w:tcPr>
            <w:tcW w:w="1316" w:type="dxa"/>
            <w:tcBorders>
              <w:top w:val="nil"/>
              <w:left w:val="nil"/>
              <w:bottom w:val="single" w:sz="4" w:space="0" w:color="auto"/>
              <w:right w:val="single" w:sz="4" w:space="0" w:color="auto"/>
            </w:tcBorders>
            <w:noWrap/>
            <w:hideMark/>
          </w:tcPr>
          <w:p w14:paraId="3A241E3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16A85B8F" w14:textId="4F787352"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Rp1.750.000 </w:t>
            </w:r>
          </w:p>
        </w:tc>
      </w:tr>
      <w:tr w:rsidR="00E54327" w:rsidRPr="00502DE6" w14:paraId="1A57B8D5"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01E455F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FC32E5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DD677C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i.</w:t>
            </w:r>
          </w:p>
        </w:tc>
        <w:tc>
          <w:tcPr>
            <w:tcW w:w="3897" w:type="dxa"/>
            <w:tcBorders>
              <w:top w:val="nil"/>
              <w:left w:val="nil"/>
              <w:bottom w:val="single" w:sz="4" w:space="0" w:color="auto"/>
              <w:right w:val="single" w:sz="4" w:space="0" w:color="auto"/>
            </w:tcBorders>
            <w:hideMark/>
          </w:tcPr>
          <w:p w14:paraId="57BD336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Rp50 Miliar s.d Rp75 Miliar</w:t>
            </w:r>
          </w:p>
        </w:tc>
        <w:tc>
          <w:tcPr>
            <w:tcW w:w="1316" w:type="dxa"/>
            <w:tcBorders>
              <w:top w:val="nil"/>
              <w:left w:val="nil"/>
              <w:bottom w:val="single" w:sz="4" w:space="0" w:color="auto"/>
              <w:right w:val="single" w:sz="4" w:space="0" w:color="auto"/>
            </w:tcBorders>
            <w:noWrap/>
            <w:hideMark/>
          </w:tcPr>
          <w:p w14:paraId="1068EB4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416D0DF" w14:textId="51E27E53"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Rp1.990.000 </w:t>
            </w:r>
          </w:p>
        </w:tc>
      </w:tr>
      <w:tr w:rsidR="00E54327" w:rsidRPr="00502DE6" w14:paraId="4BED480D"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325A713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2B6EAE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E5F880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w:t>
            </w:r>
          </w:p>
        </w:tc>
        <w:tc>
          <w:tcPr>
            <w:tcW w:w="3897" w:type="dxa"/>
            <w:tcBorders>
              <w:top w:val="nil"/>
              <w:left w:val="nil"/>
              <w:bottom w:val="single" w:sz="4" w:space="0" w:color="auto"/>
              <w:right w:val="single" w:sz="4" w:space="0" w:color="auto"/>
            </w:tcBorders>
            <w:hideMark/>
          </w:tcPr>
          <w:p w14:paraId="41F226A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Rp75 Miliar s.d Rp100 Miliar</w:t>
            </w:r>
          </w:p>
        </w:tc>
        <w:tc>
          <w:tcPr>
            <w:tcW w:w="1316" w:type="dxa"/>
            <w:tcBorders>
              <w:top w:val="nil"/>
              <w:left w:val="nil"/>
              <w:bottom w:val="single" w:sz="4" w:space="0" w:color="auto"/>
              <w:right w:val="single" w:sz="4" w:space="0" w:color="auto"/>
            </w:tcBorders>
            <w:noWrap/>
            <w:hideMark/>
          </w:tcPr>
          <w:p w14:paraId="01C25BD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184937C5" w14:textId="03E87795"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Rp2.230.000 </w:t>
            </w:r>
          </w:p>
        </w:tc>
      </w:tr>
      <w:tr w:rsidR="00E54327" w:rsidRPr="00502DE6" w14:paraId="7330A144"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68F1F02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496719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A917A6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w:t>
            </w:r>
          </w:p>
        </w:tc>
        <w:tc>
          <w:tcPr>
            <w:tcW w:w="3897" w:type="dxa"/>
            <w:tcBorders>
              <w:top w:val="nil"/>
              <w:left w:val="nil"/>
              <w:bottom w:val="single" w:sz="4" w:space="0" w:color="auto"/>
              <w:right w:val="single" w:sz="4" w:space="0" w:color="auto"/>
            </w:tcBorders>
            <w:hideMark/>
          </w:tcPr>
          <w:p w14:paraId="7A11067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Rp100 Miliar s.d Rp250 Miliar</w:t>
            </w:r>
          </w:p>
        </w:tc>
        <w:tc>
          <w:tcPr>
            <w:tcW w:w="1316" w:type="dxa"/>
            <w:tcBorders>
              <w:top w:val="nil"/>
              <w:left w:val="nil"/>
              <w:bottom w:val="single" w:sz="4" w:space="0" w:color="auto"/>
              <w:right w:val="single" w:sz="4" w:space="0" w:color="auto"/>
            </w:tcBorders>
            <w:noWrap/>
            <w:hideMark/>
          </w:tcPr>
          <w:p w14:paraId="7A31457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4F43B2D6" w14:textId="3AC20404"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Rp2.560.000 </w:t>
            </w:r>
          </w:p>
        </w:tc>
      </w:tr>
      <w:tr w:rsidR="00E54327" w:rsidRPr="00502DE6" w14:paraId="40EF5372"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2BA7B2A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B7C86F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3522EE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w:t>
            </w:r>
          </w:p>
        </w:tc>
        <w:tc>
          <w:tcPr>
            <w:tcW w:w="3897" w:type="dxa"/>
            <w:tcBorders>
              <w:top w:val="nil"/>
              <w:left w:val="nil"/>
              <w:bottom w:val="single" w:sz="4" w:space="0" w:color="auto"/>
              <w:right w:val="single" w:sz="4" w:space="0" w:color="auto"/>
            </w:tcBorders>
            <w:hideMark/>
          </w:tcPr>
          <w:p w14:paraId="12DD71B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Rp250 Miliar s.d Rp500 Miliar</w:t>
            </w:r>
          </w:p>
        </w:tc>
        <w:tc>
          <w:tcPr>
            <w:tcW w:w="1316" w:type="dxa"/>
            <w:tcBorders>
              <w:top w:val="nil"/>
              <w:left w:val="nil"/>
              <w:bottom w:val="single" w:sz="4" w:space="0" w:color="auto"/>
              <w:right w:val="single" w:sz="4" w:space="0" w:color="auto"/>
            </w:tcBorders>
            <w:noWrap/>
            <w:hideMark/>
          </w:tcPr>
          <w:p w14:paraId="545F41C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656A7AA1" w14:textId="307CEA7A"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Rp2.880.000 </w:t>
            </w:r>
          </w:p>
        </w:tc>
      </w:tr>
      <w:tr w:rsidR="00E54327" w:rsidRPr="00502DE6" w14:paraId="024297F1"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386117E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FDECA7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1091C8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w:t>
            </w:r>
          </w:p>
        </w:tc>
        <w:tc>
          <w:tcPr>
            <w:tcW w:w="3897" w:type="dxa"/>
            <w:tcBorders>
              <w:top w:val="nil"/>
              <w:left w:val="nil"/>
              <w:bottom w:val="single" w:sz="4" w:space="0" w:color="auto"/>
              <w:right w:val="single" w:sz="4" w:space="0" w:color="auto"/>
            </w:tcBorders>
            <w:hideMark/>
          </w:tcPr>
          <w:p w14:paraId="7597576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Rp500 Miliar s.d Rp750 Miliar</w:t>
            </w:r>
          </w:p>
        </w:tc>
        <w:tc>
          <w:tcPr>
            <w:tcW w:w="1316" w:type="dxa"/>
            <w:tcBorders>
              <w:top w:val="nil"/>
              <w:left w:val="nil"/>
              <w:bottom w:val="single" w:sz="4" w:space="0" w:color="auto"/>
              <w:right w:val="single" w:sz="4" w:space="0" w:color="auto"/>
            </w:tcBorders>
            <w:noWrap/>
            <w:hideMark/>
          </w:tcPr>
          <w:p w14:paraId="4A0102C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3D3752A" w14:textId="6633B433"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Rp3.200.000 </w:t>
            </w:r>
          </w:p>
        </w:tc>
      </w:tr>
      <w:tr w:rsidR="00E54327" w:rsidRPr="00502DE6" w14:paraId="30792059"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4FCB973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nil"/>
              <w:left w:val="nil"/>
              <w:bottom w:val="single" w:sz="4" w:space="0" w:color="auto"/>
              <w:right w:val="nil"/>
            </w:tcBorders>
            <w:noWrap/>
            <w:hideMark/>
          </w:tcPr>
          <w:p w14:paraId="50743E2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681E2C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w:t>
            </w:r>
          </w:p>
        </w:tc>
        <w:tc>
          <w:tcPr>
            <w:tcW w:w="3897" w:type="dxa"/>
            <w:tcBorders>
              <w:top w:val="nil"/>
              <w:left w:val="nil"/>
              <w:bottom w:val="single" w:sz="4" w:space="0" w:color="auto"/>
              <w:right w:val="single" w:sz="4" w:space="0" w:color="auto"/>
            </w:tcBorders>
            <w:hideMark/>
          </w:tcPr>
          <w:p w14:paraId="0FE56FA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Rp750 Miliar s.d Rp1 Triliun</w:t>
            </w:r>
          </w:p>
        </w:tc>
        <w:tc>
          <w:tcPr>
            <w:tcW w:w="1316" w:type="dxa"/>
            <w:tcBorders>
              <w:top w:val="nil"/>
              <w:left w:val="nil"/>
              <w:bottom w:val="single" w:sz="4" w:space="0" w:color="auto"/>
              <w:right w:val="single" w:sz="4" w:space="0" w:color="auto"/>
            </w:tcBorders>
            <w:noWrap/>
            <w:hideMark/>
          </w:tcPr>
          <w:p w14:paraId="6FF9AD4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5878E1BE" w14:textId="4CBD0959"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Rp3.520.000 </w:t>
            </w:r>
          </w:p>
        </w:tc>
      </w:tr>
      <w:tr w:rsidR="00E54327" w:rsidRPr="00502DE6" w14:paraId="04BC489F" w14:textId="77777777" w:rsidTr="00023E55">
        <w:trPr>
          <w:trHeight w:val="675"/>
        </w:trPr>
        <w:tc>
          <w:tcPr>
            <w:tcW w:w="816" w:type="dxa"/>
            <w:tcBorders>
              <w:top w:val="nil"/>
              <w:left w:val="single" w:sz="4" w:space="0" w:color="auto"/>
              <w:bottom w:val="single" w:sz="4" w:space="0" w:color="auto"/>
              <w:right w:val="single" w:sz="4" w:space="0" w:color="auto"/>
            </w:tcBorders>
            <w:noWrap/>
            <w:hideMark/>
          </w:tcPr>
          <w:p w14:paraId="31DAC68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0FE2A5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1AB1F8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w:t>
            </w:r>
          </w:p>
        </w:tc>
        <w:tc>
          <w:tcPr>
            <w:tcW w:w="3897" w:type="dxa"/>
            <w:tcBorders>
              <w:top w:val="nil"/>
              <w:left w:val="nil"/>
              <w:bottom w:val="single" w:sz="4" w:space="0" w:color="auto"/>
              <w:right w:val="single" w:sz="4" w:space="0" w:color="auto"/>
            </w:tcBorders>
            <w:hideMark/>
          </w:tcPr>
          <w:p w14:paraId="3CE5424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Konsultansi di atas Rp1 Triliun</w:t>
            </w:r>
          </w:p>
        </w:tc>
        <w:tc>
          <w:tcPr>
            <w:tcW w:w="1316" w:type="dxa"/>
            <w:tcBorders>
              <w:top w:val="nil"/>
              <w:left w:val="nil"/>
              <w:bottom w:val="single" w:sz="4" w:space="0" w:color="auto"/>
              <w:right w:val="single" w:sz="4" w:space="0" w:color="auto"/>
            </w:tcBorders>
            <w:noWrap/>
            <w:hideMark/>
          </w:tcPr>
          <w:p w14:paraId="422D700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642F46CE" w14:textId="349C2E0F"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Rp3.960.000 </w:t>
            </w:r>
          </w:p>
        </w:tc>
      </w:tr>
      <w:tr w:rsidR="00560AC3" w:rsidRPr="00502DE6" w14:paraId="202B68E8" w14:textId="77777777" w:rsidTr="00023E55">
        <w:trPr>
          <w:trHeight w:val="705"/>
        </w:trPr>
        <w:tc>
          <w:tcPr>
            <w:tcW w:w="816" w:type="dxa"/>
            <w:tcBorders>
              <w:top w:val="nil"/>
              <w:left w:val="single" w:sz="4" w:space="0" w:color="auto"/>
              <w:bottom w:val="single" w:sz="4" w:space="0" w:color="auto"/>
              <w:right w:val="single" w:sz="4" w:space="0" w:color="auto"/>
            </w:tcBorders>
            <w:noWrap/>
            <w:hideMark/>
          </w:tcPr>
          <w:p w14:paraId="2A88B1A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913C28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1.2.2.4.</w:t>
            </w:r>
          </w:p>
        </w:tc>
        <w:tc>
          <w:tcPr>
            <w:tcW w:w="4416" w:type="dxa"/>
            <w:gridSpan w:val="2"/>
            <w:tcBorders>
              <w:top w:val="single" w:sz="4" w:space="0" w:color="auto"/>
              <w:left w:val="nil"/>
              <w:bottom w:val="single" w:sz="4" w:space="0" w:color="auto"/>
              <w:right w:val="single" w:sz="4" w:space="0" w:color="000000"/>
            </w:tcBorders>
            <w:hideMark/>
          </w:tcPr>
          <w:p w14:paraId="6619DE9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Honorarium Kelompok Kerja Pemilihan Unit Kerja Pengadaan Jasa Lainnya </w:t>
            </w:r>
          </w:p>
        </w:tc>
        <w:tc>
          <w:tcPr>
            <w:tcW w:w="1316" w:type="dxa"/>
            <w:tcBorders>
              <w:top w:val="nil"/>
              <w:left w:val="nil"/>
              <w:bottom w:val="single" w:sz="4" w:space="0" w:color="auto"/>
              <w:right w:val="single" w:sz="4" w:space="0" w:color="auto"/>
            </w:tcBorders>
            <w:noWrap/>
            <w:hideMark/>
          </w:tcPr>
          <w:p w14:paraId="097C961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0B964D9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08635416"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3C6457F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08F3D6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23270E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24213BE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Rp200 s.d  Rp500 Juta</w:t>
            </w:r>
          </w:p>
        </w:tc>
        <w:tc>
          <w:tcPr>
            <w:tcW w:w="1316" w:type="dxa"/>
            <w:tcBorders>
              <w:top w:val="nil"/>
              <w:left w:val="nil"/>
              <w:bottom w:val="single" w:sz="4" w:space="0" w:color="auto"/>
              <w:right w:val="single" w:sz="4" w:space="0" w:color="auto"/>
            </w:tcBorders>
            <w:noWrap/>
            <w:hideMark/>
          </w:tcPr>
          <w:p w14:paraId="2A03264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55DFDE63" w14:textId="6D0A9E85"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Rp600.000 </w:t>
            </w:r>
          </w:p>
        </w:tc>
      </w:tr>
      <w:tr w:rsidR="00E54327" w:rsidRPr="00502DE6" w14:paraId="58284012"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659D747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48A7E2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015A3F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493FE46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Rp500 s.d  Rp1 Miliar</w:t>
            </w:r>
          </w:p>
        </w:tc>
        <w:tc>
          <w:tcPr>
            <w:tcW w:w="1316" w:type="dxa"/>
            <w:tcBorders>
              <w:top w:val="nil"/>
              <w:left w:val="nil"/>
              <w:bottom w:val="single" w:sz="4" w:space="0" w:color="auto"/>
              <w:right w:val="single" w:sz="4" w:space="0" w:color="auto"/>
            </w:tcBorders>
            <w:noWrap/>
            <w:hideMark/>
          </w:tcPr>
          <w:p w14:paraId="3329A9D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E98805C" w14:textId="77777777" w:rsidR="00A61EF3"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w:t>
            </w:r>
          </w:p>
          <w:p w14:paraId="606685CF" w14:textId="56CA6BDA"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Rp720.000 </w:t>
            </w:r>
          </w:p>
        </w:tc>
      </w:tr>
      <w:tr w:rsidR="00E54327" w:rsidRPr="00502DE6" w14:paraId="60C2622D"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1B2EE5A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12C2B5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68707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452B95F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Rp1 Miliar  s.d Rp2,5 Miliar</w:t>
            </w:r>
          </w:p>
        </w:tc>
        <w:tc>
          <w:tcPr>
            <w:tcW w:w="1316" w:type="dxa"/>
            <w:tcBorders>
              <w:top w:val="nil"/>
              <w:left w:val="nil"/>
              <w:bottom w:val="single" w:sz="4" w:space="0" w:color="auto"/>
              <w:right w:val="single" w:sz="4" w:space="0" w:color="auto"/>
            </w:tcBorders>
            <w:noWrap/>
            <w:hideMark/>
          </w:tcPr>
          <w:p w14:paraId="342573F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1105179D" w14:textId="77777777" w:rsidR="00A61EF3"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w:t>
            </w:r>
          </w:p>
          <w:p w14:paraId="1BDF4E0F" w14:textId="2B810E0F"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Rp 910.000 </w:t>
            </w:r>
          </w:p>
        </w:tc>
      </w:tr>
      <w:tr w:rsidR="00E54327" w:rsidRPr="00502DE6" w14:paraId="7CD03F22"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1C3D32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2BB2D1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1BE649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5024B69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Rp2,5 Miliar s.d Rp5 Miliar</w:t>
            </w:r>
          </w:p>
        </w:tc>
        <w:tc>
          <w:tcPr>
            <w:tcW w:w="1316" w:type="dxa"/>
            <w:tcBorders>
              <w:top w:val="nil"/>
              <w:left w:val="nil"/>
              <w:bottom w:val="single" w:sz="4" w:space="0" w:color="auto"/>
              <w:right w:val="single" w:sz="4" w:space="0" w:color="auto"/>
            </w:tcBorders>
            <w:noWrap/>
            <w:hideMark/>
          </w:tcPr>
          <w:p w14:paraId="2B7E77C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DC51556" w14:textId="7DF47E13"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Rp1.090.000 </w:t>
            </w:r>
          </w:p>
        </w:tc>
      </w:tr>
      <w:tr w:rsidR="00E54327" w:rsidRPr="00502DE6" w14:paraId="7BACA9DD"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5C12F2B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DF6179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4F3F62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5E36875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  5 Miliar s.d Rp10 Miliar</w:t>
            </w:r>
          </w:p>
        </w:tc>
        <w:tc>
          <w:tcPr>
            <w:tcW w:w="1316" w:type="dxa"/>
            <w:tcBorders>
              <w:top w:val="nil"/>
              <w:left w:val="nil"/>
              <w:bottom w:val="single" w:sz="4" w:space="0" w:color="auto"/>
              <w:right w:val="single" w:sz="4" w:space="0" w:color="auto"/>
            </w:tcBorders>
            <w:noWrap/>
            <w:hideMark/>
          </w:tcPr>
          <w:p w14:paraId="6CF2DA4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3BAD1FE0" w14:textId="6AC30F30"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Rp1.270.000 </w:t>
            </w:r>
          </w:p>
        </w:tc>
      </w:tr>
      <w:tr w:rsidR="00E54327" w:rsidRPr="00502DE6" w14:paraId="3868E3C9"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29FD8D2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F1CF36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4B26EE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1C55DF5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Rp10 Miliar s.d Rp25 Miliar</w:t>
            </w:r>
          </w:p>
        </w:tc>
        <w:tc>
          <w:tcPr>
            <w:tcW w:w="1316" w:type="dxa"/>
            <w:tcBorders>
              <w:top w:val="nil"/>
              <w:left w:val="nil"/>
              <w:bottom w:val="single" w:sz="4" w:space="0" w:color="auto"/>
              <w:right w:val="single" w:sz="4" w:space="0" w:color="auto"/>
            </w:tcBorders>
            <w:noWrap/>
            <w:hideMark/>
          </w:tcPr>
          <w:p w14:paraId="2566391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5DA90670" w14:textId="3FF6C794"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Rp1.510.000 </w:t>
            </w:r>
          </w:p>
        </w:tc>
      </w:tr>
      <w:tr w:rsidR="00E54327" w:rsidRPr="00502DE6" w14:paraId="136BDAEC"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2AF75B7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E7D3FC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6044A5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w:t>
            </w:r>
          </w:p>
        </w:tc>
        <w:tc>
          <w:tcPr>
            <w:tcW w:w="3897" w:type="dxa"/>
            <w:tcBorders>
              <w:top w:val="nil"/>
              <w:left w:val="nil"/>
              <w:bottom w:val="single" w:sz="4" w:space="0" w:color="auto"/>
              <w:right w:val="single" w:sz="4" w:space="0" w:color="auto"/>
            </w:tcBorders>
            <w:hideMark/>
          </w:tcPr>
          <w:p w14:paraId="7DA513D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Rp25 Miliar s.d Rp50 Miliar</w:t>
            </w:r>
          </w:p>
        </w:tc>
        <w:tc>
          <w:tcPr>
            <w:tcW w:w="1316" w:type="dxa"/>
            <w:tcBorders>
              <w:top w:val="nil"/>
              <w:left w:val="nil"/>
              <w:bottom w:val="single" w:sz="4" w:space="0" w:color="auto"/>
              <w:right w:val="single" w:sz="4" w:space="0" w:color="auto"/>
            </w:tcBorders>
            <w:noWrap/>
            <w:hideMark/>
          </w:tcPr>
          <w:p w14:paraId="40F630D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3FBB6704" w14:textId="64076D69"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Rp1.750.000 </w:t>
            </w:r>
          </w:p>
        </w:tc>
      </w:tr>
      <w:tr w:rsidR="00E54327" w:rsidRPr="00502DE6" w14:paraId="32212905" w14:textId="77777777" w:rsidTr="00023E55">
        <w:trPr>
          <w:trHeight w:val="660"/>
        </w:trPr>
        <w:tc>
          <w:tcPr>
            <w:tcW w:w="816" w:type="dxa"/>
            <w:tcBorders>
              <w:top w:val="nil"/>
              <w:left w:val="single" w:sz="4" w:space="0" w:color="auto"/>
              <w:bottom w:val="single" w:sz="4" w:space="0" w:color="auto"/>
              <w:right w:val="single" w:sz="4" w:space="0" w:color="auto"/>
            </w:tcBorders>
            <w:noWrap/>
            <w:hideMark/>
          </w:tcPr>
          <w:p w14:paraId="2BBA5AB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737D7A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45A11F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w:t>
            </w:r>
          </w:p>
        </w:tc>
        <w:tc>
          <w:tcPr>
            <w:tcW w:w="3897" w:type="dxa"/>
            <w:tcBorders>
              <w:top w:val="nil"/>
              <w:left w:val="nil"/>
              <w:bottom w:val="single" w:sz="4" w:space="0" w:color="auto"/>
              <w:right w:val="single" w:sz="4" w:space="0" w:color="auto"/>
            </w:tcBorders>
            <w:hideMark/>
          </w:tcPr>
          <w:p w14:paraId="2E6F1B5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Rp50 Miliar s.d Rp75 Miliar</w:t>
            </w:r>
          </w:p>
        </w:tc>
        <w:tc>
          <w:tcPr>
            <w:tcW w:w="1316" w:type="dxa"/>
            <w:tcBorders>
              <w:top w:val="nil"/>
              <w:left w:val="nil"/>
              <w:bottom w:val="single" w:sz="4" w:space="0" w:color="auto"/>
              <w:right w:val="single" w:sz="4" w:space="0" w:color="auto"/>
            </w:tcBorders>
            <w:noWrap/>
            <w:hideMark/>
          </w:tcPr>
          <w:p w14:paraId="777811A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5449E69E" w14:textId="43CFD5D8"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Rp1.990.000 </w:t>
            </w:r>
          </w:p>
        </w:tc>
      </w:tr>
      <w:tr w:rsidR="00E54327" w:rsidRPr="00502DE6" w14:paraId="66257BFF"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3D2F74B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09C75E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D64035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i.</w:t>
            </w:r>
          </w:p>
        </w:tc>
        <w:tc>
          <w:tcPr>
            <w:tcW w:w="3897" w:type="dxa"/>
            <w:tcBorders>
              <w:top w:val="nil"/>
              <w:left w:val="nil"/>
              <w:bottom w:val="single" w:sz="4" w:space="0" w:color="auto"/>
              <w:right w:val="single" w:sz="4" w:space="0" w:color="auto"/>
            </w:tcBorders>
            <w:hideMark/>
          </w:tcPr>
          <w:p w14:paraId="30E049E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Rp75 Miliar s.d Rp100 Miliar</w:t>
            </w:r>
          </w:p>
        </w:tc>
        <w:tc>
          <w:tcPr>
            <w:tcW w:w="1316" w:type="dxa"/>
            <w:tcBorders>
              <w:top w:val="nil"/>
              <w:left w:val="nil"/>
              <w:bottom w:val="single" w:sz="4" w:space="0" w:color="auto"/>
              <w:right w:val="single" w:sz="4" w:space="0" w:color="auto"/>
            </w:tcBorders>
            <w:noWrap/>
            <w:hideMark/>
          </w:tcPr>
          <w:p w14:paraId="278069D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0469B3DB" w14:textId="620D03F8"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2.230.000 </w:t>
            </w:r>
          </w:p>
        </w:tc>
      </w:tr>
      <w:tr w:rsidR="00E54327" w:rsidRPr="00502DE6" w14:paraId="07A0E3AE"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4712E29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nil"/>
              <w:left w:val="nil"/>
              <w:bottom w:val="single" w:sz="4" w:space="0" w:color="auto"/>
              <w:right w:val="nil"/>
            </w:tcBorders>
            <w:noWrap/>
            <w:hideMark/>
          </w:tcPr>
          <w:p w14:paraId="3A8CA05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FEFF46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w:t>
            </w:r>
          </w:p>
        </w:tc>
        <w:tc>
          <w:tcPr>
            <w:tcW w:w="3897" w:type="dxa"/>
            <w:tcBorders>
              <w:top w:val="nil"/>
              <w:left w:val="nil"/>
              <w:bottom w:val="single" w:sz="4" w:space="0" w:color="auto"/>
              <w:right w:val="single" w:sz="4" w:space="0" w:color="auto"/>
            </w:tcBorders>
            <w:hideMark/>
          </w:tcPr>
          <w:p w14:paraId="737F381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Rp100 Miliar s.d Rp250 Miliar</w:t>
            </w:r>
          </w:p>
        </w:tc>
        <w:tc>
          <w:tcPr>
            <w:tcW w:w="1316" w:type="dxa"/>
            <w:tcBorders>
              <w:top w:val="nil"/>
              <w:left w:val="nil"/>
              <w:bottom w:val="single" w:sz="4" w:space="0" w:color="auto"/>
              <w:right w:val="single" w:sz="4" w:space="0" w:color="auto"/>
            </w:tcBorders>
            <w:noWrap/>
            <w:hideMark/>
          </w:tcPr>
          <w:p w14:paraId="7297475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30996412" w14:textId="61EEF6E9"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2.560.000 </w:t>
            </w:r>
          </w:p>
        </w:tc>
      </w:tr>
      <w:tr w:rsidR="00E54327" w:rsidRPr="00502DE6" w14:paraId="3F923CFB"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424B353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A45893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8AE2E6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w:t>
            </w:r>
          </w:p>
        </w:tc>
        <w:tc>
          <w:tcPr>
            <w:tcW w:w="3897" w:type="dxa"/>
            <w:tcBorders>
              <w:top w:val="nil"/>
              <w:left w:val="nil"/>
              <w:bottom w:val="single" w:sz="4" w:space="0" w:color="auto"/>
              <w:right w:val="single" w:sz="4" w:space="0" w:color="auto"/>
            </w:tcBorders>
            <w:hideMark/>
          </w:tcPr>
          <w:p w14:paraId="0D37892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Rp250 Miliar s.d Rp500 Miliar</w:t>
            </w:r>
          </w:p>
        </w:tc>
        <w:tc>
          <w:tcPr>
            <w:tcW w:w="1316" w:type="dxa"/>
            <w:tcBorders>
              <w:top w:val="nil"/>
              <w:left w:val="nil"/>
              <w:bottom w:val="single" w:sz="4" w:space="0" w:color="auto"/>
              <w:right w:val="single" w:sz="4" w:space="0" w:color="auto"/>
            </w:tcBorders>
            <w:noWrap/>
            <w:hideMark/>
          </w:tcPr>
          <w:p w14:paraId="26946AB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6CDC884" w14:textId="058D9613"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2.880.000 </w:t>
            </w:r>
          </w:p>
        </w:tc>
      </w:tr>
      <w:tr w:rsidR="00E54327" w:rsidRPr="00502DE6" w14:paraId="7CC886AB"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683A388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C97A0F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006B1E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w:t>
            </w:r>
          </w:p>
        </w:tc>
        <w:tc>
          <w:tcPr>
            <w:tcW w:w="3897" w:type="dxa"/>
            <w:tcBorders>
              <w:top w:val="nil"/>
              <w:left w:val="nil"/>
              <w:bottom w:val="single" w:sz="4" w:space="0" w:color="auto"/>
              <w:right w:val="single" w:sz="4" w:space="0" w:color="auto"/>
            </w:tcBorders>
            <w:hideMark/>
          </w:tcPr>
          <w:p w14:paraId="1BE35E5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Rp500 Miliar s.d Rp750 Miliar</w:t>
            </w:r>
          </w:p>
        </w:tc>
        <w:tc>
          <w:tcPr>
            <w:tcW w:w="1316" w:type="dxa"/>
            <w:tcBorders>
              <w:top w:val="nil"/>
              <w:left w:val="nil"/>
              <w:bottom w:val="single" w:sz="4" w:space="0" w:color="auto"/>
              <w:right w:val="single" w:sz="4" w:space="0" w:color="auto"/>
            </w:tcBorders>
            <w:noWrap/>
            <w:hideMark/>
          </w:tcPr>
          <w:p w14:paraId="7CA6A8E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20ABE04C" w14:textId="083287E9"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3.200.000 </w:t>
            </w:r>
          </w:p>
        </w:tc>
      </w:tr>
      <w:tr w:rsidR="00E54327" w:rsidRPr="00502DE6" w14:paraId="11AAC21B"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33E33DC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FC5548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049A8F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w:t>
            </w:r>
          </w:p>
        </w:tc>
        <w:tc>
          <w:tcPr>
            <w:tcW w:w="3897" w:type="dxa"/>
            <w:tcBorders>
              <w:top w:val="nil"/>
              <w:left w:val="nil"/>
              <w:bottom w:val="single" w:sz="4" w:space="0" w:color="auto"/>
              <w:right w:val="single" w:sz="4" w:space="0" w:color="auto"/>
            </w:tcBorders>
            <w:hideMark/>
          </w:tcPr>
          <w:p w14:paraId="64E332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Rp750 Miliar  s.d Rp1 Triliun</w:t>
            </w:r>
          </w:p>
        </w:tc>
        <w:tc>
          <w:tcPr>
            <w:tcW w:w="1316" w:type="dxa"/>
            <w:tcBorders>
              <w:top w:val="nil"/>
              <w:left w:val="nil"/>
              <w:bottom w:val="single" w:sz="4" w:space="0" w:color="auto"/>
              <w:right w:val="single" w:sz="4" w:space="0" w:color="auto"/>
            </w:tcBorders>
            <w:noWrap/>
            <w:hideMark/>
          </w:tcPr>
          <w:p w14:paraId="7B09595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30B45843" w14:textId="06B6FB8C"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3.520.000 </w:t>
            </w:r>
          </w:p>
        </w:tc>
      </w:tr>
      <w:tr w:rsidR="00E54327" w:rsidRPr="00502DE6" w14:paraId="72975DF0"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5EE54F6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E23710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0B471E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w:t>
            </w:r>
          </w:p>
        </w:tc>
        <w:tc>
          <w:tcPr>
            <w:tcW w:w="3897" w:type="dxa"/>
            <w:tcBorders>
              <w:top w:val="nil"/>
              <w:left w:val="nil"/>
              <w:bottom w:val="single" w:sz="4" w:space="0" w:color="auto"/>
              <w:right w:val="single" w:sz="4" w:space="0" w:color="auto"/>
            </w:tcBorders>
            <w:hideMark/>
          </w:tcPr>
          <w:p w14:paraId="3583CDD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Nilai Pagu Pengadaan  Jasa Lainnya di atas Rp1 Triliun</w:t>
            </w:r>
          </w:p>
        </w:tc>
        <w:tc>
          <w:tcPr>
            <w:tcW w:w="1316" w:type="dxa"/>
            <w:tcBorders>
              <w:top w:val="nil"/>
              <w:left w:val="nil"/>
              <w:bottom w:val="single" w:sz="4" w:space="0" w:color="auto"/>
              <w:right w:val="single" w:sz="4" w:space="0" w:color="auto"/>
            </w:tcBorders>
            <w:noWrap/>
            <w:hideMark/>
          </w:tcPr>
          <w:p w14:paraId="1C7CA02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2197" w:type="dxa"/>
            <w:tcBorders>
              <w:top w:val="nil"/>
              <w:left w:val="nil"/>
              <w:bottom w:val="single" w:sz="4" w:space="0" w:color="auto"/>
              <w:right w:val="single" w:sz="4" w:space="0" w:color="auto"/>
            </w:tcBorders>
            <w:noWrap/>
            <w:hideMark/>
          </w:tcPr>
          <w:p w14:paraId="7418B2FC" w14:textId="00809E50"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3.960.000 </w:t>
            </w:r>
          </w:p>
        </w:tc>
      </w:tr>
      <w:tr w:rsidR="00560AC3" w:rsidRPr="00502DE6" w14:paraId="293B29FC" w14:textId="77777777" w:rsidTr="00023E55">
        <w:trPr>
          <w:trHeight w:val="660"/>
        </w:trPr>
        <w:tc>
          <w:tcPr>
            <w:tcW w:w="816" w:type="dxa"/>
            <w:tcBorders>
              <w:top w:val="nil"/>
              <w:left w:val="single" w:sz="4" w:space="0" w:color="auto"/>
              <w:bottom w:val="single" w:sz="4" w:space="0" w:color="auto"/>
              <w:right w:val="single" w:sz="4" w:space="0" w:color="auto"/>
            </w:tcBorders>
            <w:noWrap/>
            <w:hideMark/>
          </w:tcPr>
          <w:p w14:paraId="1224232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1.3.</w:t>
            </w:r>
          </w:p>
        </w:tc>
        <w:tc>
          <w:tcPr>
            <w:tcW w:w="5535" w:type="dxa"/>
            <w:gridSpan w:val="3"/>
            <w:tcBorders>
              <w:top w:val="single" w:sz="4" w:space="0" w:color="auto"/>
              <w:left w:val="nil"/>
              <w:bottom w:val="single" w:sz="4" w:space="0" w:color="auto"/>
              <w:right w:val="single" w:sz="4" w:space="0" w:color="000000"/>
            </w:tcBorders>
            <w:hideMark/>
          </w:tcPr>
          <w:p w14:paraId="0F64CFC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PERANGKAT UNIT KERJA PENGADAAN BARANG DAN JASA</w:t>
            </w:r>
          </w:p>
        </w:tc>
        <w:tc>
          <w:tcPr>
            <w:tcW w:w="1316" w:type="dxa"/>
            <w:tcBorders>
              <w:top w:val="nil"/>
              <w:left w:val="nil"/>
              <w:bottom w:val="single" w:sz="4" w:space="0" w:color="auto"/>
              <w:right w:val="single" w:sz="4" w:space="0" w:color="auto"/>
            </w:tcBorders>
            <w:noWrap/>
            <w:hideMark/>
          </w:tcPr>
          <w:p w14:paraId="2983EBD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44FC970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2CC17971"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DC669B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FD32C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1.3.1.</w:t>
            </w:r>
          </w:p>
        </w:tc>
        <w:tc>
          <w:tcPr>
            <w:tcW w:w="4416" w:type="dxa"/>
            <w:gridSpan w:val="2"/>
            <w:tcBorders>
              <w:top w:val="single" w:sz="4" w:space="0" w:color="auto"/>
              <w:left w:val="nil"/>
              <w:bottom w:val="single" w:sz="4" w:space="0" w:color="auto"/>
              <w:right w:val="single" w:sz="4" w:space="0" w:color="000000"/>
            </w:tcBorders>
            <w:noWrap/>
            <w:hideMark/>
          </w:tcPr>
          <w:p w14:paraId="0352ED9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Kepala</w:t>
            </w:r>
          </w:p>
        </w:tc>
        <w:tc>
          <w:tcPr>
            <w:tcW w:w="1316" w:type="dxa"/>
            <w:tcBorders>
              <w:top w:val="nil"/>
              <w:left w:val="nil"/>
              <w:bottom w:val="single" w:sz="4" w:space="0" w:color="auto"/>
              <w:right w:val="single" w:sz="4" w:space="0" w:color="auto"/>
            </w:tcBorders>
            <w:noWrap/>
            <w:hideMark/>
          </w:tcPr>
          <w:p w14:paraId="1F710CD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F05CE20" w14:textId="1563586B"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1.000.000 </w:t>
            </w:r>
          </w:p>
        </w:tc>
      </w:tr>
      <w:tr w:rsidR="00560AC3" w:rsidRPr="00502DE6" w14:paraId="3CAB82B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55CB96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1412D4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1.3.2.</w:t>
            </w:r>
          </w:p>
        </w:tc>
        <w:tc>
          <w:tcPr>
            <w:tcW w:w="4416" w:type="dxa"/>
            <w:gridSpan w:val="2"/>
            <w:tcBorders>
              <w:top w:val="single" w:sz="4" w:space="0" w:color="auto"/>
              <w:left w:val="nil"/>
              <w:bottom w:val="single" w:sz="4" w:space="0" w:color="auto"/>
              <w:right w:val="single" w:sz="4" w:space="0" w:color="000000"/>
            </w:tcBorders>
            <w:noWrap/>
            <w:hideMark/>
          </w:tcPr>
          <w:p w14:paraId="5C72277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Sekretaris/Staf Pendukung </w:t>
            </w:r>
          </w:p>
        </w:tc>
        <w:tc>
          <w:tcPr>
            <w:tcW w:w="1316" w:type="dxa"/>
            <w:tcBorders>
              <w:top w:val="nil"/>
              <w:left w:val="nil"/>
              <w:bottom w:val="single" w:sz="4" w:space="0" w:color="auto"/>
              <w:right w:val="single" w:sz="4" w:space="0" w:color="auto"/>
            </w:tcBorders>
            <w:noWrap/>
            <w:hideMark/>
          </w:tcPr>
          <w:p w14:paraId="226044E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623F97B2" w14:textId="03B82884"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750.000 </w:t>
            </w:r>
          </w:p>
        </w:tc>
      </w:tr>
      <w:tr w:rsidR="00560AC3" w:rsidRPr="00502DE6" w14:paraId="0AF2F43E" w14:textId="77777777" w:rsidTr="00023E55">
        <w:trPr>
          <w:trHeight w:val="660"/>
        </w:trPr>
        <w:tc>
          <w:tcPr>
            <w:tcW w:w="816" w:type="dxa"/>
            <w:tcBorders>
              <w:top w:val="nil"/>
              <w:left w:val="single" w:sz="4" w:space="0" w:color="auto"/>
              <w:bottom w:val="single" w:sz="4" w:space="0" w:color="auto"/>
              <w:right w:val="single" w:sz="4" w:space="0" w:color="auto"/>
            </w:tcBorders>
            <w:noWrap/>
            <w:hideMark/>
          </w:tcPr>
          <w:p w14:paraId="5DB296F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1.4.</w:t>
            </w:r>
          </w:p>
        </w:tc>
        <w:tc>
          <w:tcPr>
            <w:tcW w:w="5535" w:type="dxa"/>
            <w:gridSpan w:val="3"/>
            <w:tcBorders>
              <w:top w:val="single" w:sz="4" w:space="0" w:color="auto"/>
              <w:left w:val="nil"/>
              <w:bottom w:val="single" w:sz="4" w:space="0" w:color="auto"/>
              <w:right w:val="single" w:sz="4" w:space="0" w:color="000000"/>
            </w:tcBorders>
            <w:hideMark/>
          </w:tcPr>
          <w:p w14:paraId="27575F4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NARASUMBER/ PEMBAHAS/ MODERATOR/ PEMBAWA ACARA/ PANITIA</w:t>
            </w:r>
          </w:p>
        </w:tc>
        <w:tc>
          <w:tcPr>
            <w:tcW w:w="1316" w:type="dxa"/>
            <w:tcBorders>
              <w:top w:val="nil"/>
              <w:left w:val="nil"/>
              <w:bottom w:val="single" w:sz="4" w:space="0" w:color="auto"/>
              <w:right w:val="single" w:sz="4" w:space="0" w:color="auto"/>
            </w:tcBorders>
            <w:noWrap/>
            <w:hideMark/>
          </w:tcPr>
          <w:p w14:paraId="5DEEC17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2B80E58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4651E27B"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590B3D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B4FCCE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1.4.1.</w:t>
            </w:r>
          </w:p>
        </w:tc>
        <w:tc>
          <w:tcPr>
            <w:tcW w:w="4416" w:type="dxa"/>
            <w:gridSpan w:val="2"/>
            <w:tcBorders>
              <w:top w:val="single" w:sz="4" w:space="0" w:color="auto"/>
              <w:left w:val="nil"/>
              <w:bottom w:val="single" w:sz="4" w:space="0" w:color="auto"/>
              <w:right w:val="single" w:sz="4" w:space="0" w:color="000000"/>
            </w:tcBorders>
            <w:hideMark/>
          </w:tcPr>
          <w:p w14:paraId="7F7430D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Narasumber/ Pembahas</w:t>
            </w:r>
          </w:p>
        </w:tc>
        <w:tc>
          <w:tcPr>
            <w:tcW w:w="1316" w:type="dxa"/>
            <w:tcBorders>
              <w:top w:val="nil"/>
              <w:left w:val="nil"/>
              <w:bottom w:val="single" w:sz="4" w:space="0" w:color="auto"/>
              <w:right w:val="single" w:sz="4" w:space="0" w:color="auto"/>
            </w:tcBorders>
            <w:noWrap/>
            <w:hideMark/>
          </w:tcPr>
          <w:p w14:paraId="2782F5D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661ECAA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44DBE6E5" w14:textId="77777777" w:rsidTr="00023E55">
        <w:trPr>
          <w:trHeight w:val="690"/>
        </w:trPr>
        <w:tc>
          <w:tcPr>
            <w:tcW w:w="816" w:type="dxa"/>
            <w:tcBorders>
              <w:top w:val="nil"/>
              <w:left w:val="single" w:sz="4" w:space="0" w:color="auto"/>
              <w:bottom w:val="single" w:sz="4" w:space="0" w:color="auto"/>
              <w:right w:val="single" w:sz="4" w:space="0" w:color="auto"/>
            </w:tcBorders>
            <w:noWrap/>
            <w:hideMark/>
          </w:tcPr>
          <w:p w14:paraId="4E6A52C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FF6DB8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C4FF90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43120DA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Menteri/ Pejabat Setingkat  Menteri/ Pejabat Negara Lainnya</w:t>
            </w:r>
          </w:p>
        </w:tc>
        <w:tc>
          <w:tcPr>
            <w:tcW w:w="1316" w:type="dxa"/>
            <w:tcBorders>
              <w:top w:val="nil"/>
              <w:left w:val="nil"/>
              <w:bottom w:val="single" w:sz="4" w:space="0" w:color="auto"/>
              <w:right w:val="single" w:sz="4" w:space="0" w:color="auto"/>
            </w:tcBorders>
            <w:noWrap/>
            <w:hideMark/>
          </w:tcPr>
          <w:p w14:paraId="26A1FC9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OJ</w:t>
            </w:r>
          </w:p>
        </w:tc>
        <w:tc>
          <w:tcPr>
            <w:tcW w:w="2197" w:type="dxa"/>
            <w:tcBorders>
              <w:top w:val="nil"/>
              <w:left w:val="nil"/>
              <w:bottom w:val="single" w:sz="4" w:space="0" w:color="auto"/>
              <w:right w:val="single" w:sz="4" w:space="0" w:color="auto"/>
            </w:tcBorders>
            <w:noWrap/>
            <w:hideMark/>
          </w:tcPr>
          <w:p w14:paraId="2F64B0B5" w14:textId="26C11153"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1.700.000 </w:t>
            </w:r>
          </w:p>
        </w:tc>
      </w:tr>
      <w:tr w:rsidR="00E54327" w:rsidRPr="00502DE6" w14:paraId="12146BE6" w14:textId="77777777" w:rsidTr="00023E55">
        <w:trPr>
          <w:trHeight w:val="720"/>
        </w:trPr>
        <w:tc>
          <w:tcPr>
            <w:tcW w:w="816" w:type="dxa"/>
            <w:tcBorders>
              <w:top w:val="nil"/>
              <w:left w:val="single" w:sz="4" w:space="0" w:color="auto"/>
              <w:bottom w:val="single" w:sz="4" w:space="0" w:color="auto"/>
              <w:right w:val="single" w:sz="4" w:space="0" w:color="auto"/>
            </w:tcBorders>
            <w:noWrap/>
            <w:hideMark/>
          </w:tcPr>
          <w:p w14:paraId="4335C28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075492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E84444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233BE283" w14:textId="615D4612" w:rsidR="00E54327" w:rsidRPr="00502DE6" w:rsidRDefault="00812359" w:rsidP="0068001E">
            <w:pPr>
              <w:spacing w:after="0" w:line="36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Bupati</w:t>
            </w:r>
            <w:r w:rsidR="00E54327" w:rsidRPr="00502DE6">
              <w:rPr>
                <w:rFonts w:ascii="Bookman Old Style" w:eastAsia="Times New Roman" w:hAnsi="Bookman Old Style" w:cs="Calibri"/>
                <w:color w:val="000000"/>
                <w:sz w:val="24"/>
                <w:szCs w:val="24"/>
              </w:rPr>
              <w:t>/ Pejabat Setingkat</w:t>
            </w:r>
            <w:r>
              <w:rPr>
                <w:rFonts w:ascii="Bookman Old Style" w:eastAsia="Times New Roman" w:hAnsi="Bookman Old Style" w:cs="Calibri"/>
                <w:color w:val="000000"/>
                <w:sz w:val="24"/>
                <w:szCs w:val="24"/>
              </w:rPr>
              <w:t xml:space="preserve"> Bupati</w:t>
            </w:r>
            <w:r w:rsidR="00E54327" w:rsidRPr="00502DE6">
              <w:rPr>
                <w:rFonts w:ascii="Bookman Old Style" w:eastAsia="Times New Roman" w:hAnsi="Bookman Old Style" w:cs="Calibri"/>
                <w:color w:val="000000"/>
                <w:sz w:val="24"/>
                <w:szCs w:val="24"/>
              </w:rPr>
              <w:t>/P</w:t>
            </w:r>
            <w:r>
              <w:rPr>
                <w:rFonts w:ascii="Bookman Old Style" w:eastAsia="Times New Roman" w:hAnsi="Bookman Old Style" w:cs="Calibri"/>
                <w:color w:val="000000"/>
                <w:sz w:val="24"/>
                <w:szCs w:val="24"/>
              </w:rPr>
              <w:t>e</w:t>
            </w:r>
            <w:r w:rsidR="00E54327" w:rsidRPr="00502DE6">
              <w:rPr>
                <w:rFonts w:ascii="Bookman Old Style" w:eastAsia="Times New Roman" w:hAnsi="Bookman Old Style" w:cs="Calibri"/>
                <w:color w:val="000000"/>
                <w:sz w:val="24"/>
                <w:szCs w:val="24"/>
              </w:rPr>
              <w:t>jabat Daerah Lainnya yang Disetarakan</w:t>
            </w:r>
          </w:p>
        </w:tc>
        <w:tc>
          <w:tcPr>
            <w:tcW w:w="1316" w:type="dxa"/>
            <w:tcBorders>
              <w:top w:val="nil"/>
              <w:left w:val="nil"/>
              <w:bottom w:val="single" w:sz="4" w:space="0" w:color="auto"/>
              <w:right w:val="single" w:sz="4" w:space="0" w:color="auto"/>
            </w:tcBorders>
            <w:noWrap/>
            <w:hideMark/>
          </w:tcPr>
          <w:p w14:paraId="4B6D799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OJ</w:t>
            </w:r>
          </w:p>
        </w:tc>
        <w:tc>
          <w:tcPr>
            <w:tcW w:w="2197" w:type="dxa"/>
            <w:tcBorders>
              <w:top w:val="nil"/>
              <w:left w:val="nil"/>
              <w:bottom w:val="single" w:sz="4" w:space="0" w:color="auto"/>
              <w:right w:val="single" w:sz="4" w:space="0" w:color="auto"/>
            </w:tcBorders>
            <w:noWrap/>
            <w:hideMark/>
          </w:tcPr>
          <w:p w14:paraId="41DE8EAD" w14:textId="2ABF24EE"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1.400.000 </w:t>
            </w:r>
          </w:p>
        </w:tc>
      </w:tr>
      <w:tr w:rsidR="003F1536" w:rsidRPr="00502DE6" w14:paraId="58D1F28B" w14:textId="77777777" w:rsidTr="00023E55">
        <w:trPr>
          <w:trHeight w:val="420"/>
        </w:trPr>
        <w:tc>
          <w:tcPr>
            <w:tcW w:w="816" w:type="dxa"/>
            <w:tcBorders>
              <w:top w:val="nil"/>
              <w:left w:val="single" w:sz="4" w:space="0" w:color="auto"/>
              <w:bottom w:val="single" w:sz="4" w:space="0" w:color="auto"/>
              <w:right w:val="single" w:sz="4" w:space="0" w:color="auto"/>
            </w:tcBorders>
            <w:noWrap/>
          </w:tcPr>
          <w:p w14:paraId="571FFAA1" w14:textId="77777777" w:rsidR="003F1536" w:rsidRPr="00502DE6" w:rsidRDefault="003F1536" w:rsidP="0068001E">
            <w:pPr>
              <w:spacing w:after="0" w:line="360" w:lineRule="auto"/>
              <w:rPr>
                <w:rFonts w:ascii="Bookman Old Style" w:eastAsia="Times New Roman" w:hAnsi="Bookman Old Style" w:cs="Calibri"/>
                <w:color w:val="000000"/>
                <w:sz w:val="24"/>
                <w:szCs w:val="24"/>
              </w:rPr>
            </w:pPr>
          </w:p>
        </w:tc>
        <w:tc>
          <w:tcPr>
            <w:tcW w:w="1119" w:type="dxa"/>
            <w:tcBorders>
              <w:top w:val="nil"/>
              <w:left w:val="nil"/>
              <w:bottom w:val="single" w:sz="4" w:space="0" w:color="auto"/>
              <w:right w:val="nil"/>
            </w:tcBorders>
            <w:noWrap/>
          </w:tcPr>
          <w:p w14:paraId="00DEDE04" w14:textId="77777777" w:rsidR="003F1536" w:rsidRPr="00502DE6" w:rsidRDefault="003F1536" w:rsidP="0068001E">
            <w:pPr>
              <w:spacing w:after="0" w:line="360" w:lineRule="auto"/>
              <w:rPr>
                <w:rFonts w:ascii="Bookman Old Style" w:eastAsia="Times New Roman" w:hAnsi="Bookman Old Style" w:cs="Calibri"/>
                <w:color w:val="000000"/>
                <w:sz w:val="24"/>
                <w:szCs w:val="24"/>
              </w:rPr>
            </w:pPr>
          </w:p>
        </w:tc>
        <w:tc>
          <w:tcPr>
            <w:tcW w:w="519" w:type="dxa"/>
            <w:tcBorders>
              <w:top w:val="nil"/>
              <w:left w:val="nil"/>
              <w:bottom w:val="single" w:sz="4" w:space="0" w:color="auto"/>
              <w:right w:val="nil"/>
            </w:tcBorders>
            <w:noWrap/>
          </w:tcPr>
          <w:p w14:paraId="00F7E5AC" w14:textId="444B6324" w:rsidR="003F1536" w:rsidRDefault="003F1536" w:rsidP="0068001E">
            <w:pPr>
              <w:spacing w:after="0" w:line="36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tcPr>
          <w:p w14:paraId="41329D06" w14:textId="7354E7F3" w:rsidR="003F1536" w:rsidRPr="00502DE6" w:rsidRDefault="003F1536" w:rsidP="0068001E">
            <w:pPr>
              <w:spacing w:after="0" w:line="36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Pejabat Eselon I/yang disetarakan</w:t>
            </w:r>
          </w:p>
        </w:tc>
        <w:tc>
          <w:tcPr>
            <w:tcW w:w="1316" w:type="dxa"/>
            <w:tcBorders>
              <w:top w:val="nil"/>
              <w:left w:val="nil"/>
              <w:bottom w:val="single" w:sz="4" w:space="0" w:color="auto"/>
              <w:right w:val="single" w:sz="4" w:space="0" w:color="auto"/>
            </w:tcBorders>
            <w:noWrap/>
          </w:tcPr>
          <w:p w14:paraId="4DBED498" w14:textId="63CD066A" w:rsidR="003F1536" w:rsidRPr="00502DE6" w:rsidRDefault="003F1536" w:rsidP="0068001E">
            <w:pPr>
              <w:spacing w:after="0" w:line="36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OJ</w:t>
            </w:r>
          </w:p>
        </w:tc>
        <w:tc>
          <w:tcPr>
            <w:tcW w:w="2197" w:type="dxa"/>
            <w:tcBorders>
              <w:top w:val="nil"/>
              <w:left w:val="nil"/>
              <w:bottom w:val="single" w:sz="4" w:space="0" w:color="auto"/>
              <w:right w:val="single" w:sz="4" w:space="0" w:color="auto"/>
            </w:tcBorders>
            <w:noWrap/>
          </w:tcPr>
          <w:p w14:paraId="2CEE9B8B" w14:textId="3CBD67CA" w:rsidR="003F1536" w:rsidRPr="00502DE6" w:rsidRDefault="003F1536" w:rsidP="0068001E">
            <w:pPr>
              <w:spacing w:after="0" w:line="36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Rp   1.200.000</w:t>
            </w:r>
          </w:p>
        </w:tc>
      </w:tr>
      <w:tr w:rsidR="00E54327" w:rsidRPr="00502DE6" w14:paraId="6DF0F489"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5E7C82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7F61AF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7765D29" w14:textId="1DB8652D" w:rsidR="00E54327" w:rsidRPr="00502DE6" w:rsidRDefault="00023E55" w:rsidP="0068001E">
            <w:pPr>
              <w:spacing w:after="0" w:line="36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c</w:t>
            </w:r>
            <w:r w:rsidR="00E54327" w:rsidRPr="00502DE6">
              <w:rPr>
                <w:rFonts w:ascii="Bookman Old Style" w:eastAsia="Times New Roman" w:hAnsi="Bookman Old Style" w:cs="Calibri"/>
                <w:color w:val="000000"/>
                <w:sz w:val="24"/>
                <w:szCs w:val="24"/>
              </w:rPr>
              <w:t>.</w:t>
            </w:r>
          </w:p>
        </w:tc>
        <w:tc>
          <w:tcPr>
            <w:tcW w:w="3897" w:type="dxa"/>
            <w:tcBorders>
              <w:top w:val="nil"/>
              <w:left w:val="nil"/>
              <w:bottom w:val="single" w:sz="4" w:space="0" w:color="auto"/>
              <w:right w:val="single" w:sz="4" w:space="0" w:color="auto"/>
            </w:tcBorders>
            <w:hideMark/>
          </w:tcPr>
          <w:p w14:paraId="12E0D46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Pejabat Eselon II/ yang disetarakan</w:t>
            </w:r>
          </w:p>
        </w:tc>
        <w:tc>
          <w:tcPr>
            <w:tcW w:w="1316" w:type="dxa"/>
            <w:tcBorders>
              <w:top w:val="nil"/>
              <w:left w:val="nil"/>
              <w:bottom w:val="single" w:sz="4" w:space="0" w:color="auto"/>
              <w:right w:val="single" w:sz="4" w:space="0" w:color="auto"/>
            </w:tcBorders>
            <w:noWrap/>
            <w:hideMark/>
          </w:tcPr>
          <w:p w14:paraId="5641131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OJ</w:t>
            </w:r>
          </w:p>
        </w:tc>
        <w:tc>
          <w:tcPr>
            <w:tcW w:w="2197" w:type="dxa"/>
            <w:tcBorders>
              <w:top w:val="nil"/>
              <w:left w:val="nil"/>
              <w:bottom w:val="single" w:sz="4" w:space="0" w:color="auto"/>
              <w:right w:val="single" w:sz="4" w:space="0" w:color="auto"/>
            </w:tcBorders>
            <w:noWrap/>
            <w:hideMark/>
          </w:tcPr>
          <w:p w14:paraId="19871302" w14:textId="05E4835B"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1.000.000 </w:t>
            </w:r>
          </w:p>
        </w:tc>
      </w:tr>
      <w:tr w:rsidR="00E54327" w:rsidRPr="00502DE6" w14:paraId="4338D6E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FE2308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36D193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B6E23B4" w14:textId="27FBC315" w:rsidR="00E54327" w:rsidRPr="00502DE6" w:rsidRDefault="00023E55" w:rsidP="0068001E">
            <w:pPr>
              <w:spacing w:after="0" w:line="36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d</w:t>
            </w:r>
            <w:r w:rsidR="00E54327" w:rsidRPr="00502DE6">
              <w:rPr>
                <w:rFonts w:ascii="Bookman Old Style" w:eastAsia="Times New Roman" w:hAnsi="Bookman Old Style" w:cs="Calibri"/>
                <w:color w:val="000000"/>
                <w:sz w:val="24"/>
                <w:szCs w:val="24"/>
              </w:rPr>
              <w:t>.</w:t>
            </w:r>
          </w:p>
        </w:tc>
        <w:tc>
          <w:tcPr>
            <w:tcW w:w="3897" w:type="dxa"/>
            <w:tcBorders>
              <w:top w:val="nil"/>
              <w:left w:val="nil"/>
              <w:bottom w:val="single" w:sz="4" w:space="0" w:color="auto"/>
              <w:right w:val="single" w:sz="4" w:space="0" w:color="auto"/>
            </w:tcBorders>
            <w:hideMark/>
          </w:tcPr>
          <w:p w14:paraId="4B5CBBD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Pejabat Eselon III ke bawah/ yang disetarakan</w:t>
            </w:r>
          </w:p>
        </w:tc>
        <w:tc>
          <w:tcPr>
            <w:tcW w:w="1316" w:type="dxa"/>
            <w:tcBorders>
              <w:top w:val="nil"/>
              <w:left w:val="nil"/>
              <w:bottom w:val="single" w:sz="4" w:space="0" w:color="auto"/>
              <w:right w:val="single" w:sz="4" w:space="0" w:color="auto"/>
            </w:tcBorders>
            <w:noWrap/>
            <w:hideMark/>
          </w:tcPr>
          <w:p w14:paraId="3F9EB59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OJ</w:t>
            </w:r>
          </w:p>
        </w:tc>
        <w:tc>
          <w:tcPr>
            <w:tcW w:w="2197" w:type="dxa"/>
            <w:tcBorders>
              <w:top w:val="nil"/>
              <w:left w:val="nil"/>
              <w:bottom w:val="single" w:sz="4" w:space="0" w:color="auto"/>
              <w:right w:val="single" w:sz="4" w:space="0" w:color="auto"/>
            </w:tcBorders>
            <w:noWrap/>
            <w:hideMark/>
          </w:tcPr>
          <w:p w14:paraId="46A857B0" w14:textId="6FFA0288"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900.000 </w:t>
            </w:r>
          </w:p>
        </w:tc>
      </w:tr>
      <w:tr w:rsidR="00560AC3" w:rsidRPr="00502DE6" w14:paraId="65A7816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D0EE2D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F20965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1.4.2.</w:t>
            </w:r>
          </w:p>
        </w:tc>
        <w:tc>
          <w:tcPr>
            <w:tcW w:w="4416" w:type="dxa"/>
            <w:gridSpan w:val="2"/>
            <w:tcBorders>
              <w:top w:val="single" w:sz="4" w:space="0" w:color="auto"/>
              <w:left w:val="nil"/>
              <w:bottom w:val="single" w:sz="4" w:space="0" w:color="auto"/>
              <w:right w:val="single" w:sz="4" w:space="0" w:color="000000"/>
            </w:tcBorders>
            <w:hideMark/>
          </w:tcPr>
          <w:p w14:paraId="103356D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Moderator</w:t>
            </w:r>
          </w:p>
        </w:tc>
        <w:tc>
          <w:tcPr>
            <w:tcW w:w="1316" w:type="dxa"/>
            <w:tcBorders>
              <w:top w:val="nil"/>
              <w:left w:val="nil"/>
              <w:bottom w:val="single" w:sz="4" w:space="0" w:color="auto"/>
              <w:right w:val="single" w:sz="4" w:space="0" w:color="auto"/>
            </w:tcBorders>
            <w:noWrap/>
            <w:hideMark/>
          </w:tcPr>
          <w:p w14:paraId="1C97B03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02508268" w14:textId="6625703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700.000 </w:t>
            </w:r>
          </w:p>
        </w:tc>
      </w:tr>
      <w:tr w:rsidR="00560AC3" w:rsidRPr="00502DE6" w14:paraId="6AF9FC1C" w14:textId="77777777" w:rsidTr="00D55248">
        <w:trPr>
          <w:trHeight w:val="420"/>
        </w:trPr>
        <w:tc>
          <w:tcPr>
            <w:tcW w:w="816" w:type="dxa"/>
            <w:tcBorders>
              <w:top w:val="nil"/>
              <w:left w:val="single" w:sz="4" w:space="0" w:color="auto"/>
              <w:bottom w:val="single" w:sz="4" w:space="0" w:color="auto"/>
              <w:right w:val="single" w:sz="4" w:space="0" w:color="auto"/>
            </w:tcBorders>
            <w:noWrap/>
            <w:hideMark/>
          </w:tcPr>
          <w:p w14:paraId="661B6FE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5A0156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1.4.3.</w:t>
            </w:r>
          </w:p>
        </w:tc>
        <w:tc>
          <w:tcPr>
            <w:tcW w:w="4416" w:type="dxa"/>
            <w:gridSpan w:val="2"/>
            <w:tcBorders>
              <w:top w:val="single" w:sz="4" w:space="0" w:color="auto"/>
              <w:left w:val="nil"/>
              <w:bottom w:val="single" w:sz="4" w:space="0" w:color="auto"/>
              <w:right w:val="single" w:sz="4" w:space="0" w:color="000000"/>
            </w:tcBorders>
            <w:hideMark/>
          </w:tcPr>
          <w:p w14:paraId="2962FF1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Pembawa Acara</w:t>
            </w:r>
          </w:p>
        </w:tc>
        <w:tc>
          <w:tcPr>
            <w:tcW w:w="1316" w:type="dxa"/>
            <w:tcBorders>
              <w:top w:val="nil"/>
              <w:left w:val="nil"/>
              <w:bottom w:val="single" w:sz="4" w:space="0" w:color="auto"/>
              <w:right w:val="single" w:sz="4" w:space="0" w:color="auto"/>
            </w:tcBorders>
            <w:noWrap/>
            <w:hideMark/>
          </w:tcPr>
          <w:p w14:paraId="55E1F9C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593896B1" w14:textId="7C4B9E53"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400.000 </w:t>
            </w:r>
          </w:p>
        </w:tc>
      </w:tr>
      <w:tr w:rsidR="00560AC3" w:rsidRPr="00502DE6" w14:paraId="1918E649" w14:textId="77777777" w:rsidTr="00D55248">
        <w:trPr>
          <w:trHeight w:val="420"/>
        </w:trPr>
        <w:tc>
          <w:tcPr>
            <w:tcW w:w="816" w:type="dxa"/>
            <w:tcBorders>
              <w:top w:val="single" w:sz="4" w:space="0" w:color="auto"/>
              <w:left w:val="single" w:sz="4" w:space="0" w:color="auto"/>
              <w:bottom w:val="single" w:sz="4" w:space="0" w:color="auto"/>
              <w:right w:val="single" w:sz="4" w:space="0" w:color="auto"/>
            </w:tcBorders>
            <w:noWrap/>
            <w:hideMark/>
          </w:tcPr>
          <w:p w14:paraId="1349A90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single" w:sz="4" w:space="0" w:color="auto"/>
              <w:left w:val="nil"/>
              <w:bottom w:val="single" w:sz="4" w:space="0" w:color="auto"/>
              <w:right w:val="nil"/>
            </w:tcBorders>
            <w:noWrap/>
            <w:hideMark/>
          </w:tcPr>
          <w:p w14:paraId="0BE5FF8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1.4.4.</w:t>
            </w:r>
          </w:p>
        </w:tc>
        <w:tc>
          <w:tcPr>
            <w:tcW w:w="4416" w:type="dxa"/>
            <w:gridSpan w:val="2"/>
            <w:tcBorders>
              <w:top w:val="single" w:sz="4" w:space="0" w:color="auto"/>
              <w:left w:val="nil"/>
              <w:bottom w:val="single" w:sz="4" w:space="0" w:color="auto"/>
              <w:right w:val="single" w:sz="4" w:space="0" w:color="000000"/>
            </w:tcBorders>
            <w:hideMark/>
          </w:tcPr>
          <w:p w14:paraId="1189C32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Panitia</w:t>
            </w:r>
          </w:p>
        </w:tc>
        <w:tc>
          <w:tcPr>
            <w:tcW w:w="1316" w:type="dxa"/>
            <w:tcBorders>
              <w:top w:val="single" w:sz="4" w:space="0" w:color="auto"/>
              <w:left w:val="nil"/>
              <w:bottom w:val="single" w:sz="4" w:space="0" w:color="auto"/>
              <w:right w:val="single" w:sz="4" w:space="0" w:color="auto"/>
            </w:tcBorders>
            <w:noWrap/>
            <w:hideMark/>
          </w:tcPr>
          <w:p w14:paraId="6D107D7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single" w:sz="4" w:space="0" w:color="auto"/>
              <w:left w:val="nil"/>
              <w:bottom w:val="single" w:sz="4" w:space="0" w:color="auto"/>
              <w:right w:val="single" w:sz="4" w:space="0" w:color="auto"/>
            </w:tcBorders>
            <w:noWrap/>
            <w:hideMark/>
          </w:tcPr>
          <w:p w14:paraId="2CAA375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4B8B20AE"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B47396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672688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E20045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7D53518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Penanggung Jawab</w:t>
            </w:r>
          </w:p>
        </w:tc>
        <w:tc>
          <w:tcPr>
            <w:tcW w:w="1316" w:type="dxa"/>
            <w:tcBorders>
              <w:top w:val="nil"/>
              <w:left w:val="nil"/>
              <w:bottom w:val="single" w:sz="4" w:space="0" w:color="auto"/>
              <w:right w:val="single" w:sz="4" w:space="0" w:color="auto"/>
            </w:tcBorders>
            <w:noWrap/>
            <w:hideMark/>
          </w:tcPr>
          <w:p w14:paraId="006B6C4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3426B218" w14:textId="08140631"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450.000 </w:t>
            </w:r>
          </w:p>
        </w:tc>
      </w:tr>
      <w:tr w:rsidR="00E54327" w:rsidRPr="00502DE6" w14:paraId="3A2C261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371900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6AE885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0B0ABB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64B7B9C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Ketua/Wakil Ketua</w:t>
            </w:r>
          </w:p>
        </w:tc>
        <w:tc>
          <w:tcPr>
            <w:tcW w:w="1316" w:type="dxa"/>
            <w:tcBorders>
              <w:top w:val="nil"/>
              <w:left w:val="nil"/>
              <w:bottom w:val="single" w:sz="4" w:space="0" w:color="auto"/>
              <w:right w:val="single" w:sz="4" w:space="0" w:color="auto"/>
            </w:tcBorders>
            <w:noWrap/>
            <w:hideMark/>
          </w:tcPr>
          <w:p w14:paraId="7760147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3BFED487" w14:textId="02AFC6EC"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400.000 </w:t>
            </w:r>
          </w:p>
        </w:tc>
      </w:tr>
      <w:tr w:rsidR="00E54327" w:rsidRPr="00502DE6" w14:paraId="7902D868"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ABD510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BD9BD1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B376BB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282B9E2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Sekretaris</w:t>
            </w:r>
          </w:p>
        </w:tc>
        <w:tc>
          <w:tcPr>
            <w:tcW w:w="1316" w:type="dxa"/>
            <w:tcBorders>
              <w:top w:val="nil"/>
              <w:left w:val="nil"/>
              <w:bottom w:val="single" w:sz="4" w:space="0" w:color="auto"/>
              <w:right w:val="single" w:sz="4" w:space="0" w:color="auto"/>
            </w:tcBorders>
            <w:noWrap/>
            <w:hideMark/>
          </w:tcPr>
          <w:p w14:paraId="2C5EF5C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52073180" w14:textId="3713FC61"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300.000 </w:t>
            </w:r>
          </w:p>
        </w:tc>
      </w:tr>
      <w:tr w:rsidR="00E54327" w:rsidRPr="00502DE6" w14:paraId="1957A2DF"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D3516F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8BF3EC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BD8168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0BE643B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Anggota</w:t>
            </w:r>
          </w:p>
        </w:tc>
        <w:tc>
          <w:tcPr>
            <w:tcW w:w="1316" w:type="dxa"/>
            <w:tcBorders>
              <w:top w:val="nil"/>
              <w:left w:val="nil"/>
              <w:bottom w:val="single" w:sz="4" w:space="0" w:color="auto"/>
              <w:right w:val="single" w:sz="4" w:space="0" w:color="auto"/>
            </w:tcBorders>
            <w:noWrap/>
            <w:hideMark/>
          </w:tcPr>
          <w:p w14:paraId="1BBFABA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2329E58A" w14:textId="04F3AC29"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300.000 </w:t>
            </w:r>
          </w:p>
        </w:tc>
      </w:tr>
      <w:tr w:rsidR="00560AC3" w:rsidRPr="00502DE6" w14:paraId="55B7DD70" w14:textId="77777777" w:rsidTr="00023E55">
        <w:trPr>
          <w:trHeight w:val="645"/>
        </w:trPr>
        <w:tc>
          <w:tcPr>
            <w:tcW w:w="816" w:type="dxa"/>
            <w:tcBorders>
              <w:top w:val="nil"/>
              <w:left w:val="single" w:sz="4" w:space="0" w:color="auto"/>
              <w:bottom w:val="single" w:sz="4" w:space="0" w:color="auto"/>
              <w:right w:val="single" w:sz="4" w:space="0" w:color="auto"/>
            </w:tcBorders>
            <w:noWrap/>
            <w:hideMark/>
          </w:tcPr>
          <w:p w14:paraId="3312CC8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1.5.</w:t>
            </w:r>
          </w:p>
        </w:tc>
        <w:tc>
          <w:tcPr>
            <w:tcW w:w="5535" w:type="dxa"/>
            <w:gridSpan w:val="3"/>
            <w:tcBorders>
              <w:top w:val="single" w:sz="4" w:space="0" w:color="auto"/>
              <w:left w:val="nil"/>
              <w:bottom w:val="single" w:sz="4" w:space="0" w:color="auto"/>
              <w:right w:val="single" w:sz="4" w:space="0" w:color="000000"/>
            </w:tcBorders>
            <w:hideMark/>
          </w:tcPr>
          <w:p w14:paraId="733E2E3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TIM PELAKSANA KEGIATAN DAN SEKRETARIAT TIM PELAKSANA KEGIATAN</w:t>
            </w:r>
          </w:p>
        </w:tc>
        <w:tc>
          <w:tcPr>
            <w:tcW w:w="1316" w:type="dxa"/>
            <w:tcBorders>
              <w:top w:val="nil"/>
              <w:left w:val="nil"/>
              <w:bottom w:val="single" w:sz="4" w:space="0" w:color="auto"/>
              <w:right w:val="single" w:sz="4" w:space="0" w:color="auto"/>
            </w:tcBorders>
            <w:noWrap/>
            <w:hideMark/>
          </w:tcPr>
          <w:p w14:paraId="337FCA8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488948B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3E2E936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9B6F1A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A62211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1.5.1.</w:t>
            </w:r>
          </w:p>
        </w:tc>
        <w:tc>
          <w:tcPr>
            <w:tcW w:w="4416" w:type="dxa"/>
            <w:gridSpan w:val="2"/>
            <w:tcBorders>
              <w:top w:val="single" w:sz="4" w:space="0" w:color="auto"/>
              <w:left w:val="nil"/>
              <w:bottom w:val="single" w:sz="4" w:space="0" w:color="auto"/>
              <w:right w:val="single" w:sz="4" w:space="0" w:color="000000"/>
            </w:tcBorders>
            <w:hideMark/>
          </w:tcPr>
          <w:p w14:paraId="319D0FE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Tim Pelaksana Kegiatan</w:t>
            </w:r>
          </w:p>
        </w:tc>
        <w:tc>
          <w:tcPr>
            <w:tcW w:w="1316" w:type="dxa"/>
            <w:tcBorders>
              <w:top w:val="nil"/>
              <w:left w:val="nil"/>
              <w:bottom w:val="single" w:sz="4" w:space="0" w:color="auto"/>
              <w:right w:val="single" w:sz="4" w:space="0" w:color="auto"/>
            </w:tcBorders>
            <w:noWrap/>
            <w:hideMark/>
          </w:tcPr>
          <w:p w14:paraId="7177FDD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2352E52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302872B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BD924F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46BF61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1.5.1.1.</w:t>
            </w:r>
          </w:p>
        </w:tc>
        <w:tc>
          <w:tcPr>
            <w:tcW w:w="4416" w:type="dxa"/>
            <w:gridSpan w:val="2"/>
            <w:tcBorders>
              <w:top w:val="single" w:sz="4" w:space="0" w:color="auto"/>
              <w:left w:val="nil"/>
              <w:bottom w:val="single" w:sz="4" w:space="0" w:color="auto"/>
              <w:right w:val="single" w:sz="4" w:space="0" w:color="000000"/>
            </w:tcBorders>
            <w:noWrap/>
            <w:hideMark/>
          </w:tcPr>
          <w:p w14:paraId="6CCBB7F3" w14:textId="53CBC104"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Yang Ditetapkan Ol</w:t>
            </w:r>
            <w:r w:rsidR="00812359">
              <w:rPr>
                <w:rFonts w:ascii="Bookman Old Style" w:eastAsia="Times New Roman" w:hAnsi="Bookman Old Style" w:cs="Calibri"/>
                <w:color w:val="000000"/>
                <w:sz w:val="24"/>
                <w:szCs w:val="24"/>
              </w:rPr>
              <w:t>eh Bupati</w:t>
            </w:r>
          </w:p>
        </w:tc>
        <w:tc>
          <w:tcPr>
            <w:tcW w:w="1316" w:type="dxa"/>
            <w:tcBorders>
              <w:top w:val="nil"/>
              <w:left w:val="nil"/>
              <w:bottom w:val="single" w:sz="4" w:space="0" w:color="auto"/>
              <w:right w:val="single" w:sz="4" w:space="0" w:color="auto"/>
            </w:tcBorders>
            <w:noWrap/>
            <w:hideMark/>
          </w:tcPr>
          <w:p w14:paraId="5E5CD41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2A418F7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7DA9EF6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AC489D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0E947B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070F0F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57D8805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Pengarah</w:t>
            </w:r>
          </w:p>
        </w:tc>
        <w:tc>
          <w:tcPr>
            <w:tcW w:w="1316" w:type="dxa"/>
            <w:tcBorders>
              <w:top w:val="nil"/>
              <w:left w:val="nil"/>
              <w:bottom w:val="single" w:sz="4" w:space="0" w:color="auto"/>
              <w:right w:val="single" w:sz="4" w:space="0" w:color="auto"/>
            </w:tcBorders>
            <w:noWrap/>
            <w:hideMark/>
          </w:tcPr>
          <w:p w14:paraId="27C00AF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D7286C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Rp1.500.000 </w:t>
            </w:r>
          </w:p>
        </w:tc>
      </w:tr>
      <w:tr w:rsidR="00E54327" w:rsidRPr="00502DE6" w14:paraId="180BFC34"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B519A6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49D61E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4C261F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50361D2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Penanggung Jawab</w:t>
            </w:r>
          </w:p>
        </w:tc>
        <w:tc>
          <w:tcPr>
            <w:tcW w:w="1316" w:type="dxa"/>
            <w:tcBorders>
              <w:top w:val="nil"/>
              <w:left w:val="nil"/>
              <w:bottom w:val="single" w:sz="4" w:space="0" w:color="auto"/>
              <w:right w:val="single" w:sz="4" w:space="0" w:color="auto"/>
            </w:tcBorders>
            <w:noWrap/>
            <w:hideMark/>
          </w:tcPr>
          <w:p w14:paraId="4709066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047A82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Rp1.250.000 </w:t>
            </w:r>
          </w:p>
        </w:tc>
      </w:tr>
      <w:tr w:rsidR="00E54327" w:rsidRPr="00502DE6" w14:paraId="2ECB08CE"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ED7044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9CCB44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D2D958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58CE7F0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Ketua</w:t>
            </w:r>
          </w:p>
        </w:tc>
        <w:tc>
          <w:tcPr>
            <w:tcW w:w="1316" w:type="dxa"/>
            <w:tcBorders>
              <w:top w:val="nil"/>
              <w:left w:val="nil"/>
              <w:bottom w:val="single" w:sz="4" w:space="0" w:color="auto"/>
              <w:right w:val="single" w:sz="4" w:space="0" w:color="auto"/>
            </w:tcBorders>
            <w:noWrap/>
            <w:hideMark/>
          </w:tcPr>
          <w:p w14:paraId="04EB72A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7994A7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Rp1.000.000 </w:t>
            </w:r>
          </w:p>
        </w:tc>
      </w:tr>
      <w:tr w:rsidR="00E54327" w:rsidRPr="00502DE6" w14:paraId="2D9E854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E1DA28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1F1BB4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1AAC4F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0F535C0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Wakil Ketua</w:t>
            </w:r>
          </w:p>
        </w:tc>
        <w:tc>
          <w:tcPr>
            <w:tcW w:w="1316" w:type="dxa"/>
            <w:tcBorders>
              <w:top w:val="nil"/>
              <w:left w:val="nil"/>
              <w:bottom w:val="single" w:sz="4" w:space="0" w:color="auto"/>
              <w:right w:val="single" w:sz="4" w:space="0" w:color="auto"/>
            </w:tcBorders>
            <w:noWrap/>
            <w:hideMark/>
          </w:tcPr>
          <w:p w14:paraId="0BFF1F2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55B60D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850.000 </w:t>
            </w:r>
          </w:p>
        </w:tc>
      </w:tr>
      <w:tr w:rsidR="00E54327" w:rsidRPr="00502DE6" w14:paraId="2720ABA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56C9E1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2FA686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B84BF5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2EAC563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Sekretaris</w:t>
            </w:r>
          </w:p>
        </w:tc>
        <w:tc>
          <w:tcPr>
            <w:tcW w:w="1316" w:type="dxa"/>
            <w:tcBorders>
              <w:top w:val="nil"/>
              <w:left w:val="nil"/>
              <w:bottom w:val="single" w:sz="4" w:space="0" w:color="auto"/>
              <w:right w:val="single" w:sz="4" w:space="0" w:color="auto"/>
            </w:tcBorders>
            <w:noWrap/>
            <w:hideMark/>
          </w:tcPr>
          <w:p w14:paraId="2474B3C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C21C8C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750.000 </w:t>
            </w:r>
          </w:p>
        </w:tc>
      </w:tr>
      <w:tr w:rsidR="00E54327" w:rsidRPr="00502DE6" w14:paraId="0412887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B65D6F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CF4D5D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7BD5D1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16A94B7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Anggota</w:t>
            </w:r>
          </w:p>
        </w:tc>
        <w:tc>
          <w:tcPr>
            <w:tcW w:w="1316" w:type="dxa"/>
            <w:tcBorders>
              <w:top w:val="nil"/>
              <w:left w:val="nil"/>
              <w:bottom w:val="single" w:sz="4" w:space="0" w:color="auto"/>
              <w:right w:val="single" w:sz="4" w:space="0" w:color="auto"/>
            </w:tcBorders>
            <w:noWrap/>
            <w:hideMark/>
          </w:tcPr>
          <w:p w14:paraId="77C01333"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1EAD93F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750.000 </w:t>
            </w:r>
          </w:p>
        </w:tc>
      </w:tr>
      <w:tr w:rsidR="00560AC3" w:rsidRPr="00502DE6" w14:paraId="789C667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609B18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CECEE7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1.5.1.2.</w:t>
            </w:r>
          </w:p>
        </w:tc>
        <w:tc>
          <w:tcPr>
            <w:tcW w:w="4416" w:type="dxa"/>
            <w:gridSpan w:val="2"/>
            <w:tcBorders>
              <w:top w:val="single" w:sz="4" w:space="0" w:color="auto"/>
              <w:left w:val="nil"/>
              <w:bottom w:val="single" w:sz="4" w:space="0" w:color="auto"/>
              <w:right w:val="single" w:sz="4" w:space="0" w:color="000000"/>
            </w:tcBorders>
            <w:hideMark/>
          </w:tcPr>
          <w:p w14:paraId="38847A2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Yang Ditetapkan Oleh Sekretaris Daerah</w:t>
            </w:r>
          </w:p>
        </w:tc>
        <w:tc>
          <w:tcPr>
            <w:tcW w:w="1316" w:type="dxa"/>
            <w:tcBorders>
              <w:top w:val="nil"/>
              <w:left w:val="nil"/>
              <w:bottom w:val="single" w:sz="4" w:space="0" w:color="auto"/>
              <w:right w:val="single" w:sz="4" w:space="0" w:color="auto"/>
            </w:tcBorders>
            <w:noWrap/>
            <w:hideMark/>
          </w:tcPr>
          <w:p w14:paraId="4D4F3C3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73C5716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4916894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312D7C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4ED390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BB1707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2133BA6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Pengarah</w:t>
            </w:r>
          </w:p>
        </w:tc>
        <w:tc>
          <w:tcPr>
            <w:tcW w:w="1316" w:type="dxa"/>
            <w:tcBorders>
              <w:top w:val="nil"/>
              <w:left w:val="nil"/>
              <w:bottom w:val="single" w:sz="4" w:space="0" w:color="auto"/>
              <w:right w:val="single" w:sz="4" w:space="0" w:color="auto"/>
            </w:tcBorders>
            <w:noWrap/>
            <w:hideMark/>
          </w:tcPr>
          <w:p w14:paraId="5881E37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A005055" w14:textId="3EFB6B38"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750.000 </w:t>
            </w:r>
          </w:p>
        </w:tc>
      </w:tr>
      <w:tr w:rsidR="00E54327" w:rsidRPr="00502DE6" w14:paraId="609377C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09D055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2E2BC5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F5F1D8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2EFBDE6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Penanggung Jawab</w:t>
            </w:r>
          </w:p>
        </w:tc>
        <w:tc>
          <w:tcPr>
            <w:tcW w:w="1316" w:type="dxa"/>
            <w:tcBorders>
              <w:top w:val="nil"/>
              <w:left w:val="nil"/>
              <w:bottom w:val="single" w:sz="4" w:space="0" w:color="auto"/>
              <w:right w:val="single" w:sz="4" w:space="0" w:color="auto"/>
            </w:tcBorders>
            <w:noWrap/>
            <w:hideMark/>
          </w:tcPr>
          <w:p w14:paraId="0F8FF34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075C1AB" w14:textId="271BA33E"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700.000 </w:t>
            </w:r>
          </w:p>
        </w:tc>
      </w:tr>
      <w:tr w:rsidR="00E54327" w:rsidRPr="00502DE6" w14:paraId="392E3951"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46762D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D479F8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FBF0A0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7EF18E0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Ketua</w:t>
            </w:r>
          </w:p>
        </w:tc>
        <w:tc>
          <w:tcPr>
            <w:tcW w:w="1316" w:type="dxa"/>
            <w:tcBorders>
              <w:top w:val="nil"/>
              <w:left w:val="nil"/>
              <w:bottom w:val="single" w:sz="4" w:space="0" w:color="auto"/>
              <w:right w:val="single" w:sz="4" w:space="0" w:color="auto"/>
            </w:tcBorders>
            <w:noWrap/>
            <w:hideMark/>
          </w:tcPr>
          <w:p w14:paraId="13E2A5A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8FA6629" w14:textId="4B7D4A0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650.000 </w:t>
            </w:r>
          </w:p>
        </w:tc>
      </w:tr>
      <w:tr w:rsidR="00E54327" w:rsidRPr="00502DE6" w14:paraId="263DA66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D59AD2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455352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3E597B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59F9892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Wakil Ketua</w:t>
            </w:r>
          </w:p>
        </w:tc>
        <w:tc>
          <w:tcPr>
            <w:tcW w:w="1316" w:type="dxa"/>
            <w:tcBorders>
              <w:top w:val="nil"/>
              <w:left w:val="nil"/>
              <w:bottom w:val="single" w:sz="4" w:space="0" w:color="auto"/>
              <w:right w:val="single" w:sz="4" w:space="0" w:color="auto"/>
            </w:tcBorders>
            <w:noWrap/>
            <w:hideMark/>
          </w:tcPr>
          <w:p w14:paraId="550EFF1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3B5E2852" w14:textId="5CEA5EE2"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600.000 </w:t>
            </w:r>
          </w:p>
        </w:tc>
      </w:tr>
      <w:tr w:rsidR="00E54327" w:rsidRPr="00502DE6" w14:paraId="1EC5486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624DA3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ED436E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E4C6F8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3560507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Sekretaris</w:t>
            </w:r>
          </w:p>
        </w:tc>
        <w:tc>
          <w:tcPr>
            <w:tcW w:w="1316" w:type="dxa"/>
            <w:tcBorders>
              <w:top w:val="nil"/>
              <w:left w:val="nil"/>
              <w:bottom w:val="single" w:sz="4" w:space="0" w:color="auto"/>
              <w:right w:val="single" w:sz="4" w:space="0" w:color="auto"/>
            </w:tcBorders>
            <w:noWrap/>
            <w:hideMark/>
          </w:tcPr>
          <w:p w14:paraId="4AFB895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ED0E3F0" w14:textId="4A355404"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500.000 </w:t>
            </w:r>
          </w:p>
        </w:tc>
      </w:tr>
      <w:tr w:rsidR="00E54327" w:rsidRPr="00502DE6" w14:paraId="5B2A7F7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177659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C8056D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28FACC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6CE3224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Anggota</w:t>
            </w:r>
          </w:p>
        </w:tc>
        <w:tc>
          <w:tcPr>
            <w:tcW w:w="1316" w:type="dxa"/>
            <w:tcBorders>
              <w:top w:val="nil"/>
              <w:left w:val="nil"/>
              <w:bottom w:val="single" w:sz="4" w:space="0" w:color="auto"/>
              <w:right w:val="single" w:sz="4" w:space="0" w:color="auto"/>
            </w:tcBorders>
            <w:noWrap/>
            <w:hideMark/>
          </w:tcPr>
          <w:p w14:paraId="60A6160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EA781C6" w14:textId="31C45C9C"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500.000 </w:t>
            </w:r>
          </w:p>
        </w:tc>
      </w:tr>
      <w:tr w:rsidR="00560AC3" w:rsidRPr="00502DE6" w14:paraId="739B38A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868DFB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A5AF6A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1.5.2.</w:t>
            </w:r>
          </w:p>
        </w:tc>
        <w:tc>
          <w:tcPr>
            <w:tcW w:w="4416" w:type="dxa"/>
            <w:gridSpan w:val="2"/>
            <w:tcBorders>
              <w:top w:val="single" w:sz="4" w:space="0" w:color="auto"/>
              <w:left w:val="nil"/>
              <w:bottom w:val="single" w:sz="4" w:space="0" w:color="auto"/>
              <w:right w:val="single" w:sz="4" w:space="0" w:color="000000"/>
            </w:tcBorders>
            <w:hideMark/>
          </w:tcPr>
          <w:p w14:paraId="4EB60F1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Honorarium Sekretariat Tim Pelaksna Kegiatan </w:t>
            </w:r>
          </w:p>
        </w:tc>
        <w:tc>
          <w:tcPr>
            <w:tcW w:w="1316" w:type="dxa"/>
            <w:tcBorders>
              <w:top w:val="nil"/>
              <w:left w:val="nil"/>
              <w:bottom w:val="single" w:sz="4" w:space="0" w:color="auto"/>
              <w:right w:val="single" w:sz="4" w:space="0" w:color="auto"/>
            </w:tcBorders>
            <w:noWrap/>
            <w:hideMark/>
          </w:tcPr>
          <w:p w14:paraId="396E6AD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5C062A8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39C18D11"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4D8C81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B81E6F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1.5.2.1.</w:t>
            </w:r>
          </w:p>
        </w:tc>
        <w:tc>
          <w:tcPr>
            <w:tcW w:w="4416" w:type="dxa"/>
            <w:gridSpan w:val="2"/>
            <w:tcBorders>
              <w:top w:val="single" w:sz="4" w:space="0" w:color="auto"/>
              <w:left w:val="nil"/>
              <w:bottom w:val="single" w:sz="4" w:space="0" w:color="auto"/>
              <w:right w:val="single" w:sz="4" w:space="0" w:color="000000"/>
            </w:tcBorders>
            <w:hideMark/>
          </w:tcPr>
          <w:p w14:paraId="318650D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Yang Ditetapkan Oleh Sekretaris Daerah</w:t>
            </w:r>
          </w:p>
        </w:tc>
        <w:tc>
          <w:tcPr>
            <w:tcW w:w="1316" w:type="dxa"/>
            <w:tcBorders>
              <w:top w:val="nil"/>
              <w:left w:val="nil"/>
              <w:bottom w:val="single" w:sz="4" w:space="0" w:color="auto"/>
              <w:right w:val="single" w:sz="4" w:space="0" w:color="auto"/>
            </w:tcBorders>
            <w:noWrap/>
            <w:hideMark/>
          </w:tcPr>
          <w:p w14:paraId="08D75FE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4986218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56F5E08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14D882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66D759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044325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634CE8D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Ketua/ Wakil Ketua</w:t>
            </w:r>
          </w:p>
        </w:tc>
        <w:tc>
          <w:tcPr>
            <w:tcW w:w="1316" w:type="dxa"/>
            <w:tcBorders>
              <w:top w:val="nil"/>
              <w:left w:val="nil"/>
              <w:bottom w:val="single" w:sz="4" w:space="0" w:color="auto"/>
              <w:right w:val="single" w:sz="4" w:space="0" w:color="auto"/>
            </w:tcBorders>
            <w:noWrap/>
            <w:hideMark/>
          </w:tcPr>
          <w:p w14:paraId="188D256C"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9E1653D" w14:textId="38CCD119"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250.000 </w:t>
            </w:r>
          </w:p>
        </w:tc>
      </w:tr>
      <w:tr w:rsidR="00E54327" w:rsidRPr="00502DE6" w14:paraId="1C94E67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1B36F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BBD5D9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ABCBCA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759D449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Anggota</w:t>
            </w:r>
          </w:p>
        </w:tc>
        <w:tc>
          <w:tcPr>
            <w:tcW w:w="1316" w:type="dxa"/>
            <w:tcBorders>
              <w:top w:val="nil"/>
              <w:left w:val="nil"/>
              <w:bottom w:val="single" w:sz="4" w:space="0" w:color="auto"/>
              <w:right w:val="single" w:sz="4" w:space="0" w:color="auto"/>
            </w:tcBorders>
            <w:noWrap/>
            <w:hideMark/>
          </w:tcPr>
          <w:p w14:paraId="2D5DB92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F95456A" w14:textId="70CE9790"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220.000 </w:t>
            </w:r>
          </w:p>
        </w:tc>
      </w:tr>
      <w:tr w:rsidR="00560AC3" w:rsidRPr="00502DE6" w14:paraId="64F5E0E2" w14:textId="77777777" w:rsidTr="00023E55">
        <w:trPr>
          <w:trHeight w:val="645"/>
        </w:trPr>
        <w:tc>
          <w:tcPr>
            <w:tcW w:w="816" w:type="dxa"/>
            <w:tcBorders>
              <w:top w:val="nil"/>
              <w:left w:val="single" w:sz="4" w:space="0" w:color="auto"/>
              <w:bottom w:val="single" w:sz="4" w:space="0" w:color="auto"/>
              <w:right w:val="single" w:sz="4" w:space="0" w:color="auto"/>
            </w:tcBorders>
            <w:noWrap/>
            <w:hideMark/>
          </w:tcPr>
          <w:p w14:paraId="1784118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1.6.</w:t>
            </w:r>
          </w:p>
        </w:tc>
        <w:tc>
          <w:tcPr>
            <w:tcW w:w="5535" w:type="dxa"/>
            <w:gridSpan w:val="3"/>
            <w:tcBorders>
              <w:top w:val="single" w:sz="4" w:space="0" w:color="auto"/>
              <w:left w:val="nil"/>
              <w:bottom w:val="single" w:sz="4" w:space="0" w:color="auto"/>
              <w:right w:val="single" w:sz="4" w:space="0" w:color="000000"/>
            </w:tcBorders>
            <w:hideMark/>
          </w:tcPr>
          <w:p w14:paraId="40A0CFF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PEMBERI KETERANGAN AHLI, SAKSI AHLI, DAN BERACARA</w:t>
            </w:r>
          </w:p>
        </w:tc>
        <w:tc>
          <w:tcPr>
            <w:tcW w:w="1316" w:type="dxa"/>
            <w:tcBorders>
              <w:top w:val="nil"/>
              <w:left w:val="nil"/>
              <w:bottom w:val="single" w:sz="4" w:space="0" w:color="auto"/>
              <w:right w:val="single" w:sz="4" w:space="0" w:color="auto"/>
            </w:tcBorders>
            <w:noWrap/>
            <w:hideMark/>
          </w:tcPr>
          <w:p w14:paraId="7458115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719E678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66A26034" w14:textId="77777777" w:rsidTr="00023E55">
        <w:trPr>
          <w:trHeight w:val="495"/>
        </w:trPr>
        <w:tc>
          <w:tcPr>
            <w:tcW w:w="816" w:type="dxa"/>
            <w:tcBorders>
              <w:top w:val="nil"/>
              <w:left w:val="single" w:sz="4" w:space="0" w:color="auto"/>
              <w:bottom w:val="single" w:sz="4" w:space="0" w:color="auto"/>
              <w:right w:val="single" w:sz="4" w:space="0" w:color="auto"/>
            </w:tcBorders>
            <w:noWrap/>
            <w:hideMark/>
          </w:tcPr>
          <w:p w14:paraId="47C1254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7BFF33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1.6.1.</w:t>
            </w:r>
          </w:p>
        </w:tc>
        <w:tc>
          <w:tcPr>
            <w:tcW w:w="4416" w:type="dxa"/>
            <w:gridSpan w:val="2"/>
            <w:tcBorders>
              <w:top w:val="single" w:sz="4" w:space="0" w:color="auto"/>
              <w:left w:val="nil"/>
              <w:bottom w:val="single" w:sz="4" w:space="0" w:color="auto"/>
              <w:right w:val="single" w:sz="4" w:space="0" w:color="000000"/>
            </w:tcBorders>
            <w:hideMark/>
          </w:tcPr>
          <w:p w14:paraId="79E1E6A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Pemberi Keterangan Ahli/ Saksi Ahli</w:t>
            </w:r>
          </w:p>
        </w:tc>
        <w:tc>
          <w:tcPr>
            <w:tcW w:w="1316" w:type="dxa"/>
            <w:tcBorders>
              <w:top w:val="nil"/>
              <w:left w:val="nil"/>
              <w:bottom w:val="single" w:sz="4" w:space="0" w:color="auto"/>
              <w:right w:val="single" w:sz="4" w:space="0" w:color="auto"/>
            </w:tcBorders>
            <w:noWrap/>
            <w:hideMark/>
          </w:tcPr>
          <w:p w14:paraId="6A59BF6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10109149" w14:textId="7147F4F8"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w:t>
            </w:r>
            <w:r w:rsidR="00560AC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1.800.000 </w:t>
            </w:r>
          </w:p>
        </w:tc>
      </w:tr>
      <w:tr w:rsidR="00560AC3" w:rsidRPr="00502DE6" w14:paraId="7571403E" w14:textId="77777777" w:rsidTr="00D55248">
        <w:trPr>
          <w:trHeight w:val="555"/>
        </w:trPr>
        <w:tc>
          <w:tcPr>
            <w:tcW w:w="816" w:type="dxa"/>
            <w:tcBorders>
              <w:top w:val="nil"/>
              <w:left w:val="single" w:sz="4" w:space="0" w:color="auto"/>
              <w:bottom w:val="single" w:sz="4" w:space="0" w:color="auto"/>
              <w:right w:val="single" w:sz="4" w:space="0" w:color="auto"/>
            </w:tcBorders>
            <w:noWrap/>
            <w:hideMark/>
          </w:tcPr>
          <w:p w14:paraId="7E519E0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C295FE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1.6.1.</w:t>
            </w:r>
          </w:p>
        </w:tc>
        <w:tc>
          <w:tcPr>
            <w:tcW w:w="4416" w:type="dxa"/>
            <w:gridSpan w:val="2"/>
            <w:tcBorders>
              <w:top w:val="single" w:sz="4" w:space="0" w:color="auto"/>
              <w:left w:val="nil"/>
              <w:bottom w:val="single" w:sz="4" w:space="0" w:color="auto"/>
              <w:right w:val="single" w:sz="4" w:space="0" w:color="000000"/>
            </w:tcBorders>
            <w:hideMark/>
          </w:tcPr>
          <w:p w14:paraId="7A50A1B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Beracara</w:t>
            </w:r>
          </w:p>
        </w:tc>
        <w:tc>
          <w:tcPr>
            <w:tcW w:w="1316" w:type="dxa"/>
            <w:tcBorders>
              <w:top w:val="nil"/>
              <w:left w:val="nil"/>
              <w:bottom w:val="single" w:sz="4" w:space="0" w:color="auto"/>
              <w:right w:val="single" w:sz="4" w:space="0" w:color="auto"/>
            </w:tcBorders>
            <w:noWrap/>
            <w:hideMark/>
          </w:tcPr>
          <w:p w14:paraId="0259CFC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4A85433C" w14:textId="19AF492C"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1.800.000 </w:t>
            </w:r>
          </w:p>
        </w:tc>
      </w:tr>
      <w:tr w:rsidR="00560AC3" w:rsidRPr="00502DE6" w14:paraId="2B6B0EF9" w14:textId="77777777" w:rsidTr="00D55248">
        <w:trPr>
          <w:trHeight w:val="420"/>
        </w:trPr>
        <w:tc>
          <w:tcPr>
            <w:tcW w:w="816" w:type="dxa"/>
            <w:tcBorders>
              <w:top w:val="single" w:sz="4" w:space="0" w:color="auto"/>
              <w:left w:val="single" w:sz="4" w:space="0" w:color="auto"/>
              <w:bottom w:val="single" w:sz="4" w:space="0" w:color="auto"/>
              <w:right w:val="single" w:sz="4" w:space="0" w:color="auto"/>
            </w:tcBorders>
            <w:noWrap/>
            <w:hideMark/>
          </w:tcPr>
          <w:p w14:paraId="1E50F2D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1.7.</w:t>
            </w:r>
          </w:p>
        </w:tc>
        <w:tc>
          <w:tcPr>
            <w:tcW w:w="5535" w:type="dxa"/>
            <w:gridSpan w:val="3"/>
            <w:tcBorders>
              <w:top w:val="single" w:sz="4" w:space="0" w:color="auto"/>
              <w:left w:val="nil"/>
              <w:bottom w:val="single" w:sz="4" w:space="0" w:color="auto"/>
              <w:right w:val="single" w:sz="4" w:space="0" w:color="000000"/>
            </w:tcBorders>
            <w:hideMark/>
          </w:tcPr>
          <w:p w14:paraId="228029E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PENYULUH NON PEGAWAI NEGERI SIPIL</w:t>
            </w:r>
          </w:p>
        </w:tc>
        <w:tc>
          <w:tcPr>
            <w:tcW w:w="1316" w:type="dxa"/>
            <w:tcBorders>
              <w:top w:val="single" w:sz="4" w:space="0" w:color="auto"/>
              <w:left w:val="nil"/>
              <w:bottom w:val="single" w:sz="4" w:space="0" w:color="auto"/>
              <w:right w:val="single" w:sz="4" w:space="0" w:color="auto"/>
            </w:tcBorders>
            <w:noWrap/>
            <w:hideMark/>
          </w:tcPr>
          <w:p w14:paraId="29D50F1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single" w:sz="4" w:space="0" w:color="auto"/>
              <w:left w:val="nil"/>
              <w:bottom w:val="single" w:sz="4" w:space="0" w:color="auto"/>
              <w:right w:val="single" w:sz="4" w:space="0" w:color="auto"/>
            </w:tcBorders>
            <w:noWrap/>
            <w:hideMark/>
          </w:tcPr>
          <w:p w14:paraId="6DB09C5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7215406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52A3E0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09B392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1.7.1.</w:t>
            </w:r>
          </w:p>
        </w:tc>
        <w:tc>
          <w:tcPr>
            <w:tcW w:w="4416" w:type="dxa"/>
            <w:gridSpan w:val="2"/>
            <w:tcBorders>
              <w:top w:val="single" w:sz="4" w:space="0" w:color="auto"/>
              <w:left w:val="nil"/>
              <w:bottom w:val="single" w:sz="4" w:space="0" w:color="auto"/>
              <w:right w:val="single" w:sz="4" w:space="0" w:color="000000"/>
            </w:tcBorders>
            <w:hideMark/>
          </w:tcPr>
          <w:p w14:paraId="5DECBBD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SMA</w:t>
            </w:r>
          </w:p>
        </w:tc>
        <w:tc>
          <w:tcPr>
            <w:tcW w:w="1316" w:type="dxa"/>
            <w:tcBorders>
              <w:top w:val="nil"/>
              <w:left w:val="nil"/>
              <w:bottom w:val="single" w:sz="4" w:space="0" w:color="auto"/>
              <w:right w:val="single" w:sz="4" w:space="0" w:color="auto"/>
            </w:tcBorders>
            <w:noWrap/>
            <w:hideMark/>
          </w:tcPr>
          <w:p w14:paraId="5DEE770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0582F24" w14:textId="27E37400"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2.100.000 </w:t>
            </w:r>
          </w:p>
        </w:tc>
      </w:tr>
      <w:tr w:rsidR="00560AC3" w:rsidRPr="00502DE6" w14:paraId="7496540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453D44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F0492F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1.7.2.</w:t>
            </w:r>
          </w:p>
        </w:tc>
        <w:tc>
          <w:tcPr>
            <w:tcW w:w="4416" w:type="dxa"/>
            <w:gridSpan w:val="2"/>
            <w:tcBorders>
              <w:top w:val="single" w:sz="4" w:space="0" w:color="auto"/>
              <w:left w:val="nil"/>
              <w:bottom w:val="single" w:sz="4" w:space="0" w:color="auto"/>
              <w:right w:val="single" w:sz="4" w:space="0" w:color="000000"/>
            </w:tcBorders>
            <w:hideMark/>
          </w:tcPr>
          <w:p w14:paraId="3D871DB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Diploma Satu/ Diploma Dua/ Diploma Tiga/ Sarjana Terapan</w:t>
            </w:r>
          </w:p>
        </w:tc>
        <w:tc>
          <w:tcPr>
            <w:tcW w:w="1316" w:type="dxa"/>
            <w:tcBorders>
              <w:top w:val="nil"/>
              <w:left w:val="nil"/>
              <w:bottom w:val="single" w:sz="4" w:space="0" w:color="auto"/>
              <w:right w:val="single" w:sz="4" w:space="0" w:color="auto"/>
            </w:tcBorders>
            <w:noWrap/>
            <w:hideMark/>
          </w:tcPr>
          <w:p w14:paraId="038CE03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E823775" w14:textId="29C35DFB"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2.400.000 </w:t>
            </w:r>
          </w:p>
        </w:tc>
      </w:tr>
      <w:tr w:rsidR="00560AC3" w:rsidRPr="00502DE6" w14:paraId="4846416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6235AA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55A84A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1.7.3.</w:t>
            </w:r>
          </w:p>
        </w:tc>
        <w:tc>
          <w:tcPr>
            <w:tcW w:w="4416" w:type="dxa"/>
            <w:gridSpan w:val="2"/>
            <w:tcBorders>
              <w:top w:val="single" w:sz="4" w:space="0" w:color="auto"/>
              <w:left w:val="nil"/>
              <w:bottom w:val="single" w:sz="4" w:space="0" w:color="auto"/>
              <w:right w:val="single" w:sz="4" w:space="0" w:color="000000"/>
            </w:tcBorders>
            <w:hideMark/>
          </w:tcPr>
          <w:p w14:paraId="0CA0B4E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Sarjana (S-1)</w:t>
            </w:r>
          </w:p>
        </w:tc>
        <w:tc>
          <w:tcPr>
            <w:tcW w:w="1316" w:type="dxa"/>
            <w:tcBorders>
              <w:top w:val="nil"/>
              <w:left w:val="nil"/>
              <w:bottom w:val="single" w:sz="4" w:space="0" w:color="auto"/>
              <w:right w:val="single" w:sz="4" w:space="0" w:color="auto"/>
            </w:tcBorders>
            <w:noWrap/>
            <w:hideMark/>
          </w:tcPr>
          <w:p w14:paraId="0C496D9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7FD377A" w14:textId="28C3F2D8"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2.600.000 </w:t>
            </w:r>
          </w:p>
        </w:tc>
      </w:tr>
      <w:tr w:rsidR="00560AC3" w:rsidRPr="00502DE6" w14:paraId="004BBEFE"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A48C10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422CA0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1.7.4.</w:t>
            </w:r>
          </w:p>
        </w:tc>
        <w:tc>
          <w:tcPr>
            <w:tcW w:w="4416" w:type="dxa"/>
            <w:gridSpan w:val="2"/>
            <w:tcBorders>
              <w:top w:val="single" w:sz="4" w:space="0" w:color="auto"/>
              <w:left w:val="nil"/>
              <w:bottom w:val="single" w:sz="4" w:space="0" w:color="auto"/>
              <w:right w:val="single" w:sz="4" w:space="0" w:color="000000"/>
            </w:tcBorders>
            <w:hideMark/>
          </w:tcPr>
          <w:p w14:paraId="25ACE16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Magister (S-2)</w:t>
            </w:r>
          </w:p>
        </w:tc>
        <w:tc>
          <w:tcPr>
            <w:tcW w:w="1316" w:type="dxa"/>
            <w:tcBorders>
              <w:top w:val="nil"/>
              <w:left w:val="nil"/>
              <w:bottom w:val="single" w:sz="4" w:space="0" w:color="auto"/>
              <w:right w:val="single" w:sz="4" w:space="0" w:color="auto"/>
            </w:tcBorders>
            <w:noWrap/>
            <w:hideMark/>
          </w:tcPr>
          <w:p w14:paraId="74511AF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6684660C" w14:textId="049385DF"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560AC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2.800.000 </w:t>
            </w:r>
          </w:p>
        </w:tc>
      </w:tr>
      <w:tr w:rsidR="00560AC3" w:rsidRPr="00502DE6" w14:paraId="1E9B087F"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4EAC79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DF7402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1.7.5.</w:t>
            </w:r>
          </w:p>
        </w:tc>
        <w:tc>
          <w:tcPr>
            <w:tcW w:w="4416" w:type="dxa"/>
            <w:gridSpan w:val="2"/>
            <w:tcBorders>
              <w:top w:val="single" w:sz="4" w:space="0" w:color="auto"/>
              <w:left w:val="nil"/>
              <w:bottom w:val="single" w:sz="4" w:space="0" w:color="auto"/>
              <w:right w:val="single" w:sz="4" w:space="0" w:color="000000"/>
            </w:tcBorders>
            <w:hideMark/>
          </w:tcPr>
          <w:p w14:paraId="4165C44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Dokter (S-3)</w:t>
            </w:r>
          </w:p>
        </w:tc>
        <w:tc>
          <w:tcPr>
            <w:tcW w:w="1316" w:type="dxa"/>
            <w:tcBorders>
              <w:top w:val="nil"/>
              <w:left w:val="nil"/>
              <w:bottom w:val="single" w:sz="4" w:space="0" w:color="auto"/>
              <w:right w:val="single" w:sz="4" w:space="0" w:color="auto"/>
            </w:tcBorders>
            <w:noWrap/>
            <w:hideMark/>
          </w:tcPr>
          <w:p w14:paraId="7826DD9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60F9385" w14:textId="4F60EABE"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3.000.000 </w:t>
            </w:r>
          </w:p>
        </w:tc>
      </w:tr>
      <w:tr w:rsidR="00560AC3" w:rsidRPr="00502DE6" w14:paraId="00272BC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F18DCC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1.8.</w:t>
            </w:r>
          </w:p>
        </w:tc>
        <w:tc>
          <w:tcPr>
            <w:tcW w:w="5535" w:type="dxa"/>
            <w:gridSpan w:val="3"/>
            <w:tcBorders>
              <w:top w:val="single" w:sz="4" w:space="0" w:color="auto"/>
              <w:left w:val="nil"/>
              <w:bottom w:val="single" w:sz="4" w:space="0" w:color="auto"/>
              <w:right w:val="single" w:sz="4" w:space="0" w:color="000000"/>
            </w:tcBorders>
            <w:hideMark/>
          </w:tcPr>
          <w:p w14:paraId="37DA5FC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ROHANIWAN</w:t>
            </w:r>
          </w:p>
        </w:tc>
        <w:tc>
          <w:tcPr>
            <w:tcW w:w="1316" w:type="dxa"/>
            <w:tcBorders>
              <w:top w:val="nil"/>
              <w:left w:val="nil"/>
              <w:bottom w:val="single" w:sz="4" w:space="0" w:color="auto"/>
              <w:right w:val="single" w:sz="4" w:space="0" w:color="auto"/>
            </w:tcBorders>
            <w:noWrap/>
            <w:hideMark/>
          </w:tcPr>
          <w:p w14:paraId="4F99834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4F4E0BCA" w14:textId="7B4213F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560AC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400.000 </w:t>
            </w:r>
          </w:p>
        </w:tc>
      </w:tr>
      <w:tr w:rsidR="00560AC3" w:rsidRPr="00502DE6" w14:paraId="476BF8A7" w14:textId="77777777" w:rsidTr="00023E55">
        <w:trPr>
          <w:trHeight w:val="645"/>
        </w:trPr>
        <w:tc>
          <w:tcPr>
            <w:tcW w:w="816" w:type="dxa"/>
            <w:tcBorders>
              <w:top w:val="nil"/>
              <w:left w:val="single" w:sz="4" w:space="0" w:color="auto"/>
              <w:bottom w:val="single" w:sz="4" w:space="0" w:color="auto"/>
              <w:right w:val="single" w:sz="4" w:space="0" w:color="auto"/>
            </w:tcBorders>
            <w:noWrap/>
            <w:hideMark/>
          </w:tcPr>
          <w:p w14:paraId="7DF75D1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1.9.</w:t>
            </w:r>
          </w:p>
        </w:tc>
        <w:tc>
          <w:tcPr>
            <w:tcW w:w="5535" w:type="dxa"/>
            <w:gridSpan w:val="3"/>
            <w:tcBorders>
              <w:top w:val="single" w:sz="4" w:space="0" w:color="auto"/>
              <w:left w:val="nil"/>
              <w:bottom w:val="single" w:sz="4" w:space="0" w:color="auto"/>
              <w:right w:val="single" w:sz="4" w:space="0" w:color="000000"/>
            </w:tcBorders>
            <w:hideMark/>
          </w:tcPr>
          <w:p w14:paraId="15BAE11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TIM PENYUSUNAN JURNAL/ BULETIN/ MAJALAH/ PENGELOLA TEKNOLOGI INFORMASI/ PENGELOLA WEBSITE</w:t>
            </w:r>
          </w:p>
        </w:tc>
        <w:tc>
          <w:tcPr>
            <w:tcW w:w="1316" w:type="dxa"/>
            <w:tcBorders>
              <w:top w:val="nil"/>
              <w:left w:val="nil"/>
              <w:bottom w:val="single" w:sz="4" w:space="0" w:color="auto"/>
              <w:right w:val="single" w:sz="4" w:space="0" w:color="auto"/>
            </w:tcBorders>
            <w:noWrap/>
            <w:hideMark/>
          </w:tcPr>
          <w:p w14:paraId="3D5B2AB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6D82A11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2CAACC59"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42F092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B7E88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1.9.1.</w:t>
            </w:r>
          </w:p>
        </w:tc>
        <w:tc>
          <w:tcPr>
            <w:tcW w:w="4416" w:type="dxa"/>
            <w:gridSpan w:val="2"/>
            <w:tcBorders>
              <w:top w:val="single" w:sz="4" w:space="0" w:color="auto"/>
              <w:left w:val="nil"/>
              <w:bottom w:val="single" w:sz="4" w:space="0" w:color="auto"/>
              <w:right w:val="single" w:sz="4" w:space="0" w:color="000000"/>
            </w:tcBorders>
            <w:hideMark/>
          </w:tcPr>
          <w:p w14:paraId="703B78A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Tim Penyusun Jurnal</w:t>
            </w:r>
          </w:p>
        </w:tc>
        <w:tc>
          <w:tcPr>
            <w:tcW w:w="1316" w:type="dxa"/>
            <w:tcBorders>
              <w:top w:val="nil"/>
              <w:left w:val="nil"/>
              <w:bottom w:val="single" w:sz="4" w:space="0" w:color="auto"/>
              <w:right w:val="single" w:sz="4" w:space="0" w:color="auto"/>
            </w:tcBorders>
            <w:noWrap/>
            <w:hideMark/>
          </w:tcPr>
          <w:p w14:paraId="3491333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416722B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4943B2AC"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F6E495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4FFCA9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40B1F9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49C730C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Penanggung Jawab</w:t>
            </w:r>
          </w:p>
        </w:tc>
        <w:tc>
          <w:tcPr>
            <w:tcW w:w="1316" w:type="dxa"/>
            <w:tcBorders>
              <w:top w:val="nil"/>
              <w:left w:val="nil"/>
              <w:bottom w:val="single" w:sz="4" w:space="0" w:color="auto"/>
              <w:right w:val="single" w:sz="4" w:space="0" w:color="auto"/>
            </w:tcBorders>
            <w:noWrap/>
            <w:hideMark/>
          </w:tcPr>
          <w:p w14:paraId="79A63A9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7922DB4B" w14:textId="2BA0458D"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500.000 </w:t>
            </w:r>
          </w:p>
        </w:tc>
      </w:tr>
      <w:tr w:rsidR="00E54327" w:rsidRPr="00502DE6" w14:paraId="0B1BD27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52A560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4328FA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2BDB5F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62FB66D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Redaktur</w:t>
            </w:r>
          </w:p>
        </w:tc>
        <w:tc>
          <w:tcPr>
            <w:tcW w:w="1316" w:type="dxa"/>
            <w:tcBorders>
              <w:top w:val="nil"/>
              <w:left w:val="nil"/>
              <w:bottom w:val="single" w:sz="4" w:space="0" w:color="auto"/>
              <w:right w:val="single" w:sz="4" w:space="0" w:color="auto"/>
            </w:tcBorders>
            <w:noWrap/>
            <w:hideMark/>
          </w:tcPr>
          <w:p w14:paraId="61A59F0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29D27D40" w14:textId="5906F055"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400.000 </w:t>
            </w:r>
          </w:p>
        </w:tc>
      </w:tr>
      <w:tr w:rsidR="00E54327" w:rsidRPr="00502DE6" w14:paraId="2DC7442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565433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8D0931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4A7815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391ACCD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Penyunting/Editor</w:t>
            </w:r>
          </w:p>
        </w:tc>
        <w:tc>
          <w:tcPr>
            <w:tcW w:w="1316" w:type="dxa"/>
            <w:tcBorders>
              <w:top w:val="nil"/>
              <w:left w:val="nil"/>
              <w:bottom w:val="single" w:sz="4" w:space="0" w:color="auto"/>
              <w:right w:val="single" w:sz="4" w:space="0" w:color="auto"/>
            </w:tcBorders>
            <w:noWrap/>
            <w:hideMark/>
          </w:tcPr>
          <w:p w14:paraId="543117D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7A6C74BC" w14:textId="5A529C41"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300.000 </w:t>
            </w:r>
          </w:p>
        </w:tc>
      </w:tr>
      <w:tr w:rsidR="00E54327" w:rsidRPr="00502DE6" w14:paraId="723053E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08DC5A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9E4C12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7D2F06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425E57B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Desain Grafis</w:t>
            </w:r>
          </w:p>
        </w:tc>
        <w:tc>
          <w:tcPr>
            <w:tcW w:w="1316" w:type="dxa"/>
            <w:tcBorders>
              <w:top w:val="nil"/>
              <w:left w:val="nil"/>
              <w:bottom w:val="single" w:sz="4" w:space="0" w:color="auto"/>
              <w:right w:val="single" w:sz="4" w:space="0" w:color="auto"/>
            </w:tcBorders>
            <w:noWrap/>
            <w:hideMark/>
          </w:tcPr>
          <w:p w14:paraId="38580AA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249E9113" w14:textId="6F6FC464"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180.000 </w:t>
            </w:r>
          </w:p>
        </w:tc>
      </w:tr>
      <w:tr w:rsidR="00E54327" w:rsidRPr="00502DE6" w14:paraId="1EC6F02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30FA22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9CBA45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46C0A4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5FD2FE8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Fotograger</w:t>
            </w:r>
          </w:p>
        </w:tc>
        <w:tc>
          <w:tcPr>
            <w:tcW w:w="1316" w:type="dxa"/>
            <w:tcBorders>
              <w:top w:val="nil"/>
              <w:left w:val="nil"/>
              <w:bottom w:val="single" w:sz="4" w:space="0" w:color="auto"/>
              <w:right w:val="single" w:sz="4" w:space="0" w:color="auto"/>
            </w:tcBorders>
            <w:noWrap/>
            <w:hideMark/>
          </w:tcPr>
          <w:p w14:paraId="3C7AD4B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4F3E2965" w14:textId="099F00B6"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180.000 </w:t>
            </w:r>
          </w:p>
        </w:tc>
      </w:tr>
      <w:tr w:rsidR="00E54327" w:rsidRPr="00502DE6" w14:paraId="78CA5D9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0F776D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097B15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67AFAC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06F433B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Sekretariat</w:t>
            </w:r>
          </w:p>
        </w:tc>
        <w:tc>
          <w:tcPr>
            <w:tcW w:w="1316" w:type="dxa"/>
            <w:tcBorders>
              <w:top w:val="nil"/>
              <w:left w:val="nil"/>
              <w:bottom w:val="single" w:sz="4" w:space="0" w:color="auto"/>
              <w:right w:val="single" w:sz="4" w:space="0" w:color="auto"/>
            </w:tcBorders>
            <w:noWrap/>
            <w:hideMark/>
          </w:tcPr>
          <w:p w14:paraId="616F96A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10F3ECA6" w14:textId="5D516D2D"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r>
      <w:tr w:rsidR="00560AC3" w:rsidRPr="00502DE6" w14:paraId="08BEF82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60E5C5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FF85AA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1.9.2.</w:t>
            </w:r>
          </w:p>
        </w:tc>
        <w:tc>
          <w:tcPr>
            <w:tcW w:w="4416" w:type="dxa"/>
            <w:gridSpan w:val="2"/>
            <w:tcBorders>
              <w:top w:val="single" w:sz="4" w:space="0" w:color="auto"/>
              <w:left w:val="nil"/>
              <w:bottom w:val="single" w:sz="4" w:space="0" w:color="auto"/>
              <w:right w:val="single" w:sz="4" w:space="0" w:color="000000"/>
            </w:tcBorders>
            <w:hideMark/>
          </w:tcPr>
          <w:p w14:paraId="25BAA09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Tim Penyusunan Buletin/ Majalah</w:t>
            </w:r>
          </w:p>
        </w:tc>
        <w:tc>
          <w:tcPr>
            <w:tcW w:w="1316" w:type="dxa"/>
            <w:tcBorders>
              <w:top w:val="nil"/>
              <w:left w:val="nil"/>
              <w:bottom w:val="single" w:sz="4" w:space="0" w:color="auto"/>
              <w:right w:val="single" w:sz="4" w:space="0" w:color="auto"/>
            </w:tcBorders>
            <w:noWrap/>
            <w:hideMark/>
          </w:tcPr>
          <w:p w14:paraId="03AFBEA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0832324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47FBF1D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142B26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6C3092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34256E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330C0DC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Penanggung Jawab</w:t>
            </w:r>
          </w:p>
        </w:tc>
        <w:tc>
          <w:tcPr>
            <w:tcW w:w="1316" w:type="dxa"/>
            <w:tcBorders>
              <w:top w:val="nil"/>
              <w:left w:val="nil"/>
              <w:bottom w:val="single" w:sz="4" w:space="0" w:color="auto"/>
              <w:right w:val="single" w:sz="4" w:space="0" w:color="auto"/>
            </w:tcBorders>
            <w:noWrap/>
            <w:hideMark/>
          </w:tcPr>
          <w:p w14:paraId="7079071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6E121D53" w14:textId="2E139BFB"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400.000 </w:t>
            </w:r>
          </w:p>
        </w:tc>
      </w:tr>
      <w:tr w:rsidR="00E54327" w:rsidRPr="00502DE6" w14:paraId="6D03EAB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77A76B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02A072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76047F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13B6AE4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Redaktur</w:t>
            </w:r>
          </w:p>
        </w:tc>
        <w:tc>
          <w:tcPr>
            <w:tcW w:w="1316" w:type="dxa"/>
            <w:tcBorders>
              <w:top w:val="nil"/>
              <w:left w:val="nil"/>
              <w:bottom w:val="single" w:sz="4" w:space="0" w:color="auto"/>
              <w:right w:val="single" w:sz="4" w:space="0" w:color="auto"/>
            </w:tcBorders>
            <w:noWrap/>
            <w:hideMark/>
          </w:tcPr>
          <w:p w14:paraId="624956F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329A8598" w14:textId="2CA17F1F"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300.000 </w:t>
            </w:r>
          </w:p>
        </w:tc>
      </w:tr>
      <w:tr w:rsidR="00E54327" w:rsidRPr="00502DE6" w14:paraId="23BBE111"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A5047C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4DF245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F82FA0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5EBE83C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Penyunting/Editor</w:t>
            </w:r>
          </w:p>
        </w:tc>
        <w:tc>
          <w:tcPr>
            <w:tcW w:w="1316" w:type="dxa"/>
            <w:tcBorders>
              <w:top w:val="nil"/>
              <w:left w:val="nil"/>
              <w:bottom w:val="single" w:sz="4" w:space="0" w:color="auto"/>
              <w:right w:val="single" w:sz="4" w:space="0" w:color="auto"/>
            </w:tcBorders>
            <w:noWrap/>
            <w:hideMark/>
          </w:tcPr>
          <w:p w14:paraId="4DD2742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1DBE2C72" w14:textId="553C6EEC"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250.000 </w:t>
            </w:r>
          </w:p>
        </w:tc>
      </w:tr>
      <w:tr w:rsidR="00E54327" w:rsidRPr="00502DE6" w14:paraId="75C0829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9B5FFD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625FEC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AAC005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0396FB7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Desain Grafis</w:t>
            </w:r>
          </w:p>
        </w:tc>
        <w:tc>
          <w:tcPr>
            <w:tcW w:w="1316" w:type="dxa"/>
            <w:tcBorders>
              <w:top w:val="nil"/>
              <w:left w:val="nil"/>
              <w:bottom w:val="single" w:sz="4" w:space="0" w:color="auto"/>
              <w:right w:val="single" w:sz="4" w:space="0" w:color="auto"/>
            </w:tcBorders>
            <w:noWrap/>
            <w:hideMark/>
          </w:tcPr>
          <w:p w14:paraId="52395AC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7D5D0CC9" w14:textId="42880EDF"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180.000 </w:t>
            </w:r>
          </w:p>
        </w:tc>
      </w:tr>
      <w:tr w:rsidR="00E54327" w:rsidRPr="00502DE6" w14:paraId="2C5CECF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55DBEC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86CCAD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0AF296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0AD4E35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Fotograger</w:t>
            </w:r>
          </w:p>
        </w:tc>
        <w:tc>
          <w:tcPr>
            <w:tcW w:w="1316" w:type="dxa"/>
            <w:tcBorders>
              <w:top w:val="nil"/>
              <w:left w:val="nil"/>
              <w:bottom w:val="single" w:sz="4" w:space="0" w:color="auto"/>
              <w:right w:val="single" w:sz="4" w:space="0" w:color="auto"/>
            </w:tcBorders>
            <w:noWrap/>
            <w:hideMark/>
          </w:tcPr>
          <w:p w14:paraId="2423131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709F5A6D" w14:textId="4E5E1C08"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180.000 </w:t>
            </w:r>
          </w:p>
        </w:tc>
      </w:tr>
      <w:tr w:rsidR="00E54327" w:rsidRPr="00502DE6" w14:paraId="74EF521B"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3FC038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61FD0D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D9BCBE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1CEA4A3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Sekretariat</w:t>
            </w:r>
          </w:p>
        </w:tc>
        <w:tc>
          <w:tcPr>
            <w:tcW w:w="1316" w:type="dxa"/>
            <w:tcBorders>
              <w:top w:val="nil"/>
              <w:left w:val="nil"/>
              <w:bottom w:val="single" w:sz="4" w:space="0" w:color="auto"/>
              <w:right w:val="single" w:sz="4" w:space="0" w:color="auto"/>
            </w:tcBorders>
            <w:noWrap/>
            <w:hideMark/>
          </w:tcPr>
          <w:p w14:paraId="632EE08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Oter</w:t>
            </w:r>
          </w:p>
        </w:tc>
        <w:tc>
          <w:tcPr>
            <w:tcW w:w="2197" w:type="dxa"/>
            <w:tcBorders>
              <w:top w:val="nil"/>
              <w:left w:val="nil"/>
              <w:bottom w:val="single" w:sz="4" w:space="0" w:color="auto"/>
              <w:right w:val="single" w:sz="4" w:space="0" w:color="auto"/>
            </w:tcBorders>
            <w:noWrap/>
            <w:hideMark/>
          </w:tcPr>
          <w:p w14:paraId="186850C5" w14:textId="060BC74C"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r>
      <w:tr w:rsidR="00560AC3" w:rsidRPr="00502DE6" w14:paraId="099D2812" w14:textId="77777777" w:rsidTr="00023E55">
        <w:trPr>
          <w:trHeight w:val="660"/>
        </w:trPr>
        <w:tc>
          <w:tcPr>
            <w:tcW w:w="816" w:type="dxa"/>
            <w:tcBorders>
              <w:top w:val="nil"/>
              <w:left w:val="single" w:sz="4" w:space="0" w:color="auto"/>
              <w:bottom w:val="single" w:sz="4" w:space="0" w:color="auto"/>
              <w:right w:val="single" w:sz="4" w:space="0" w:color="auto"/>
            </w:tcBorders>
            <w:noWrap/>
            <w:hideMark/>
          </w:tcPr>
          <w:p w14:paraId="16F95A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705993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1.9.3.</w:t>
            </w:r>
          </w:p>
        </w:tc>
        <w:tc>
          <w:tcPr>
            <w:tcW w:w="4416" w:type="dxa"/>
            <w:gridSpan w:val="2"/>
            <w:tcBorders>
              <w:top w:val="single" w:sz="4" w:space="0" w:color="auto"/>
              <w:left w:val="nil"/>
              <w:bottom w:val="single" w:sz="4" w:space="0" w:color="auto"/>
              <w:right w:val="single" w:sz="4" w:space="0" w:color="000000"/>
            </w:tcBorders>
            <w:hideMark/>
          </w:tcPr>
          <w:p w14:paraId="2CD47CA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Tim Pengelola Teknologi Informasi/Pengelola Website</w:t>
            </w:r>
          </w:p>
        </w:tc>
        <w:tc>
          <w:tcPr>
            <w:tcW w:w="1316" w:type="dxa"/>
            <w:tcBorders>
              <w:top w:val="nil"/>
              <w:left w:val="nil"/>
              <w:bottom w:val="single" w:sz="4" w:space="0" w:color="auto"/>
              <w:right w:val="single" w:sz="4" w:space="0" w:color="auto"/>
            </w:tcBorders>
            <w:noWrap/>
            <w:hideMark/>
          </w:tcPr>
          <w:p w14:paraId="6EBF9F4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484E945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58139E0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D16EDF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3B3014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543F83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3B95915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Penanggung Jawab</w:t>
            </w:r>
          </w:p>
        </w:tc>
        <w:tc>
          <w:tcPr>
            <w:tcW w:w="1316" w:type="dxa"/>
            <w:tcBorders>
              <w:top w:val="nil"/>
              <w:left w:val="nil"/>
              <w:bottom w:val="single" w:sz="4" w:space="0" w:color="auto"/>
              <w:right w:val="single" w:sz="4" w:space="0" w:color="auto"/>
            </w:tcBorders>
            <w:noWrap/>
            <w:hideMark/>
          </w:tcPr>
          <w:p w14:paraId="73F5CE7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37FF4C01" w14:textId="0F719636"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w:t>
            </w:r>
            <w:r w:rsidR="00560AC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500.000 </w:t>
            </w:r>
          </w:p>
        </w:tc>
      </w:tr>
      <w:tr w:rsidR="00E54327" w:rsidRPr="00502DE6" w14:paraId="18383FE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3A1457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CF2831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E9B6D7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0BC3F20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Redaktur</w:t>
            </w:r>
          </w:p>
        </w:tc>
        <w:tc>
          <w:tcPr>
            <w:tcW w:w="1316" w:type="dxa"/>
            <w:tcBorders>
              <w:top w:val="nil"/>
              <w:left w:val="nil"/>
              <w:bottom w:val="single" w:sz="4" w:space="0" w:color="auto"/>
              <w:right w:val="single" w:sz="4" w:space="0" w:color="auto"/>
            </w:tcBorders>
            <w:noWrap/>
            <w:hideMark/>
          </w:tcPr>
          <w:p w14:paraId="772806E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59D8D08" w14:textId="04ED453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450.000 </w:t>
            </w:r>
          </w:p>
        </w:tc>
      </w:tr>
      <w:tr w:rsidR="00E54327" w:rsidRPr="00502DE6" w14:paraId="4BCD272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0F84C2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08E0F5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4F0608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04B379D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Editor</w:t>
            </w:r>
          </w:p>
        </w:tc>
        <w:tc>
          <w:tcPr>
            <w:tcW w:w="1316" w:type="dxa"/>
            <w:tcBorders>
              <w:top w:val="nil"/>
              <w:left w:val="nil"/>
              <w:bottom w:val="single" w:sz="4" w:space="0" w:color="auto"/>
              <w:right w:val="single" w:sz="4" w:space="0" w:color="auto"/>
            </w:tcBorders>
            <w:noWrap/>
            <w:hideMark/>
          </w:tcPr>
          <w:p w14:paraId="7456682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31E57BDA" w14:textId="60D5964B"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400.000 </w:t>
            </w:r>
          </w:p>
        </w:tc>
      </w:tr>
      <w:tr w:rsidR="00E54327" w:rsidRPr="00502DE6" w14:paraId="6BD1CA1C"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863A5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1C4E7B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9FB64E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nil"/>
              <w:left w:val="nil"/>
              <w:bottom w:val="single" w:sz="4" w:space="0" w:color="auto"/>
              <w:right w:val="single" w:sz="4" w:space="0" w:color="auto"/>
            </w:tcBorders>
            <w:hideMark/>
          </w:tcPr>
          <w:p w14:paraId="7C5AB59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Web Admin</w:t>
            </w:r>
          </w:p>
        </w:tc>
        <w:tc>
          <w:tcPr>
            <w:tcW w:w="1316" w:type="dxa"/>
            <w:tcBorders>
              <w:top w:val="nil"/>
              <w:left w:val="nil"/>
              <w:bottom w:val="single" w:sz="4" w:space="0" w:color="auto"/>
              <w:right w:val="single" w:sz="4" w:space="0" w:color="auto"/>
            </w:tcBorders>
            <w:noWrap/>
            <w:hideMark/>
          </w:tcPr>
          <w:p w14:paraId="3EF4C96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FE052B5" w14:textId="233C10FD"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350.000 </w:t>
            </w:r>
          </w:p>
        </w:tc>
      </w:tr>
      <w:tr w:rsidR="00E54327" w:rsidRPr="00502DE6" w14:paraId="5C3B2817" w14:textId="77777777" w:rsidTr="00D55248">
        <w:trPr>
          <w:trHeight w:val="420"/>
        </w:trPr>
        <w:tc>
          <w:tcPr>
            <w:tcW w:w="816" w:type="dxa"/>
            <w:tcBorders>
              <w:top w:val="nil"/>
              <w:left w:val="single" w:sz="4" w:space="0" w:color="auto"/>
              <w:bottom w:val="single" w:sz="4" w:space="0" w:color="auto"/>
              <w:right w:val="single" w:sz="4" w:space="0" w:color="auto"/>
            </w:tcBorders>
            <w:noWrap/>
            <w:hideMark/>
          </w:tcPr>
          <w:p w14:paraId="6A4384A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B4453C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74EEF1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3A36C0C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Web Developer</w:t>
            </w:r>
          </w:p>
        </w:tc>
        <w:tc>
          <w:tcPr>
            <w:tcW w:w="1316" w:type="dxa"/>
            <w:tcBorders>
              <w:top w:val="nil"/>
              <w:left w:val="nil"/>
              <w:bottom w:val="single" w:sz="4" w:space="0" w:color="auto"/>
              <w:right w:val="single" w:sz="4" w:space="0" w:color="auto"/>
            </w:tcBorders>
            <w:noWrap/>
            <w:hideMark/>
          </w:tcPr>
          <w:p w14:paraId="618EB5C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3AE0C6E6" w14:textId="68FB2AE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300.000 </w:t>
            </w:r>
          </w:p>
        </w:tc>
      </w:tr>
      <w:tr w:rsidR="00560AC3" w:rsidRPr="00502DE6" w14:paraId="5FEA0A99" w14:textId="77777777" w:rsidTr="00D55248">
        <w:trPr>
          <w:trHeight w:val="420"/>
        </w:trPr>
        <w:tc>
          <w:tcPr>
            <w:tcW w:w="816" w:type="dxa"/>
            <w:tcBorders>
              <w:top w:val="single" w:sz="4" w:space="0" w:color="auto"/>
              <w:left w:val="single" w:sz="4" w:space="0" w:color="auto"/>
              <w:bottom w:val="single" w:sz="4" w:space="0" w:color="auto"/>
              <w:right w:val="single" w:sz="4" w:space="0" w:color="auto"/>
            </w:tcBorders>
            <w:noWrap/>
            <w:hideMark/>
          </w:tcPr>
          <w:p w14:paraId="190CAFD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single" w:sz="4" w:space="0" w:color="auto"/>
              <w:left w:val="nil"/>
              <w:bottom w:val="single" w:sz="4" w:space="0" w:color="auto"/>
              <w:right w:val="nil"/>
            </w:tcBorders>
            <w:noWrap/>
            <w:hideMark/>
          </w:tcPr>
          <w:p w14:paraId="16C1D92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1.9.4.</w:t>
            </w:r>
          </w:p>
        </w:tc>
        <w:tc>
          <w:tcPr>
            <w:tcW w:w="4416" w:type="dxa"/>
            <w:gridSpan w:val="2"/>
            <w:tcBorders>
              <w:top w:val="single" w:sz="4" w:space="0" w:color="auto"/>
              <w:left w:val="nil"/>
              <w:bottom w:val="single" w:sz="4" w:space="0" w:color="auto"/>
              <w:right w:val="single" w:sz="4" w:space="0" w:color="000000"/>
            </w:tcBorders>
            <w:hideMark/>
          </w:tcPr>
          <w:p w14:paraId="25B4095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Penulis Artikel</w:t>
            </w:r>
          </w:p>
        </w:tc>
        <w:tc>
          <w:tcPr>
            <w:tcW w:w="1316" w:type="dxa"/>
            <w:tcBorders>
              <w:top w:val="single" w:sz="4" w:space="0" w:color="auto"/>
              <w:left w:val="nil"/>
              <w:bottom w:val="single" w:sz="4" w:space="0" w:color="auto"/>
              <w:right w:val="single" w:sz="4" w:space="0" w:color="auto"/>
            </w:tcBorders>
            <w:noWrap/>
            <w:hideMark/>
          </w:tcPr>
          <w:p w14:paraId="06D7A24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single" w:sz="4" w:space="0" w:color="auto"/>
              <w:left w:val="nil"/>
              <w:bottom w:val="single" w:sz="4" w:space="0" w:color="auto"/>
              <w:right w:val="single" w:sz="4" w:space="0" w:color="auto"/>
            </w:tcBorders>
            <w:noWrap/>
            <w:hideMark/>
          </w:tcPr>
          <w:p w14:paraId="19795CC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69EDEB3F"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30A57F8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81A1FC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D41146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44B9168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Penulis Artikel Jurnal</w:t>
            </w:r>
          </w:p>
        </w:tc>
        <w:tc>
          <w:tcPr>
            <w:tcW w:w="1316" w:type="dxa"/>
            <w:tcBorders>
              <w:top w:val="nil"/>
              <w:left w:val="nil"/>
              <w:bottom w:val="single" w:sz="4" w:space="0" w:color="auto"/>
              <w:right w:val="single" w:sz="4" w:space="0" w:color="auto"/>
            </w:tcBorders>
            <w:hideMark/>
          </w:tcPr>
          <w:p w14:paraId="0BA201C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Per</w:t>
            </w:r>
            <w:r w:rsidRPr="00502DE6">
              <w:rPr>
                <w:rFonts w:ascii="Bookman Old Style" w:eastAsia="Times New Roman" w:hAnsi="Bookman Old Style" w:cs="Calibri"/>
                <w:color w:val="000000"/>
                <w:sz w:val="24"/>
                <w:szCs w:val="24"/>
              </w:rPr>
              <w:br/>
              <w:t>Halaman</w:t>
            </w:r>
          </w:p>
        </w:tc>
        <w:tc>
          <w:tcPr>
            <w:tcW w:w="2197" w:type="dxa"/>
            <w:tcBorders>
              <w:top w:val="nil"/>
              <w:left w:val="nil"/>
              <w:bottom w:val="single" w:sz="4" w:space="0" w:color="auto"/>
              <w:right w:val="single" w:sz="4" w:space="0" w:color="auto"/>
            </w:tcBorders>
            <w:noWrap/>
            <w:hideMark/>
          </w:tcPr>
          <w:p w14:paraId="612BD742" w14:textId="6FACC8EF"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200.000 </w:t>
            </w:r>
          </w:p>
        </w:tc>
      </w:tr>
      <w:tr w:rsidR="00E54327" w:rsidRPr="00502DE6" w14:paraId="79844109" w14:textId="77777777" w:rsidTr="00023E55">
        <w:trPr>
          <w:trHeight w:val="630"/>
        </w:trPr>
        <w:tc>
          <w:tcPr>
            <w:tcW w:w="816" w:type="dxa"/>
            <w:tcBorders>
              <w:top w:val="nil"/>
              <w:left w:val="single" w:sz="4" w:space="0" w:color="auto"/>
              <w:bottom w:val="single" w:sz="4" w:space="0" w:color="auto"/>
              <w:right w:val="single" w:sz="4" w:space="0" w:color="auto"/>
            </w:tcBorders>
            <w:noWrap/>
            <w:hideMark/>
          </w:tcPr>
          <w:p w14:paraId="6766BBC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B3ED71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4CDD19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46ED5D4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Penulis Artikel Buletin/Majalah/Website</w:t>
            </w:r>
          </w:p>
        </w:tc>
        <w:tc>
          <w:tcPr>
            <w:tcW w:w="1316" w:type="dxa"/>
            <w:tcBorders>
              <w:top w:val="nil"/>
              <w:left w:val="nil"/>
              <w:bottom w:val="single" w:sz="4" w:space="0" w:color="auto"/>
              <w:right w:val="single" w:sz="4" w:space="0" w:color="auto"/>
            </w:tcBorders>
            <w:hideMark/>
          </w:tcPr>
          <w:p w14:paraId="1B1F353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Per</w:t>
            </w:r>
            <w:r w:rsidRPr="00502DE6">
              <w:rPr>
                <w:rFonts w:ascii="Bookman Old Style" w:eastAsia="Times New Roman" w:hAnsi="Bookman Old Style" w:cs="Calibri"/>
                <w:color w:val="000000"/>
                <w:sz w:val="24"/>
                <w:szCs w:val="24"/>
              </w:rPr>
              <w:br/>
              <w:t>Halaman</w:t>
            </w:r>
          </w:p>
        </w:tc>
        <w:tc>
          <w:tcPr>
            <w:tcW w:w="2197" w:type="dxa"/>
            <w:tcBorders>
              <w:top w:val="nil"/>
              <w:left w:val="nil"/>
              <w:bottom w:val="single" w:sz="4" w:space="0" w:color="auto"/>
              <w:right w:val="single" w:sz="4" w:space="0" w:color="auto"/>
            </w:tcBorders>
            <w:noWrap/>
            <w:hideMark/>
          </w:tcPr>
          <w:p w14:paraId="17497E70" w14:textId="798B1848"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100.000 </w:t>
            </w:r>
          </w:p>
        </w:tc>
      </w:tr>
      <w:tr w:rsidR="00560AC3" w:rsidRPr="00502DE6" w14:paraId="3924610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6491A0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1.10.</w:t>
            </w:r>
          </w:p>
        </w:tc>
        <w:tc>
          <w:tcPr>
            <w:tcW w:w="5535" w:type="dxa"/>
            <w:gridSpan w:val="3"/>
            <w:tcBorders>
              <w:top w:val="single" w:sz="4" w:space="0" w:color="auto"/>
              <w:left w:val="nil"/>
              <w:bottom w:val="single" w:sz="4" w:space="0" w:color="auto"/>
              <w:right w:val="single" w:sz="4" w:space="0" w:color="000000"/>
            </w:tcBorders>
            <w:hideMark/>
          </w:tcPr>
          <w:p w14:paraId="0D7844F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PENYELENGGARA UJIAN</w:t>
            </w:r>
          </w:p>
        </w:tc>
        <w:tc>
          <w:tcPr>
            <w:tcW w:w="1316" w:type="dxa"/>
            <w:tcBorders>
              <w:top w:val="nil"/>
              <w:left w:val="nil"/>
              <w:bottom w:val="single" w:sz="4" w:space="0" w:color="auto"/>
              <w:right w:val="single" w:sz="4" w:space="0" w:color="auto"/>
            </w:tcBorders>
            <w:noWrap/>
            <w:hideMark/>
          </w:tcPr>
          <w:p w14:paraId="59FAFAC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0C732A2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333EA12E"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3AA002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BD40EF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1.10.1.</w:t>
            </w:r>
          </w:p>
        </w:tc>
        <w:tc>
          <w:tcPr>
            <w:tcW w:w="4416" w:type="dxa"/>
            <w:gridSpan w:val="2"/>
            <w:tcBorders>
              <w:top w:val="single" w:sz="4" w:space="0" w:color="auto"/>
              <w:left w:val="nil"/>
              <w:bottom w:val="single" w:sz="4" w:space="0" w:color="auto"/>
              <w:right w:val="single" w:sz="4" w:space="0" w:color="000000"/>
            </w:tcBorders>
            <w:hideMark/>
          </w:tcPr>
          <w:p w14:paraId="414EE1D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Penyelenggara Ujian Tingkat Pendidikan Dasar</w:t>
            </w:r>
          </w:p>
        </w:tc>
        <w:tc>
          <w:tcPr>
            <w:tcW w:w="1316" w:type="dxa"/>
            <w:tcBorders>
              <w:top w:val="nil"/>
              <w:left w:val="nil"/>
              <w:bottom w:val="single" w:sz="4" w:space="0" w:color="auto"/>
              <w:right w:val="single" w:sz="4" w:space="0" w:color="auto"/>
            </w:tcBorders>
            <w:noWrap/>
            <w:hideMark/>
          </w:tcPr>
          <w:p w14:paraId="0A39B88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63684C2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17AF9AA0" w14:textId="77777777" w:rsidTr="00023E55">
        <w:trPr>
          <w:trHeight w:val="600"/>
        </w:trPr>
        <w:tc>
          <w:tcPr>
            <w:tcW w:w="816" w:type="dxa"/>
            <w:tcBorders>
              <w:top w:val="nil"/>
              <w:left w:val="single" w:sz="4" w:space="0" w:color="auto"/>
              <w:bottom w:val="single" w:sz="4" w:space="0" w:color="auto"/>
              <w:right w:val="single" w:sz="4" w:space="0" w:color="auto"/>
            </w:tcBorders>
            <w:noWrap/>
            <w:hideMark/>
          </w:tcPr>
          <w:p w14:paraId="04BA24D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424691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3E012B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363AA01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Penyusun atau Pembuat Bahan Ujian</w:t>
            </w:r>
          </w:p>
        </w:tc>
        <w:tc>
          <w:tcPr>
            <w:tcW w:w="1316" w:type="dxa"/>
            <w:tcBorders>
              <w:top w:val="nil"/>
              <w:left w:val="nil"/>
              <w:bottom w:val="single" w:sz="4" w:space="0" w:color="auto"/>
              <w:right w:val="single" w:sz="4" w:space="0" w:color="auto"/>
            </w:tcBorders>
            <w:hideMark/>
          </w:tcPr>
          <w:p w14:paraId="021B7EC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Naskah/ Pelajaran</w:t>
            </w:r>
          </w:p>
        </w:tc>
        <w:tc>
          <w:tcPr>
            <w:tcW w:w="2197" w:type="dxa"/>
            <w:tcBorders>
              <w:top w:val="nil"/>
              <w:left w:val="nil"/>
              <w:bottom w:val="single" w:sz="4" w:space="0" w:color="auto"/>
              <w:right w:val="single" w:sz="4" w:space="0" w:color="auto"/>
            </w:tcBorders>
            <w:noWrap/>
            <w:hideMark/>
          </w:tcPr>
          <w:p w14:paraId="73DA45AB" w14:textId="5745F296"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r>
      <w:tr w:rsidR="00E54327" w:rsidRPr="00502DE6" w14:paraId="34FBDA17" w14:textId="77777777" w:rsidTr="00023E55">
        <w:trPr>
          <w:trHeight w:val="600"/>
        </w:trPr>
        <w:tc>
          <w:tcPr>
            <w:tcW w:w="816" w:type="dxa"/>
            <w:tcBorders>
              <w:top w:val="nil"/>
              <w:left w:val="single" w:sz="4" w:space="0" w:color="auto"/>
              <w:bottom w:val="single" w:sz="4" w:space="0" w:color="auto"/>
              <w:right w:val="single" w:sz="4" w:space="0" w:color="auto"/>
            </w:tcBorders>
            <w:noWrap/>
            <w:hideMark/>
          </w:tcPr>
          <w:p w14:paraId="46CBAD1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EBC115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FF2031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626E0E1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Pengawas Ujian</w:t>
            </w:r>
          </w:p>
        </w:tc>
        <w:tc>
          <w:tcPr>
            <w:tcW w:w="1316" w:type="dxa"/>
            <w:tcBorders>
              <w:top w:val="nil"/>
              <w:left w:val="nil"/>
              <w:bottom w:val="single" w:sz="4" w:space="0" w:color="auto"/>
              <w:right w:val="single" w:sz="4" w:space="0" w:color="auto"/>
            </w:tcBorders>
            <w:noWrap/>
            <w:hideMark/>
          </w:tcPr>
          <w:p w14:paraId="331FFFD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197" w:type="dxa"/>
            <w:tcBorders>
              <w:top w:val="nil"/>
              <w:left w:val="nil"/>
              <w:bottom w:val="single" w:sz="4" w:space="0" w:color="auto"/>
              <w:right w:val="single" w:sz="4" w:space="0" w:color="auto"/>
            </w:tcBorders>
            <w:noWrap/>
            <w:hideMark/>
          </w:tcPr>
          <w:p w14:paraId="6DA6D9BB" w14:textId="730B1DF2"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240.000 </w:t>
            </w:r>
          </w:p>
        </w:tc>
      </w:tr>
      <w:tr w:rsidR="00E54327" w:rsidRPr="00502DE6" w14:paraId="77F23F81" w14:textId="77777777" w:rsidTr="00023E55">
        <w:trPr>
          <w:trHeight w:val="600"/>
        </w:trPr>
        <w:tc>
          <w:tcPr>
            <w:tcW w:w="816" w:type="dxa"/>
            <w:tcBorders>
              <w:top w:val="nil"/>
              <w:left w:val="single" w:sz="4" w:space="0" w:color="auto"/>
              <w:bottom w:val="single" w:sz="4" w:space="0" w:color="auto"/>
              <w:right w:val="single" w:sz="4" w:space="0" w:color="auto"/>
            </w:tcBorders>
            <w:noWrap/>
            <w:hideMark/>
          </w:tcPr>
          <w:p w14:paraId="3CEA614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6A287C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43EE25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1B7DD45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Pemeriksa Hasil Ujian</w:t>
            </w:r>
          </w:p>
        </w:tc>
        <w:tc>
          <w:tcPr>
            <w:tcW w:w="1316" w:type="dxa"/>
            <w:tcBorders>
              <w:top w:val="nil"/>
              <w:left w:val="nil"/>
              <w:bottom w:val="single" w:sz="4" w:space="0" w:color="auto"/>
              <w:right w:val="single" w:sz="4" w:space="0" w:color="auto"/>
            </w:tcBorders>
            <w:hideMark/>
          </w:tcPr>
          <w:p w14:paraId="4546B71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Siswa/ Mata Ujian</w:t>
            </w:r>
          </w:p>
        </w:tc>
        <w:tc>
          <w:tcPr>
            <w:tcW w:w="2197" w:type="dxa"/>
            <w:tcBorders>
              <w:top w:val="nil"/>
              <w:left w:val="nil"/>
              <w:bottom w:val="single" w:sz="4" w:space="0" w:color="auto"/>
              <w:right w:val="single" w:sz="4" w:space="0" w:color="auto"/>
            </w:tcBorders>
            <w:noWrap/>
            <w:hideMark/>
          </w:tcPr>
          <w:p w14:paraId="44EA9F68" w14:textId="1ADBC8A3"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560AC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5.000 </w:t>
            </w:r>
          </w:p>
        </w:tc>
      </w:tr>
      <w:tr w:rsidR="00560AC3" w:rsidRPr="00502DE6" w14:paraId="51A0D442" w14:textId="77777777" w:rsidTr="00023E55">
        <w:trPr>
          <w:trHeight w:val="660"/>
        </w:trPr>
        <w:tc>
          <w:tcPr>
            <w:tcW w:w="816" w:type="dxa"/>
            <w:tcBorders>
              <w:top w:val="nil"/>
              <w:left w:val="single" w:sz="4" w:space="0" w:color="auto"/>
              <w:bottom w:val="single" w:sz="4" w:space="0" w:color="auto"/>
              <w:right w:val="single" w:sz="4" w:space="0" w:color="auto"/>
            </w:tcBorders>
            <w:noWrap/>
            <w:hideMark/>
          </w:tcPr>
          <w:p w14:paraId="66EDA81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656EFA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1.10.2.</w:t>
            </w:r>
          </w:p>
        </w:tc>
        <w:tc>
          <w:tcPr>
            <w:tcW w:w="4416" w:type="dxa"/>
            <w:gridSpan w:val="2"/>
            <w:tcBorders>
              <w:top w:val="single" w:sz="4" w:space="0" w:color="auto"/>
              <w:left w:val="nil"/>
              <w:bottom w:val="single" w:sz="4" w:space="0" w:color="auto"/>
              <w:right w:val="single" w:sz="4" w:space="0" w:color="000000"/>
            </w:tcBorders>
            <w:hideMark/>
          </w:tcPr>
          <w:p w14:paraId="1035677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Penyelenggara Ujian Tingkat Pendidikan Menengah</w:t>
            </w:r>
          </w:p>
        </w:tc>
        <w:tc>
          <w:tcPr>
            <w:tcW w:w="1316" w:type="dxa"/>
            <w:tcBorders>
              <w:top w:val="nil"/>
              <w:left w:val="nil"/>
              <w:bottom w:val="single" w:sz="4" w:space="0" w:color="auto"/>
              <w:right w:val="single" w:sz="4" w:space="0" w:color="auto"/>
            </w:tcBorders>
            <w:noWrap/>
            <w:hideMark/>
          </w:tcPr>
          <w:p w14:paraId="6BCFDD4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2068055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26AE1ED6" w14:textId="77777777" w:rsidTr="00023E55">
        <w:trPr>
          <w:trHeight w:val="600"/>
        </w:trPr>
        <w:tc>
          <w:tcPr>
            <w:tcW w:w="816" w:type="dxa"/>
            <w:tcBorders>
              <w:top w:val="nil"/>
              <w:left w:val="single" w:sz="4" w:space="0" w:color="auto"/>
              <w:bottom w:val="single" w:sz="4" w:space="0" w:color="auto"/>
              <w:right w:val="single" w:sz="4" w:space="0" w:color="auto"/>
            </w:tcBorders>
            <w:noWrap/>
            <w:hideMark/>
          </w:tcPr>
          <w:p w14:paraId="21FBCE0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41BCB8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95B732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545D5DB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Penyusun atau Pembuat Bahan Ujian</w:t>
            </w:r>
          </w:p>
        </w:tc>
        <w:tc>
          <w:tcPr>
            <w:tcW w:w="1316" w:type="dxa"/>
            <w:tcBorders>
              <w:top w:val="nil"/>
              <w:left w:val="nil"/>
              <w:bottom w:val="single" w:sz="4" w:space="0" w:color="auto"/>
              <w:right w:val="single" w:sz="4" w:space="0" w:color="auto"/>
            </w:tcBorders>
            <w:hideMark/>
          </w:tcPr>
          <w:p w14:paraId="1CE1C27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Naskah/ Pelajaran</w:t>
            </w:r>
          </w:p>
        </w:tc>
        <w:tc>
          <w:tcPr>
            <w:tcW w:w="2197" w:type="dxa"/>
            <w:tcBorders>
              <w:top w:val="nil"/>
              <w:left w:val="nil"/>
              <w:bottom w:val="single" w:sz="4" w:space="0" w:color="auto"/>
              <w:right w:val="single" w:sz="4" w:space="0" w:color="auto"/>
            </w:tcBorders>
            <w:noWrap/>
            <w:hideMark/>
          </w:tcPr>
          <w:p w14:paraId="1BEE793F" w14:textId="6ADC0926"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190.000 </w:t>
            </w:r>
          </w:p>
        </w:tc>
      </w:tr>
      <w:tr w:rsidR="00E54327" w:rsidRPr="00502DE6" w14:paraId="3A38D3DA" w14:textId="77777777" w:rsidTr="00023E55">
        <w:trPr>
          <w:trHeight w:val="600"/>
        </w:trPr>
        <w:tc>
          <w:tcPr>
            <w:tcW w:w="816" w:type="dxa"/>
            <w:tcBorders>
              <w:top w:val="nil"/>
              <w:left w:val="single" w:sz="4" w:space="0" w:color="auto"/>
              <w:bottom w:val="single" w:sz="4" w:space="0" w:color="auto"/>
              <w:right w:val="single" w:sz="4" w:space="0" w:color="auto"/>
            </w:tcBorders>
            <w:noWrap/>
            <w:hideMark/>
          </w:tcPr>
          <w:p w14:paraId="00E1AD0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CB751E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FCE413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36A8E42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Pengawas Ujian</w:t>
            </w:r>
          </w:p>
        </w:tc>
        <w:tc>
          <w:tcPr>
            <w:tcW w:w="1316" w:type="dxa"/>
            <w:tcBorders>
              <w:top w:val="nil"/>
              <w:left w:val="nil"/>
              <w:bottom w:val="single" w:sz="4" w:space="0" w:color="auto"/>
              <w:right w:val="single" w:sz="4" w:space="0" w:color="auto"/>
            </w:tcBorders>
            <w:noWrap/>
            <w:hideMark/>
          </w:tcPr>
          <w:p w14:paraId="08465C3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197" w:type="dxa"/>
            <w:tcBorders>
              <w:top w:val="nil"/>
              <w:left w:val="nil"/>
              <w:bottom w:val="single" w:sz="4" w:space="0" w:color="auto"/>
              <w:right w:val="single" w:sz="4" w:space="0" w:color="auto"/>
            </w:tcBorders>
            <w:noWrap/>
            <w:hideMark/>
          </w:tcPr>
          <w:p w14:paraId="0E4CFAA9" w14:textId="74BE7FF2"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270.000 </w:t>
            </w:r>
          </w:p>
        </w:tc>
      </w:tr>
      <w:tr w:rsidR="00E54327" w:rsidRPr="00502DE6" w14:paraId="2CEC86DA" w14:textId="77777777" w:rsidTr="00023E55">
        <w:trPr>
          <w:trHeight w:val="600"/>
        </w:trPr>
        <w:tc>
          <w:tcPr>
            <w:tcW w:w="816" w:type="dxa"/>
            <w:tcBorders>
              <w:top w:val="nil"/>
              <w:left w:val="single" w:sz="4" w:space="0" w:color="auto"/>
              <w:bottom w:val="single" w:sz="4" w:space="0" w:color="auto"/>
              <w:right w:val="single" w:sz="4" w:space="0" w:color="auto"/>
            </w:tcBorders>
            <w:noWrap/>
            <w:hideMark/>
          </w:tcPr>
          <w:p w14:paraId="31241D5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186C04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98BB25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3F46B80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Pemeriksa Hasil Ujian</w:t>
            </w:r>
          </w:p>
        </w:tc>
        <w:tc>
          <w:tcPr>
            <w:tcW w:w="1316" w:type="dxa"/>
            <w:tcBorders>
              <w:top w:val="nil"/>
              <w:left w:val="nil"/>
              <w:bottom w:val="single" w:sz="4" w:space="0" w:color="auto"/>
              <w:right w:val="single" w:sz="4" w:space="0" w:color="auto"/>
            </w:tcBorders>
            <w:hideMark/>
          </w:tcPr>
          <w:p w14:paraId="170EFCB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Siswa/ Mata Ujian</w:t>
            </w:r>
          </w:p>
        </w:tc>
        <w:tc>
          <w:tcPr>
            <w:tcW w:w="2197" w:type="dxa"/>
            <w:tcBorders>
              <w:top w:val="nil"/>
              <w:left w:val="nil"/>
              <w:bottom w:val="single" w:sz="4" w:space="0" w:color="auto"/>
              <w:right w:val="single" w:sz="4" w:space="0" w:color="auto"/>
            </w:tcBorders>
            <w:noWrap/>
            <w:hideMark/>
          </w:tcPr>
          <w:p w14:paraId="35021BAD" w14:textId="16132E61"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7.500 </w:t>
            </w:r>
          </w:p>
        </w:tc>
      </w:tr>
      <w:tr w:rsidR="00560AC3" w:rsidRPr="00502DE6" w14:paraId="5650A6C7" w14:textId="77777777" w:rsidTr="00023E55">
        <w:trPr>
          <w:trHeight w:val="660"/>
        </w:trPr>
        <w:tc>
          <w:tcPr>
            <w:tcW w:w="816" w:type="dxa"/>
            <w:tcBorders>
              <w:top w:val="nil"/>
              <w:left w:val="single" w:sz="4" w:space="0" w:color="auto"/>
              <w:bottom w:val="single" w:sz="4" w:space="0" w:color="auto"/>
              <w:right w:val="single" w:sz="4" w:space="0" w:color="auto"/>
            </w:tcBorders>
            <w:noWrap/>
            <w:hideMark/>
          </w:tcPr>
          <w:p w14:paraId="4F77AC2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1.11.</w:t>
            </w:r>
          </w:p>
        </w:tc>
        <w:tc>
          <w:tcPr>
            <w:tcW w:w="5535" w:type="dxa"/>
            <w:gridSpan w:val="3"/>
            <w:tcBorders>
              <w:top w:val="single" w:sz="4" w:space="0" w:color="auto"/>
              <w:left w:val="nil"/>
              <w:bottom w:val="single" w:sz="4" w:space="0" w:color="auto"/>
              <w:right w:val="single" w:sz="4" w:space="0" w:color="000000"/>
            </w:tcBorders>
            <w:hideMark/>
          </w:tcPr>
          <w:p w14:paraId="3D13C57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PENULISAN BUTIR SOAL TINGKAT PROVINSI, KABUPATEN, ATAU KOTA</w:t>
            </w:r>
          </w:p>
        </w:tc>
        <w:tc>
          <w:tcPr>
            <w:tcW w:w="1316" w:type="dxa"/>
            <w:tcBorders>
              <w:top w:val="nil"/>
              <w:left w:val="nil"/>
              <w:bottom w:val="single" w:sz="4" w:space="0" w:color="auto"/>
              <w:right w:val="single" w:sz="4" w:space="0" w:color="auto"/>
            </w:tcBorders>
            <w:noWrap/>
            <w:hideMark/>
          </w:tcPr>
          <w:p w14:paraId="3A8BE8C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246F20F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74B77A8C" w14:textId="77777777" w:rsidTr="00023E55">
        <w:trPr>
          <w:trHeight w:val="600"/>
        </w:trPr>
        <w:tc>
          <w:tcPr>
            <w:tcW w:w="816" w:type="dxa"/>
            <w:tcBorders>
              <w:top w:val="nil"/>
              <w:left w:val="single" w:sz="4" w:space="0" w:color="auto"/>
              <w:bottom w:val="single" w:sz="4" w:space="0" w:color="auto"/>
              <w:right w:val="single" w:sz="4" w:space="0" w:color="auto"/>
            </w:tcBorders>
            <w:noWrap/>
            <w:hideMark/>
          </w:tcPr>
          <w:p w14:paraId="6F1B149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CF16E5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1.11.1.</w:t>
            </w:r>
          </w:p>
        </w:tc>
        <w:tc>
          <w:tcPr>
            <w:tcW w:w="4416" w:type="dxa"/>
            <w:gridSpan w:val="2"/>
            <w:tcBorders>
              <w:top w:val="single" w:sz="4" w:space="0" w:color="auto"/>
              <w:left w:val="nil"/>
              <w:bottom w:val="single" w:sz="4" w:space="0" w:color="auto"/>
              <w:right w:val="single" w:sz="4" w:space="0" w:color="000000"/>
            </w:tcBorders>
            <w:hideMark/>
          </w:tcPr>
          <w:p w14:paraId="55240F0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Honorarium Penyusunan Butir Soal Tingkat Provinsi/ Kabupaten/ Kota </w:t>
            </w:r>
          </w:p>
        </w:tc>
        <w:tc>
          <w:tcPr>
            <w:tcW w:w="1316" w:type="dxa"/>
            <w:tcBorders>
              <w:top w:val="nil"/>
              <w:left w:val="nil"/>
              <w:bottom w:val="single" w:sz="4" w:space="0" w:color="auto"/>
              <w:right w:val="single" w:sz="4" w:space="0" w:color="auto"/>
            </w:tcBorders>
            <w:hideMark/>
          </w:tcPr>
          <w:p w14:paraId="636225C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Per Butir Soal</w:t>
            </w:r>
          </w:p>
        </w:tc>
        <w:tc>
          <w:tcPr>
            <w:tcW w:w="2197" w:type="dxa"/>
            <w:tcBorders>
              <w:top w:val="nil"/>
              <w:left w:val="nil"/>
              <w:bottom w:val="single" w:sz="4" w:space="0" w:color="auto"/>
              <w:right w:val="single" w:sz="4" w:space="0" w:color="auto"/>
            </w:tcBorders>
            <w:noWrap/>
            <w:hideMark/>
          </w:tcPr>
          <w:p w14:paraId="47507579" w14:textId="0002C0D9"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100.000 </w:t>
            </w:r>
          </w:p>
        </w:tc>
      </w:tr>
      <w:tr w:rsidR="00560AC3" w:rsidRPr="00502DE6" w14:paraId="20B17F0A" w14:textId="77777777" w:rsidTr="00023E55">
        <w:trPr>
          <w:trHeight w:val="600"/>
        </w:trPr>
        <w:tc>
          <w:tcPr>
            <w:tcW w:w="816" w:type="dxa"/>
            <w:tcBorders>
              <w:top w:val="nil"/>
              <w:left w:val="single" w:sz="4" w:space="0" w:color="auto"/>
              <w:bottom w:val="single" w:sz="4" w:space="0" w:color="auto"/>
              <w:right w:val="single" w:sz="4" w:space="0" w:color="auto"/>
            </w:tcBorders>
            <w:noWrap/>
            <w:hideMark/>
          </w:tcPr>
          <w:p w14:paraId="3DE533A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CFBBC5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1.11.2.</w:t>
            </w:r>
          </w:p>
        </w:tc>
        <w:tc>
          <w:tcPr>
            <w:tcW w:w="4416" w:type="dxa"/>
            <w:gridSpan w:val="2"/>
            <w:tcBorders>
              <w:top w:val="single" w:sz="4" w:space="0" w:color="auto"/>
              <w:left w:val="nil"/>
              <w:bottom w:val="single" w:sz="4" w:space="0" w:color="auto"/>
              <w:right w:val="single" w:sz="4" w:space="0" w:color="000000"/>
            </w:tcBorders>
            <w:hideMark/>
          </w:tcPr>
          <w:p w14:paraId="0074A58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Honorarium Telaah Butir Soal Tingkat Provinsi/ Kabupaten/ Kota </w:t>
            </w:r>
          </w:p>
        </w:tc>
        <w:tc>
          <w:tcPr>
            <w:tcW w:w="1316" w:type="dxa"/>
            <w:tcBorders>
              <w:top w:val="nil"/>
              <w:left w:val="nil"/>
              <w:bottom w:val="single" w:sz="4" w:space="0" w:color="auto"/>
              <w:right w:val="single" w:sz="4" w:space="0" w:color="auto"/>
            </w:tcBorders>
            <w:noWrap/>
            <w:hideMark/>
          </w:tcPr>
          <w:p w14:paraId="15FE082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4D8C76A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480E4E5D" w14:textId="77777777" w:rsidTr="00023E55">
        <w:trPr>
          <w:trHeight w:val="600"/>
        </w:trPr>
        <w:tc>
          <w:tcPr>
            <w:tcW w:w="816" w:type="dxa"/>
            <w:tcBorders>
              <w:top w:val="nil"/>
              <w:left w:val="single" w:sz="4" w:space="0" w:color="auto"/>
              <w:bottom w:val="single" w:sz="4" w:space="0" w:color="auto"/>
              <w:right w:val="single" w:sz="4" w:space="0" w:color="auto"/>
            </w:tcBorders>
            <w:noWrap/>
            <w:hideMark/>
          </w:tcPr>
          <w:p w14:paraId="546356A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1FF60F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D36BA1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778DFB9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Telaah materi soal</w:t>
            </w:r>
          </w:p>
        </w:tc>
        <w:tc>
          <w:tcPr>
            <w:tcW w:w="1316" w:type="dxa"/>
            <w:tcBorders>
              <w:top w:val="nil"/>
              <w:left w:val="nil"/>
              <w:bottom w:val="single" w:sz="4" w:space="0" w:color="auto"/>
              <w:right w:val="single" w:sz="4" w:space="0" w:color="auto"/>
            </w:tcBorders>
            <w:hideMark/>
          </w:tcPr>
          <w:p w14:paraId="1CF8DA2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Per Butir Soal</w:t>
            </w:r>
          </w:p>
        </w:tc>
        <w:tc>
          <w:tcPr>
            <w:tcW w:w="2197" w:type="dxa"/>
            <w:tcBorders>
              <w:top w:val="nil"/>
              <w:left w:val="nil"/>
              <w:bottom w:val="single" w:sz="4" w:space="0" w:color="auto"/>
              <w:right w:val="single" w:sz="4" w:space="0" w:color="auto"/>
            </w:tcBorders>
            <w:noWrap/>
            <w:hideMark/>
          </w:tcPr>
          <w:p w14:paraId="11D589A6" w14:textId="51F05F54"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45.000 </w:t>
            </w:r>
          </w:p>
        </w:tc>
      </w:tr>
      <w:tr w:rsidR="00E54327" w:rsidRPr="00502DE6" w14:paraId="5B0049A6" w14:textId="77777777" w:rsidTr="00D55248">
        <w:trPr>
          <w:trHeight w:val="600"/>
        </w:trPr>
        <w:tc>
          <w:tcPr>
            <w:tcW w:w="816" w:type="dxa"/>
            <w:tcBorders>
              <w:top w:val="nil"/>
              <w:left w:val="single" w:sz="4" w:space="0" w:color="auto"/>
              <w:bottom w:val="single" w:sz="4" w:space="0" w:color="auto"/>
              <w:right w:val="single" w:sz="4" w:space="0" w:color="auto"/>
            </w:tcBorders>
            <w:noWrap/>
            <w:hideMark/>
          </w:tcPr>
          <w:p w14:paraId="67E1344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5A06B1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639AB5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5D6E51B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Telaah Bahasa Soal</w:t>
            </w:r>
          </w:p>
        </w:tc>
        <w:tc>
          <w:tcPr>
            <w:tcW w:w="1316" w:type="dxa"/>
            <w:tcBorders>
              <w:top w:val="nil"/>
              <w:left w:val="nil"/>
              <w:bottom w:val="single" w:sz="4" w:space="0" w:color="auto"/>
              <w:right w:val="single" w:sz="4" w:space="0" w:color="auto"/>
            </w:tcBorders>
            <w:hideMark/>
          </w:tcPr>
          <w:p w14:paraId="6C40B22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Per Butir Soal</w:t>
            </w:r>
          </w:p>
        </w:tc>
        <w:tc>
          <w:tcPr>
            <w:tcW w:w="2197" w:type="dxa"/>
            <w:tcBorders>
              <w:top w:val="nil"/>
              <w:left w:val="nil"/>
              <w:bottom w:val="single" w:sz="4" w:space="0" w:color="auto"/>
              <w:right w:val="single" w:sz="4" w:space="0" w:color="auto"/>
            </w:tcBorders>
            <w:noWrap/>
            <w:hideMark/>
          </w:tcPr>
          <w:p w14:paraId="08FFDE50" w14:textId="7CE09A8F"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20.000 </w:t>
            </w:r>
          </w:p>
        </w:tc>
      </w:tr>
      <w:tr w:rsidR="00560AC3" w:rsidRPr="00502DE6" w14:paraId="14B26F38" w14:textId="77777777" w:rsidTr="00D55248">
        <w:trPr>
          <w:trHeight w:val="690"/>
        </w:trPr>
        <w:tc>
          <w:tcPr>
            <w:tcW w:w="816" w:type="dxa"/>
            <w:tcBorders>
              <w:top w:val="single" w:sz="4" w:space="0" w:color="auto"/>
              <w:left w:val="single" w:sz="4" w:space="0" w:color="auto"/>
              <w:bottom w:val="single" w:sz="4" w:space="0" w:color="auto"/>
              <w:right w:val="single" w:sz="4" w:space="0" w:color="auto"/>
            </w:tcBorders>
            <w:noWrap/>
            <w:hideMark/>
          </w:tcPr>
          <w:p w14:paraId="63218C3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1.12.</w:t>
            </w:r>
          </w:p>
        </w:tc>
        <w:tc>
          <w:tcPr>
            <w:tcW w:w="5535" w:type="dxa"/>
            <w:gridSpan w:val="3"/>
            <w:tcBorders>
              <w:top w:val="single" w:sz="4" w:space="0" w:color="auto"/>
              <w:left w:val="nil"/>
              <w:bottom w:val="single" w:sz="4" w:space="0" w:color="auto"/>
              <w:right w:val="single" w:sz="4" w:space="0" w:color="000000"/>
            </w:tcBorders>
            <w:hideMark/>
          </w:tcPr>
          <w:p w14:paraId="190BFBA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PENYELENGGARAAN KEGIATAN PENDIDIKAN DAN PELATIHAN (DIKLAT)</w:t>
            </w:r>
          </w:p>
        </w:tc>
        <w:tc>
          <w:tcPr>
            <w:tcW w:w="1316" w:type="dxa"/>
            <w:tcBorders>
              <w:top w:val="single" w:sz="4" w:space="0" w:color="auto"/>
              <w:left w:val="nil"/>
              <w:bottom w:val="single" w:sz="4" w:space="0" w:color="auto"/>
              <w:right w:val="single" w:sz="4" w:space="0" w:color="auto"/>
            </w:tcBorders>
            <w:noWrap/>
            <w:hideMark/>
          </w:tcPr>
          <w:p w14:paraId="7BC23D4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single" w:sz="4" w:space="0" w:color="auto"/>
              <w:left w:val="nil"/>
              <w:bottom w:val="single" w:sz="4" w:space="0" w:color="auto"/>
              <w:right w:val="single" w:sz="4" w:space="0" w:color="auto"/>
            </w:tcBorders>
            <w:noWrap/>
            <w:hideMark/>
          </w:tcPr>
          <w:p w14:paraId="65B610E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432B6BCF"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C6164E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F68B62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1.12.1.</w:t>
            </w:r>
          </w:p>
        </w:tc>
        <w:tc>
          <w:tcPr>
            <w:tcW w:w="4416" w:type="dxa"/>
            <w:gridSpan w:val="2"/>
            <w:tcBorders>
              <w:top w:val="single" w:sz="4" w:space="0" w:color="auto"/>
              <w:left w:val="nil"/>
              <w:bottom w:val="single" w:sz="4" w:space="0" w:color="auto"/>
              <w:right w:val="single" w:sz="4" w:space="0" w:color="000000"/>
            </w:tcBorders>
            <w:hideMark/>
          </w:tcPr>
          <w:p w14:paraId="4F21C86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Penceramah</w:t>
            </w:r>
          </w:p>
        </w:tc>
        <w:tc>
          <w:tcPr>
            <w:tcW w:w="1316" w:type="dxa"/>
            <w:tcBorders>
              <w:top w:val="nil"/>
              <w:left w:val="nil"/>
              <w:bottom w:val="single" w:sz="4" w:space="0" w:color="auto"/>
              <w:right w:val="single" w:sz="4" w:space="0" w:color="auto"/>
            </w:tcBorders>
            <w:noWrap/>
            <w:hideMark/>
          </w:tcPr>
          <w:p w14:paraId="5E11A1A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OJP</w:t>
            </w:r>
          </w:p>
        </w:tc>
        <w:tc>
          <w:tcPr>
            <w:tcW w:w="2197" w:type="dxa"/>
            <w:tcBorders>
              <w:top w:val="nil"/>
              <w:left w:val="nil"/>
              <w:bottom w:val="single" w:sz="4" w:space="0" w:color="auto"/>
              <w:right w:val="single" w:sz="4" w:space="0" w:color="auto"/>
            </w:tcBorders>
            <w:noWrap/>
            <w:hideMark/>
          </w:tcPr>
          <w:p w14:paraId="65748BFE" w14:textId="5204EDD4"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Rp1.000.000 </w:t>
            </w:r>
          </w:p>
        </w:tc>
      </w:tr>
      <w:tr w:rsidR="00560AC3" w:rsidRPr="00502DE6" w14:paraId="0AC031D8" w14:textId="77777777" w:rsidTr="00023E55">
        <w:trPr>
          <w:trHeight w:val="720"/>
        </w:trPr>
        <w:tc>
          <w:tcPr>
            <w:tcW w:w="816" w:type="dxa"/>
            <w:tcBorders>
              <w:top w:val="nil"/>
              <w:left w:val="single" w:sz="4" w:space="0" w:color="auto"/>
              <w:bottom w:val="single" w:sz="4" w:space="0" w:color="auto"/>
              <w:right w:val="single" w:sz="4" w:space="0" w:color="auto"/>
            </w:tcBorders>
            <w:noWrap/>
            <w:hideMark/>
          </w:tcPr>
          <w:p w14:paraId="73D3CA8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F0E61B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1.12.2.</w:t>
            </w:r>
          </w:p>
        </w:tc>
        <w:tc>
          <w:tcPr>
            <w:tcW w:w="4416" w:type="dxa"/>
            <w:gridSpan w:val="2"/>
            <w:tcBorders>
              <w:top w:val="single" w:sz="4" w:space="0" w:color="auto"/>
              <w:left w:val="nil"/>
              <w:bottom w:val="single" w:sz="4" w:space="0" w:color="auto"/>
              <w:right w:val="single" w:sz="4" w:space="0" w:color="000000"/>
            </w:tcBorders>
            <w:hideMark/>
          </w:tcPr>
          <w:p w14:paraId="05C7388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Pengajar yang berasal dari luar Satuan Kerja Perangkat Daerah penyelenggara</w:t>
            </w:r>
          </w:p>
        </w:tc>
        <w:tc>
          <w:tcPr>
            <w:tcW w:w="1316" w:type="dxa"/>
            <w:tcBorders>
              <w:top w:val="nil"/>
              <w:left w:val="nil"/>
              <w:bottom w:val="single" w:sz="4" w:space="0" w:color="auto"/>
              <w:right w:val="single" w:sz="4" w:space="0" w:color="auto"/>
            </w:tcBorders>
            <w:noWrap/>
            <w:hideMark/>
          </w:tcPr>
          <w:p w14:paraId="46D0F38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OJP</w:t>
            </w:r>
          </w:p>
        </w:tc>
        <w:tc>
          <w:tcPr>
            <w:tcW w:w="2197" w:type="dxa"/>
            <w:tcBorders>
              <w:top w:val="nil"/>
              <w:left w:val="nil"/>
              <w:bottom w:val="single" w:sz="4" w:space="0" w:color="auto"/>
              <w:right w:val="single" w:sz="4" w:space="0" w:color="auto"/>
            </w:tcBorders>
            <w:noWrap/>
            <w:hideMark/>
          </w:tcPr>
          <w:p w14:paraId="591B6360" w14:textId="75646A15"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300.000 </w:t>
            </w:r>
          </w:p>
        </w:tc>
      </w:tr>
      <w:tr w:rsidR="00560AC3" w:rsidRPr="00502DE6" w14:paraId="0FA90142" w14:textId="77777777" w:rsidTr="00023E55">
        <w:trPr>
          <w:trHeight w:val="615"/>
        </w:trPr>
        <w:tc>
          <w:tcPr>
            <w:tcW w:w="816" w:type="dxa"/>
            <w:tcBorders>
              <w:top w:val="nil"/>
              <w:left w:val="single" w:sz="4" w:space="0" w:color="auto"/>
              <w:bottom w:val="single" w:sz="4" w:space="0" w:color="auto"/>
              <w:right w:val="single" w:sz="4" w:space="0" w:color="auto"/>
            </w:tcBorders>
            <w:noWrap/>
            <w:hideMark/>
          </w:tcPr>
          <w:p w14:paraId="0A44E86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093EB4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1.12.3.</w:t>
            </w:r>
          </w:p>
        </w:tc>
        <w:tc>
          <w:tcPr>
            <w:tcW w:w="4416" w:type="dxa"/>
            <w:gridSpan w:val="2"/>
            <w:tcBorders>
              <w:top w:val="single" w:sz="4" w:space="0" w:color="auto"/>
              <w:left w:val="nil"/>
              <w:bottom w:val="single" w:sz="4" w:space="0" w:color="auto"/>
              <w:right w:val="single" w:sz="4" w:space="0" w:color="000000"/>
            </w:tcBorders>
            <w:hideMark/>
          </w:tcPr>
          <w:p w14:paraId="15B6611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Pengajar yang berasal dari dalam Satuan Kerja Perangkat Daerah penyelenggara</w:t>
            </w:r>
          </w:p>
        </w:tc>
        <w:tc>
          <w:tcPr>
            <w:tcW w:w="1316" w:type="dxa"/>
            <w:tcBorders>
              <w:top w:val="nil"/>
              <w:left w:val="nil"/>
              <w:bottom w:val="single" w:sz="4" w:space="0" w:color="auto"/>
              <w:right w:val="single" w:sz="4" w:space="0" w:color="auto"/>
            </w:tcBorders>
            <w:noWrap/>
            <w:hideMark/>
          </w:tcPr>
          <w:p w14:paraId="10B81FE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OJP</w:t>
            </w:r>
          </w:p>
        </w:tc>
        <w:tc>
          <w:tcPr>
            <w:tcW w:w="2197" w:type="dxa"/>
            <w:tcBorders>
              <w:top w:val="nil"/>
              <w:left w:val="nil"/>
              <w:bottom w:val="single" w:sz="4" w:space="0" w:color="auto"/>
              <w:right w:val="single" w:sz="4" w:space="0" w:color="auto"/>
            </w:tcBorders>
            <w:noWrap/>
            <w:hideMark/>
          </w:tcPr>
          <w:p w14:paraId="02ABB0C4" w14:textId="267EE6EE"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200.000 </w:t>
            </w:r>
          </w:p>
        </w:tc>
      </w:tr>
      <w:tr w:rsidR="00560AC3" w:rsidRPr="00502DE6" w14:paraId="623FAE9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1A2015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F1A589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1.12.4.</w:t>
            </w:r>
          </w:p>
        </w:tc>
        <w:tc>
          <w:tcPr>
            <w:tcW w:w="4416" w:type="dxa"/>
            <w:gridSpan w:val="2"/>
            <w:tcBorders>
              <w:top w:val="single" w:sz="4" w:space="0" w:color="auto"/>
              <w:left w:val="nil"/>
              <w:bottom w:val="single" w:sz="4" w:space="0" w:color="auto"/>
              <w:right w:val="single" w:sz="4" w:space="0" w:color="000000"/>
            </w:tcBorders>
            <w:hideMark/>
          </w:tcPr>
          <w:p w14:paraId="50C4BD7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Penyusunan Modul Diklat</w:t>
            </w:r>
          </w:p>
        </w:tc>
        <w:tc>
          <w:tcPr>
            <w:tcW w:w="1316" w:type="dxa"/>
            <w:tcBorders>
              <w:top w:val="nil"/>
              <w:left w:val="nil"/>
              <w:bottom w:val="single" w:sz="4" w:space="0" w:color="auto"/>
              <w:right w:val="single" w:sz="4" w:space="0" w:color="auto"/>
            </w:tcBorders>
            <w:noWrap/>
            <w:hideMark/>
          </w:tcPr>
          <w:p w14:paraId="26A4812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Per Modul</w:t>
            </w:r>
          </w:p>
        </w:tc>
        <w:tc>
          <w:tcPr>
            <w:tcW w:w="2197" w:type="dxa"/>
            <w:tcBorders>
              <w:top w:val="nil"/>
              <w:left w:val="nil"/>
              <w:bottom w:val="single" w:sz="4" w:space="0" w:color="auto"/>
              <w:right w:val="single" w:sz="4" w:space="0" w:color="auto"/>
            </w:tcBorders>
            <w:noWrap/>
            <w:hideMark/>
          </w:tcPr>
          <w:p w14:paraId="0FFC6F1F" w14:textId="6F5CF513"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Rp5.000.000 </w:t>
            </w:r>
          </w:p>
        </w:tc>
      </w:tr>
      <w:tr w:rsidR="00560AC3" w:rsidRPr="00502DE6" w14:paraId="19D9E39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0197E6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D13A51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1.12.5.</w:t>
            </w:r>
          </w:p>
        </w:tc>
        <w:tc>
          <w:tcPr>
            <w:tcW w:w="4416" w:type="dxa"/>
            <w:gridSpan w:val="2"/>
            <w:tcBorders>
              <w:top w:val="single" w:sz="4" w:space="0" w:color="auto"/>
              <w:left w:val="nil"/>
              <w:bottom w:val="single" w:sz="4" w:space="0" w:color="auto"/>
              <w:right w:val="single" w:sz="4" w:space="0" w:color="000000"/>
            </w:tcBorders>
            <w:hideMark/>
          </w:tcPr>
          <w:p w14:paraId="65B225F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Panita Penyelenggara Kegiatan Diklat</w:t>
            </w:r>
          </w:p>
        </w:tc>
        <w:tc>
          <w:tcPr>
            <w:tcW w:w="1316" w:type="dxa"/>
            <w:tcBorders>
              <w:top w:val="nil"/>
              <w:left w:val="nil"/>
              <w:bottom w:val="single" w:sz="4" w:space="0" w:color="auto"/>
              <w:right w:val="single" w:sz="4" w:space="0" w:color="auto"/>
            </w:tcBorders>
            <w:noWrap/>
            <w:hideMark/>
          </w:tcPr>
          <w:p w14:paraId="7E68870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0B10AD6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2752D83F"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6FC41F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67C5A9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BACC20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7D9C589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Lama Diklat s.d 5 hari</w:t>
            </w:r>
          </w:p>
        </w:tc>
        <w:tc>
          <w:tcPr>
            <w:tcW w:w="1316" w:type="dxa"/>
            <w:tcBorders>
              <w:top w:val="nil"/>
              <w:left w:val="nil"/>
              <w:bottom w:val="single" w:sz="4" w:space="0" w:color="auto"/>
              <w:right w:val="single" w:sz="4" w:space="0" w:color="auto"/>
            </w:tcBorders>
            <w:noWrap/>
            <w:hideMark/>
          </w:tcPr>
          <w:p w14:paraId="71FF6EB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6F478F5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26C2394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03EA20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DDBE3A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7B86A9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68DDC0E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 Penanggung Jawab</w:t>
            </w:r>
          </w:p>
        </w:tc>
        <w:tc>
          <w:tcPr>
            <w:tcW w:w="1316" w:type="dxa"/>
            <w:tcBorders>
              <w:top w:val="nil"/>
              <w:left w:val="nil"/>
              <w:bottom w:val="single" w:sz="4" w:space="0" w:color="auto"/>
              <w:right w:val="single" w:sz="4" w:space="0" w:color="auto"/>
            </w:tcBorders>
            <w:noWrap/>
            <w:hideMark/>
          </w:tcPr>
          <w:p w14:paraId="1E3E318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52FF49E2" w14:textId="5C32D323"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560AC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450.000 </w:t>
            </w:r>
          </w:p>
        </w:tc>
      </w:tr>
      <w:tr w:rsidR="00E54327" w:rsidRPr="00502DE6" w14:paraId="2C2D72F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41BE19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CA90E7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C9C5A5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5543CD5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 Ketua/Wakil Ketua</w:t>
            </w:r>
          </w:p>
        </w:tc>
        <w:tc>
          <w:tcPr>
            <w:tcW w:w="1316" w:type="dxa"/>
            <w:tcBorders>
              <w:top w:val="nil"/>
              <w:left w:val="nil"/>
              <w:bottom w:val="single" w:sz="4" w:space="0" w:color="auto"/>
              <w:right w:val="single" w:sz="4" w:space="0" w:color="auto"/>
            </w:tcBorders>
            <w:noWrap/>
            <w:hideMark/>
          </w:tcPr>
          <w:p w14:paraId="252A8DB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6C8B0436" w14:textId="52A39EE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400.000 </w:t>
            </w:r>
          </w:p>
        </w:tc>
      </w:tr>
      <w:tr w:rsidR="00E54327" w:rsidRPr="00502DE6" w14:paraId="3593085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69F73F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E30EAE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5B16D4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02B9F4D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 Sekretaris</w:t>
            </w:r>
          </w:p>
        </w:tc>
        <w:tc>
          <w:tcPr>
            <w:tcW w:w="1316" w:type="dxa"/>
            <w:tcBorders>
              <w:top w:val="nil"/>
              <w:left w:val="nil"/>
              <w:bottom w:val="single" w:sz="4" w:space="0" w:color="auto"/>
              <w:right w:val="single" w:sz="4" w:space="0" w:color="auto"/>
            </w:tcBorders>
            <w:noWrap/>
            <w:hideMark/>
          </w:tcPr>
          <w:p w14:paraId="32F2B0D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23775F62" w14:textId="44B36472"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300.000 </w:t>
            </w:r>
          </w:p>
        </w:tc>
      </w:tr>
      <w:tr w:rsidR="00E54327" w:rsidRPr="00502DE6" w14:paraId="50FBCAC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4B303D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2A6FE9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B8286A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7974A8A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 Anggota</w:t>
            </w:r>
          </w:p>
        </w:tc>
        <w:tc>
          <w:tcPr>
            <w:tcW w:w="1316" w:type="dxa"/>
            <w:tcBorders>
              <w:top w:val="nil"/>
              <w:left w:val="nil"/>
              <w:bottom w:val="single" w:sz="4" w:space="0" w:color="auto"/>
              <w:right w:val="single" w:sz="4" w:space="0" w:color="auto"/>
            </w:tcBorders>
            <w:noWrap/>
            <w:hideMark/>
          </w:tcPr>
          <w:p w14:paraId="0B7715C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728AC6DC" w14:textId="3D5B030A"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300.000 </w:t>
            </w:r>
          </w:p>
        </w:tc>
      </w:tr>
      <w:tr w:rsidR="00E54327" w:rsidRPr="00502DE6" w14:paraId="5EBA319C"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69EFAA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C02A1A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C00340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7ED79D9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Lama Diklat 6 s.d 30 hari </w:t>
            </w:r>
          </w:p>
        </w:tc>
        <w:tc>
          <w:tcPr>
            <w:tcW w:w="1316" w:type="dxa"/>
            <w:tcBorders>
              <w:top w:val="nil"/>
              <w:left w:val="nil"/>
              <w:bottom w:val="single" w:sz="4" w:space="0" w:color="auto"/>
              <w:right w:val="single" w:sz="4" w:space="0" w:color="auto"/>
            </w:tcBorders>
            <w:noWrap/>
            <w:hideMark/>
          </w:tcPr>
          <w:p w14:paraId="30C6AA6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508378B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3CBBBC61"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80E0B8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DDE374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0FB7FD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1B63A41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 Penanggung Jawab</w:t>
            </w:r>
          </w:p>
        </w:tc>
        <w:tc>
          <w:tcPr>
            <w:tcW w:w="1316" w:type="dxa"/>
            <w:tcBorders>
              <w:top w:val="nil"/>
              <w:left w:val="nil"/>
              <w:bottom w:val="single" w:sz="4" w:space="0" w:color="auto"/>
              <w:right w:val="single" w:sz="4" w:space="0" w:color="auto"/>
            </w:tcBorders>
            <w:noWrap/>
            <w:hideMark/>
          </w:tcPr>
          <w:p w14:paraId="589B9392"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63793A3A" w14:textId="7BA32EB3"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675.000 </w:t>
            </w:r>
          </w:p>
        </w:tc>
      </w:tr>
      <w:tr w:rsidR="00E54327" w:rsidRPr="00502DE6" w14:paraId="25FD670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936B20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2577EE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1ABE95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7B227EE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 Ketua/Wakil Ketua</w:t>
            </w:r>
          </w:p>
        </w:tc>
        <w:tc>
          <w:tcPr>
            <w:tcW w:w="1316" w:type="dxa"/>
            <w:tcBorders>
              <w:top w:val="nil"/>
              <w:left w:val="nil"/>
              <w:bottom w:val="single" w:sz="4" w:space="0" w:color="auto"/>
              <w:right w:val="single" w:sz="4" w:space="0" w:color="auto"/>
            </w:tcBorders>
            <w:noWrap/>
            <w:hideMark/>
          </w:tcPr>
          <w:p w14:paraId="756B196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28BAEC06" w14:textId="67880CB8"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600.000 </w:t>
            </w:r>
          </w:p>
        </w:tc>
      </w:tr>
      <w:tr w:rsidR="00E54327" w:rsidRPr="00502DE6" w14:paraId="55A22C3D"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566C1B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221CC6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5ABD6E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5C61027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 Sekretaris</w:t>
            </w:r>
          </w:p>
        </w:tc>
        <w:tc>
          <w:tcPr>
            <w:tcW w:w="1316" w:type="dxa"/>
            <w:tcBorders>
              <w:top w:val="nil"/>
              <w:left w:val="nil"/>
              <w:bottom w:val="single" w:sz="4" w:space="0" w:color="auto"/>
              <w:right w:val="single" w:sz="4" w:space="0" w:color="auto"/>
            </w:tcBorders>
            <w:noWrap/>
            <w:hideMark/>
          </w:tcPr>
          <w:p w14:paraId="10A843E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2241E95C" w14:textId="65B3D035"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450.000 </w:t>
            </w:r>
          </w:p>
        </w:tc>
      </w:tr>
      <w:tr w:rsidR="00E54327" w:rsidRPr="00502DE6" w14:paraId="2EBEC711"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987F46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FB70D5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C88D11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17C99E8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 Anggota</w:t>
            </w:r>
          </w:p>
        </w:tc>
        <w:tc>
          <w:tcPr>
            <w:tcW w:w="1316" w:type="dxa"/>
            <w:tcBorders>
              <w:top w:val="nil"/>
              <w:left w:val="nil"/>
              <w:bottom w:val="single" w:sz="4" w:space="0" w:color="auto"/>
              <w:right w:val="single" w:sz="4" w:space="0" w:color="auto"/>
            </w:tcBorders>
            <w:noWrap/>
            <w:hideMark/>
          </w:tcPr>
          <w:p w14:paraId="2CD40FC4"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5E6DA0CD" w14:textId="7230F2C4"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450.000 </w:t>
            </w:r>
          </w:p>
        </w:tc>
      </w:tr>
      <w:tr w:rsidR="00E54327" w:rsidRPr="00502DE6" w14:paraId="389199AB"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7E7B4E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F14316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4B7FF5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21CB1B3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Lama Diklat lebih dari 30 hari</w:t>
            </w:r>
          </w:p>
        </w:tc>
        <w:tc>
          <w:tcPr>
            <w:tcW w:w="1316" w:type="dxa"/>
            <w:tcBorders>
              <w:top w:val="nil"/>
              <w:left w:val="nil"/>
              <w:bottom w:val="single" w:sz="4" w:space="0" w:color="auto"/>
              <w:right w:val="single" w:sz="4" w:space="0" w:color="auto"/>
            </w:tcBorders>
            <w:noWrap/>
            <w:hideMark/>
          </w:tcPr>
          <w:p w14:paraId="07E02E2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3E575CD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1B651DCF"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4C10EB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3D5F256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062BAC5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547FC5C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 Penanggung Jawab</w:t>
            </w:r>
          </w:p>
        </w:tc>
        <w:tc>
          <w:tcPr>
            <w:tcW w:w="1316" w:type="dxa"/>
            <w:tcBorders>
              <w:top w:val="nil"/>
              <w:left w:val="nil"/>
              <w:bottom w:val="single" w:sz="4" w:space="0" w:color="auto"/>
              <w:right w:val="single" w:sz="4" w:space="0" w:color="auto"/>
            </w:tcBorders>
            <w:noWrap/>
            <w:hideMark/>
          </w:tcPr>
          <w:p w14:paraId="44D3F96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1314AE08" w14:textId="5188FF52"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900.000 </w:t>
            </w:r>
          </w:p>
        </w:tc>
      </w:tr>
      <w:tr w:rsidR="00E54327" w:rsidRPr="00502DE6" w14:paraId="422794FC"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1354AD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4840BB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18C34D5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177BE4B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 Ketua/Wakil Ketua</w:t>
            </w:r>
          </w:p>
        </w:tc>
        <w:tc>
          <w:tcPr>
            <w:tcW w:w="1316" w:type="dxa"/>
            <w:tcBorders>
              <w:top w:val="nil"/>
              <w:left w:val="nil"/>
              <w:bottom w:val="single" w:sz="4" w:space="0" w:color="auto"/>
              <w:right w:val="single" w:sz="4" w:space="0" w:color="auto"/>
            </w:tcBorders>
            <w:noWrap/>
            <w:hideMark/>
          </w:tcPr>
          <w:p w14:paraId="07022AF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7936B0BF" w14:textId="3E0B08AA"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800.000 </w:t>
            </w:r>
          </w:p>
        </w:tc>
      </w:tr>
      <w:tr w:rsidR="00E54327" w:rsidRPr="00502DE6" w14:paraId="0E7BF09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38B5C4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4606D6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252FA0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544F2CB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 Sekretaris</w:t>
            </w:r>
          </w:p>
        </w:tc>
        <w:tc>
          <w:tcPr>
            <w:tcW w:w="1316" w:type="dxa"/>
            <w:tcBorders>
              <w:top w:val="nil"/>
              <w:left w:val="nil"/>
              <w:bottom w:val="single" w:sz="4" w:space="0" w:color="auto"/>
              <w:right w:val="single" w:sz="4" w:space="0" w:color="auto"/>
            </w:tcBorders>
            <w:noWrap/>
            <w:hideMark/>
          </w:tcPr>
          <w:p w14:paraId="7C74706D"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1A0A0C06" w14:textId="3CF69C79"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600.000 </w:t>
            </w:r>
          </w:p>
        </w:tc>
      </w:tr>
      <w:tr w:rsidR="00E54327" w:rsidRPr="00502DE6" w14:paraId="0506A750"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3C8887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F29553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6FB6FA1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897" w:type="dxa"/>
            <w:tcBorders>
              <w:top w:val="nil"/>
              <w:left w:val="nil"/>
              <w:bottom w:val="single" w:sz="4" w:space="0" w:color="auto"/>
              <w:right w:val="single" w:sz="4" w:space="0" w:color="auto"/>
            </w:tcBorders>
            <w:hideMark/>
          </w:tcPr>
          <w:p w14:paraId="59A53FC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 Anggota</w:t>
            </w:r>
          </w:p>
        </w:tc>
        <w:tc>
          <w:tcPr>
            <w:tcW w:w="1316" w:type="dxa"/>
            <w:tcBorders>
              <w:top w:val="nil"/>
              <w:left w:val="nil"/>
              <w:bottom w:val="single" w:sz="4" w:space="0" w:color="auto"/>
              <w:right w:val="single" w:sz="4" w:space="0" w:color="auto"/>
            </w:tcBorders>
            <w:noWrap/>
            <w:hideMark/>
          </w:tcPr>
          <w:p w14:paraId="338BFBF9"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OK</w:t>
            </w:r>
          </w:p>
        </w:tc>
        <w:tc>
          <w:tcPr>
            <w:tcW w:w="2197" w:type="dxa"/>
            <w:tcBorders>
              <w:top w:val="nil"/>
              <w:left w:val="nil"/>
              <w:bottom w:val="single" w:sz="4" w:space="0" w:color="auto"/>
              <w:right w:val="single" w:sz="4" w:space="0" w:color="auto"/>
            </w:tcBorders>
            <w:noWrap/>
            <w:hideMark/>
          </w:tcPr>
          <w:p w14:paraId="1C4E5B06" w14:textId="1BF12E5F"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560AC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600.000 </w:t>
            </w:r>
          </w:p>
        </w:tc>
      </w:tr>
      <w:tr w:rsidR="00560AC3" w:rsidRPr="00502DE6" w14:paraId="1C651AC7"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1CEB0B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1.13.</w:t>
            </w:r>
          </w:p>
        </w:tc>
        <w:tc>
          <w:tcPr>
            <w:tcW w:w="5535" w:type="dxa"/>
            <w:gridSpan w:val="3"/>
            <w:tcBorders>
              <w:top w:val="single" w:sz="4" w:space="0" w:color="auto"/>
              <w:left w:val="nil"/>
              <w:bottom w:val="single" w:sz="4" w:space="0" w:color="auto"/>
              <w:right w:val="single" w:sz="4" w:space="0" w:color="000000"/>
            </w:tcBorders>
            <w:hideMark/>
          </w:tcPr>
          <w:p w14:paraId="315DAE2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TIM ANGGARAN PEMERINTAH DAERAH</w:t>
            </w:r>
          </w:p>
        </w:tc>
        <w:tc>
          <w:tcPr>
            <w:tcW w:w="1316" w:type="dxa"/>
            <w:tcBorders>
              <w:top w:val="nil"/>
              <w:left w:val="nil"/>
              <w:bottom w:val="single" w:sz="4" w:space="0" w:color="auto"/>
              <w:right w:val="single" w:sz="4" w:space="0" w:color="auto"/>
            </w:tcBorders>
            <w:noWrap/>
            <w:hideMark/>
          </w:tcPr>
          <w:p w14:paraId="71EFC47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165029E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0EA38F1A"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DC1082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16395E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1.13.1.</w:t>
            </w:r>
          </w:p>
        </w:tc>
        <w:tc>
          <w:tcPr>
            <w:tcW w:w="4416" w:type="dxa"/>
            <w:gridSpan w:val="2"/>
            <w:tcBorders>
              <w:top w:val="single" w:sz="4" w:space="0" w:color="auto"/>
              <w:left w:val="nil"/>
              <w:bottom w:val="single" w:sz="4" w:space="0" w:color="auto"/>
              <w:right w:val="single" w:sz="4" w:space="0" w:color="000000"/>
            </w:tcBorders>
            <w:hideMark/>
          </w:tcPr>
          <w:p w14:paraId="047B1DA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Tim Anggaran Pemerintah Daerah</w:t>
            </w:r>
          </w:p>
        </w:tc>
        <w:tc>
          <w:tcPr>
            <w:tcW w:w="1316" w:type="dxa"/>
            <w:tcBorders>
              <w:top w:val="nil"/>
              <w:left w:val="nil"/>
              <w:bottom w:val="single" w:sz="4" w:space="0" w:color="auto"/>
              <w:right w:val="single" w:sz="4" w:space="0" w:color="auto"/>
            </w:tcBorders>
            <w:noWrap/>
            <w:hideMark/>
          </w:tcPr>
          <w:p w14:paraId="022E76BA"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4B8D813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32D150B9"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33B59AA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8FBF4E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4F021A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1B470F2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Pembina</w:t>
            </w:r>
          </w:p>
        </w:tc>
        <w:tc>
          <w:tcPr>
            <w:tcW w:w="1316" w:type="dxa"/>
            <w:tcBorders>
              <w:top w:val="nil"/>
              <w:left w:val="nil"/>
              <w:bottom w:val="single" w:sz="4" w:space="0" w:color="auto"/>
              <w:right w:val="single" w:sz="4" w:space="0" w:color="auto"/>
            </w:tcBorders>
            <w:noWrap/>
            <w:hideMark/>
          </w:tcPr>
          <w:p w14:paraId="101D3A1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4C494B0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3.500.000 </w:t>
            </w:r>
          </w:p>
        </w:tc>
      </w:tr>
      <w:tr w:rsidR="00E54327" w:rsidRPr="00502DE6" w14:paraId="012C083F"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3128D9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19CFBA0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5120209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588E30D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Pengarah</w:t>
            </w:r>
          </w:p>
        </w:tc>
        <w:tc>
          <w:tcPr>
            <w:tcW w:w="1316" w:type="dxa"/>
            <w:tcBorders>
              <w:top w:val="nil"/>
              <w:left w:val="nil"/>
              <w:bottom w:val="single" w:sz="4" w:space="0" w:color="auto"/>
              <w:right w:val="single" w:sz="4" w:space="0" w:color="auto"/>
            </w:tcBorders>
            <w:noWrap/>
            <w:hideMark/>
          </w:tcPr>
          <w:p w14:paraId="61F4A3F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142F7E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3.000.000 </w:t>
            </w:r>
          </w:p>
        </w:tc>
      </w:tr>
      <w:tr w:rsidR="00E54327" w:rsidRPr="00502DE6" w14:paraId="73A7BA96" w14:textId="77777777" w:rsidTr="00D55248">
        <w:trPr>
          <w:trHeight w:val="420"/>
        </w:trPr>
        <w:tc>
          <w:tcPr>
            <w:tcW w:w="816" w:type="dxa"/>
            <w:tcBorders>
              <w:top w:val="nil"/>
              <w:left w:val="single" w:sz="4" w:space="0" w:color="auto"/>
              <w:bottom w:val="single" w:sz="4" w:space="0" w:color="auto"/>
              <w:right w:val="single" w:sz="4" w:space="0" w:color="auto"/>
            </w:tcBorders>
            <w:noWrap/>
            <w:hideMark/>
          </w:tcPr>
          <w:p w14:paraId="1145116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1B8C04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47B5C6B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239524E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Ketua</w:t>
            </w:r>
          </w:p>
        </w:tc>
        <w:tc>
          <w:tcPr>
            <w:tcW w:w="1316" w:type="dxa"/>
            <w:tcBorders>
              <w:top w:val="nil"/>
              <w:left w:val="nil"/>
              <w:bottom w:val="single" w:sz="4" w:space="0" w:color="auto"/>
              <w:right w:val="single" w:sz="4" w:space="0" w:color="auto"/>
            </w:tcBorders>
            <w:noWrap/>
            <w:hideMark/>
          </w:tcPr>
          <w:p w14:paraId="2BB64A0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B41BACB"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2.500.000 </w:t>
            </w:r>
          </w:p>
        </w:tc>
      </w:tr>
      <w:tr w:rsidR="00E54327" w:rsidRPr="00502DE6" w14:paraId="31366A45" w14:textId="77777777" w:rsidTr="00D55248">
        <w:trPr>
          <w:trHeight w:val="420"/>
        </w:trPr>
        <w:tc>
          <w:tcPr>
            <w:tcW w:w="816" w:type="dxa"/>
            <w:tcBorders>
              <w:top w:val="single" w:sz="4" w:space="0" w:color="auto"/>
              <w:left w:val="single" w:sz="4" w:space="0" w:color="auto"/>
              <w:bottom w:val="single" w:sz="4" w:space="0" w:color="auto"/>
              <w:right w:val="single" w:sz="4" w:space="0" w:color="auto"/>
            </w:tcBorders>
            <w:noWrap/>
            <w:hideMark/>
          </w:tcPr>
          <w:p w14:paraId="04ADF93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 </w:t>
            </w:r>
          </w:p>
        </w:tc>
        <w:tc>
          <w:tcPr>
            <w:tcW w:w="1119" w:type="dxa"/>
            <w:tcBorders>
              <w:top w:val="single" w:sz="4" w:space="0" w:color="auto"/>
              <w:left w:val="nil"/>
              <w:bottom w:val="single" w:sz="4" w:space="0" w:color="auto"/>
              <w:right w:val="nil"/>
            </w:tcBorders>
            <w:noWrap/>
            <w:hideMark/>
          </w:tcPr>
          <w:p w14:paraId="213E7C0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single" w:sz="4" w:space="0" w:color="auto"/>
              <w:left w:val="nil"/>
              <w:bottom w:val="single" w:sz="4" w:space="0" w:color="auto"/>
              <w:right w:val="nil"/>
            </w:tcBorders>
            <w:noWrap/>
            <w:hideMark/>
          </w:tcPr>
          <w:p w14:paraId="752942E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w:t>
            </w:r>
          </w:p>
        </w:tc>
        <w:tc>
          <w:tcPr>
            <w:tcW w:w="3897" w:type="dxa"/>
            <w:tcBorders>
              <w:top w:val="single" w:sz="4" w:space="0" w:color="auto"/>
              <w:left w:val="nil"/>
              <w:bottom w:val="single" w:sz="4" w:space="0" w:color="auto"/>
              <w:right w:val="single" w:sz="4" w:space="0" w:color="auto"/>
            </w:tcBorders>
            <w:hideMark/>
          </w:tcPr>
          <w:p w14:paraId="4AF9803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Wakil Ketua</w:t>
            </w:r>
          </w:p>
        </w:tc>
        <w:tc>
          <w:tcPr>
            <w:tcW w:w="1316" w:type="dxa"/>
            <w:tcBorders>
              <w:top w:val="single" w:sz="4" w:space="0" w:color="auto"/>
              <w:left w:val="nil"/>
              <w:bottom w:val="single" w:sz="4" w:space="0" w:color="auto"/>
              <w:right w:val="single" w:sz="4" w:space="0" w:color="auto"/>
            </w:tcBorders>
            <w:noWrap/>
            <w:hideMark/>
          </w:tcPr>
          <w:p w14:paraId="60B9DE5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single" w:sz="4" w:space="0" w:color="auto"/>
              <w:left w:val="nil"/>
              <w:bottom w:val="single" w:sz="4" w:space="0" w:color="auto"/>
              <w:right w:val="single" w:sz="4" w:space="0" w:color="auto"/>
            </w:tcBorders>
            <w:noWrap/>
            <w:hideMark/>
          </w:tcPr>
          <w:p w14:paraId="5594315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2.000.000 </w:t>
            </w:r>
          </w:p>
        </w:tc>
      </w:tr>
      <w:tr w:rsidR="00E54327" w:rsidRPr="00502DE6" w14:paraId="05EC6FF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0F97965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570113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7751B4A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e.</w:t>
            </w:r>
          </w:p>
        </w:tc>
        <w:tc>
          <w:tcPr>
            <w:tcW w:w="3897" w:type="dxa"/>
            <w:tcBorders>
              <w:top w:val="nil"/>
              <w:left w:val="nil"/>
              <w:bottom w:val="single" w:sz="4" w:space="0" w:color="auto"/>
              <w:right w:val="single" w:sz="4" w:space="0" w:color="auto"/>
            </w:tcBorders>
            <w:hideMark/>
          </w:tcPr>
          <w:p w14:paraId="148D9CE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Sekretaris</w:t>
            </w:r>
          </w:p>
        </w:tc>
        <w:tc>
          <w:tcPr>
            <w:tcW w:w="1316" w:type="dxa"/>
            <w:tcBorders>
              <w:top w:val="nil"/>
              <w:left w:val="nil"/>
              <w:bottom w:val="single" w:sz="4" w:space="0" w:color="auto"/>
              <w:right w:val="single" w:sz="4" w:space="0" w:color="auto"/>
            </w:tcBorders>
            <w:noWrap/>
            <w:hideMark/>
          </w:tcPr>
          <w:p w14:paraId="17C82E98"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5B0424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1.500.000 </w:t>
            </w:r>
          </w:p>
        </w:tc>
      </w:tr>
      <w:tr w:rsidR="00E54327" w:rsidRPr="00502DE6" w14:paraId="6F3026F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A8F670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A6FBE9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BEFCBA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w:t>
            </w:r>
          </w:p>
        </w:tc>
        <w:tc>
          <w:tcPr>
            <w:tcW w:w="3897" w:type="dxa"/>
            <w:tcBorders>
              <w:top w:val="nil"/>
              <w:left w:val="nil"/>
              <w:bottom w:val="single" w:sz="4" w:space="0" w:color="auto"/>
              <w:right w:val="single" w:sz="4" w:space="0" w:color="auto"/>
            </w:tcBorders>
            <w:hideMark/>
          </w:tcPr>
          <w:p w14:paraId="79637D0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Anggota</w:t>
            </w:r>
          </w:p>
        </w:tc>
        <w:tc>
          <w:tcPr>
            <w:tcW w:w="1316" w:type="dxa"/>
            <w:tcBorders>
              <w:top w:val="nil"/>
              <w:left w:val="nil"/>
              <w:bottom w:val="single" w:sz="4" w:space="0" w:color="auto"/>
              <w:right w:val="single" w:sz="4" w:space="0" w:color="auto"/>
            </w:tcBorders>
            <w:noWrap/>
            <w:hideMark/>
          </w:tcPr>
          <w:p w14:paraId="78BFA54B"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6B3519E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1.300.000 </w:t>
            </w:r>
          </w:p>
        </w:tc>
      </w:tr>
      <w:tr w:rsidR="00560AC3" w:rsidRPr="00502DE6" w14:paraId="26773F7E"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2553761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DE56E21"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1.13.2.</w:t>
            </w:r>
          </w:p>
        </w:tc>
        <w:tc>
          <w:tcPr>
            <w:tcW w:w="4416" w:type="dxa"/>
            <w:gridSpan w:val="2"/>
            <w:tcBorders>
              <w:top w:val="single" w:sz="4" w:space="0" w:color="auto"/>
              <w:left w:val="nil"/>
              <w:bottom w:val="single" w:sz="4" w:space="0" w:color="auto"/>
              <w:right w:val="single" w:sz="4" w:space="0" w:color="000000"/>
            </w:tcBorders>
            <w:hideMark/>
          </w:tcPr>
          <w:p w14:paraId="35BE967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Sekretariat Tim Anggaran Pemerintah Daerah</w:t>
            </w:r>
          </w:p>
        </w:tc>
        <w:tc>
          <w:tcPr>
            <w:tcW w:w="1316" w:type="dxa"/>
            <w:tcBorders>
              <w:top w:val="nil"/>
              <w:left w:val="nil"/>
              <w:bottom w:val="single" w:sz="4" w:space="0" w:color="auto"/>
              <w:right w:val="single" w:sz="4" w:space="0" w:color="auto"/>
            </w:tcBorders>
            <w:noWrap/>
            <w:hideMark/>
          </w:tcPr>
          <w:p w14:paraId="6B9E5E9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359EC1A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E54327" w:rsidRPr="00502DE6" w14:paraId="08BA121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7CB7DD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64A89738"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2BE3CE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w:t>
            </w:r>
          </w:p>
        </w:tc>
        <w:tc>
          <w:tcPr>
            <w:tcW w:w="3897" w:type="dxa"/>
            <w:tcBorders>
              <w:top w:val="nil"/>
              <w:left w:val="nil"/>
              <w:bottom w:val="single" w:sz="4" w:space="0" w:color="auto"/>
              <w:right w:val="single" w:sz="4" w:space="0" w:color="auto"/>
            </w:tcBorders>
            <w:hideMark/>
          </w:tcPr>
          <w:p w14:paraId="4734140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Ketua</w:t>
            </w:r>
          </w:p>
        </w:tc>
        <w:tc>
          <w:tcPr>
            <w:tcW w:w="1316" w:type="dxa"/>
            <w:tcBorders>
              <w:top w:val="nil"/>
              <w:left w:val="nil"/>
              <w:bottom w:val="single" w:sz="4" w:space="0" w:color="auto"/>
              <w:right w:val="single" w:sz="4" w:space="0" w:color="auto"/>
            </w:tcBorders>
            <w:noWrap/>
            <w:hideMark/>
          </w:tcPr>
          <w:p w14:paraId="33F253A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27EE23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1.000.000 </w:t>
            </w:r>
          </w:p>
        </w:tc>
      </w:tr>
      <w:tr w:rsidR="00E54327" w:rsidRPr="00502DE6" w14:paraId="581218AF"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55473E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3EEB78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2802F395"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p>
        </w:tc>
        <w:tc>
          <w:tcPr>
            <w:tcW w:w="3897" w:type="dxa"/>
            <w:tcBorders>
              <w:top w:val="nil"/>
              <w:left w:val="nil"/>
              <w:bottom w:val="single" w:sz="4" w:space="0" w:color="auto"/>
              <w:right w:val="single" w:sz="4" w:space="0" w:color="auto"/>
            </w:tcBorders>
            <w:hideMark/>
          </w:tcPr>
          <w:p w14:paraId="144770A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Sekretaris</w:t>
            </w:r>
          </w:p>
        </w:tc>
        <w:tc>
          <w:tcPr>
            <w:tcW w:w="1316" w:type="dxa"/>
            <w:tcBorders>
              <w:top w:val="nil"/>
              <w:left w:val="nil"/>
              <w:bottom w:val="single" w:sz="4" w:space="0" w:color="auto"/>
              <w:right w:val="single" w:sz="4" w:space="0" w:color="auto"/>
            </w:tcBorders>
            <w:noWrap/>
            <w:hideMark/>
          </w:tcPr>
          <w:p w14:paraId="13B86745"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245E7DF0" w14:textId="4732B0C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900.000 </w:t>
            </w:r>
          </w:p>
        </w:tc>
      </w:tr>
      <w:tr w:rsidR="00E54327" w:rsidRPr="00502DE6" w14:paraId="5B978233"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4949C9C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ECE360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19" w:type="dxa"/>
            <w:tcBorders>
              <w:top w:val="nil"/>
              <w:left w:val="nil"/>
              <w:bottom w:val="single" w:sz="4" w:space="0" w:color="auto"/>
              <w:right w:val="nil"/>
            </w:tcBorders>
            <w:noWrap/>
            <w:hideMark/>
          </w:tcPr>
          <w:p w14:paraId="37FB6B82"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c.</w:t>
            </w:r>
          </w:p>
        </w:tc>
        <w:tc>
          <w:tcPr>
            <w:tcW w:w="3897" w:type="dxa"/>
            <w:tcBorders>
              <w:top w:val="nil"/>
              <w:left w:val="nil"/>
              <w:bottom w:val="single" w:sz="4" w:space="0" w:color="auto"/>
              <w:right w:val="single" w:sz="4" w:space="0" w:color="auto"/>
            </w:tcBorders>
            <w:hideMark/>
          </w:tcPr>
          <w:p w14:paraId="4358203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Anggota</w:t>
            </w:r>
          </w:p>
        </w:tc>
        <w:tc>
          <w:tcPr>
            <w:tcW w:w="1316" w:type="dxa"/>
            <w:tcBorders>
              <w:top w:val="nil"/>
              <w:left w:val="nil"/>
              <w:bottom w:val="single" w:sz="4" w:space="0" w:color="auto"/>
              <w:right w:val="single" w:sz="4" w:space="0" w:color="auto"/>
            </w:tcBorders>
            <w:noWrap/>
            <w:hideMark/>
          </w:tcPr>
          <w:p w14:paraId="26D8841F"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B515E32" w14:textId="71387D22"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600.000 </w:t>
            </w:r>
          </w:p>
        </w:tc>
      </w:tr>
      <w:tr w:rsidR="00560AC3" w:rsidRPr="00502DE6" w14:paraId="6C3FA746"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1C4D1FBC"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1.14.</w:t>
            </w:r>
          </w:p>
        </w:tc>
        <w:tc>
          <w:tcPr>
            <w:tcW w:w="5535" w:type="dxa"/>
            <w:gridSpan w:val="3"/>
            <w:tcBorders>
              <w:top w:val="single" w:sz="4" w:space="0" w:color="auto"/>
              <w:left w:val="nil"/>
              <w:bottom w:val="single" w:sz="4" w:space="0" w:color="auto"/>
              <w:right w:val="single" w:sz="4" w:space="0" w:color="000000"/>
            </w:tcBorders>
            <w:hideMark/>
          </w:tcPr>
          <w:p w14:paraId="55C72DC9"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HONORARIUM PENGURUS BARANG MILIK DAERAH</w:t>
            </w:r>
          </w:p>
        </w:tc>
        <w:tc>
          <w:tcPr>
            <w:tcW w:w="1316" w:type="dxa"/>
            <w:tcBorders>
              <w:top w:val="nil"/>
              <w:left w:val="nil"/>
              <w:bottom w:val="single" w:sz="4" w:space="0" w:color="auto"/>
              <w:right w:val="single" w:sz="4" w:space="0" w:color="auto"/>
            </w:tcBorders>
            <w:noWrap/>
            <w:hideMark/>
          </w:tcPr>
          <w:p w14:paraId="55346497"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197" w:type="dxa"/>
            <w:tcBorders>
              <w:top w:val="nil"/>
              <w:left w:val="nil"/>
              <w:bottom w:val="single" w:sz="4" w:space="0" w:color="auto"/>
              <w:right w:val="single" w:sz="4" w:space="0" w:color="auto"/>
            </w:tcBorders>
            <w:noWrap/>
            <w:hideMark/>
          </w:tcPr>
          <w:p w14:paraId="5603D64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560AC3" w:rsidRPr="00502DE6" w14:paraId="7706CBC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101079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7F8CF9B4"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1.14.1.</w:t>
            </w:r>
          </w:p>
        </w:tc>
        <w:tc>
          <w:tcPr>
            <w:tcW w:w="4416" w:type="dxa"/>
            <w:gridSpan w:val="2"/>
            <w:tcBorders>
              <w:top w:val="single" w:sz="4" w:space="0" w:color="auto"/>
              <w:left w:val="nil"/>
              <w:bottom w:val="single" w:sz="4" w:space="0" w:color="auto"/>
              <w:right w:val="single" w:sz="4" w:space="0" w:color="000000"/>
            </w:tcBorders>
            <w:hideMark/>
          </w:tcPr>
          <w:p w14:paraId="5E54640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Pengurus Barang Pengelola</w:t>
            </w:r>
          </w:p>
        </w:tc>
        <w:tc>
          <w:tcPr>
            <w:tcW w:w="1316" w:type="dxa"/>
            <w:tcBorders>
              <w:top w:val="nil"/>
              <w:left w:val="nil"/>
              <w:bottom w:val="single" w:sz="4" w:space="0" w:color="auto"/>
              <w:right w:val="single" w:sz="4" w:space="0" w:color="auto"/>
            </w:tcBorders>
            <w:noWrap/>
            <w:hideMark/>
          </w:tcPr>
          <w:p w14:paraId="668E4146"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A6B075F" w14:textId="7C527D0E"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500.000 </w:t>
            </w:r>
          </w:p>
        </w:tc>
      </w:tr>
      <w:tr w:rsidR="00560AC3" w:rsidRPr="00502DE6" w14:paraId="293BDBBC"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5AC3C23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22FFAC9A"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1.14.2.</w:t>
            </w:r>
          </w:p>
        </w:tc>
        <w:tc>
          <w:tcPr>
            <w:tcW w:w="4416" w:type="dxa"/>
            <w:gridSpan w:val="2"/>
            <w:tcBorders>
              <w:top w:val="single" w:sz="4" w:space="0" w:color="auto"/>
              <w:left w:val="nil"/>
              <w:bottom w:val="single" w:sz="4" w:space="0" w:color="auto"/>
              <w:right w:val="single" w:sz="4" w:space="0" w:color="000000"/>
            </w:tcBorders>
            <w:hideMark/>
          </w:tcPr>
          <w:p w14:paraId="458D4EE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Pembantu Pengurus Barang Pengelola</w:t>
            </w:r>
          </w:p>
        </w:tc>
        <w:tc>
          <w:tcPr>
            <w:tcW w:w="1316" w:type="dxa"/>
            <w:tcBorders>
              <w:top w:val="nil"/>
              <w:left w:val="nil"/>
              <w:bottom w:val="single" w:sz="4" w:space="0" w:color="auto"/>
              <w:right w:val="single" w:sz="4" w:space="0" w:color="auto"/>
            </w:tcBorders>
            <w:noWrap/>
            <w:hideMark/>
          </w:tcPr>
          <w:p w14:paraId="5918241E"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0E2E81F2" w14:textId="71EFD2DE"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450.000 </w:t>
            </w:r>
          </w:p>
        </w:tc>
      </w:tr>
      <w:tr w:rsidR="00560AC3" w:rsidRPr="00502DE6" w14:paraId="7BE05DA5"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869855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032CACA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1.14.3.</w:t>
            </w:r>
          </w:p>
        </w:tc>
        <w:tc>
          <w:tcPr>
            <w:tcW w:w="4416" w:type="dxa"/>
            <w:gridSpan w:val="2"/>
            <w:tcBorders>
              <w:top w:val="single" w:sz="4" w:space="0" w:color="auto"/>
              <w:left w:val="nil"/>
              <w:bottom w:val="single" w:sz="4" w:space="0" w:color="auto"/>
              <w:right w:val="single" w:sz="4" w:space="0" w:color="000000"/>
            </w:tcBorders>
            <w:hideMark/>
          </w:tcPr>
          <w:p w14:paraId="63E9357F"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Pengurus Barang Pengguna</w:t>
            </w:r>
          </w:p>
        </w:tc>
        <w:tc>
          <w:tcPr>
            <w:tcW w:w="1316" w:type="dxa"/>
            <w:tcBorders>
              <w:top w:val="nil"/>
              <w:left w:val="nil"/>
              <w:bottom w:val="single" w:sz="4" w:space="0" w:color="auto"/>
              <w:right w:val="single" w:sz="4" w:space="0" w:color="auto"/>
            </w:tcBorders>
            <w:noWrap/>
            <w:hideMark/>
          </w:tcPr>
          <w:p w14:paraId="04B64261"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F1D234E" w14:textId="092541A2"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400.000 </w:t>
            </w:r>
          </w:p>
        </w:tc>
      </w:tr>
      <w:tr w:rsidR="00560AC3" w:rsidRPr="00502DE6" w14:paraId="721DDF12"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69757BE0"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5B1E20CE"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1.14.4.</w:t>
            </w:r>
          </w:p>
        </w:tc>
        <w:tc>
          <w:tcPr>
            <w:tcW w:w="4416" w:type="dxa"/>
            <w:gridSpan w:val="2"/>
            <w:tcBorders>
              <w:top w:val="single" w:sz="4" w:space="0" w:color="auto"/>
              <w:left w:val="nil"/>
              <w:bottom w:val="single" w:sz="4" w:space="0" w:color="auto"/>
              <w:right w:val="single" w:sz="4" w:space="0" w:color="000000"/>
            </w:tcBorders>
            <w:hideMark/>
          </w:tcPr>
          <w:p w14:paraId="2DDD7646"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Pmbantu Pengurus Barang Pengguna</w:t>
            </w:r>
          </w:p>
        </w:tc>
        <w:tc>
          <w:tcPr>
            <w:tcW w:w="1316" w:type="dxa"/>
            <w:tcBorders>
              <w:top w:val="nil"/>
              <w:left w:val="nil"/>
              <w:bottom w:val="single" w:sz="4" w:space="0" w:color="auto"/>
              <w:right w:val="single" w:sz="4" w:space="0" w:color="auto"/>
            </w:tcBorders>
            <w:noWrap/>
            <w:hideMark/>
          </w:tcPr>
          <w:p w14:paraId="240F237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73CF4884" w14:textId="25B2C2BB"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350.000 </w:t>
            </w:r>
          </w:p>
        </w:tc>
      </w:tr>
      <w:tr w:rsidR="00560AC3" w:rsidRPr="00502DE6" w14:paraId="7C804369" w14:textId="77777777" w:rsidTr="00023E55">
        <w:trPr>
          <w:trHeight w:val="420"/>
        </w:trPr>
        <w:tc>
          <w:tcPr>
            <w:tcW w:w="816" w:type="dxa"/>
            <w:tcBorders>
              <w:top w:val="nil"/>
              <w:left w:val="single" w:sz="4" w:space="0" w:color="auto"/>
              <w:bottom w:val="single" w:sz="4" w:space="0" w:color="auto"/>
              <w:right w:val="single" w:sz="4" w:space="0" w:color="auto"/>
            </w:tcBorders>
            <w:noWrap/>
            <w:hideMark/>
          </w:tcPr>
          <w:p w14:paraId="7F039DC3"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119" w:type="dxa"/>
            <w:tcBorders>
              <w:top w:val="nil"/>
              <w:left w:val="nil"/>
              <w:bottom w:val="single" w:sz="4" w:space="0" w:color="auto"/>
              <w:right w:val="nil"/>
            </w:tcBorders>
            <w:noWrap/>
            <w:hideMark/>
          </w:tcPr>
          <w:p w14:paraId="48C83527"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1.14.5.</w:t>
            </w:r>
          </w:p>
        </w:tc>
        <w:tc>
          <w:tcPr>
            <w:tcW w:w="4416" w:type="dxa"/>
            <w:gridSpan w:val="2"/>
            <w:tcBorders>
              <w:top w:val="single" w:sz="4" w:space="0" w:color="auto"/>
              <w:left w:val="nil"/>
              <w:bottom w:val="single" w:sz="4" w:space="0" w:color="auto"/>
              <w:right w:val="single" w:sz="4" w:space="0" w:color="000000"/>
            </w:tcBorders>
            <w:hideMark/>
          </w:tcPr>
          <w:p w14:paraId="43AC07FD" w14:textId="77777777"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Pengurus Barang Pembantu</w:t>
            </w:r>
          </w:p>
        </w:tc>
        <w:tc>
          <w:tcPr>
            <w:tcW w:w="1316" w:type="dxa"/>
            <w:tcBorders>
              <w:top w:val="nil"/>
              <w:left w:val="nil"/>
              <w:bottom w:val="single" w:sz="4" w:space="0" w:color="auto"/>
              <w:right w:val="single" w:sz="4" w:space="0" w:color="auto"/>
            </w:tcBorders>
            <w:noWrap/>
            <w:hideMark/>
          </w:tcPr>
          <w:p w14:paraId="39BB4130" w14:textId="77777777" w:rsidR="00E54327" w:rsidRPr="00502DE6" w:rsidRDefault="00E54327"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OB</w:t>
            </w:r>
          </w:p>
        </w:tc>
        <w:tc>
          <w:tcPr>
            <w:tcW w:w="2197" w:type="dxa"/>
            <w:tcBorders>
              <w:top w:val="nil"/>
              <w:left w:val="nil"/>
              <w:bottom w:val="single" w:sz="4" w:space="0" w:color="auto"/>
              <w:right w:val="single" w:sz="4" w:space="0" w:color="auto"/>
            </w:tcBorders>
            <w:noWrap/>
            <w:hideMark/>
          </w:tcPr>
          <w:p w14:paraId="5FC0A4D4" w14:textId="551A5301" w:rsidR="00E54327" w:rsidRPr="00502DE6" w:rsidRDefault="00E54327"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300.000 </w:t>
            </w:r>
          </w:p>
        </w:tc>
      </w:tr>
    </w:tbl>
    <w:p w14:paraId="4762CCE4" w14:textId="77777777" w:rsidR="00625299" w:rsidRPr="00502DE6" w:rsidRDefault="00625299" w:rsidP="0068001E">
      <w:pPr>
        <w:pStyle w:val="ListParagraph"/>
        <w:tabs>
          <w:tab w:val="left" w:pos="1800"/>
          <w:tab w:val="left" w:pos="1985"/>
        </w:tabs>
        <w:spacing w:after="0" w:line="360" w:lineRule="auto"/>
        <w:ind w:left="1440"/>
        <w:jc w:val="both"/>
        <w:rPr>
          <w:rFonts w:ascii="Bookman Old Style" w:hAnsi="Bookman Old Style" w:cs="Tahoma"/>
          <w:sz w:val="24"/>
          <w:szCs w:val="24"/>
        </w:rPr>
      </w:pPr>
    </w:p>
    <w:p w14:paraId="244F30D5" w14:textId="77777777" w:rsidR="00625299" w:rsidRPr="00502DE6" w:rsidRDefault="00625299" w:rsidP="0068001E">
      <w:pPr>
        <w:pStyle w:val="ListParagraph"/>
        <w:tabs>
          <w:tab w:val="left" w:pos="1800"/>
          <w:tab w:val="left" w:pos="1985"/>
        </w:tabs>
        <w:spacing w:after="0" w:line="360" w:lineRule="auto"/>
        <w:ind w:left="1440"/>
        <w:jc w:val="both"/>
        <w:rPr>
          <w:rFonts w:ascii="Bookman Old Style" w:hAnsi="Bookman Old Style" w:cs="Tahoma"/>
          <w:sz w:val="24"/>
          <w:szCs w:val="24"/>
        </w:rPr>
      </w:pPr>
    </w:p>
    <w:p w14:paraId="04C3E526" w14:textId="345B0EAF" w:rsidR="003C4B3E" w:rsidRPr="00502DE6" w:rsidRDefault="003C4B3E" w:rsidP="0068001E">
      <w:pPr>
        <w:pStyle w:val="ListParagraph"/>
        <w:numPr>
          <w:ilvl w:val="0"/>
          <w:numId w:val="48"/>
        </w:numPr>
        <w:tabs>
          <w:tab w:val="left" w:pos="1800"/>
          <w:tab w:val="left" w:pos="1985"/>
        </w:tabs>
        <w:spacing w:after="0" w:line="360" w:lineRule="auto"/>
        <w:ind w:left="993"/>
        <w:jc w:val="both"/>
        <w:rPr>
          <w:rFonts w:ascii="Bookman Old Style" w:hAnsi="Bookman Old Style" w:cs="Tahoma"/>
          <w:sz w:val="24"/>
          <w:szCs w:val="24"/>
        </w:rPr>
      </w:pPr>
      <w:r w:rsidRPr="00502DE6">
        <w:rPr>
          <w:rFonts w:ascii="Bookman Old Style" w:hAnsi="Bookman Old Style" w:cs="Tahoma"/>
          <w:sz w:val="24"/>
          <w:szCs w:val="24"/>
        </w:rPr>
        <w:t xml:space="preserve">Pengurus Barang Pembantu, yaitu jabatan fungsional umum, yang diserahi tugas menerima, menyimpan, mengeluarkan, menatausahakan, dan mempertanggung jawabkan barang milik daerah pada Kuasa Pengguna Barang. </w:t>
      </w:r>
    </w:p>
    <w:p w14:paraId="2089802E" w14:textId="006AA806" w:rsidR="00BD004A" w:rsidRPr="00502DE6" w:rsidRDefault="00BD004A" w:rsidP="0068001E">
      <w:pPr>
        <w:pStyle w:val="ListParagraph"/>
        <w:numPr>
          <w:ilvl w:val="2"/>
          <w:numId w:val="47"/>
        </w:numPr>
        <w:tabs>
          <w:tab w:val="left" w:pos="1985"/>
        </w:tabs>
        <w:spacing w:after="0" w:line="360" w:lineRule="auto"/>
        <w:ind w:left="1276" w:hanging="283"/>
        <w:jc w:val="both"/>
        <w:rPr>
          <w:rFonts w:ascii="Bookman Old Style" w:hAnsi="Bookman Old Style" w:cs="Tahoma"/>
          <w:sz w:val="24"/>
          <w:szCs w:val="24"/>
        </w:rPr>
      </w:pPr>
      <w:r w:rsidRPr="00502DE6">
        <w:rPr>
          <w:rFonts w:ascii="Bookman Old Style" w:hAnsi="Bookman Old Style" w:cs="Tahoma"/>
          <w:sz w:val="24"/>
          <w:szCs w:val="24"/>
        </w:rPr>
        <w:t>Dalam hal pengurus barang telah diberikan tunjangan fungsional sebagai penata laksana barang milik daerah, pengurus barang tidak diberikan honorarium dimaksud.</w:t>
      </w:r>
    </w:p>
    <w:p w14:paraId="6E01BD9D" w14:textId="6A62F41E" w:rsidR="00B32380" w:rsidRPr="00502DE6" w:rsidRDefault="00BD004A" w:rsidP="0068001E">
      <w:pPr>
        <w:pStyle w:val="ListParagraph"/>
        <w:numPr>
          <w:ilvl w:val="2"/>
          <w:numId w:val="47"/>
        </w:numPr>
        <w:tabs>
          <w:tab w:val="left" w:pos="1985"/>
        </w:tabs>
        <w:spacing w:after="0" w:line="360" w:lineRule="auto"/>
        <w:ind w:left="1276" w:hanging="283"/>
        <w:jc w:val="both"/>
        <w:rPr>
          <w:rFonts w:ascii="Bookman Old Style" w:hAnsi="Bookman Old Style" w:cs="Tahoma"/>
          <w:sz w:val="24"/>
          <w:szCs w:val="24"/>
        </w:rPr>
      </w:pPr>
      <w:r w:rsidRPr="00502DE6">
        <w:rPr>
          <w:rFonts w:ascii="Bookman Old Style" w:hAnsi="Bookman Old Style" w:cs="Tahoma"/>
          <w:sz w:val="24"/>
          <w:szCs w:val="24"/>
        </w:rPr>
        <w:t xml:space="preserve">Dalam hal pelaksanaan tugas sebagai pengurus barang telah diperhitungkan dalam komponen tambahan penghasilan sesuai dengan ketentuan peraturan perundang-undangan, pengurus barang tidak diberikan honorarium dimaksud. </w:t>
      </w:r>
    </w:p>
    <w:p w14:paraId="50F0DAA2" w14:textId="6F2A6166" w:rsidR="005101D1" w:rsidRPr="00502DE6" w:rsidRDefault="005101D1" w:rsidP="0068001E">
      <w:pPr>
        <w:tabs>
          <w:tab w:val="left" w:pos="1985"/>
        </w:tabs>
        <w:spacing w:after="0" w:line="360" w:lineRule="auto"/>
        <w:jc w:val="both"/>
        <w:rPr>
          <w:rFonts w:ascii="Bookman Old Style" w:hAnsi="Bookman Old Style" w:cs="Tahoma"/>
          <w:sz w:val="24"/>
          <w:szCs w:val="24"/>
        </w:rPr>
      </w:pPr>
    </w:p>
    <w:p w14:paraId="46F0151C" w14:textId="77777777" w:rsidR="00B32380" w:rsidRPr="00502DE6" w:rsidRDefault="00B32380" w:rsidP="0068001E">
      <w:pPr>
        <w:tabs>
          <w:tab w:val="left" w:pos="1985"/>
        </w:tabs>
        <w:spacing w:after="0" w:line="360" w:lineRule="auto"/>
        <w:jc w:val="both"/>
        <w:rPr>
          <w:rFonts w:ascii="Bookman Old Style" w:hAnsi="Bookman Old Style" w:cs="Tahoma"/>
          <w:sz w:val="24"/>
          <w:szCs w:val="24"/>
        </w:rPr>
      </w:pPr>
    </w:p>
    <w:p w14:paraId="0D88A77E" w14:textId="77777777" w:rsidR="00560AC3" w:rsidRPr="00502DE6" w:rsidRDefault="00560AC3" w:rsidP="0068001E">
      <w:pPr>
        <w:tabs>
          <w:tab w:val="left" w:pos="1985"/>
        </w:tabs>
        <w:spacing w:after="0" w:line="360" w:lineRule="auto"/>
        <w:jc w:val="both"/>
        <w:rPr>
          <w:rFonts w:ascii="Bookman Old Style" w:hAnsi="Bookman Old Style" w:cs="Tahoma"/>
          <w:sz w:val="24"/>
          <w:szCs w:val="24"/>
        </w:rPr>
      </w:pPr>
    </w:p>
    <w:p w14:paraId="2724EFFE" w14:textId="77777777" w:rsidR="00C11F29" w:rsidRDefault="00C11F29" w:rsidP="0068001E">
      <w:pPr>
        <w:tabs>
          <w:tab w:val="left" w:pos="1985"/>
        </w:tabs>
        <w:spacing w:after="0" w:line="360" w:lineRule="auto"/>
        <w:jc w:val="both"/>
        <w:rPr>
          <w:rFonts w:ascii="Bookman Old Style" w:hAnsi="Bookman Old Style" w:cs="Tahoma"/>
          <w:sz w:val="24"/>
          <w:szCs w:val="24"/>
        </w:rPr>
      </w:pPr>
    </w:p>
    <w:p w14:paraId="04334898" w14:textId="77777777" w:rsidR="00745CBD" w:rsidRPr="00502DE6" w:rsidRDefault="00745CBD" w:rsidP="0068001E">
      <w:pPr>
        <w:tabs>
          <w:tab w:val="left" w:pos="1985"/>
        </w:tabs>
        <w:spacing w:after="0" w:line="360" w:lineRule="auto"/>
        <w:jc w:val="both"/>
        <w:rPr>
          <w:rFonts w:ascii="Bookman Old Style" w:hAnsi="Bookman Old Style" w:cs="Tahoma"/>
          <w:sz w:val="24"/>
          <w:szCs w:val="24"/>
        </w:rPr>
      </w:pPr>
    </w:p>
    <w:p w14:paraId="5EA7FDDB" w14:textId="77777777" w:rsidR="00560AC3" w:rsidRPr="00502DE6" w:rsidRDefault="00560AC3" w:rsidP="0068001E">
      <w:pPr>
        <w:tabs>
          <w:tab w:val="left" w:pos="1985"/>
        </w:tabs>
        <w:spacing w:after="0" w:line="360" w:lineRule="auto"/>
        <w:jc w:val="both"/>
        <w:rPr>
          <w:rFonts w:ascii="Bookman Old Style" w:hAnsi="Bookman Old Style" w:cs="Tahoma"/>
          <w:sz w:val="24"/>
          <w:szCs w:val="24"/>
        </w:rPr>
      </w:pPr>
    </w:p>
    <w:p w14:paraId="13CECBDC" w14:textId="77777777" w:rsidR="00B32380" w:rsidRPr="00502DE6" w:rsidRDefault="00B32380" w:rsidP="0068001E">
      <w:pPr>
        <w:tabs>
          <w:tab w:val="left" w:pos="1985"/>
        </w:tabs>
        <w:spacing w:after="0" w:line="360" w:lineRule="auto"/>
        <w:jc w:val="both"/>
        <w:rPr>
          <w:rFonts w:ascii="Bookman Old Style" w:hAnsi="Bookman Old Style" w:cs="Tahoma"/>
          <w:sz w:val="24"/>
          <w:szCs w:val="24"/>
        </w:rPr>
      </w:pPr>
    </w:p>
    <w:p w14:paraId="4E281000" w14:textId="77777777" w:rsidR="00B32380" w:rsidRPr="00502DE6" w:rsidRDefault="00B32380" w:rsidP="0068001E">
      <w:pPr>
        <w:pStyle w:val="ListParagraph"/>
        <w:numPr>
          <w:ilvl w:val="0"/>
          <w:numId w:val="1"/>
        </w:numPr>
        <w:tabs>
          <w:tab w:val="left" w:pos="360"/>
        </w:tabs>
        <w:spacing w:after="0" w:line="360" w:lineRule="auto"/>
        <w:ind w:left="360" w:hanging="360"/>
        <w:rPr>
          <w:rFonts w:ascii="Bookman Old Style" w:hAnsi="Bookman Old Style" w:cs="Tahoma"/>
          <w:color w:val="FF0000"/>
          <w:sz w:val="24"/>
          <w:szCs w:val="24"/>
        </w:rPr>
      </w:pPr>
      <w:r w:rsidRPr="00502DE6">
        <w:rPr>
          <w:rFonts w:ascii="Bookman Old Style" w:hAnsi="Bookman Old Style" w:cs="Tahoma"/>
          <w:color w:val="FF0000"/>
          <w:sz w:val="24"/>
          <w:szCs w:val="24"/>
        </w:rPr>
        <w:lastRenderedPageBreak/>
        <w:t>SATUAN BIAYA PERJALANAN DINAS</w:t>
      </w:r>
    </w:p>
    <w:p w14:paraId="71FAB7EC" w14:textId="316993B6" w:rsidR="00B32380" w:rsidRPr="00502DE6" w:rsidRDefault="00B32380" w:rsidP="0068001E">
      <w:pPr>
        <w:tabs>
          <w:tab w:val="left" w:pos="360"/>
        </w:tabs>
        <w:spacing w:before="120" w:after="0" w:line="360" w:lineRule="auto"/>
        <w:ind w:left="360"/>
        <w:jc w:val="both"/>
        <w:rPr>
          <w:rFonts w:ascii="Bookman Old Style" w:hAnsi="Bookman Old Style" w:cs="Tahoma"/>
          <w:sz w:val="24"/>
          <w:szCs w:val="24"/>
        </w:rPr>
      </w:pPr>
      <w:r w:rsidRPr="00502DE6">
        <w:rPr>
          <w:rFonts w:ascii="Bookman Old Style" w:hAnsi="Bookman Old Style" w:cs="Tahoma"/>
          <w:sz w:val="24"/>
          <w:szCs w:val="24"/>
        </w:rPr>
        <w:t>Perjalanan dinas merupakan perjalan keluar tempat kedudukan yang dilakukan dalam wilayah Negara Kesatuan Republik Indonesia untuk kepentingan pemerintah daerah.</w:t>
      </w:r>
    </w:p>
    <w:p w14:paraId="3A6ED677" w14:textId="77777777" w:rsidR="00B32380" w:rsidRPr="00502DE6" w:rsidRDefault="00B32380" w:rsidP="0068001E">
      <w:pPr>
        <w:pStyle w:val="ListParagraph"/>
        <w:numPr>
          <w:ilvl w:val="0"/>
          <w:numId w:val="14"/>
        </w:numPr>
        <w:tabs>
          <w:tab w:val="left" w:pos="360"/>
        </w:tabs>
        <w:spacing w:after="0" w:line="360" w:lineRule="auto"/>
        <w:ind w:left="1080"/>
        <w:jc w:val="both"/>
        <w:rPr>
          <w:rFonts w:ascii="Bookman Old Style" w:hAnsi="Bookman Old Style" w:cs="Tahoma"/>
          <w:sz w:val="24"/>
          <w:szCs w:val="24"/>
        </w:rPr>
      </w:pPr>
      <w:r w:rsidRPr="00502DE6">
        <w:rPr>
          <w:rFonts w:ascii="Bookman Old Style" w:hAnsi="Bookman Old Style" w:cs="Tahoma"/>
          <w:sz w:val="24"/>
          <w:szCs w:val="24"/>
        </w:rPr>
        <w:t>Perjalanan dinas jabatan ini dilakukan dalam rangka:</w:t>
      </w:r>
    </w:p>
    <w:p w14:paraId="49266547" w14:textId="77777777" w:rsidR="00B32380" w:rsidRPr="00502DE6" w:rsidRDefault="00B32380" w:rsidP="0068001E">
      <w:pPr>
        <w:pStyle w:val="ListParagraph"/>
        <w:numPr>
          <w:ilvl w:val="0"/>
          <w:numId w:val="3"/>
        </w:numPr>
        <w:tabs>
          <w:tab w:val="left" w:pos="360"/>
          <w:tab w:val="left" w:pos="1134"/>
        </w:tabs>
        <w:spacing w:after="0" w:line="360" w:lineRule="auto"/>
        <w:ind w:left="1134" w:hanging="54"/>
        <w:jc w:val="both"/>
        <w:rPr>
          <w:rFonts w:ascii="Bookman Old Style" w:hAnsi="Bookman Old Style" w:cs="Tahoma"/>
          <w:sz w:val="24"/>
          <w:szCs w:val="24"/>
        </w:rPr>
      </w:pPr>
      <w:r w:rsidRPr="00502DE6">
        <w:rPr>
          <w:rFonts w:ascii="Bookman Old Style" w:hAnsi="Bookman Old Style" w:cs="Tahoma"/>
          <w:sz w:val="24"/>
          <w:szCs w:val="24"/>
        </w:rPr>
        <w:t>Pelaksanaan tugas dan fungsi yang melekat pada jabatan;</w:t>
      </w:r>
    </w:p>
    <w:p w14:paraId="61082AA9" w14:textId="77777777" w:rsidR="00B32380" w:rsidRPr="00502DE6" w:rsidRDefault="00B32380" w:rsidP="0068001E">
      <w:pPr>
        <w:pStyle w:val="ListParagraph"/>
        <w:numPr>
          <w:ilvl w:val="0"/>
          <w:numId w:val="3"/>
        </w:numPr>
        <w:tabs>
          <w:tab w:val="left" w:pos="360"/>
          <w:tab w:val="left" w:pos="1134"/>
        </w:tabs>
        <w:spacing w:after="0" w:line="360" w:lineRule="auto"/>
        <w:ind w:left="1134" w:hanging="54"/>
        <w:jc w:val="both"/>
        <w:rPr>
          <w:rFonts w:ascii="Bookman Old Style" w:hAnsi="Bookman Old Style" w:cs="Tahoma"/>
          <w:sz w:val="24"/>
          <w:szCs w:val="24"/>
        </w:rPr>
      </w:pPr>
      <w:r w:rsidRPr="00502DE6">
        <w:rPr>
          <w:rFonts w:ascii="Bookman Old Style" w:hAnsi="Bookman Old Style" w:cs="Tahoma"/>
          <w:sz w:val="24"/>
          <w:szCs w:val="24"/>
        </w:rPr>
        <w:t>Mengikuti rapat, seminar, dan kegiatan sejenis lainnya;</w:t>
      </w:r>
    </w:p>
    <w:p w14:paraId="11597561" w14:textId="77777777" w:rsidR="00B32380" w:rsidRPr="00502DE6" w:rsidRDefault="00B32380" w:rsidP="0068001E">
      <w:pPr>
        <w:pStyle w:val="ListParagraph"/>
        <w:numPr>
          <w:ilvl w:val="0"/>
          <w:numId w:val="3"/>
        </w:numPr>
        <w:tabs>
          <w:tab w:val="left" w:pos="360"/>
          <w:tab w:val="left" w:pos="1134"/>
        </w:tabs>
        <w:spacing w:after="0" w:line="360" w:lineRule="auto"/>
        <w:ind w:left="1134" w:hanging="54"/>
        <w:jc w:val="both"/>
        <w:rPr>
          <w:rFonts w:ascii="Bookman Old Style" w:hAnsi="Bookman Old Style" w:cs="Tahoma"/>
          <w:sz w:val="24"/>
          <w:szCs w:val="24"/>
        </w:rPr>
      </w:pPr>
      <w:r w:rsidRPr="00502DE6">
        <w:rPr>
          <w:rFonts w:ascii="Bookman Old Style" w:hAnsi="Bookman Old Style" w:cs="Tahoma"/>
          <w:sz w:val="24"/>
          <w:szCs w:val="24"/>
        </w:rPr>
        <w:t>Pengumandahan (detasering);</w:t>
      </w:r>
    </w:p>
    <w:p w14:paraId="2FF8D7DE" w14:textId="77777777" w:rsidR="00B32380" w:rsidRPr="00502DE6" w:rsidRDefault="00B32380" w:rsidP="0068001E">
      <w:pPr>
        <w:pStyle w:val="ListParagraph"/>
        <w:numPr>
          <w:ilvl w:val="0"/>
          <w:numId w:val="3"/>
        </w:numPr>
        <w:tabs>
          <w:tab w:val="left" w:pos="360"/>
          <w:tab w:val="left" w:pos="1134"/>
        </w:tabs>
        <w:spacing w:after="0" w:line="360" w:lineRule="auto"/>
        <w:ind w:left="1134" w:hanging="54"/>
        <w:jc w:val="both"/>
        <w:rPr>
          <w:rFonts w:ascii="Bookman Old Style" w:hAnsi="Bookman Old Style" w:cs="Tahoma"/>
          <w:sz w:val="24"/>
          <w:szCs w:val="24"/>
        </w:rPr>
      </w:pPr>
      <w:r w:rsidRPr="00502DE6">
        <w:rPr>
          <w:rFonts w:ascii="Bookman Old Style" w:hAnsi="Bookman Old Style" w:cs="Tahoma"/>
          <w:sz w:val="24"/>
          <w:szCs w:val="24"/>
        </w:rPr>
        <w:t>Menempuh ujian dinas atau ujian jabatan;</w:t>
      </w:r>
    </w:p>
    <w:p w14:paraId="787E1A04" w14:textId="77777777" w:rsidR="00B32380" w:rsidRPr="00502DE6" w:rsidRDefault="00B32380" w:rsidP="0068001E">
      <w:pPr>
        <w:pStyle w:val="ListParagraph"/>
        <w:numPr>
          <w:ilvl w:val="0"/>
          <w:numId w:val="3"/>
        </w:numPr>
        <w:tabs>
          <w:tab w:val="left" w:pos="360"/>
          <w:tab w:val="left" w:pos="144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Menghadap majelis penguji kesehatan pegawai negeri atau menghadap seorang dokter penguji kesehatan yang ditunjuk untuk mendapatkan surat keterangan dokter tentang kesehatannya guna kepentingan jabatan;</w:t>
      </w:r>
    </w:p>
    <w:p w14:paraId="18B8F867" w14:textId="77777777" w:rsidR="00B32380" w:rsidRPr="00502DE6" w:rsidRDefault="00B32380" w:rsidP="0068001E">
      <w:pPr>
        <w:pStyle w:val="ListParagraph"/>
        <w:numPr>
          <w:ilvl w:val="0"/>
          <w:numId w:val="3"/>
        </w:numPr>
        <w:tabs>
          <w:tab w:val="left" w:pos="360"/>
          <w:tab w:val="left" w:pos="144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Memperoleh pengobatan berdasarkan surat keterangan dokter, karena mendapat cedera pada waktu atau karena melakukan tugas;</w:t>
      </w:r>
    </w:p>
    <w:p w14:paraId="0B1E3F18" w14:textId="77777777" w:rsidR="00B32380" w:rsidRPr="00502DE6" w:rsidRDefault="00B32380" w:rsidP="0068001E">
      <w:pPr>
        <w:pStyle w:val="ListParagraph"/>
        <w:numPr>
          <w:ilvl w:val="0"/>
          <w:numId w:val="3"/>
        </w:numPr>
        <w:tabs>
          <w:tab w:val="left" w:pos="360"/>
          <w:tab w:val="left" w:pos="144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Mendapatkan pengobatan berdasarkan keputusan majelis penguji kesehatan pegawai negeri;</w:t>
      </w:r>
    </w:p>
    <w:p w14:paraId="22672DA0" w14:textId="77777777" w:rsidR="00B32380" w:rsidRPr="00502DE6" w:rsidRDefault="00B32380" w:rsidP="0068001E">
      <w:pPr>
        <w:pStyle w:val="ListParagraph"/>
        <w:numPr>
          <w:ilvl w:val="0"/>
          <w:numId w:val="3"/>
        </w:numPr>
        <w:tabs>
          <w:tab w:val="left" w:pos="360"/>
          <w:tab w:val="left" w:pos="144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Penugasan untuk mengikuti pendidikan setara Diploma/S1/S2/S3; dan</w:t>
      </w:r>
    </w:p>
    <w:p w14:paraId="6B4E058D" w14:textId="77777777" w:rsidR="00B32380" w:rsidRPr="00502DE6" w:rsidRDefault="00B32380" w:rsidP="0068001E">
      <w:pPr>
        <w:pStyle w:val="ListParagraph"/>
        <w:numPr>
          <w:ilvl w:val="0"/>
          <w:numId w:val="3"/>
        </w:numPr>
        <w:tabs>
          <w:tab w:val="left" w:pos="360"/>
        </w:tabs>
        <w:spacing w:after="0" w:line="360" w:lineRule="auto"/>
        <w:ind w:left="1418" w:hanging="338"/>
        <w:jc w:val="both"/>
        <w:rPr>
          <w:rFonts w:ascii="Bookman Old Style" w:hAnsi="Bookman Old Style" w:cs="Tahoma"/>
          <w:sz w:val="24"/>
          <w:szCs w:val="24"/>
        </w:rPr>
      </w:pPr>
      <w:r w:rsidRPr="00502DE6">
        <w:rPr>
          <w:rFonts w:ascii="Bookman Old Style" w:hAnsi="Bookman Old Style" w:cs="Tahoma"/>
          <w:sz w:val="24"/>
          <w:szCs w:val="24"/>
        </w:rPr>
        <w:t xml:space="preserve">Mengikuti pendidikan dan pelatihan serta kegiatan peningkatan kapasitas sumber daya manusia. </w:t>
      </w:r>
    </w:p>
    <w:p w14:paraId="2B37D56E" w14:textId="77777777" w:rsidR="00B32380" w:rsidRPr="00502DE6" w:rsidRDefault="00B32380" w:rsidP="0068001E">
      <w:pPr>
        <w:pStyle w:val="ListParagraph"/>
        <w:numPr>
          <w:ilvl w:val="0"/>
          <w:numId w:val="14"/>
        </w:numPr>
        <w:tabs>
          <w:tab w:val="left" w:pos="360"/>
        </w:tabs>
        <w:spacing w:before="120" w:after="0" w:line="360" w:lineRule="auto"/>
        <w:ind w:left="1080"/>
        <w:contextualSpacing w:val="0"/>
        <w:jc w:val="both"/>
        <w:rPr>
          <w:rFonts w:ascii="Bookman Old Style" w:hAnsi="Bookman Old Style" w:cs="Tahoma"/>
          <w:color w:val="000000"/>
          <w:sz w:val="24"/>
          <w:szCs w:val="24"/>
        </w:rPr>
      </w:pPr>
      <w:r w:rsidRPr="00502DE6">
        <w:rPr>
          <w:rFonts w:ascii="Bookman Old Style" w:hAnsi="Bookman Old Style" w:cs="Tahoma"/>
          <w:color w:val="000000"/>
          <w:sz w:val="24"/>
          <w:szCs w:val="24"/>
        </w:rPr>
        <w:t>Perjalanan dinas jabatan dilaksanakan dengan memperhatikan beberapa prinsip antara lain;</w:t>
      </w:r>
    </w:p>
    <w:p w14:paraId="1803A352" w14:textId="77777777" w:rsidR="00B32380" w:rsidRPr="00502DE6" w:rsidRDefault="00B32380" w:rsidP="0068001E">
      <w:pPr>
        <w:pStyle w:val="ListParagraph"/>
        <w:numPr>
          <w:ilvl w:val="0"/>
          <w:numId w:val="4"/>
        </w:numPr>
        <w:tabs>
          <w:tab w:val="left" w:pos="360"/>
        </w:tabs>
        <w:spacing w:after="0" w:line="360" w:lineRule="auto"/>
        <w:ind w:hanging="270"/>
        <w:jc w:val="both"/>
        <w:rPr>
          <w:rFonts w:ascii="Bookman Old Style" w:hAnsi="Bookman Old Style" w:cs="Tahoma"/>
          <w:color w:val="000000"/>
          <w:sz w:val="24"/>
          <w:szCs w:val="24"/>
        </w:rPr>
      </w:pPr>
      <w:r w:rsidRPr="00502DE6">
        <w:rPr>
          <w:rFonts w:ascii="Bookman Old Style" w:hAnsi="Bookman Old Style" w:cs="Tahoma"/>
          <w:color w:val="000000"/>
          <w:sz w:val="24"/>
          <w:szCs w:val="24"/>
        </w:rPr>
        <w:t>Selektif, yaitu hanya untuk kepentingan yang sangat tinggi dan prioritas yang berkaitan dengan penyelenggaraan pemerintah Daerah;</w:t>
      </w:r>
    </w:p>
    <w:p w14:paraId="5E9D49C5" w14:textId="77777777" w:rsidR="00B32380" w:rsidRPr="00502DE6" w:rsidRDefault="00B32380" w:rsidP="0068001E">
      <w:pPr>
        <w:pStyle w:val="ListParagraph"/>
        <w:numPr>
          <w:ilvl w:val="0"/>
          <w:numId w:val="4"/>
        </w:numPr>
        <w:tabs>
          <w:tab w:val="left" w:pos="360"/>
        </w:tabs>
        <w:spacing w:after="0" w:line="360" w:lineRule="auto"/>
        <w:ind w:hanging="270"/>
        <w:jc w:val="both"/>
        <w:rPr>
          <w:rFonts w:ascii="Bookman Old Style" w:hAnsi="Bookman Old Style" w:cs="Tahoma"/>
          <w:color w:val="000000"/>
          <w:sz w:val="24"/>
          <w:szCs w:val="24"/>
        </w:rPr>
      </w:pPr>
      <w:r w:rsidRPr="00502DE6">
        <w:rPr>
          <w:rFonts w:ascii="Bookman Old Style" w:hAnsi="Bookman Old Style" w:cs="Tahoma"/>
          <w:color w:val="000000"/>
          <w:sz w:val="24"/>
          <w:szCs w:val="24"/>
        </w:rPr>
        <w:t>Ketersediaan anggaran dan kesesuaian dengan pencapaian kinerja satuan kerja perangkat daerah</w:t>
      </w:r>
    </w:p>
    <w:p w14:paraId="5323E142" w14:textId="77777777" w:rsidR="00B32380" w:rsidRPr="00502DE6" w:rsidRDefault="00B32380" w:rsidP="0068001E">
      <w:pPr>
        <w:pStyle w:val="ListParagraph"/>
        <w:numPr>
          <w:ilvl w:val="0"/>
          <w:numId w:val="4"/>
        </w:numPr>
        <w:tabs>
          <w:tab w:val="left" w:pos="360"/>
        </w:tabs>
        <w:spacing w:after="0" w:line="360" w:lineRule="auto"/>
        <w:ind w:hanging="270"/>
        <w:jc w:val="both"/>
        <w:rPr>
          <w:rFonts w:ascii="Bookman Old Style" w:hAnsi="Bookman Old Style" w:cs="Tahoma"/>
          <w:color w:val="000000"/>
          <w:sz w:val="24"/>
          <w:szCs w:val="24"/>
        </w:rPr>
      </w:pPr>
      <w:r w:rsidRPr="00502DE6">
        <w:rPr>
          <w:rFonts w:ascii="Bookman Old Style" w:hAnsi="Bookman Old Style" w:cs="Tahoma"/>
          <w:color w:val="000000"/>
          <w:sz w:val="24"/>
          <w:szCs w:val="24"/>
        </w:rPr>
        <w:t>Efisiensi penggunaan belanja daerah; dan</w:t>
      </w:r>
    </w:p>
    <w:p w14:paraId="228580E3" w14:textId="77777777" w:rsidR="00B32380" w:rsidRPr="00502DE6" w:rsidRDefault="00B32380" w:rsidP="0068001E">
      <w:pPr>
        <w:pStyle w:val="ListParagraph"/>
        <w:numPr>
          <w:ilvl w:val="0"/>
          <w:numId w:val="4"/>
        </w:numPr>
        <w:tabs>
          <w:tab w:val="left" w:pos="360"/>
          <w:tab w:val="left" w:pos="1170"/>
        </w:tabs>
        <w:spacing w:after="0" w:line="360" w:lineRule="auto"/>
        <w:ind w:hanging="270"/>
        <w:jc w:val="both"/>
        <w:rPr>
          <w:rFonts w:ascii="Bookman Old Style" w:hAnsi="Bookman Old Style" w:cs="Tahoma"/>
          <w:color w:val="000000"/>
          <w:sz w:val="24"/>
          <w:szCs w:val="24"/>
        </w:rPr>
      </w:pPr>
      <w:r w:rsidRPr="00502DE6">
        <w:rPr>
          <w:rFonts w:ascii="Bookman Old Style" w:hAnsi="Bookman Old Style" w:cs="Tahoma"/>
          <w:color w:val="000000"/>
          <w:sz w:val="24"/>
          <w:szCs w:val="24"/>
        </w:rPr>
        <w:t>Akuntabilitas pemberian perintah pelaksanaan perjalanan dinas dan pembebanan perjalanan dinas.</w:t>
      </w:r>
    </w:p>
    <w:p w14:paraId="57E135A4" w14:textId="6413ED9E" w:rsidR="00B32380" w:rsidRPr="00502DE6" w:rsidRDefault="00B32380" w:rsidP="0068001E">
      <w:pPr>
        <w:tabs>
          <w:tab w:val="left" w:pos="360"/>
          <w:tab w:val="left" w:pos="1170"/>
        </w:tabs>
        <w:spacing w:after="0" w:line="360" w:lineRule="auto"/>
        <w:ind w:left="1080"/>
        <w:jc w:val="both"/>
        <w:rPr>
          <w:rFonts w:ascii="Bookman Old Style" w:hAnsi="Bookman Old Style" w:cs="Tahoma"/>
          <w:color w:val="000000"/>
          <w:sz w:val="24"/>
          <w:szCs w:val="24"/>
        </w:rPr>
      </w:pPr>
      <w:r w:rsidRPr="00502DE6">
        <w:rPr>
          <w:rFonts w:ascii="Bookman Old Style" w:hAnsi="Bookman Old Style" w:cs="Tahoma"/>
          <w:color w:val="000000"/>
          <w:sz w:val="24"/>
          <w:szCs w:val="24"/>
        </w:rPr>
        <w:t>Perjalanan dinas jabatan digolongkan menjadi:</w:t>
      </w:r>
    </w:p>
    <w:p w14:paraId="02087E8F" w14:textId="2509BC5F" w:rsidR="00B32380" w:rsidRPr="00502DE6" w:rsidRDefault="00B32380" w:rsidP="0068001E">
      <w:pPr>
        <w:pStyle w:val="ListParagraph"/>
        <w:numPr>
          <w:ilvl w:val="7"/>
          <w:numId w:val="37"/>
        </w:numPr>
        <w:tabs>
          <w:tab w:val="left" w:pos="360"/>
          <w:tab w:val="left" w:pos="1170"/>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Perjalan dinas jabatan yang melewati batas kota (luar kota); dan</w:t>
      </w:r>
    </w:p>
    <w:p w14:paraId="1786AF8F" w14:textId="395C2258" w:rsidR="00B32380" w:rsidRPr="00502DE6" w:rsidRDefault="00B32380" w:rsidP="0068001E">
      <w:pPr>
        <w:pStyle w:val="ListParagraph"/>
        <w:numPr>
          <w:ilvl w:val="7"/>
          <w:numId w:val="37"/>
        </w:numPr>
        <w:tabs>
          <w:tab w:val="left" w:pos="360"/>
          <w:tab w:val="left" w:pos="1170"/>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Perjalan dinas jabatan yang dilaksanakan di dalam kota.</w:t>
      </w:r>
    </w:p>
    <w:p w14:paraId="3AD2AB9E" w14:textId="3D2E2DDB" w:rsidR="00B32380" w:rsidRPr="00502DE6" w:rsidRDefault="00B32380" w:rsidP="0068001E">
      <w:pPr>
        <w:tabs>
          <w:tab w:val="left" w:pos="360"/>
          <w:tab w:val="left" w:pos="1170"/>
        </w:tabs>
        <w:spacing w:after="0" w:line="360" w:lineRule="auto"/>
        <w:ind w:left="1058"/>
        <w:jc w:val="both"/>
        <w:rPr>
          <w:rFonts w:ascii="Bookman Old Style" w:hAnsi="Bookman Old Style" w:cs="Tahoma"/>
          <w:color w:val="000000"/>
          <w:sz w:val="24"/>
          <w:szCs w:val="24"/>
        </w:rPr>
      </w:pPr>
      <w:r w:rsidRPr="00502DE6">
        <w:rPr>
          <w:rFonts w:ascii="Bookman Old Style" w:hAnsi="Bookman Old Style" w:cs="Tahoma"/>
          <w:color w:val="000000"/>
          <w:sz w:val="24"/>
          <w:szCs w:val="24"/>
        </w:rPr>
        <w:t>Perjalan dinas jabatan yang dilaksanakan dalam kota terdiri atas:</w:t>
      </w:r>
    </w:p>
    <w:p w14:paraId="76D1803D" w14:textId="114EF2F0" w:rsidR="00B32380" w:rsidRPr="00502DE6" w:rsidRDefault="00B32380" w:rsidP="0068001E">
      <w:pPr>
        <w:pStyle w:val="ListParagraph"/>
        <w:numPr>
          <w:ilvl w:val="7"/>
          <w:numId w:val="44"/>
        </w:numPr>
        <w:tabs>
          <w:tab w:val="left" w:pos="360"/>
          <w:tab w:val="left" w:pos="1170"/>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lastRenderedPageBreak/>
        <w:t>perjalan dinas jabatan yang dilaksanakan lebih dari 8 (delapan) jam;dan</w:t>
      </w:r>
    </w:p>
    <w:p w14:paraId="04E9A02B" w14:textId="4B06AEF1" w:rsidR="00E67B40" w:rsidRPr="00745CBD" w:rsidRDefault="00DF4155" w:rsidP="00745CBD">
      <w:pPr>
        <w:pStyle w:val="ListParagraph"/>
        <w:numPr>
          <w:ilvl w:val="7"/>
          <w:numId w:val="44"/>
        </w:numPr>
        <w:tabs>
          <w:tab w:val="left" w:pos="360"/>
          <w:tab w:val="left" w:pos="1170"/>
        </w:tabs>
        <w:spacing w:after="0" w:line="360" w:lineRule="auto"/>
        <w:ind w:left="1418"/>
        <w:jc w:val="both"/>
        <w:rPr>
          <w:rFonts w:ascii="Bookman Old Style" w:hAnsi="Bookman Old Style" w:cs="Tahoma"/>
          <w:color w:val="000000"/>
          <w:sz w:val="24"/>
          <w:szCs w:val="24"/>
        </w:rPr>
      </w:pPr>
      <w:r w:rsidRPr="00502DE6">
        <w:rPr>
          <w:rFonts w:ascii="Bookman Old Style" w:hAnsi="Bookman Old Style" w:cs="Tahoma"/>
          <w:color w:val="000000"/>
          <w:sz w:val="24"/>
          <w:szCs w:val="24"/>
        </w:rPr>
        <w:t>perjalanan dinas jabatan yang dilaksanakan sampai dengan 8 (delapan) jam.</w:t>
      </w:r>
    </w:p>
    <w:p w14:paraId="18F91628" w14:textId="77777777" w:rsidR="0029168C" w:rsidRPr="00502DE6" w:rsidRDefault="0029168C" w:rsidP="0068001E">
      <w:pPr>
        <w:pStyle w:val="ListParagraph"/>
        <w:tabs>
          <w:tab w:val="left" w:pos="360"/>
          <w:tab w:val="left" w:pos="1080"/>
        </w:tabs>
        <w:spacing w:before="120" w:after="0" w:line="360" w:lineRule="auto"/>
        <w:ind w:left="1080" w:hanging="360"/>
        <w:contextualSpacing w:val="0"/>
        <w:jc w:val="both"/>
        <w:rPr>
          <w:rFonts w:ascii="Bookman Old Style" w:hAnsi="Bookman Old Style" w:cs="Tahoma"/>
          <w:color w:val="000000"/>
          <w:sz w:val="24"/>
          <w:szCs w:val="24"/>
        </w:rPr>
      </w:pPr>
      <w:r w:rsidRPr="00502DE6">
        <w:rPr>
          <w:rFonts w:ascii="Bookman Old Style" w:hAnsi="Bookman Old Style" w:cs="Tahoma"/>
          <w:color w:val="000000"/>
          <w:sz w:val="24"/>
          <w:szCs w:val="24"/>
        </w:rPr>
        <w:t>3.</w:t>
      </w:r>
      <w:r w:rsidRPr="00502DE6">
        <w:rPr>
          <w:rFonts w:ascii="Bookman Old Style" w:hAnsi="Bookman Old Style" w:cs="Tahoma"/>
          <w:color w:val="000000"/>
          <w:sz w:val="24"/>
          <w:szCs w:val="24"/>
        </w:rPr>
        <w:tab/>
        <w:t>Perjalanan dinas jabatan terdiri atas komponen sebagai berikut:</w:t>
      </w:r>
    </w:p>
    <w:p w14:paraId="26D3BF98" w14:textId="77777777" w:rsidR="0029168C" w:rsidRPr="00502DE6" w:rsidRDefault="0029168C" w:rsidP="0068001E">
      <w:pPr>
        <w:pStyle w:val="ListParagraph"/>
        <w:numPr>
          <w:ilvl w:val="0"/>
          <w:numId w:val="5"/>
        </w:numPr>
        <w:tabs>
          <w:tab w:val="left" w:pos="360"/>
        </w:tabs>
        <w:spacing w:after="0" w:line="360" w:lineRule="auto"/>
        <w:ind w:firstLine="0"/>
        <w:jc w:val="both"/>
        <w:rPr>
          <w:rFonts w:ascii="Bookman Old Style" w:hAnsi="Bookman Old Style" w:cs="Tahoma"/>
          <w:color w:val="000000"/>
          <w:sz w:val="24"/>
          <w:szCs w:val="24"/>
        </w:rPr>
      </w:pPr>
      <w:r w:rsidRPr="00502DE6">
        <w:rPr>
          <w:rFonts w:ascii="Bookman Old Style" w:hAnsi="Bookman Old Style" w:cs="Tahoma"/>
          <w:color w:val="000000"/>
          <w:sz w:val="24"/>
          <w:szCs w:val="24"/>
        </w:rPr>
        <w:t>Uang harian;</w:t>
      </w:r>
    </w:p>
    <w:p w14:paraId="2469F380" w14:textId="77777777" w:rsidR="0029168C" w:rsidRPr="00502DE6" w:rsidRDefault="0029168C" w:rsidP="0068001E">
      <w:pPr>
        <w:pStyle w:val="ListParagraph"/>
        <w:numPr>
          <w:ilvl w:val="0"/>
          <w:numId w:val="5"/>
        </w:numPr>
        <w:tabs>
          <w:tab w:val="left" w:pos="360"/>
        </w:tabs>
        <w:spacing w:after="0" w:line="360" w:lineRule="auto"/>
        <w:ind w:firstLine="0"/>
        <w:jc w:val="both"/>
        <w:rPr>
          <w:rFonts w:ascii="Bookman Old Style" w:hAnsi="Bookman Old Style" w:cs="Tahoma"/>
          <w:color w:val="000000"/>
          <w:sz w:val="24"/>
          <w:szCs w:val="24"/>
        </w:rPr>
      </w:pPr>
      <w:r w:rsidRPr="00502DE6">
        <w:rPr>
          <w:rFonts w:ascii="Bookman Old Style" w:hAnsi="Bookman Old Style" w:cs="Tahoma"/>
          <w:color w:val="000000"/>
          <w:sz w:val="24"/>
          <w:szCs w:val="24"/>
        </w:rPr>
        <w:t>Biaya transpo</w:t>
      </w:r>
      <w:r w:rsidRPr="00502DE6">
        <w:rPr>
          <w:rFonts w:ascii="Bookman Old Style" w:hAnsi="Bookman Old Style" w:cs="Tahoma"/>
          <w:sz w:val="24"/>
          <w:szCs w:val="24"/>
        </w:rPr>
        <w:t>rtasi;</w:t>
      </w:r>
    </w:p>
    <w:p w14:paraId="0FAF41B5" w14:textId="77777777" w:rsidR="0029168C" w:rsidRPr="00502DE6" w:rsidRDefault="0029168C" w:rsidP="0068001E">
      <w:pPr>
        <w:pStyle w:val="ListParagraph"/>
        <w:numPr>
          <w:ilvl w:val="0"/>
          <w:numId w:val="5"/>
        </w:numPr>
        <w:tabs>
          <w:tab w:val="left" w:pos="360"/>
        </w:tabs>
        <w:spacing w:after="0" w:line="360" w:lineRule="auto"/>
        <w:ind w:firstLine="0"/>
        <w:jc w:val="both"/>
        <w:rPr>
          <w:rFonts w:ascii="Bookman Old Style" w:hAnsi="Bookman Old Style" w:cs="Tahoma"/>
          <w:color w:val="000000"/>
          <w:sz w:val="24"/>
          <w:szCs w:val="24"/>
        </w:rPr>
      </w:pPr>
      <w:r w:rsidRPr="00502DE6">
        <w:rPr>
          <w:rFonts w:ascii="Bookman Old Style" w:hAnsi="Bookman Old Style" w:cs="Tahoma"/>
          <w:color w:val="000000"/>
          <w:sz w:val="24"/>
          <w:szCs w:val="24"/>
        </w:rPr>
        <w:t>Biaya penginapan; dan</w:t>
      </w:r>
    </w:p>
    <w:p w14:paraId="517865D0" w14:textId="77777777" w:rsidR="0029168C" w:rsidRPr="00502DE6" w:rsidRDefault="0029168C" w:rsidP="0068001E">
      <w:pPr>
        <w:pStyle w:val="ListParagraph"/>
        <w:numPr>
          <w:ilvl w:val="0"/>
          <w:numId w:val="5"/>
        </w:numPr>
        <w:tabs>
          <w:tab w:val="left" w:pos="360"/>
        </w:tabs>
        <w:spacing w:after="0" w:line="360" w:lineRule="auto"/>
        <w:ind w:firstLine="0"/>
        <w:jc w:val="both"/>
        <w:rPr>
          <w:rFonts w:ascii="Bookman Old Style" w:hAnsi="Bookman Old Style" w:cs="Tahoma"/>
          <w:color w:val="000000"/>
          <w:sz w:val="24"/>
          <w:szCs w:val="24"/>
        </w:rPr>
      </w:pPr>
      <w:r w:rsidRPr="00502DE6">
        <w:rPr>
          <w:rFonts w:ascii="Bookman Old Style" w:hAnsi="Bookman Old Style" w:cs="Tahoma"/>
          <w:color w:val="000000"/>
          <w:sz w:val="24"/>
          <w:szCs w:val="24"/>
        </w:rPr>
        <w:t>Uang representasi perjalanan dinas.</w:t>
      </w:r>
    </w:p>
    <w:p w14:paraId="12E6CB16" w14:textId="77777777" w:rsidR="0029168C" w:rsidRPr="00502DE6" w:rsidRDefault="0029168C" w:rsidP="0068001E">
      <w:pPr>
        <w:tabs>
          <w:tab w:val="left" w:pos="360"/>
        </w:tabs>
        <w:spacing w:after="0" w:line="360" w:lineRule="auto"/>
        <w:ind w:left="1080"/>
        <w:jc w:val="both"/>
        <w:rPr>
          <w:rFonts w:ascii="Bookman Old Style" w:hAnsi="Bookman Old Style" w:cs="Tahoma"/>
          <w:color w:val="000000"/>
          <w:sz w:val="24"/>
          <w:szCs w:val="24"/>
        </w:rPr>
      </w:pPr>
    </w:p>
    <w:p w14:paraId="609DD25E" w14:textId="77777777" w:rsidR="00560AC3" w:rsidRPr="00502DE6" w:rsidRDefault="00560AC3" w:rsidP="0068001E">
      <w:pPr>
        <w:tabs>
          <w:tab w:val="left" w:pos="360"/>
        </w:tabs>
        <w:spacing w:after="0" w:line="360" w:lineRule="auto"/>
        <w:ind w:left="1080"/>
        <w:jc w:val="both"/>
        <w:rPr>
          <w:rFonts w:ascii="Bookman Old Style" w:hAnsi="Bookman Old Style" w:cs="Tahoma"/>
          <w:color w:val="000000"/>
          <w:sz w:val="24"/>
          <w:szCs w:val="24"/>
        </w:rPr>
      </w:pPr>
    </w:p>
    <w:p w14:paraId="023E2704" w14:textId="77777777" w:rsidR="00560AC3" w:rsidRPr="00502DE6" w:rsidRDefault="00560AC3" w:rsidP="0068001E">
      <w:pPr>
        <w:tabs>
          <w:tab w:val="left" w:pos="360"/>
        </w:tabs>
        <w:spacing w:after="0" w:line="360" w:lineRule="auto"/>
        <w:ind w:left="1080"/>
        <w:jc w:val="both"/>
        <w:rPr>
          <w:rFonts w:ascii="Bookman Old Style" w:hAnsi="Bookman Old Style" w:cs="Tahoma"/>
          <w:color w:val="000000"/>
          <w:sz w:val="24"/>
          <w:szCs w:val="24"/>
        </w:rPr>
      </w:pPr>
    </w:p>
    <w:p w14:paraId="271E348D" w14:textId="77777777" w:rsidR="00560AC3" w:rsidRPr="00502DE6" w:rsidRDefault="00560AC3" w:rsidP="0068001E">
      <w:pPr>
        <w:tabs>
          <w:tab w:val="left" w:pos="360"/>
        </w:tabs>
        <w:spacing w:after="0" w:line="360" w:lineRule="auto"/>
        <w:ind w:left="1080"/>
        <w:jc w:val="both"/>
        <w:rPr>
          <w:rFonts w:ascii="Bookman Old Style" w:hAnsi="Bookman Old Style" w:cs="Tahoma"/>
          <w:color w:val="000000"/>
          <w:sz w:val="24"/>
          <w:szCs w:val="24"/>
        </w:rPr>
      </w:pPr>
    </w:p>
    <w:p w14:paraId="4D8B3F9A" w14:textId="77777777" w:rsidR="00560AC3" w:rsidRPr="00502DE6" w:rsidRDefault="00560AC3" w:rsidP="0068001E">
      <w:pPr>
        <w:tabs>
          <w:tab w:val="left" w:pos="360"/>
        </w:tabs>
        <w:spacing w:after="0" w:line="360" w:lineRule="auto"/>
        <w:ind w:left="1080"/>
        <w:jc w:val="both"/>
        <w:rPr>
          <w:rFonts w:ascii="Bookman Old Style" w:hAnsi="Bookman Old Style" w:cs="Tahoma"/>
          <w:color w:val="000000"/>
          <w:sz w:val="24"/>
          <w:szCs w:val="24"/>
        </w:rPr>
      </w:pPr>
    </w:p>
    <w:p w14:paraId="7C322CB7" w14:textId="77777777" w:rsidR="00560AC3" w:rsidRPr="00502DE6" w:rsidRDefault="00560AC3" w:rsidP="0068001E">
      <w:pPr>
        <w:tabs>
          <w:tab w:val="left" w:pos="360"/>
        </w:tabs>
        <w:spacing w:after="0" w:line="360" w:lineRule="auto"/>
        <w:ind w:left="1080"/>
        <w:jc w:val="both"/>
        <w:rPr>
          <w:rFonts w:ascii="Bookman Old Style" w:hAnsi="Bookman Old Style" w:cs="Tahoma"/>
          <w:color w:val="000000"/>
          <w:sz w:val="24"/>
          <w:szCs w:val="24"/>
        </w:rPr>
      </w:pPr>
    </w:p>
    <w:p w14:paraId="5AA2149D" w14:textId="77777777" w:rsidR="00560AC3" w:rsidRPr="00502DE6" w:rsidRDefault="00560AC3" w:rsidP="0068001E">
      <w:pPr>
        <w:tabs>
          <w:tab w:val="left" w:pos="360"/>
        </w:tabs>
        <w:spacing w:after="0" w:line="360" w:lineRule="auto"/>
        <w:ind w:left="1080"/>
        <w:jc w:val="both"/>
        <w:rPr>
          <w:rFonts w:ascii="Bookman Old Style" w:hAnsi="Bookman Old Style" w:cs="Tahoma"/>
          <w:color w:val="000000"/>
          <w:sz w:val="24"/>
          <w:szCs w:val="24"/>
        </w:rPr>
      </w:pPr>
    </w:p>
    <w:p w14:paraId="1D1246E2" w14:textId="77777777" w:rsidR="00560AC3" w:rsidRPr="00502DE6" w:rsidRDefault="00560AC3" w:rsidP="0068001E">
      <w:pPr>
        <w:tabs>
          <w:tab w:val="left" w:pos="360"/>
        </w:tabs>
        <w:spacing w:after="0" w:line="360" w:lineRule="auto"/>
        <w:ind w:left="1080"/>
        <w:jc w:val="both"/>
        <w:rPr>
          <w:rFonts w:ascii="Bookman Old Style" w:hAnsi="Bookman Old Style" w:cs="Tahoma"/>
          <w:color w:val="000000"/>
          <w:sz w:val="24"/>
          <w:szCs w:val="24"/>
        </w:rPr>
      </w:pPr>
    </w:p>
    <w:tbl>
      <w:tblPr>
        <w:tblpPr w:leftFromText="180" w:rightFromText="180" w:horzAnchor="margin" w:tblpXSpec="center" w:tblpY="-1440"/>
        <w:tblW w:w="10789" w:type="dxa"/>
        <w:tblLook w:val="04A0" w:firstRow="1" w:lastRow="0" w:firstColumn="1" w:lastColumn="0" w:noHBand="0" w:noVBand="1"/>
      </w:tblPr>
      <w:tblGrid>
        <w:gridCol w:w="663"/>
        <w:gridCol w:w="2031"/>
        <w:gridCol w:w="1215"/>
        <w:gridCol w:w="2328"/>
        <w:gridCol w:w="2268"/>
        <w:gridCol w:w="2268"/>
        <w:gridCol w:w="16"/>
      </w:tblGrid>
      <w:tr w:rsidR="00560AC3" w:rsidRPr="00502DE6" w14:paraId="761D23A2" w14:textId="77777777" w:rsidTr="00560AC3">
        <w:trPr>
          <w:trHeight w:val="300"/>
        </w:trPr>
        <w:tc>
          <w:tcPr>
            <w:tcW w:w="10789" w:type="dxa"/>
            <w:gridSpan w:val="7"/>
            <w:tcBorders>
              <w:top w:val="nil"/>
              <w:left w:val="nil"/>
              <w:bottom w:val="nil"/>
              <w:right w:val="nil"/>
            </w:tcBorders>
            <w:vAlign w:val="center"/>
            <w:hideMark/>
          </w:tcPr>
          <w:p w14:paraId="39520D46" w14:textId="77777777" w:rsidR="00560AC3" w:rsidRPr="00502DE6" w:rsidRDefault="00560AC3" w:rsidP="0068001E">
            <w:pPr>
              <w:spacing w:after="0" w:line="360" w:lineRule="auto"/>
              <w:jc w:val="center"/>
              <w:rPr>
                <w:rFonts w:ascii="Bookman Old Style" w:eastAsia="Times New Roman" w:hAnsi="Bookman Old Style" w:cs="Calibri"/>
                <w:color w:val="000000"/>
                <w:sz w:val="24"/>
                <w:szCs w:val="24"/>
              </w:rPr>
            </w:pPr>
          </w:p>
          <w:p w14:paraId="2DC3C3CE" w14:textId="77777777" w:rsidR="00560AC3" w:rsidRPr="00502DE6" w:rsidRDefault="00560AC3" w:rsidP="0068001E">
            <w:pPr>
              <w:spacing w:after="0" w:line="360" w:lineRule="auto"/>
              <w:jc w:val="center"/>
              <w:rPr>
                <w:rFonts w:ascii="Bookman Old Style" w:eastAsia="Times New Roman" w:hAnsi="Bookman Old Style" w:cs="Calibri"/>
                <w:color w:val="000000"/>
                <w:sz w:val="24"/>
                <w:szCs w:val="24"/>
              </w:rPr>
            </w:pPr>
          </w:p>
          <w:p w14:paraId="787D3312" w14:textId="1BD3F752"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1.2</w:t>
            </w:r>
          </w:p>
        </w:tc>
      </w:tr>
      <w:tr w:rsidR="00560AC3" w:rsidRPr="00502DE6" w14:paraId="5E062362" w14:textId="77777777" w:rsidTr="00560AC3">
        <w:trPr>
          <w:trHeight w:val="300"/>
        </w:trPr>
        <w:tc>
          <w:tcPr>
            <w:tcW w:w="10789" w:type="dxa"/>
            <w:gridSpan w:val="7"/>
            <w:tcBorders>
              <w:top w:val="nil"/>
              <w:left w:val="nil"/>
              <w:bottom w:val="nil"/>
              <w:right w:val="nil"/>
            </w:tcBorders>
            <w:vAlign w:val="center"/>
            <w:hideMark/>
          </w:tcPr>
          <w:p w14:paraId="56ED05D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UANG HARIAN PERJALANAN DINAS DALAM NEGERI</w:t>
            </w:r>
          </w:p>
        </w:tc>
      </w:tr>
      <w:tr w:rsidR="00560AC3" w:rsidRPr="00502DE6" w14:paraId="038E5F90" w14:textId="77777777" w:rsidTr="00560AC3">
        <w:trPr>
          <w:gridAfter w:val="1"/>
          <w:wAfter w:w="16" w:type="dxa"/>
          <w:trHeight w:val="300"/>
        </w:trPr>
        <w:tc>
          <w:tcPr>
            <w:tcW w:w="663" w:type="dxa"/>
            <w:tcBorders>
              <w:top w:val="nil"/>
              <w:left w:val="nil"/>
              <w:bottom w:val="nil"/>
              <w:right w:val="nil"/>
            </w:tcBorders>
            <w:noWrap/>
            <w:vAlign w:val="center"/>
            <w:hideMark/>
          </w:tcPr>
          <w:p w14:paraId="2C88405E"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p>
        </w:tc>
        <w:tc>
          <w:tcPr>
            <w:tcW w:w="2031" w:type="dxa"/>
            <w:tcBorders>
              <w:top w:val="nil"/>
              <w:left w:val="nil"/>
              <w:bottom w:val="nil"/>
              <w:right w:val="nil"/>
            </w:tcBorders>
            <w:noWrap/>
            <w:vAlign w:val="bottom"/>
            <w:hideMark/>
          </w:tcPr>
          <w:p w14:paraId="021A20DB" w14:textId="77777777" w:rsidR="00156A05" w:rsidRPr="00502DE6" w:rsidRDefault="00156A05" w:rsidP="0068001E">
            <w:pPr>
              <w:spacing w:after="0" w:line="360" w:lineRule="auto"/>
              <w:jc w:val="center"/>
              <w:rPr>
                <w:rFonts w:ascii="Bookman Old Style" w:eastAsia="Times New Roman" w:hAnsi="Bookman Old Style"/>
                <w:sz w:val="24"/>
                <w:szCs w:val="24"/>
              </w:rPr>
            </w:pPr>
          </w:p>
        </w:tc>
        <w:tc>
          <w:tcPr>
            <w:tcW w:w="1215" w:type="dxa"/>
            <w:tcBorders>
              <w:top w:val="nil"/>
              <w:left w:val="nil"/>
              <w:bottom w:val="nil"/>
              <w:right w:val="nil"/>
            </w:tcBorders>
            <w:noWrap/>
            <w:vAlign w:val="center"/>
            <w:hideMark/>
          </w:tcPr>
          <w:p w14:paraId="3F6B28B5" w14:textId="77777777" w:rsidR="00156A05" w:rsidRPr="00502DE6" w:rsidRDefault="00156A05" w:rsidP="0068001E">
            <w:pPr>
              <w:spacing w:after="0" w:line="360" w:lineRule="auto"/>
              <w:rPr>
                <w:rFonts w:ascii="Bookman Old Style" w:eastAsia="Times New Roman" w:hAnsi="Bookman Old Style"/>
                <w:sz w:val="24"/>
                <w:szCs w:val="24"/>
              </w:rPr>
            </w:pPr>
          </w:p>
        </w:tc>
        <w:tc>
          <w:tcPr>
            <w:tcW w:w="2328" w:type="dxa"/>
            <w:tcBorders>
              <w:top w:val="nil"/>
              <w:left w:val="nil"/>
              <w:bottom w:val="nil"/>
              <w:right w:val="nil"/>
            </w:tcBorders>
            <w:noWrap/>
            <w:vAlign w:val="center"/>
            <w:hideMark/>
          </w:tcPr>
          <w:p w14:paraId="0D05759C" w14:textId="77777777" w:rsidR="00156A05" w:rsidRPr="00502DE6" w:rsidRDefault="00156A05" w:rsidP="0068001E">
            <w:pPr>
              <w:spacing w:after="0" w:line="360" w:lineRule="auto"/>
              <w:jc w:val="center"/>
              <w:rPr>
                <w:rFonts w:ascii="Bookman Old Style" w:eastAsia="Times New Roman" w:hAnsi="Bookman Old Style"/>
                <w:sz w:val="24"/>
                <w:szCs w:val="24"/>
              </w:rPr>
            </w:pPr>
          </w:p>
        </w:tc>
        <w:tc>
          <w:tcPr>
            <w:tcW w:w="2268" w:type="dxa"/>
            <w:tcBorders>
              <w:top w:val="nil"/>
              <w:left w:val="nil"/>
              <w:bottom w:val="nil"/>
              <w:right w:val="nil"/>
            </w:tcBorders>
            <w:noWrap/>
            <w:vAlign w:val="center"/>
            <w:hideMark/>
          </w:tcPr>
          <w:p w14:paraId="257DA196" w14:textId="77777777" w:rsidR="00156A05" w:rsidRPr="00502DE6" w:rsidRDefault="00156A05" w:rsidP="0068001E">
            <w:pPr>
              <w:spacing w:after="0" w:line="360" w:lineRule="auto"/>
              <w:jc w:val="center"/>
              <w:rPr>
                <w:rFonts w:ascii="Bookman Old Style" w:eastAsia="Times New Roman" w:hAnsi="Bookman Old Style"/>
                <w:sz w:val="24"/>
                <w:szCs w:val="24"/>
              </w:rPr>
            </w:pPr>
          </w:p>
        </w:tc>
        <w:tc>
          <w:tcPr>
            <w:tcW w:w="2268" w:type="dxa"/>
            <w:tcBorders>
              <w:top w:val="nil"/>
              <w:left w:val="nil"/>
              <w:bottom w:val="nil"/>
              <w:right w:val="nil"/>
            </w:tcBorders>
            <w:noWrap/>
            <w:vAlign w:val="center"/>
            <w:hideMark/>
          </w:tcPr>
          <w:p w14:paraId="5FACCF02" w14:textId="77777777" w:rsidR="00156A05" w:rsidRPr="00502DE6" w:rsidRDefault="00156A05" w:rsidP="0068001E">
            <w:pPr>
              <w:spacing w:after="0" w:line="360" w:lineRule="auto"/>
              <w:jc w:val="center"/>
              <w:rPr>
                <w:rFonts w:ascii="Bookman Old Style" w:eastAsia="Times New Roman" w:hAnsi="Bookman Old Style"/>
                <w:sz w:val="24"/>
                <w:szCs w:val="24"/>
              </w:rPr>
            </w:pPr>
          </w:p>
        </w:tc>
      </w:tr>
      <w:tr w:rsidR="00560AC3" w:rsidRPr="00502DE6" w14:paraId="08AD0EE5" w14:textId="77777777" w:rsidTr="00560AC3">
        <w:trPr>
          <w:gridAfter w:val="1"/>
          <w:wAfter w:w="16" w:type="dxa"/>
          <w:trHeight w:val="600"/>
        </w:trPr>
        <w:tc>
          <w:tcPr>
            <w:tcW w:w="663" w:type="dxa"/>
            <w:tcBorders>
              <w:top w:val="single" w:sz="4" w:space="0" w:color="auto"/>
              <w:left w:val="single" w:sz="4" w:space="0" w:color="auto"/>
              <w:bottom w:val="single" w:sz="4" w:space="0" w:color="auto"/>
              <w:right w:val="single" w:sz="4" w:space="0" w:color="auto"/>
            </w:tcBorders>
            <w:noWrap/>
            <w:vAlign w:val="center"/>
            <w:hideMark/>
          </w:tcPr>
          <w:p w14:paraId="07F4D701"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NO.</w:t>
            </w:r>
          </w:p>
        </w:tc>
        <w:tc>
          <w:tcPr>
            <w:tcW w:w="2031" w:type="dxa"/>
            <w:tcBorders>
              <w:top w:val="single" w:sz="4" w:space="0" w:color="auto"/>
              <w:left w:val="nil"/>
              <w:bottom w:val="single" w:sz="4" w:space="0" w:color="auto"/>
              <w:right w:val="single" w:sz="4" w:space="0" w:color="auto"/>
            </w:tcBorders>
            <w:noWrap/>
            <w:vAlign w:val="center"/>
            <w:hideMark/>
          </w:tcPr>
          <w:p w14:paraId="56E903F9"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PROVINSI</w:t>
            </w:r>
          </w:p>
        </w:tc>
        <w:tc>
          <w:tcPr>
            <w:tcW w:w="1215" w:type="dxa"/>
            <w:tcBorders>
              <w:top w:val="single" w:sz="4" w:space="0" w:color="auto"/>
              <w:left w:val="nil"/>
              <w:bottom w:val="single" w:sz="4" w:space="0" w:color="auto"/>
              <w:right w:val="single" w:sz="4" w:space="0" w:color="auto"/>
            </w:tcBorders>
            <w:noWrap/>
            <w:vAlign w:val="center"/>
            <w:hideMark/>
          </w:tcPr>
          <w:p w14:paraId="444A53A7"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w:t>
            </w:r>
          </w:p>
        </w:tc>
        <w:tc>
          <w:tcPr>
            <w:tcW w:w="2328" w:type="dxa"/>
            <w:tcBorders>
              <w:top w:val="single" w:sz="4" w:space="0" w:color="auto"/>
              <w:left w:val="nil"/>
              <w:bottom w:val="single" w:sz="4" w:space="0" w:color="auto"/>
              <w:right w:val="single" w:sz="4" w:space="0" w:color="auto"/>
            </w:tcBorders>
            <w:noWrap/>
            <w:vAlign w:val="center"/>
            <w:hideMark/>
          </w:tcPr>
          <w:p w14:paraId="7278129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LUAR KOTA</w:t>
            </w:r>
          </w:p>
        </w:tc>
        <w:tc>
          <w:tcPr>
            <w:tcW w:w="2268" w:type="dxa"/>
            <w:tcBorders>
              <w:top w:val="single" w:sz="4" w:space="0" w:color="auto"/>
              <w:left w:val="nil"/>
              <w:bottom w:val="single" w:sz="4" w:space="0" w:color="auto"/>
              <w:right w:val="single" w:sz="4" w:space="0" w:color="auto"/>
            </w:tcBorders>
            <w:vAlign w:val="center"/>
            <w:hideMark/>
          </w:tcPr>
          <w:p w14:paraId="036E44C3"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DALAM KOTA LEBIH DARI 8 (DELAPAN) JAM</w:t>
            </w:r>
          </w:p>
        </w:tc>
        <w:tc>
          <w:tcPr>
            <w:tcW w:w="2268" w:type="dxa"/>
            <w:tcBorders>
              <w:top w:val="single" w:sz="4" w:space="0" w:color="auto"/>
              <w:left w:val="nil"/>
              <w:bottom w:val="single" w:sz="4" w:space="0" w:color="auto"/>
              <w:right w:val="single" w:sz="4" w:space="0" w:color="auto"/>
            </w:tcBorders>
            <w:noWrap/>
            <w:vAlign w:val="center"/>
            <w:hideMark/>
          </w:tcPr>
          <w:p w14:paraId="3850A3EA"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DIKLAT</w:t>
            </w:r>
          </w:p>
        </w:tc>
      </w:tr>
      <w:tr w:rsidR="00560AC3" w:rsidRPr="00502DE6" w14:paraId="7FE455DC" w14:textId="77777777" w:rsidTr="00560AC3">
        <w:trPr>
          <w:gridAfter w:val="1"/>
          <w:wAfter w:w="16" w:type="dxa"/>
          <w:trHeight w:val="300"/>
        </w:trPr>
        <w:tc>
          <w:tcPr>
            <w:tcW w:w="663" w:type="dxa"/>
            <w:tcBorders>
              <w:top w:val="nil"/>
              <w:left w:val="single" w:sz="4" w:space="0" w:color="auto"/>
              <w:bottom w:val="single" w:sz="4" w:space="0" w:color="auto"/>
              <w:right w:val="single" w:sz="4" w:space="0" w:color="auto"/>
            </w:tcBorders>
            <w:noWrap/>
            <w:vAlign w:val="center"/>
            <w:hideMark/>
          </w:tcPr>
          <w:p w14:paraId="7221143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2031" w:type="dxa"/>
            <w:tcBorders>
              <w:top w:val="nil"/>
              <w:left w:val="nil"/>
              <w:bottom w:val="single" w:sz="4" w:space="0" w:color="auto"/>
              <w:right w:val="single" w:sz="4" w:space="0" w:color="auto"/>
            </w:tcBorders>
            <w:noWrap/>
            <w:vAlign w:val="center"/>
            <w:hideMark/>
          </w:tcPr>
          <w:p w14:paraId="7A11AEE9"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1215" w:type="dxa"/>
            <w:tcBorders>
              <w:top w:val="nil"/>
              <w:left w:val="nil"/>
              <w:bottom w:val="single" w:sz="4" w:space="0" w:color="auto"/>
              <w:right w:val="single" w:sz="4" w:space="0" w:color="auto"/>
            </w:tcBorders>
            <w:noWrap/>
            <w:vAlign w:val="center"/>
            <w:hideMark/>
          </w:tcPr>
          <w:p w14:paraId="1370298B"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2328" w:type="dxa"/>
            <w:tcBorders>
              <w:top w:val="nil"/>
              <w:left w:val="nil"/>
              <w:bottom w:val="single" w:sz="4" w:space="0" w:color="auto"/>
              <w:right w:val="single" w:sz="4" w:space="0" w:color="auto"/>
            </w:tcBorders>
            <w:noWrap/>
            <w:vAlign w:val="center"/>
            <w:hideMark/>
          </w:tcPr>
          <w:p w14:paraId="50F66794"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c>
          <w:tcPr>
            <w:tcW w:w="2268" w:type="dxa"/>
            <w:tcBorders>
              <w:top w:val="nil"/>
              <w:left w:val="nil"/>
              <w:bottom w:val="single" w:sz="4" w:space="0" w:color="auto"/>
              <w:right w:val="single" w:sz="4" w:space="0" w:color="auto"/>
            </w:tcBorders>
            <w:noWrap/>
            <w:vAlign w:val="center"/>
            <w:hideMark/>
          </w:tcPr>
          <w:p w14:paraId="17F06771"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(5)</w:t>
            </w:r>
          </w:p>
        </w:tc>
        <w:tc>
          <w:tcPr>
            <w:tcW w:w="2268" w:type="dxa"/>
            <w:tcBorders>
              <w:top w:val="nil"/>
              <w:left w:val="nil"/>
              <w:bottom w:val="single" w:sz="4" w:space="0" w:color="auto"/>
              <w:right w:val="single" w:sz="4" w:space="0" w:color="auto"/>
            </w:tcBorders>
            <w:noWrap/>
            <w:vAlign w:val="center"/>
            <w:hideMark/>
          </w:tcPr>
          <w:p w14:paraId="7CBD293F"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(6)</w:t>
            </w:r>
          </w:p>
        </w:tc>
      </w:tr>
      <w:tr w:rsidR="00560AC3" w:rsidRPr="00502DE6" w14:paraId="769469CC"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5BEE26A"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2031" w:type="dxa"/>
            <w:tcBorders>
              <w:top w:val="nil"/>
              <w:left w:val="nil"/>
              <w:bottom w:val="single" w:sz="4" w:space="0" w:color="auto"/>
              <w:right w:val="single" w:sz="4" w:space="0" w:color="auto"/>
            </w:tcBorders>
            <w:noWrap/>
            <w:vAlign w:val="center"/>
            <w:hideMark/>
          </w:tcPr>
          <w:p w14:paraId="3700E256"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ACEH</w:t>
            </w:r>
          </w:p>
        </w:tc>
        <w:tc>
          <w:tcPr>
            <w:tcW w:w="1215" w:type="dxa"/>
            <w:tcBorders>
              <w:top w:val="nil"/>
              <w:left w:val="nil"/>
              <w:bottom w:val="single" w:sz="4" w:space="0" w:color="auto"/>
              <w:right w:val="single" w:sz="4" w:space="0" w:color="auto"/>
            </w:tcBorders>
            <w:noWrap/>
            <w:vAlign w:val="center"/>
            <w:hideMark/>
          </w:tcPr>
          <w:p w14:paraId="37F7D163"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39289C21" w14:textId="74A96B10"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Rp      </w:t>
            </w:r>
            <w:r w:rsidR="00560AC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 360.000</w:t>
            </w:r>
          </w:p>
        </w:tc>
        <w:tc>
          <w:tcPr>
            <w:tcW w:w="2268" w:type="dxa"/>
            <w:tcBorders>
              <w:top w:val="nil"/>
              <w:left w:val="nil"/>
              <w:bottom w:val="single" w:sz="4" w:space="0" w:color="auto"/>
              <w:right w:val="single" w:sz="4" w:space="0" w:color="auto"/>
            </w:tcBorders>
            <w:noWrap/>
            <w:vAlign w:val="center"/>
            <w:hideMark/>
          </w:tcPr>
          <w:p w14:paraId="65FA7DAB" w14:textId="55A2B3AC"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140.000</w:t>
            </w:r>
          </w:p>
        </w:tc>
        <w:tc>
          <w:tcPr>
            <w:tcW w:w="2268" w:type="dxa"/>
            <w:tcBorders>
              <w:top w:val="nil"/>
              <w:left w:val="nil"/>
              <w:bottom w:val="single" w:sz="4" w:space="0" w:color="auto"/>
              <w:right w:val="single" w:sz="4" w:space="0" w:color="auto"/>
            </w:tcBorders>
            <w:noWrap/>
            <w:vAlign w:val="center"/>
            <w:hideMark/>
          </w:tcPr>
          <w:p w14:paraId="55B40799" w14:textId="1AF7F62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6E0A2A7D"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6ABA28F"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2031" w:type="dxa"/>
            <w:tcBorders>
              <w:top w:val="nil"/>
              <w:left w:val="nil"/>
              <w:bottom w:val="single" w:sz="4" w:space="0" w:color="auto"/>
              <w:right w:val="single" w:sz="4" w:space="0" w:color="auto"/>
            </w:tcBorders>
            <w:noWrap/>
            <w:vAlign w:val="center"/>
            <w:hideMark/>
          </w:tcPr>
          <w:p w14:paraId="71880DB4"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UTARA</w:t>
            </w:r>
          </w:p>
        </w:tc>
        <w:tc>
          <w:tcPr>
            <w:tcW w:w="1215" w:type="dxa"/>
            <w:tcBorders>
              <w:top w:val="nil"/>
              <w:left w:val="nil"/>
              <w:bottom w:val="single" w:sz="4" w:space="0" w:color="auto"/>
              <w:right w:val="single" w:sz="4" w:space="0" w:color="auto"/>
            </w:tcBorders>
            <w:noWrap/>
            <w:vAlign w:val="center"/>
            <w:hideMark/>
          </w:tcPr>
          <w:p w14:paraId="0B82B6B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30A85BEE" w14:textId="65FAC99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370.000</w:t>
            </w:r>
          </w:p>
        </w:tc>
        <w:tc>
          <w:tcPr>
            <w:tcW w:w="2268" w:type="dxa"/>
            <w:tcBorders>
              <w:top w:val="nil"/>
              <w:left w:val="nil"/>
              <w:bottom w:val="single" w:sz="4" w:space="0" w:color="auto"/>
              <w:right w:val="single" w:sz="4" w:space="0" w:color="auto"/>
            </w:tcBorders>
            <w:noWrap/>
            <w:vAlign w:val="center"/>
            <w:hideMark/>
          </w:tcPr>
          <w:p w14:paraId="45DB7DF2" w14:textId="19D5FF95"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107B8781" w14:textId="3506E1C1"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798D98AF"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70CFA52"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2031" w:type="dxa"/>
            <w:tcBorders>
              <w:top w:val="nil"/>
              <w:left w:val="nil"/>
              <w:bottom w:val="single" w:sz="4" w:space="0" w:color="auto"/>
              <w:right w:val="single" w:sz="4" w:space="0" w:color="auto"/>
            </w:tcBorders>
            <w:noWrap/>
            <w:vAlign w:val="center"/>
            <w:hideMark/>
          </w:tcPr>
          <w:p w14:paraId="67EBC778"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 I A U</w:t>
            </w:r>
          </w:p>
        </w:tc>
        <w:tc>
          <w:tcPr>
            <w:tcW w:w="1215" w:type="dxa"/>
            <w:tcBorders>
              <w:top w:val="nil"/>
              <w:left w:val="nil"/>
              <w:bottom w:val="single" w:sz="4" w:space="0" w:color="auto"/>
              <w:right w:val="single" w:sz="4" w:space="0" w:color="auto"/>
            </w:tcBorders>
            <w:noWrap/>
            <w:vAlign w:val="center"/>
            <w:hideMark/>
          </w:tcPr>
          <w:p w14:paraId="5B5042D3"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312078A3" w14:textId="3DCFCDF9"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370.000</w:t>
            </w:r>
          </w:p>
        </w:tc>
        <w:tc>
          <w:tcPr>
            <w:tcW w:w="2268" w:type="dxa"/>
            <w:tcBorders>
              <w:top w:val="nil"/>
              <w:left w:val="nil"/>
              <w:bottom w:val="single" w:sz="4" w:space="0" w:color="auto"/>
              <w:right w:val="single" w:sz="4" w:space="0" w:color="auto"/>
            </w:tcBorders>
            <w:noWrap/>
            <w:vAlign w:val="center"/>
            <w:hideMark/>
          </w:tcPr>
          <w:p w14:paraId="45C0D2D7" w14:textId="556D1C81"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116562D7" w14:textId="405704D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33489FED"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82775D3"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c>
          <w:tcPr>
            <w:tcW w:w="2031" w:type="dxa"/>
            <w:tcBorders>
              <w:top w:val="nil"/>
              <w:left w:val="nil"/>
              <w:bottom w:val="single" w:sz="4" w:space="0" w:color="auto"/>
              <w:right w:val="single" w:sz="4" w:space="0" w:color="auto"/>
            </w:tcBorders>
            <w:noWrap/>
            <w:vAlign w:val="center"/>
            <w:hideMark/>
          </w:tcPr>
          <w:p w14:paraId="2CDFEA0F"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KEPULAUAN RIAU</w:t>
            </w:r>
          </w:p>
        </w:tc>
        <w:tc>
          <w:tcPr>
            <w:tcW w:w="1215" w:type="dxa"/>
            <w:tcBorders>
              <w:top w:val="nil"/>
              <w:left w:val="nil"/>
              <w:bottom w:val="single" w:sz="4" w:space="0" w:color="auto"/>
              <w:right w:val="single" w:sz="4" w:space="0" w:color="auto"/>
            </w:tcBorders>
            <w:noWrap/>
            <w:vAlign w:val="center"/>
            <w:hideMark/>
          </w:tcPr>
          <w:p w14:paraId="25230317"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4B3A4154" w14:textId="4F1BD4F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370.000</w:t>
            </w:r>
          </w:p>
        </w:tc>
        <w:tc>
          <w:tcPr>
            <w:tcW w:w="2268" w:type="dxa"/>
            <w:tcBorders>
              <w:top w:val="nil"/>
              <w:left w:val="nil"/>
              <w:bottom w:val="single" w:sz="4" w:space="0" w:color="auto"/>
              <w:right w:val="single" w:sz="4" w:space="0" w:color="auto"/>
            </w:tcBorders>
            <w:noWrap/>
            <w:vAlign w:val="center"/>
            <w:hideMark/>
          </w:tcPr>
          <w:p w14:paraId="14E9014B" w14:textId="213B6F4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49E3628D" w14:textId="1D95628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10C54992"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42C25BC"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5</w:t>
            </w:r>
          </w:p>
        </w:tc>
        <w:tc>
          <w:tcPr>
            <w:tcW w:w="2031" w:type="dxa"/>
            <w:tcBorders>
              <w:top w:val="nil"/>
              <w:left w:val="nil"/>
              <w:bottom w:val="single" w:sz="4" w:space="0" w:color="auto"/>
              <w:right w:val="single" w:sz="4" w:space="0" w:color="auto"/>
            </w:tcBorders>
            <w:noWrap/>
            <w:vAlign w:val="center"/>
            <w:hideMark/>
          </w:tcPr>
          <w:p w14:paraId="2CB06096"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 A M B I</w:t>
            </w:r>
          </w:p>
        </w:tc>
        <w:tc>
          <w:tcPr>
            <w:tcW w:w="1215" w:type="dxa"/>
            <w:tcBorders>
              <w:top w:val="nil"/>
              <w:left w:val="nil"/>
              <w:bottom w:val="single" w:sz="4" w:space="0" w:color="auto"/>
              <w:right w:val="single" w:sz="4" w:space="0" w:color="auto"/>
            </w:tcBorders>
            <w:noWrap/>
            <w:vAlign w:val="center"/>
            <w:hideMark/>
          </w:tcPr>
          <w:p w14:paraId="05761251"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1DA96D44" w14:textId="7FB540D4"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370.000</w:t>
            </w:r>
          </w:p>
        </w:tc>
        <w:tc>
          <w:tcPr>
            <w:tcW w:w="2268" w:type="dxa"/>
            <w:tcBorders>
              <w:top w:val="nil"/>
              <w:left w:val="nil"/>
              <w:bottom w:val="single" w:sz="4" w:space="0" w:color="auto"/>
              <w:right w:val="single" w:sz="4" w:space="0" w:color="auto"/>
            </w:tcBorders>
            <w:noWrap/>
            <w:vAlign w:val="center"/>
            <w:hideMark/>
          </w:tcPr>
          <w:p w14:paraId="07D19A41" w14:textId="7764ED39"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0F176D35" w14:textId="36E7284A"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1F8557C0"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BA42C2B"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6</w:t>
            </w:r>
          </w:p>
        </w:tc>
        <w:tc>
          <w:tcPr>
            <w:tcW w:w="2031" w:type="dxa"/>
            <w:tcBorders>
              <w:top w:val="nil"/>
              <w:left w:val="nil"/>
              <w:bottom w:val="single" w:sz="4" w:space="0" w:color="auto"/>
              <w:right w:val="single" w:sz="4" w:space="0" w:color="auto"/>
            </w:tcBorders>
            <w:noWrap/>
            <w:vAlign w:val="center"/>
            <w:hideMark/>
          </w:tcPr>
          <w:p w14:paraId="643F6E6C"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BARAT</w:t>
            </w:r>
          </w:p>
        </w:tc>
        <w:tc>
          <w:tcPr>
            <w:tcW w:w="1215" w:type="dxa"/>
            <w:tcBorders>
              <w:top w:val="nil"/>
              <w:left w:val="nil"/>
              <w:bottom w:val="single" w:sz="4" w:space="0" w:color="auto"/>
              <w:right w:val="single" w:sz="4" w:space="0" w:color="auto"/>
            </w:tcBorders>
            <w:noWrap/>
            <w:vAlign w:val="center"/>
            <w:hideMark/>
          </w:tcPr>
          <w:p w14:paraId="707C085D"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6159BD89" w14:textId="1A7BBA29"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380.000</w:t>
            </w:r>
          </w:p>
        </w:tc>
        <w:tc>
          <w:tcPr>
            <w:tcW w:w="2268" w:type="dxa"/>
            <w:tcBorders>
              <w:top w:val="nil"/>
              <w:left w:val="nil"/>
              <w:bottom w:val="single" w:sz="4" w:space="0" w:color="auto"/>
              <w:right w:val="single" w:sz="4" w:space="0" w:color="auto"/>
            </w:tcBorders>
            <w:noWrap/>
            <w:vAlign w:val="center"/>
            <w:hideMark/>
          </w:tcPr>
          <w:p w14:paraId="4AC92462" w14:textId="2857BAB8"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2185A7DC" w14:textId="2B37891E"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65A3E663"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9841666"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7</w:t>
            </w:r>
          </w:p>
        </w:tc>
        <w:tc>
          <w:tcPr>
            <w:tcW w:w="2031" w:type="dxa"/>
            <w:tcBorders>
              <w:top w:val="nil"/>
              <w:left w:val="nil"/>
              <w:bottom w:val="single" w:sz="4" w:space="0" w:color="auto"/>
              <w:right w:val="single" w:sz="4" w:space="0" w:color="auto"/>
            </w:tcBorders>
            <w:noWrap/>
            <w:vAlign w:val="center"/>
            <w:hideMark/>
          </w:tcPr>
          <w:p w14:paraId="3B5C22FE"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SELATAN</w:t>
            </w:r>
          </w:p>
        </w:tc>
        <w:tc>
          <w:tcPr>
            <w:tcW w:w="1215" w:type="dxa"/>
            <w:tcBorders>
              <w:top w:val="nil"/>
              <w:left w:val="nil"/>
              <w:bottom w:val="single" w:sz="4" w:space="0" w:color="auto"/>
              <w:right w:val="single" w:sz="4" w:space="0" w:color="auto"/>
            </w:tcBorders>
            <w:noWrap/>
            <w:vAlign w:val="center"/>
            <w:hideMark/>
          </w:tcPr>
          <w:p w14:paraId="58B73F3E"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0902069E" w14:textId="25CA956D"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380.000</w:t>
            </w:r>
          </w:p>
        </w:tc>
        <w:tc>
          <w:tcPr>
            <w:tcW w:w="2268" w:type="dxa"/>
            <w:tcBorders>
              <w:top w:val="nil"/>
              <w:left w:val="nil"/>
              <w:bottom w:val="single" w:sz="4" w:space="0" w:color="auto"/>
              <w:right w:val="single" w:sz="4" w:space="0" w:color="auto"/>
            </w:tcBorders>
            <w:noWrap/>
            <w:vAlign w:val="center"/>
            <w:hideMark/>
          </w:tcPr>
          <w:p w14:paraId="2DC48DC0" w14:textId="2CAB596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687EDAFC" w14:textId="4FF343FB"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50F86D1F"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BCA52EF"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8</w:t>
            </w:r>
          </w:p>
        </w:tc>
        <w:tc>
          <w:tcPr>
            <w:tcW w:w="2031" w:type="dxa"/>
            <w:tcBorders>
              <w:top w:val="nil"/>
              <w:left w:val="nil"/>
              <w:bottom w:val="single" w:sz="4" w:space="0" w:color="auto"/>
              <w:right w:val="single" w:sz="4" w:space="0" w:color="auto"/>
            </w:tcBorders>
            <w:noWrap/>
            <w:vAlign w:val="center"/>
            <w:hideMark/>
          </w:tcPr>
          <w:p w14:paraId="7BDC7509"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LAMPUNG</w:t>
            </w:r>
          </w:p>
        </w:tc>
        <w:tc>
          <w:tcPr>
            <w:tcW w:w="1215" w:type="dxa"/>
            <w:tcBorders>
              <w:top w:val="nil"/>
              <w:left w:val="nil"/>
              <w:bottom w:val="single" w:sz="4" w:space="0" w:color="auto"/>
              <w:right w:val="single" w:sz="4" w:space="0" w:color="auto"/>
            </w:tcBorders>
            <w:noWrap/>
            <w:vAlign w:val="center"/>
            <w:hideMark/>
          </w:tcPr>
          <w:p w14:paraId="5382CEC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5C43B9E1" w14:textId="55C88AB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380.000</w:t>
            </w:r>
          </w:p>
        </w:tc>
        <w:tc>
          <w:tcPr>
            <w:tcW w:w="2268" w:type="dxa"/>
            <w:tcBorders>
              <w:top w:val="nil"/>
              <w:left w:val="nil"/>
              <w:bottom w:val="single" w:sz="4" w:space="0" w:color="auto"/>
              <w:right w:val="single" w:sz="4" w:space="0" w:color="auto"/>
            </w:tcBorders>
            <w:noWrap/>
            <w:vAlign w:val="center"/>
            <w:hideMark/>
          </w:tcPr>
          <w:p w14:paraId="2D3EC3CE" w14:textId="01CE7696"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5BEA9239" w14:textId="14585E52"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48449D5A"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57F24FD"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9</w:t>
            </w:r>
          </w:p>
        </w:tc>
        <w:tc>
          <w:tcPr>
            <w:tcW w:w="2031" w:type="dxa"/>
            <w:tcBorders>
              <w:top w:val="nil"/>
              <w:left w:val="nil"/>
              <w:bottom w:val="single" w:sz="4" w:space="0" w:color="auto"/>
              <w:right w:val="single" w:sz="4" w:space="0" w:color="auto"/>
            </w:tcBorders>
            <w:noWrap/>
            <w:vAlign w:val="center"/>
            <w:hideMark/>
          </w:tcPr>
          <w:p w14:paraId="59BAD8DF"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BENGKULU</w:t>
            </w:r>
          </w:p>
        </w:tc>
        <w:tc>
          <w:tcPr>
            <w:tcW w:w="1215" w:type="dxa"/>
            <w:tcBorders>
              <w:top w:val="nil"/>
              <w:left w:val="nil"/>
              <w:bottom w:val="single" w:sz="4" w:space="0" w:color="auto"/>
              <w:right w:val="single" w:sz="4" w:space="0" w:color="auto"/>
            </w:tcBorders>
            <w:noWrap/>
            <w:vAlign w:val="center"/>
            <w:hideMark/>
          </w:tcPr>
          <w:p w14:paraId="701ED07B"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6930E6FB" w14:textId="013E9C5B"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380.000</w:t>
            </w:r>
          </w:p>
        </w:tc>
        <w:tc>
          <w:tcPr>
            <w:tcW w:w="2268" w:type="dxa"/>
            <w:tcBorders>
              <w:top w:val="nil"/>
              <w:left w:val="nil"/>
              <w:bottom w:val="single" w:sz="4" w:space="0" w:color="auto"/>
              <w:right w:val="single" w:sz="4" w:space="0" w:color="auto"/>
            </w:tcBorders>
            <w:noWrap/>
            <w:vAlign w:val="center"/>
            <w:hideMark/>
          </w:tcPr>
          <w:p w14:paraId="141A2565" w14:textId="70AED74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4A1950FC" w14:textId="553D5466"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467965FC"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B555C51"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10</w:t>
            </w:r>
          </w:p>
        </w:tc>
        <w:tc>
          <w:tcPr>
            <w:tcW w:w="2031" w:type="dxa"/>
            <w:tcBorders>
              <w:top w:val="nil"/>
              <w:left w:val="nil"/>
              <w:bottom w:val="single" w:sz="4" w:space="0" w:color="auto"/>
              <w:right w:val="single" w:sz="4" w:space="0" w:color="auto"/>
            </w:tcBorders>
            <w:noWrap/>
            <w:vAlign w:val="center"/>
            <w:hideMark/>
          </w:tcPr>
          <w:p w14:paraId="64C34200"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BANGKA BELITUNG</w:t>
            </w:r>
          </w:p>
        </w:tc>
        <w:tc>
          <w:tcPr>
            <w:tcW w:w="1215" w:type="dxa"/>
            <w:tcBorders>
              <w:top w:val="nil"/>
              <w:left w:val="nil"/>
              <w:bottom w:val="single" w:sz="4" w:space="0" w:color="auto"/>
              <w:right w:val="single" w:sz="4" w:space="0" w:color="auto"/>
            </w:tcBorders>
            <w:noWrap/>
            <w:vAlign w:val="center"/>
            <w:hideMark/>
          </w:tcPr>
          <w:p w14:paraId="31C7EB25"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5D94A88E" w14:textId="0084BD8B"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410.000</w:t>
            </w:r>
          </w:p>
        </w:tc>
        <w:tc>
          <w:tcPr>
            <w:tcW w:w="2268" w:type="dxa"/>
            <w:tcBorders>
              <w:top w:val="nil"/>
              <w:left w:val="nil"/>
              <w:bottom w:val="single" w:sz="4" w:space="0" w:color="auto"/>
              <w:right w:val="single" w:sz="4" w:space="0" w:color="auto"/>
            </w:tcBorders>
            <w:noWrap/>
            <w:vAlign w:val="center"/>
            <w:hideMark/>
          </w:tcPr>
          <w:p w14:paraId="2B133FAE" w14:textId="5862B234"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160.000</w:t>
            </w:r>
          </w:p>
        </w:tc>
        <w:tc>
          <w:tcPr>
            <w:tcW w:w="2268" w:type="dxa"/>
            <w:tcBorders>
              <w:top w:val="nil"/>
              <w:left w:val="nil"/>
              <w:bottom w:val="single" w:sz="4" w:space="0" w:color="auto"/>
              <w:right w:val="single" w:sz="4" w:space="0" w:color="auto"/>
            </w:tcBorders>
            <w:noWrap/>
            <w:vAlign w:val="center"/>
            <w:hideMark/>
          </w:tcPr>
          <w:p w14:paraId="1C7EC5DD" w14:textId="1280B244"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120.000</w:t>
            </w:r>
          </w:p>
        </w:tc>
      </w:tr>
      <w:tr w:rsidR="00560AC3" w:rsidRPr="00502DE6" w14:paraId="4F818018"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A4A3EF4"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w:t>
            </w:r>
          </w:p>
        </w:tc>
        <w:tc>
          <w:tcPr>
            <w:tcW w:w="2031" w:type="dxa"/>
            <w:tcBorders>
              <w:top w:val="nil"/>
              <w:left w:val="nil"/>
              <w:bottom w:val="single" w:sz="4" w:space="0" w:color="auto"/>
              <w:right w:val="single" w:sz="4" w:space="0" w:color="auto"/>
            </w:tcBorders>
            <w:noWrap/>
            <w:vAlign w:val="center"/>
            <w:hideMark/>
          </w:tcPr>
          <w:p w14:paraId="4D5DD847"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BANTEN</w:t>
            </w:r>
          </w:p>
        </w:tc>
        <w:tc>
          <w:tcPr>
            <w:tcW w:w="1215" w:type="dxa"/>
            <w:tcBorders>
              <w:top w:val="nil"/>
              <w:left w:val="nil"/>
              <w:bottom w:val="single" w:sz="4" w:space="0" w:color="auto"/>
              <w:right w:val="single" w:sz="4" w:space="0" w:color="auto"/>
            </w:tcBorders>
            <w:noWrap/>
            <w:vAlign w:val="center"/>
            <w:hideMark/>
          </w:tcPr>
          <w:p w14:paraId="243EFA21"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1F0E91C4" w14:textId="2FDD95F4"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370.000</w:t>
            </w:r>
          </w:p>
        </w:tc>
        <w:tc>
          <w:tcPr>
            <w:tcW w:w="2268" w:type="dxa"/>
            <w:tcBorders>
              <w:top w:val="nil"/>
              <w:left w:val="nil"/>
              <w:bottom w:val="single" w:sz="4" w:space="0" w:color="auto"/>
              <w:right w:val="single" w:sz="4" w:space="0" w:color="auto"/>
            </w:tcBorders>
            <w:noWrap/>
            <w:vAlign w:val="center"/>
            <w:hideMark/>
          </w:tcPr>
          <w:p w14:paraId="0CFAD483" w14:textId="286DC37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0DB763EF" w14:textId="7205068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140748CE"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61C025E"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12</w:t>
            </w:r>
          </w:p>
        </w:tc>
        <w:tc>
          <w:tcPr>
            <w:tcW w:w="2031" w:type="dxa"/>
            <w:tcBorders>
              <w:top w:val="nil"/>
              <w:left w:val="nil"/>
              <w:bottom w:val="single" w:sz="4" w:space="0" w:color="auto"/>
              <w:right w:val="single" w:sz="4" w:space="0" w:color="auto"/>
            </w:tcBorders>
            <w:noWrap/>
            <w:vAlign w:val="center"/>
            <w:hideMark/>
          </w:tcPr>
          <w:p w14:paraId="6B93AE55"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BARAT</w:t>
            </w:r>
          </w:p>
        </w:tc>
        <w:tc>
          <w:tcPr>
            <w:tcW w:w="1215" w:type="dxa"/>
            <w:tcBorders>
              <w:top w:val="nil"/>
              <w:left w:val="nil"/>
              <w:bottom w:val="single" w:sz="4" w:space="0" w:color="auto"/>
              <w:right w:val="single" w:sz="4" w:space="0" w:color="auto"/>
            </w:tcBorders>
            <w:noWrap/>
            <w:vAlign w:val="center"/>
            <w:hideMark/>
          </w:tcPr>
          <w:p w14:paraId="1B93D915"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11FBCB2E" w14:textId="00D30CF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430.000</w:t>
            </w:r>
          </w:p>
        </w:tc>
        <w:tc>
          <w:tcPr>
            <w:tcW w:w="2268" w:type="dxa"/>
            <w:tcBorders>
              <w:top w:val="nil"/>
              <w:left w:val="nil"/>
              <w:bottom w:val="single" w:sz="4" w:space="0" w:color="auto"/>
              <w:right w:val="single" w:sz="4" w:space="0" w:color="auto"/>
            </w:tcBorders>
            <w:noWrap/>
            <w:vAlign w:val="center"/>
            <w:hideMark/>
          </w:tcPr>
          <w:p w14:paraId="03AE614E" w14:textId="2EBD5FD9"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170.000</w:t>
            </w:r>
          </w:p>
        </w:tc>
        <w:tc>
          <w:tcPr>
            <w:tcW w:w="2268" w:type="dxa"/>
            <w:tcBorders>
              <w:top w:val="nil"/>
              <w:left w:val="nil"/>
              <w:bottom w:val="single" w:sz="4" w:space="0" w:color="auto"/>
              <w:right w:val="single" w:sz="4" w:space="0" w:color="auto"/>
            </w:tcBorders>
            <w:noWrap/>
            <w:vAlign w:val="center"/>
            <w:hideMark/>
          </w:tcPr>
          <w:p w14:paraId="53D7ACA6" w14:textId="1A318C1B"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130.000</w:t>
            </w:r>
          </w:p>
        </w:tc>
      </w:tr>
      <w:tr w:rsidR="00560AC3" w:rsidRPr="00502DE6" w14:paraId="23CABDD1"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680BAE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13</w:t>
            </w:r>
          </w:p>
        </w:tc>
        <w:tc>
          <w:tcPr>
            <w:tcW w:w="2031" w:type="dxa"/>
            <w:tcBorders>
              <w:top w:val="nil"/>
              <w:left w:val="nil"/>
              <w:bottom w:val="single" w:sz="4" w:space="0" w:color="auto"/>
              <w:right w:val="single" w:sz="4" w:space="0" w:color="auto"/>
            </w:tcBorders>
            <w:noWrap/>
            <w:vAlign w:val="center"/>
            <w:hideMark/>
          </w:tcPr>
          <w:p w14:paraId="438F5FB3"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DKI JAKARTA</w:t>
            </w:r>
          </w:p>
        </w:tc>
        <w:tc>
          <w:tcPr>
            <w:tcW w:w="1215" w:type="dxa"/>
            <w:tcBorders>
              <w:top w:val="nil"/>
              <w:left w:val="nil"/>
              <w:bottom w:val="single" w:sz="4" w:space="0" w:color="auto"/>
              <w:right w:val="single" w:sz="4" w:space="0" w:color="auto"/>
            </w:tcBorders>
            <w:noWrap/>
            <w:vAlign w:val="center"/>
            <w:hideMark/>
          </w:tcPr>
          <w:p w14:paraId="6E5734F6"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2297A087" w14:textId="087BF228"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530.000</w:t>
            </w:r>
          </w:p>
        </w:tc>
        <w:tc>
          <w:tcPr>
            <w:tcW w:w="2268" w:type="dxa"/>
            <w:tcBorders>
              <w:top w:val="nil"/>
              <w:left w:val="nil"/>
              <w:bottom w:val="single" w:sz="4" w:space="0" w:color="auto"/>
              <w:right w:val="single" w:sz="4" w:space="0" w:color="auto"/>
            </w:tcBorders>
            <w:noWrap/>
            <w:vAlign w:val="center"/>
            <w:hideMark/>
          </w:tcPr>
          <w:p w14:paraId="2DF628E5" w14:textId="71753C6E"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210.000</w:t>
            </w:r>
          </w:p>
        </w:tc>
        <w:tc>
          <w:tcPr>
            <w:tcW w:w="2268" w:type="dxa"/>
            <w:tcBorders>
              <w:top w:val="nil"/>
              <w:left w:val="nil"/>
              <w:bottom w:val="single" w:sz="4" w:space="0" w:color="auto"/>
              <w:right w:val="single" w:sz="4" w:space="0" w:color="auto"/>
            </w:tcBorders>
            <w:noWrap/>
            <w:vAlign w:val="center"/>
            <w:hideMark/>
          </w:tcPr>
          <w:p w14:paraId="578BA877" w14:textId="3802AD9D"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160.000</w:t>
            </w:r>
          </w:p>
        </w:tc>
      </w:tr>
      <w:tr w:rsidR="00560AC3" w:rsidRPr="00502DE6" w14:paraId="26928AF7"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3E0B393"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14</w:t>
            </w:r>
          </w:p>
        </w:tc>
        <w:tc>
          <w:tcPr>
            <w:tcW w:w="2031" w:type="dxa"/>
            <w:tcBorders>
              <w:top w:val="nil"/>
              <w:left w:val="nil"/>
              <w:bottom w:val="single" w:sz="4" w:space="0" w:color="auto"/>
              <w:right w:val="single" w:sz="4" w:space="0" w:color="auto"/>
            </w:tcBorders>
            <w:noWrap/>
            <w:vAlign w:val="center"/>
            <w:hideMark/>
          </w:tcPr>
          <w:p w14:paraId="4E55CE2A"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TENGAH</w:t>
            </w:r>
          </w:p>
        </w:tc>
        <w:tc>
          <w:tcPr>
            <w:tcW w:w="1215" w:type="dxa"/>
            <w:tcBorders>
              <w:top w:val="nil"/>
              <w:left w:val="nil"/>
              <w:bottom w:val="single" w:sz="4" w:space="0" w:color="auto"/>
              <w:right w:val="single" w:sz="4" w:space="0" w:color="auto"/>
            </w:tcBorders>
            <w:noWrap/>
            <w:vAlign w:val="center"/>
            <w:hideMark/>
          </w:tcPr>
          <w:p w14:paraId="4CD31133"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5847B99A" w14:textId="63E57EA4"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370.000</w:t>
            </w:r>
          </w:p>
        </w:tc>
        <w:tc>
          <w:tcPr>
            <w:tcW w:w="2268" w:type="dxa"/>
            <w:tcBorders>
              <w:top w:val="nil"/>
              <w:left w:val="nil"/>
              <w:bottom w:val="single" w:sz="4" w:space="0" w:color="auto"/>
              <w:right w:val="single" w:sz="4" w:space="0" w:color="auto"/>
            </w:tcBorders>
            <w:noWrap/>
            <w:vAlign w:val="center"/>
            <w:hideMark/>
          </w:tcPr>
          <w:p w14:paraId="52A82E3F" w14:textId="67C862A2"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190316E8" w14:textId="06E4950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239EDD8F"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EE9E08C"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15</w:t>
            </w:r>
          </w:p>
        </w:tc>
        <w:tc>
          <w:tcPr>
            <w:tcW w:w="2031" w:type="dxa"/>
            <w:tcBorders>
              <w:top w:val="nil"/>
              <w:left w:val="nil"/>
              <w:bottom w:val="single" w:sz="4" w:space="0" w:color="auto"/>
              <w:right w:val="single" w:sz="4" w:space="0" w:color="auto"/>
            </w:tcBorders>
            <w:noWrap/>
            <w:vAlign w:val="center"/>
            <w:hideMark/>
          </w:tcPr>
          <w:p w14:paraId="4D584B40"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D.I.  YOGYAKARTA</w:t>
            </w:r>
          </w:p>
        </w:tc>
        <w:tc>
          <w:tcPr>
            <w:tcW w:w="1215" w:type="dxa"/>
            <w:tcBorders>
              <w:top w:val="nil"/>
              <w:left w:val="nil"/>
              <w:bottom w:val="single" w:sz="4" w:space="0" w:color="auto"/>
              <w:right w:val="single" w:sz="4" w:space="0" w:color="auto"/>
            </w:tcBorders>
            <w:noWrap/>
            <w:vAlign w:val="center"/>
            <w:hideMark/>
          </w:tcPr>
          <w:p w14:paraId="4F4BC1C6"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28559582" w14:textId="4DA4E9E8"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420.000</w:t>
            </w:r>
          </w:p>
        </w:tc>
        <w:tc>
          <w:tcPr>
            <w:tcW w:w="2268" w:type="dxa"/>
            <w:tcBorders>
              <w:top w:val="nil"/>
              <w:left w:val="nil"/>
              <w:bottom w:val="single" w:sz="4" w:space="0" w:color="auto"/>
              <w:right w:val="single" w:sz="4" w:space="0" w:color="auto"/>
            </w:tcBorders>
            <w:noWrap/>
            <w:vAlign w:val="center"/>
            <w:hideMark/>
          </w:tcPr>
          <w:p w14:paraId="76556820" w14:textId="18F31DB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170.000</w:t>
            </w:r>
          </w:p>
        </w:tc>
        <w:tc>
          <w:tcPr>
            <w:tcW w:w="2268" w:type="dxa"/>
            <w:tcBorders>
              <w:top w:val="nil"/>
              <w:left w:val="nil"/>
              <w:bottom w:val="single" w:sz="4" w:space="0" w:color="auto"/>
              <w:right w:val="single" w:sz="4" w:space="0" w:color="auto"/>
            </w:tcBorders>
            <w:noWrap/>
            <w:vAlign w:val="center"/>
            <w:hideMark/>
          </w:tcPr>
          <w:p w14:paraId="458893E7" w14:textId="24338A78"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130.000</w:t>
            </w:r>
          </w:p>
        </w:tc>
      </w:tr>
      <w:tr w:rsidR="00560AC3" w:rsidRPr="00502DE6" w14:paraId="0EBB828E"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0A68C3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16</w:t>
            </w:r>
          </w:p>
        </w:tc>
        <w:tc>
          <w:tcPr>
            <w:tcW w:w="2031" w:type="dxa"/>
            <w:tcBorders>
              <w:top w:val="nil"/>
              <w:left w:val="nil"/>
              <w:bottom w:val="single" w:sz="4" w:space="0" w:color="auto"/>
              <w:right w:val="single" w:sz="4" w:space="0" w:color="auto"/>
            </w:tcBorders>
            <w:noWrap/>
            <w:vAlign w:val="center"/>
            <w:hideMark/>
          </w:tcPr>
          <w:p w14:paraId="305E0EF2"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TIMUR</w:t>
            </w:r>
          </w:p>
        </w:tc>
        <w:tc>
          <w:tcPr>
            <w:tcW w:w="1215" w:type="dxa"/>
            <w:tcBorders>
              <w:top w:val="nil"/>
              <w:left w:val="nil"/>
              <w:bottom w:val="single" w:sz="4" w:space="0" w:color="auto"/>
              <w:right w:val="single" w:sz="4" w:space="0" w:color="auto"/>
            </w:tcBorders>
            <w:noWrap/>
            <w:vAlign w:val="center"/>
            <w:hideMark/>
          </w:tcPr>
          <w:p w14:paraId="23702226"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1FDAC32E" w14:textId="7750FA1D"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410.000</w:t>
            </w:r>
          </w:p>
        </w:tc>
        <w:tc>
          <w:tcPr>
            <w:tcW w:w="2268" w:type="dxa"/>
            <w:tcBorders>
              <w:top w:val="nil"/>
              <w:left w:val="nil"/>
              <w:bottom w:val="single" w:sz="4" w:space="0" w:color="auto"/>
              <w:right w:val="single" w:sz="4" w:space="0" w:color="auto"/>
            </w:tcBorders>
            <w:noWrap/>
            <w:vAlign w:val="center"/>
            <w:hideMark/>
          </w:tcPr>
          <w:p w14:paraId="267E781B" w14:textId="01F9D769"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160.000</w:t>
            </w:r>
          </w:p>
        </w:tc>
        <w:tc>
          <w:tcPr>
            <w:tcW w:w="2268" w:type="dxa"/>
            <w:tcBorders>
              <w:top w:val="nil"/>
              <w:left w:val="nil"/>
              <w:bottom w:val="single" w:sz="4" w:space="0" w:color="auto"/>
              <w:right w:val="single" w:sz="4" w:space="0" w:color="auto"/>
            </w:tcBorders>
            <w:noWrap/>
            <w:vAlign w:val="center"/>
            <w:hideMark/>
          </w:tcPr>
          <w:p w14:paraId="5CD266B8" w14:textId="152E5A94"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120.000</w:t>
            </w:r>
          </w:p>
        </w:tc>
      </w:tr>
      <w:tr w:rsidR="00560AC3" w:rsidRPr="00502DE6" w14:paraId="15677BE5"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A8C2FAB"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17</w:t>
            </w:r>
          </w:p>
        </w:tc>
        <w:tc>
          <w:tcPr>
            <w:tcW w:w="2031" w:type="dxa"/>
            <w:tcBorders>
              <w:top w:val="nil"/>
              <w:left w:val="nil"/>
              <w:bottom w:val="single" w:sz="4" w:space="0" w:color="auto"/>
              <w:right w:val="single" w:sz="4" w:space="0" w:color="auto"/>
            </w:tcBorders>
            <w:noWrap/>
            <w:vAlign w:val="center"/>
            <w:hideMark/>
          </w:tcPr>
          <w:p w14:paraId="7F0D81CB"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BALI</w:t>
            </w:r>
          </w:p>
        </w:tc>
        <w:tc>
          <w:tcPr>
            <w:tcW w:w="1215" w:type="dxa"/>
            <w:tcBorders>
              <w:top w:val="nil"/>
              <w:left w:val="nil"/>
              <w:bottom w:val="single" w:sz="4" w:space="0" w:color="auto"/>
              <w:right w:val="single" w:sz="4" w:space="0" w:color="auto"/>
            </w:tcBorders>
            <w:noWrap/>
            <w:vAlign w:val="center"/>
            <w:hideMark/>
          </w:tcPr>
          <w:p w14:paraId="44393E4F"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63183663" w14:textId="26CA42F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480.000</w:t>
            </w:r>
          </w:p>
        </w:tc>
        <w:tc>
          <w:tcPr>
            <w:tcW w:w="2268" w:type="dxa"/>
            <w:tcBorders>
              <w:top w:val="nil"/>
              <w:left w:val="nil"/>
              <w:bottom w:val="single" w:sz="4" w:space="0" w:color="auto"/>
              <w:right w:val="single" w:sz="4" w:space="0" w:color="auto"/>
            </w:tcBorders>
            <w:noWrap/>
            <w:vAlign w:val="center"/>
            <w:hideMark/>
          </w:tcPr>
          <w:p w14:paraId="32EB5E10" w14:textId="12358E4E"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190.000</w:t>
            </w:r>
          </w:p>
        </w:tc>
        <w:tc>
          <w:tcPr>
            <w:tcW w:w="2268" w:type="dxa"/>
            <w:tcBorders>
              <w:top w:val="nil"/>
              <w:left w:val="nil"/>
              <w:bottom w:val="single" w:sz="4" w:space="0" w:color="auto"/>
              <w:right w:val="single" w:sz="4" w:space="0" w:color="auto"/>
            </w:tcBorders>
            <w:noWrap/>
            <w:vAlign w:val="center"/>
            <w:hideMark/>
          </w:tcPr>
          <w:p w14:paraId="0A846D73" w14:textId="5851E11B"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140.000</w:t>
            </w:r>
          </w:p>
        </w:tc>
      </w:tr>
      <w:tr w:rsidR="00560AC3" w:rsidRPr="00502DE6" w14:paraId="3A2C45A1" w14:textId="77777777" w:rsidTr="00745CBD">
        <w:trPr>
          <w:gridAfter w:val="1"/>
          <w:wAfter w:w="16" w:type="dxa"/>
          <w:trHeight w:val="435"/>
        </w:trPr>
        <w:tc>
          <w:tcPr>
            <w:tcW w:w="663" w:type="dxa"/>
            <w:tcBorders>
              <w:top w:val="nil"/>
              <w:left w:val="single" w:sz="4" w:space="0" w:color="auto"/>
              <w:right w:val="single" w:sz="4" w:space="0" w:color="auto"/>
            </w:tcBorders>
            <w:noWrap/>
            <w:vAlign w:val="center"/>
            <w:hideMark/>
          </w:tcPr>
          <w:p w14:paraId="3E08ACA0"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18</w:t>
            </w:r>
          </w:p>
        </w:tc>
        <w:tc>
          <w:tcPr>
            <w:tcW w:w="2031" w:type="dxa"/>
            <w:tcBorders>
              <w:top w:val="nil"/>
              <w:left w:val="nil"/>
              <w:right w:val="single" w:sz="4" w:space="0" w:color="auto"/>
            </w:tcBorders>
            <w:noWrap/>
            <w:vAlign w:val="center"/>
            <w:hideMark/>
          </w:tcPr>
          <w:p w14:paraId="6DD344F2"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NUSA TENGGARA BARAT</w:t>
            </w:r>
          </w:p>
        </w:tc>
        <w:tc>
          <w:tcPr>
            <w:tcW w:w="1215" w:type="dxa"/>
            <w:tcBorders>
              <w:top w:val="nil"/>
              <w:left w:val="nil"/>
              <w:right w:val="single" w:sz="4" w:space="0" w:color="auto"/>
            </w:tcBorders>
            <w:noWrap/>
            <w:vAlign w:val="center"/>
            <w:hideMark/>
          </w:tcPr>
          <w:p w14:paraId="5D08FB69"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right w:val="single" w:sz="4" w:space="0" w:color="auto"/>
            </w:tcBorders>
            <w:noWrap/>
            <w:vAlign w:val="center"/>
            <w:hideMark/>
          </w:tcPr>
          <w:p w14:paraId="3CA1E2F5" w14:textId="1EA49559"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440.000</w:t>
            </w:r>
          </w:p>
        </w:tc>
        <w:tc>
          <w:tcPr>
            <w:tcW w:w="2268" w:type="dxa"/>
            <w:tcBorders>
              <w:top w:val="nil"/>
              <w:left w:val="nil"/>
              <w:right w:val="single" w:sz="4" w:space="0" w:color="auto"/>
            </w:tcBorders>
            <w:noWrap/>
            <w:vAlign w:val="center"/>
            <w:hideMark/>
          </w:tcPr>
          <w:p w14:paraId="298C957D" w14:textId="0E47EC54"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180.000</w:t>
            </w:r>
          </w:p>
        </w:tc>
        <w:tc>
          <w:tcPr>
            <w:tcW w:w="2268" w:type="dxa"/>
            <w:tcBorders>
              <w:top w:val="nil"/>
              <w:left w:val="nil"/>
              <w:right w:val="single" w:sz="4" w:space="0" w:color="auto"/>
            </w:tcBorders>
            <w:noWrap/>
            <w:vAlign w:val="center"/>
            <w:hideMark/>
          </w:tcPr>
          <w:p w14:paraId="114FB700" w14:textId="1B312D50"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130.000</w:t>
            </w:r>
          </w:p>
        </w:tc>
      </w:tr>
      <w:tr w:rsidR="00560AC3" w:rsidRPr="00502DE6" w14:paraId="22D35CA8"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F78080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19</w:t>
            </w:r>
          </w:p>
        </w:tc>
        <w:tc>
          <w:tcPr>
            <w:tcW w:w="2031" w:type="dxa"/>
            <w:tcBorders>
              <w:top w:val="nil"/>
              <w:left w:val="nil"/>
              <w:bottom w:val="single" w:sz="4" w:space="0" w:color="auto"/>
              <w:right w:val="single" w:sz="4" w:space="0" w:color="auto"/>
            </w:tcBorders>
            <w:noWrap/>
            <w:vAlign w:val="center"/>
            <w:hideMark/>
          </w:tcPr>
          <w:p w14:paraId="4AD8ECE1"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NUSA TENGGARA TIMUR</w:t>
            </w:r>
          </w:p>
        </w:tc>
        <w:tc>
          <w:tcPr>
            <w:tcW w:w="1215" w:type="dxa"/>
            <w:tcBorders>
              <w:top w:val="nil"/>
              <w:left w:val="nil"/>
              <w:bottom w:val="single" w:sz="4" w:space="0" w:color="auto"/>
              <w:right w:val="single" w:sz="4" w:space="0" w:color="auto"/>
            </w:tcBorders>
            <w:noWrap/>
            <w:vAlign w:val="center"/>
            <w:hideMark/>
          </w:tcPr>
          <w:p w14:paraId="7F0442A2"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617D4B51" w14:textId="5C41D46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430.000</w:t>
            </w:r>
          </w:p>
        </w:tc>
        <w:tc>
          <w:tcPr>
            <w:tcW w:w="2268" w:type="dxa"/>
            <w:tcBorders>
              <w:top w:val="nil"/>
              <w:left w:val="nil"/>
              <w:bottom w:val="single" w:sz="4" w:space="0" w:color="auto"/>
              <w:right w:val="single" w:sz="4" w:space="0" w:color="auto"/>
            </w:tcBorders>
            <w:noWrap/>
            <w:vAlign w:val="center"/>
            <w:hideMark/>
          </w:tcPr>
          <w:p w14:paraId="1EBF560B" w14:textId="0F106722"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170.000</w:t>
            </w:r>
          </w:p>
        </w:tc>
        <w:tc>
          <w:tcPr>
            <w:tcW w:w="2268" w:type="dxa"/>
            <w:tcBorders>
              <w:top w:val="nil"/>
              <w:left w:val="nil"/>
              <w:bottom w:val="single" w:sz="4" w:space="0" w:color="auto"/>
              <w:right w:val="single" w:sz="4" w:space="0" w:color="auto"/>
            </w:tcBorders>
            <w:noWrap/>
            <w:vAlign w:val="center"/>
            <w:hideMark/>
          </w:tcPr>
          <w:p w14:paraId="2D54A1E3" w14:textId="5F6BE0C5"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130.000</w:t>
            </w:r>
          </w:p>
        </w:tc>
      </w:tr>
      <w:tr w:rsidR="00560AC3" w:rsidRPr="00502DE6" w14:paraId="5A8DE56B"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1964EAF"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20</w:t>
            </w:r>
          </w:p>
        </w:tc>
        <w:tc>
          <w:tcPr>
            <w:tcW w:w="2031" w:type="dxa"/>
            <w:tcBorders>
              <w:top w:val="nil"/>
              <w:left w:val="nil"/>
              <w:bottom w:val="single" w:sz="4" w:space="0" w:color="auto"/>
              <w:right w:val="single" w:sz="4" w:space="0" w:color="auto"/>
            </w:tcBorders>
            <w:noWrap/>
            <w:vAlign w:val="center"/>
            <w:hideMark/>
          </w:tcPr>
          <w:p w14:paraId="1E554526"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BARAT</w:t>
            </w:r>
          </w:p>
        </w:tc>
        <w:tc>
          <w:tcPr>
            <w:tcW w:w="1215" w:type="dxa"/>
            <w:tcBorders>
              <w:top w:val="nil"/>
              <w:left w:val="nil"/>
              <w:bottom w:val="single" w:sz="4" w:space="0" w:color="auto"/>
              <w:right w:val="single" w:sz="4" w:space="0" w:color="auto"/>
            </w:tcBorders>
            <w:noWrap/>
            <w:vAlign w:val="center"/>
            <w:hideMark/>
          </w:tcPr>
          <w:p w14:paraId="484A97C6"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70AD6004" w14:textId="763D43F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380.000</w:t>
            </w:r>
          </w:p>
        </w:tc>
        <w:tc>
          <w:tcPr>
            <w:tcW w:w="2268" w:type="dxa"/>
            <w:tcBorders>
              <w:top w:val="nil"/>
              <w:left w:val="nil"/>
              <w:bottom w:val="single" w:sz="4" w:space="0" w:color="auto"/>
              <w:right w:val="single" w:sz="4" w:space="0" w:color="auto"/>
            </w:tcBorders>
            <w:noWrap/>
            <w:vAlign w:val="center"/>
            <w:hideMark/>
          </w:tcPr>
          <w:p w14:paraId="46497888" w14:textId="77DCA34B"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0BA1D5A6" w14:textId="27D5656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58243AAB"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0A728D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21</w:t>
            </w:r>
          </w:p>
        </w:tc>
        <w:tc>
          <w:tcPr>
            <w:tcW w:w="2031" w:type="dxa"/>
            <w:tcBorders>
              <w:top w:val="nil"/>
              <w:left w:val="nil"/>
              <w:bottom w:val="single" w:sz="4" w:space="0" w:color="auto"/>
              <w:right w:val="single" w:sz="4" w:space="0" w:color="auto"/>
            </w:tcBorders>
            <w:noWrap/>
            <w:vAlign w:val="center"/>
            <w:hideMark/>
          </w:tcPr>
          <w:p w14:paraId="77D69A51"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TENGAH</w:t>
            </w:r>
          </w:p>
        </w:tc>
        <w:tc>
          <w:tcPr>
            <w:tcW w:w="1215" w:type="dxa"/>
            <w:tcBorders>
              <w:top w:val="nil"/>
              <w:left w:val="nil"/>
              <w:bottom w:val="single" w:sz="4" w:space="0" w:color="auto"/>
              <w:right w:val="single" w:sz="4" w:space="0" w:color="auto"/>
            </w:tcBorders>
            <w:noWrap/>
            <w:vAlign w:val="center"/>
            <w:hideMark/>
          </w:tcPr>
          <w:p w14:paraId="7EEB09F0"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19E9276A" w14:textId="3C183E9B"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360.000</w:t>
            </w:r>
          </w:p>
        </w:tc>
        <w:tc>
          <w:tcPr>
            <w:tcW w:w="2268" w:type="dxa"/>
            <w:tcBorders>
              <w:top w:val="nil"/>
              <w:left w:val="nil"/>
              <w:bottom w:val="single" w:sz="4" w:space="0" w:color="auto"/>
              <w:right w:val="single" w:sz="4" w:space="0" w:color="auto"/>
            </w:tcBorders>
            <w:noWrap/>
            <w:vAlign w:val="center"/>
            <w:hideMark/>
          </w:tcPr>
          <w:p w14:paraId="2099BE4A" w14:textId="2736E986"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140.000</w:t>
            </w:r>
          </w:p>
        </w:tc>
        <w:tc>
          <w:tcPr>
            <w:tcW w:w="2268" w:type="dxa"/>
            <w:tcBorders>
              <w:top w:val="nil"/>
              <w:left w:val="nil"/>
              <w:bottom w:val="single" w:sz="4" w:space="0" w:color="auto"/>
              <w:right w:val="single" w:sz="4" w:space="0" w:color="auto"/>
            </w:tcBorders>
            <w:noWrap/>
            <w:vAlign w:val="center"/>
            <w:hideMark/>
          </w:tcPr>
          <w:p w14:paraId="4525D9E0" w14:textId="02795EEB"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51DB3169"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0EB993A"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22</w:t>
            </w:r>
          </w:p>
        </w:tc>
        <w:tc>
          <w:tcPr>
            <w:tcW w:w="2031" w:type="dxa"/>
            <w:tcBorders>
              <w:top w:val="nil"/>
              <w:left w:val="nil"/>
              <w:bottom w:val="single" w:sz="4" w:space="0" w:color="auto"/>
              <w:right w:val="single" w:sz="4" w:space="0" w:color="auto"/>
            </w:tcBorders>
            <w:noWrap/>
            <w:vAlign w:val="center"/>
            <w:hideMark/>
          </w:tcPr>
          <w:p w14:paraId="6961F725"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SELATAN</w:t>
            </w:r>
          </w:p>
        </w:tc>
        <w:tc>
          <w:tcPr>
            <w:tcW w:w="1215" w:type="dxa"/>
            <w:tcBorders>
              <w:top w:val="nil"/>
              <w:left w:val="nil"/>
              <w:bottom w:val="single" w:sz="4" w:space="0" w:color="auto"/>
              <w:right w:val="single" w:sz="4" w:space="0" w:color="auto"/>
            </w:tcBorders>
            <w:noWrap/>
            <w:vAlign w:val="center"/>
            <w:hideMark/>
          </w:tcPr>
          <w:p w14:paraId="6E5345AB"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0BA4A6C3" w14:textId="45361B2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380.000</w:t>
            </w:r>
          </w:p>
        </w:tc>
        <w:tc>
          <w:tcPr>
            <w:tcW w:w="2268" w:type="dxa"/>
            <w:tcBorders>
              <w:top w:val="nil"/>
              <w:left w:val="nil"/>
              <w:bottom w:val="single" w:sz="4" w:space="0" w:color="auto"/>
              <w:right w:val="single" w:sz="4" w:space="0" w:color="auto"/>
            </w:tcBorders>
            <w:noWrap/>
            <w:vAlign w:val="center"/>
            <w:hideMark/>
          </w:tcPr>
          <w:p w14:paraId="469E4135" w14:textId="55F53B56"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150.000</w:t>
            </w:r>
          </w:p>
        </w:tc>
        <w:tc>
          <w:tcPr>
            <w:tcW w:w="2268" w:type="dxa"/>
            <w:tcBorders>
              <w:top w:val="nil"/>
              <w:left w:val="nil"/>
              <w:bottom w:val="single" w:sz="4" w:space="0" w:color="auto"/>
              <w:right w:val="single" w:sz="4" w:space="0" w:color="auto"/>
            </w:tcBorders>
            <w:noWrap/>
            <w:vAlign w:val="center"/>
            <w:hideMark/>
          </w:tcPr>
          <w:p w14:paraId="40387B33" w14:textId="55190D39"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110.000</w:t>
            </w:r>
          </w:p>
        </w:tc>
      </w:tr>
      <w:tr w:rsidR="00560AC3" w:rsidRPr="00502DE6" w14:paraId="463961F7"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10379D6"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23</w:t>
            </w:r>
          </w:p>
        </w:tc>
        <w:tc>
          <w:tcPr>
            <w:tcW w:w="2031" w:type="dxa"/>
            <w:tcBorders>
              <w:top w:val="nil"/>
              <w:left w:val="nil"/>
              <w:bottom w:val="single" w:sz="4" w:space="0" w:color="auto"/>
              <w:right w:val="single" w:sz="4" w:space="0" w:color="auto"/>
            </w:tcBorders>
            <w:noWrap/>
            <w:vAlign w:val="center"/>
            <w:hideMark/>
          </w:tcPr>
          <w:p w14:paraId="5D65E7C6"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TIMUR</w:t>
            </w:r>
          </w:p>
        </w:tc>
        <w:tc>
          <w:tcPr>
            <w:tcW w:w="1215" w:type="dxa"/>
            <w:tcBorders>
              <w:top w:val="nil"/>
              <w:left w:val="nil"/>
              <w:bottom w:val="single" w:sz="4" w:space="0" w:color="auto"/>
              <w:right w:val="single" w:sz="4" w:space="0" w:color="auto"/>
            </w:tcBorders>
            <w:noWrap/>
            <w:vAlign w:val="center"/>
            <w:hideMark/>
          </w:tcPr>
          <w:p w14:paraId="29797963"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3432985E"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430.000 </w:t>
            </w:r>
          </w:p>
        </w:tc>
        <w:tc>
          <w:tcPr>
            <w:tcW w:w="2268" w:type="dxa"/>
            <w:tcBorders>
              <w:top w:val="nil"/>
              <w:left w:val="nil"/>
              <w:bottom w:val="single" w:sz="4" w:space="0" w:color="auto"/>
              <w:right w:val="single" w:sz="4" w:space="0" w:color="auto"/>
            </w:tcBorders>
            <w:noWrap/>
            <w:vAlign w:val="center"/>
            <w:hideMark/>
          </w:tcPr>
          <w:p w14:paraId="140C19FB" w14:textId="6B9723C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170.000 </w:t>
            </w:r>
          </w:p>
        </w:tc>
        <w:tc>
          <w:tcPr>
            <w:tcW w:w="2268" w:type="dxa"/>
            <w:tcBorders>
              <w:top w:val="nil"/>
              <w:left w:val="nil"/>
              <w:bottom w:val="single" w:sz="4" w:space="0" w:color="auto"/>
              <w:right w:val="single" w:sz="4" w:space="0" w:color="auto"/>
            </w:tcBorders>
            <w:noWrap/>
            <w:vAlign w:val="center"/>
            <w:hideMark/>
          </w:tcPr>
          <w:p w14:paraId="2F4D5EC4" w14:textId="66BEE5F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r>
      <w:tr w:rsidR="00560AC3" w:rsidRPr="00502DE6" w14:paraId="08DF9642"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27015A0"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24</w:t>
            </w:r>
          </w:p>
        </w:tc>
        <w:tc>
          <w:tcPr>
            <w:tcW w:w="2031" w:type="dxa"/>
            <w:tcBorders>
              <w:top w:val="nil"/>
              <w:left w:val="nil"/>
              <w:bottom w:val="single" w:sz="4" w:space="0" w:color="auto"/>
              <w:right w:val="single" w:sz="4" w:space="0" w:color="auto"/>
            </w:tcBorders>
            <w:noWrap/>
            <w:vAlign w:val="center"/>
            <w:hideMark/>
          </w:tcPr>
          <w:p w14:paraId="40FA6D3F"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UTARA</w:t>
            </w:r>
          </w:p>
        </w:tc>
        <w:tc>
          <w:tcPr>
            <w:tcW w:w="1215" w:type="dxa"/>
            <w:tcBorders>
              <w:top w:val="nil"/>
              <w:left w:val="nil"/>
              <w:bottom w:val="single" w:sz="4" w:space="0" w:color="auto"/>
              <w:right w:val="single" w:sz="4" w:space="0" w:color="auto"/>
            </w:tcBorders>
            <w:noWrap/>
            <w:vAlign w:val="center"/>
            <w:hideMark/>
          </w:tcPr>
          <w:p w14:paraId="623DE6B9"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7BC92311"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430.000 </w:t>
            </w:r>
          </w:p>
        </w:tc>
        <w:tc>
          <w:tcPr>
            <w:tcW w:w="2268" w:type="dxa"/>
            <w:tcBorders>
              <w:top w:val="nil"/>
              <w:left w:val="nil"/>
              <w:bottom w:val="single" w:sz="4" w:space="0" w:color="auto"/>
              <w:right w:val="single" w:sz="4" w:space="0" w:color="auto"/>
            </w:tcBorders>
            <w:noWrap/>
            <w:vAlign w:val="center"/>
            <w:hideMark/>
          </w:tcPr>
          <w:p w14:paraId="6E533789" w14:textId="2043DE96"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170.000 </w:t>
            </w:r>
          </w:p>
        </w:tc>
        <w:tc>
          <w:tcPr>
            <w:tcW w:w="2268" w:type="dxa"/>
            <w:tcBorders>
              <w:top w:val="nil"/>
              <w:left w:val="nil"/>
              <w:bottom w:val="single" w:sz="4" w:space="0" w:color="auto"/>
              <w:right w:val="single" w:sz="4" w:space="0" w:color="auto"/>
            </w:tcBorders>
            <w:noWrap/>
            <w:vAlign w:val="center"/>
            <w:hideMark/>
          </w:tcPr>
          <w:p w14:paraId="0986866C" w14:textId="448883BA"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r>
      <w:tr w:rsidR="00560AC3" w:rsidRPr="00502DE6" w14:paraId="33BD9C89"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4941E39"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25</w:t>
            </w:r>
          </w:p>
        </w:tc>
        <w:tc>
          <w:tcPr>
            <w:tcW w:w="2031" w:type="dxa"/>
            <w:tcBorders>
              <w:top w:val="nil"/>
              <w:left w:val="nil"/>
              <w:bottom w:val="single" w:sz="4" w:space="0" w:color="auto"/>
              <w:right w:val="single" w:sz="4" w:space="0" w:color="auto"/>
            </w:tcBorders>
            <w:noWrap/>
            <w:vAlign w:val="center"/>
            <w:hideMark/>
          </w:tcPr>
          <w:p w14:paraId="415825AE"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UTARA</w:t>
            </w:r>
          </w:p>
        </w:tc>
        <w:tc>
          <w:tcPr>
            <w:tcW w:w="1215" w:type="dxa"/>
            <w:tcBorders>
              <w:top w:val="nil"/>
              <w:left w:val="nil"/>
              <w:bottom w:val="single" w:sz="4" w:space="0" w:color="auto"/>
              <w:right w:val="single" w:sz="4" w:space="0" w:color="auto"/>
            </w:tcBorders>
            <w:noWrap/>
            <w:vAlign w:val="center"/>
            <w:hideMark/>
          </w:tcPr>
          <w:p w14:paraId="6DAA6E2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3E50EE97"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370.000 </w:t>
            </w:r>
          </w:p>
        </w:tc>
        <w:tc>
          <w:tcPr>
            <w:tcW w:w="2268" w:type="dxa"/>
            <w:tcBorders>
              <w:top w:val="nil"/>
              <w:left w:val="nil"/>
              <w:bottom w:val="single" w:sz="4" w:space="0" w:color="auto"/>
              <w:right w:val="single" w:sz="4" w:space="0" w:color="auto"/>
            </w:tcBorders>
            <w:noWrap/>
            <w:vAlign w:val="center"/>
            <w:hideMark/>
          </w:tcPr>
          <w:p w14:paraId="41DDECA6" w14:textId="5A74501B"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c>
          <w:tcPr>
            <w:tcW w:w="2268" w:type="dxa"/>
            <w:tcBorders>
              <w:top w:val="nil"/>
              <w:left w:val="nil"/>
              <w:bottom w:val="single" w:sz="4" w:space="0" w:color="auto"/>
              <w:right w:val="single" w:sz="4" w:space="0" w:color="auto"/>
            </w:tcBorders>
            <w:noWrap/>
            <w:vAlign w:val="center"/>
            <w:hideMark/>
          </w:tcPr>
          <w:p w14:paraId="79CC7551" w14:textId="4432585A"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110.000 </w:t>
            </w:r>
          </w:p>
        </w:tc>
      </w:tr>
      <w:tr w:rsidR="00560AC3" w:rsidRPr="00502DE6" w14:paraId="0B907A47"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C2B1435"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26</w:t>
            </w:r>
          </w:p>
        </w:tc>
        <w:tc>
          <w:tcPr>
            <w:tcW w:w="2031" w:type="dxa"/>
            <w:tcBorders>
              <w:top w:val="nil"/>
              <w:left w:val="nil"/>
              <w:bottom w:val="single" w:sz="4" w:space="0" w:color="auto"/>
              <w:right w:val="single" w:sz="4" w:space="0" w:color="auto"/>
            </w:tcBorders>
            <w:noWrap/>
            <w:vAlign w:val="center"/>
            <w:hideMark/>
          </w:tcPr>
          <w:p w14:paraId="6BB2DFF6"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GORONTALO</w:t>
            </w:r>
          </w:p>
        </w:tc>
        <w:tc>
          <w:tcPr>
            <w:tcW w:w="1215" w:type="dxa"/>
            <w:tcBorders>
              <w:top w:val="nil"/>
              <w:left w:val="nil"/>
              <w:bottom w:val="single" w:sz="4" w:space="0" w:color="auto"/>
              <w:right w:val="single" w:sz="4" w:space="0" w:color="auto"/>
            </w:tcBorders>
            <w:noWrap/>
            <w:vAlign w:val="center"/>
            <w:hideMark/>
          </w:tcPr>
          <w:p w14:paraId="4846CEBD"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5F75F190"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370.000 </w:t>
            </w:r>
          </w:p>
        </w:tc>
        <w:tc>
          <w:tcPr>
            <w:tcW w:w="2268" w:type="dxa"/>
            <w:tcBorders>
              <w:top w:val="nil"/>
              <w:left w:val="nil"/>
              <w:bottom w:val="single" w:sz="4" w:space="0" w:color="auto"/>
              <w:right w:val="single" w:sz="4" w:space="0" w:color="auto"/>
            </w:tcBorders>
            <w:noWrap/>
            <w:vAlign w:val="center"/>
            <w:hideMark/>
          </w:tcPr>
          <w:p w14:paraId="4AC11766" w14:textId="1F36C2E0"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c>
          <w:tcPr>
            <w:tcW w:w="2268" w:type="dxa"/>
            <w:tcBorders>
              <w:top w:val="nil"/>
              <w:left w:val="nil"/>
              <w:bottom w:val="single" w:sz="4" w:space="0" w:color="auto"/>
              <w:right w:val="single" w:sz="4" w:space="0" w:color="auto"/>
            </w:tcBorders>
            <w:noWrap/>
            <w:vAlign w:val="center"/>
            <w:hideMark/>
          </w:tcPr>
          <w:p w14:paraId="6CAB8815" w14:textId="59A8620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110.000 </w:t>
            </w:r>
          </w:p>
        </w:tc>
      </w:tr>
      <w:tr w:rsidR="00560AC3" w:rsidRPr="00502DE6" w14:paraId="5F3EBE68"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0AFB7F4"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27</w:t>
            </w:r>
          </w:p>
        </w:tc>
        <w:tc>
          <w:tcPr>
            <w:tcW w:w="2031" w:type="dxa"/>
            <w:tcBorders>
              <w:top w:val="nil"/>
              <w:left w:val="nil"/>
              <w:bottom w:val="single" w:sz="4" w:space="0" w:color="auto"/>
              <w:right w:val="single" w:sz="4" w:space="0" w:color="auto"/>
            </w:tcBorders>
            <w:noWrap/>
            <w:vAlign w:val="center"/>
            <w:hideMark/>
          </w:tcPr>
          <w:p w14:paraId="3030F464"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BARAT</w:t>
            </w:r>
          </w:p>
        </w:tc>
        <w:tc>
          <w:tcPr>
            <w:tcW w:w="1215" w:type="dxa"/>
            <w:tcBorders>
              <w:top w:val="nil"/>
              <w:left w:val="nil"/>
              <w:bottom w:val="single" w:sz="4" w:space="0" w:color="auto"/>
              <w:right w:val="single" w:sz="4" w:space="0" w:color="auto"/>
            </w:tcBorders>
            <w:noWrap/>
            <w:vAlign w:val="center"/>
            <w:hideMark/>
          </w:tcPr>
          <w:p w14:paraId="611C779E"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1C25D9B1"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410.000 </w:t>
            </w:r>
          </w:p>
        </w:tc>
        <w:tc>
          <w:tcPr>
            <w:tcW w:w="2268" w:type="dxa"/>
            <w:tcBorders>
              <w:top w:val="nil"/>
              <w:left w:val="nil"/>
              <w:bottom w:val="single" w:sz="4" w:space="0" w:color="auto"/>
              <w:right w:val="single" w:sz="4" w:space="0" w:color="auto"/>
            </w:tcBorders>
            <w:noWrap/>
            <w:vAlign w:val="center"/>
            <w:hideMark/>
          </w:tcPr>
          <w:p w14:paraId="731D275A" w14:textId="03EF6BFE"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160.000 </w:t>
            </w:r>
          </w:p>
        </w:tc>
        <w:tc>
          <w:tcPr>
            <w:tcW w:w="2268" w:type="dxa"/>
            <w:tcBorders>
              <w:top w:val="nil"/>
              <w:left w:val="nil"/>
              <w:bottom w:val="single" w:sz="4" w:space="0" w:color="auto"/>
              <w:right w:val="single" w:sz="4" w:space="0" w:color="auto"/>
            </w:tcBorders>
            <w:noWrap/>
            <w:vAlign w:val="center"/>
            <w:hideMark/>
          </w:tcPr>
          <w:p w14:paraId="407B8F8C" w14:textId="2BC6C7E5"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120.000 </w:t>
            </w:r>
          </w:p>
        </w:tc>
      </w:tr>
      <w:tr w:rsidR="00560AC3" w:rsidRPr="00502DE6" w14:paraId="329F09A0"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51B7FBD"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28</w:t>
            </w:r>
          </w:p>
        </w:tc>
        <w:tc>
          <w:tcPr>
            <w:tcW w:w="2031" w:type="dxa"/>
            <w:tcBorders>
              <w:top w:val="nil"/>
              <w:left w:val="nil"/>
              <w:bottom w:val="single" w:sz="4" w:space="0" w:color="auto"/>
              <w:right w:val="single" w:sz="4" w:space="0" w:color="auto"/>
            </w:tcBorders>
            <w:noWrap/>
            <w:vAlign w:val="center"/>
            <w:hideMark/>
          </w:tcPr>
          <w:p w14:paraId="0B0034FA"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SELATAN</w:t>
            </w:r>
          </w:p>
        </w:tc>
        <w:tc>
          <w:tcPr>
            <w:tcW w:w="1215" w:type="dxa"/>
            <w:tcBorders>
              <w:top w:val="nil"/>
              <w:left w:val="nil"/>
              <w:bottom w:val="single" w:sz="4" w:space="0" w:color="auto"/>
              <w:right w:val="single" w:sz="4" w:space="0" w:color="auto"/>
            </w:tcBorders>
            <w:noWrap/>
            <w:vAlign w:val="center"/>
            <w:hideMark/>
          </w:tcPr>
          <w:p w14:paraId="21FD20F5"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06E60B15"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430.000 </w:t>
            </w:r>
          </w:p>
        </w:tc>
        <w:tc>
          <w:tcPr>
            <w:tcW w:w="2268" w:type="dxa"/>
            <w:tcBorders>
              <w:top w:val="nil"/>
              <w:left w:val="nil"/>
              <w:bottom w:val="single" w:sz="4" w:space="0" w:color="auto"/>
              <w:right w:val="single" w:sz="4" w:space="0" w:color="auto"/>
            </w:tcBorders>
            <w:noWrap/>
            <w:vAlign w:val="center"/>
            <w:hideMark/>
          </w:tcPr>
          <w:p w14:paraId="4243E152" w14:textId="130EB3E9"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170.000 </w:t>
            </w:r>
          </w:p>
        </w:tc>
        <w:tc>
          <w:tcPr>
            <w:tcW w:w="2268" w:type="dxa"/>
            <w:tcBorders>
              <w:top w:val="nil"/>
              <w:left w:val="nil"/>
              <w:bottom w:val="single" w:sz="4" w:space="0" w:color="auto"/>
              <w:right w:val="single" w:sz="4" w:space="0" w:color="auto"/>
            </w:tcBorders>
            <w:noWrap/>
            <w:vAlign w:val="center"/>
            <w:hideMark/>
          </w:tcPr>
          <w:p w14:paraId="4127E593" w14:textId="3618B3C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r>
      <w:tr w:rsidR="00560AC3" w:rsidRPr="00502DE6" w14:paraId="6C932055"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A411512"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29</w:t>
            </w:r>
          </w:p>
        </w:tc>
        <w:tc>
          <w:tcPr>
            <w:tcW w:w="2031" w:type="dxa"/>
            <w:tcBorders>
              <w:top w:val="nil"/>
              <w:left w:val="nil"/>
              <w:bottom w:val="single" w:sz="4" w:space="0" w:color="auto"/>
              <w:right w:val="single" w:sz="4" w:space="0" w:color="auto"/>
            </w:tcBorders>
            <w:noWrap/>
            <w:vAlign w:val="center"/>
            <w:hideMark/>
          </w:tcPr>
          <w:p w14:paraId="4DD21420"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TENGAH</w:t>
            </w:r>
          </w:p>
        </w:tc>
        <w:tc>
          <w:tcPr>
            <w:tcW w:w="1215" w:type="dxa"/>
            <w:tcBorders>
              <w:top w:val="nil"/>
              <w:left w:val="nil"/>
              <w:bottom w:val="single" w:sz="4" w:space="0" w:color="auto"/>
              <w:right w:val="single" w:sz="4" w:space="0" w:color="auto"/>
            </w:tcBorders>
            <w:noWrap/>
            <w:vAlign w:val="center"/>
            <w:hideMark/>
          </w:tcPr>
          <w:p w14:paraId="0F5AFF7F"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310865E2"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370.000 </w:t>
            </w:r>
          </w:p>
        </w:tc>
        <w:tc>
          <w:tcPr>
            <w:tcW w:w="2268" w:type="dxa"/>
            <w:tcBorders>
              <w:top w:val="nil"/>
              <w:left w:val="nil"/>
              <w:bottom w:val="single" w:sz="4" w:space="0" w:color="auto"/>
              <w:right w:val="single" w:sz="4" w:space="0" w:color="auto"/>
            </w:tcBorders>
            <w:noWrap/>
            <w:vAlign w:val="center"/>
            <w:hideMark/>
          </w:tcPr>
          <w:p w14:paraId="2A39522A" w14:textId="3C2027C9"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c>
          <w:tcPr>
            <w:tcW w:w="2268" w:type="dxa"/>
            <w:tcBorders>
              <w:top w:val="nil"/>
              <w:left w:val="nil"/>
              <w:bottom w:val="single" w:sz="4" w:space="0" w:color="auto"/>
              <w:right w:val="single" w:sz="4" w:space="0" w:color="auto"/>
            </w:tcBorders>
            <w:noWrap/>
            <w:vAlign w:val="center"/>
            <w:hideMark/>
          </w:tcPr>
          <w:p w14:paraId="7411DE89" w14:textId="6CB6CE95"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110.000 </w:t>
            </w:r>
          </w:p>
        </w:tc>
      </w:tr>
      <w:tr w:rsidR="00560AC3" w:rsidRPr="00502DE6" w14:paraId="2F79D953"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34C52BD"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30</w:t>
            </w:r>
          </w:p>
        </w:tc>
        <w:tc>
          <w:tcPr>
            <w:tcW w:w="2031" w:type="dxa"/>
            <w:tcBorders>
              <w:top w:val="nil"/>
              <w:left w:val="nil"/>
              <w:bottom w:val="single" w:sz="4" w:space="0" w:color="auto"/>
              <w:right w:val="single" w:sz="4" w:space="0" w:color="auto"/>
            </w:tcBorders>
            <w:noWrap/>
            <w:vAlign w:val="center"/>
            <w:hideMark/>
          </w:tcPr>
          <w:p w14:paraId="020F123A"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TENGGARA</w:t>
            </w:r>
          </w:p>
        </w:tc>
        <w:tc>
          <w:tcPr>
            <w:tcW w:w="1215" w:type="dxa"/>
            <w:tcBorders>
              <w:top w:val="nil"/>
              <w:left w:val="nil"/>
              <w:bottom w:val="single" w:sz="4" w:space="0" w:color="auto"/>
              <w:right w:val="single" w:sz="4" w:space="0" w:color="auto"/>
            </w:tcBorders>
            <w:noWrap/>
            <w:vAlign w:val="center"/>
            <w:hideMark/>
          </w:tcPr>
          <w:p w14:paraId="173AEE53"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4AD5A2EC"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380.000 </w:t>
            </w:r>
          </w:p>
        </w:tc>
        <w:tc>
          <w:tcPr>
            <w:tcW w:w="2268" w:type="dxa"/>
            <w:tcBorders>
              <w:top w:val="nil"/>
              <w:left w:val="nil"/>
              <w:bottom w:val="single" w:sz="4" w:space="0" w:color="auto"/>
              <w:right w:val="single" w:sz="4" w:space="0" w:color="auto"/>
            </w:tcBorders>
            <w:noWrap/>
            <w:vAlign w:val="center"/>
            <w:hideMark/>
          </w:tcPr>
          <w:p w14:paraId="00D80E22" w14:textId="38A31506"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c>
          <w:tcPr>
            <w:tcW w:w="2268" w:type="dxa"/>
            <w:tcBorders>
              <w:top w:val="nil"/>
              <w:left w:val="nil"/>
              <w:bottom w:val="single" w:sz="4" w:space="0" w:color="auto"/>
              <w:right w:val="single" w:sz="4" w:space="0" w:color="auto"/>
            </w:tcBorders>
            <w:noWrap/>
            <w:vAlign w:val="center"/>
            <w:hideMark/>
          </w:tcPr>
          <w:p w14:paraId="7BA2CC05" w14:textId="636A5A3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110.000 </w:t>
            </w:r>
          </w:p>
        </w:tc>
      </w:tr>
      <w:tr w:rsidR="00560AC3" w:rsidRPr="00502DE6" w14:paraId="20B3AB79"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0930DC1"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31</w:t>
            </w:r>
          </w:p>
        </w:tc>
        <w:tc>
          <w:tcPr>
            <w:tcW w:w="2031" w:type="dxa"/>
            <w:tcBorders>
              <w:top w:val="nil"/>
              <w:left w:val="nil"/>
              <w:bottom w:val="single" w:sz="4" w:space="0" w:color="auto"/>
              <w:right w:val="single" w:sz="4" w:space="0" w:color="auto"/>
            </w:tcBorders>
            <w:noWrap/>
            <w:vAlign w:val="center"/>
            <w:hideMark/>
          </w:tcPr>
          <w:p w14:paraId="5483A5B0"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MALUKU </w:t>
            </w:r>
          </w:p>
        </w:tc>
        <w:tc>
          <w:tcPr>
            <w:tcW w:w="1215" w:type="dxa"/>
            <w:tcBorders>
              <w:top w:val="nil"/>
              <w:left w:val="nil"/>
              <w:bottom w:val="single" w:sz="4" w:space="0" w:color="auto"/>
              <w:right w:val="single" w:sz="4" w:space="0" w:color="auto"/>
            </w:tcBorders>
            <w:noWrap/>
            <w:vAlign w:val="center"/>
            <w:hideMark/>
          </w:tcPr>
          <w:p w14:paraId="59784573"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760D37EC"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380.000 </w:t>
            </w:r>
          </w:p>
        </w:tc>
        <w:tc>
          <w:tcPr>
            <w:tcW w:w="2268" w:type="dxa"/>
            <w:tcBorders>
              <w:top w:val="nil"/>
              <w:left w:val="nil"/>
              <w:bottom w:val="single" w:sz="4" w:space="0" w:color="auto"/>
              <w:right w:val="single" w:sz="4" w:space="0" w:color="auto"/>
            </w:tcBorders>
            <w:noWrap/>
            <w:vAlign w:val="center"/>
            <w:hideMark/>
          </w:tcPr>
          <w:p w14:paraId="74274F31" w14:textId="02133A4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c>
          <w:tcPr>
            <w:tcW w:w="2268" w:type="dxa"/>
            <w:tcBorders>
              <w:top w:val="nil"/>
              <w:left w:val="nil"/>
              <w:bottom w:val="single" w:sz="4" w:space="0" w:color="auto"/>
              <w:right w:val="single" w:sz="4" w:space="0" w:color="auto"/>
            </w:tcBorders>
            <w:noWrap/>
            <w:vAlign w:val="center"/>
            <w:hideMark/>
          </w:tcPr>
          <w:p w14:paraId="231611C0" w14:textId="36AEC6C0"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110.000 </w:t>
            </w:r>
          </w:p>
        </w:tc>
      </w:tr>
      <w:tr w:rsidR="00560AC3" w:rsidRPr="00502DE6" w14:paraId="5B210913"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7C607B1"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32</w:t>
            </w:r>
          </w:p>
        </w:tc>
        <w:tc>
          <w:tcPr>
            <w:tcW w:w="2031" w:type="dxa"/>
            <w:tcBorders>
              <w:top w:val="nil"/>
              <w:left w:val="nil"/>
              <w:bottom w:val="single" w:sz="4" w:space="0" w:color="auto"/>
              <w:right w:val="single" w:sz="4" w:space="0" w:color="auto"/>
            </w:tcBorders>
            <w:noWrap/>
            <w:vAlign w:val="center"/>
            <w:hideMark/>
          </w:tcPr>
          <w:p w14:paraId="7321D6C2"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MALUKU UTARA</w:t>
            </w:r>
          </w:p>
        </w:tc>
        <w:tc>
          <w:tcPr>
            <w:tcW w:w="1215" w:type="dxa"/>
            <w:tcBorders>
              <w:top w:val="nil"/>
              <w:left w:val="nil"/>
              <w:bottom w:val="single" w:sz="4" w:space="0" w:color="auto"/>
              <w:right w:val="single" w:sz="4" w:space="0" w:color="auto"/>
            </w:tcBorders>
            <w:noWrap/>
            <w:vAlign w:val="center"/>
            <w:hideMark/>
          </w:tcPr>
          <w:p w14:paraId="7438B8EC"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3F1B3E08"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430.000 </w:t>
            </w:r>
          </w:p>
        </w:tc>
        <w:tc>
          <w:tcPr>
            <w:tcW w:w="2268" w:type="dxa"/>
            <w:tcBorders>
              <w:top w:val="nil"/>
              <w:left w:val="nil"/>
              <w:bottom w:val="single" w:sz="4" w:space="0" w:color="auto"/>
              <w:right w:val="single" w:sz="4" w:space="0" w:color="auto"/>
            </w:tcBorders>
            <w:noWrap/>
            <w:vAlign w:val="center"/>
            <w:hideMark/>
          </w:tcPr>
          <w:p w14:paraId="13277BF8" w14:textId="6A0B863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170.000 </w:t>
            </w:r>
          </w:p>
        </w:tc>
        <w:tc>
          <w:tcPr>
            <w:tcW w:w="2268" w:type="dxa"/>
            <w:tcBorders>
              <w:top w:val="nil"/>
              <w:left w:val="nil"/>
              <w:bottom w:val="single" w:sz="4" w:space="0" w:color="auto"/>
              <w:right w:val="single" w:sz="4" w:space="0" w:color="auto"/>
            </w:tcBorders>
            <w:noWrap/>
            <w:vAlign w:val="center"/>
            <w:hideMark/>
          </w:tcPr>
          <w:p w14:paraId="6CCBA25F" w14:textId="572A0F34"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r>
      <w:tr w:rsidR="00560AC3" w:rsidRPr="00502DE6" w14:paraId="556B6396"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D6613C4"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33</w:t>
            </w:r>
          </w:p>
        </w:tc>
        <w:tc>
          <w:tcPr>
            <w:tcW w:w="2031" w:type="dxa"/>
            <w:tcBorders>
              <w:top w:val="nil"/>
              <w:left w:val="nil"/>
              <w:bottom w:val="single" w:sz="4" w:space="0" w:color="auto"/>
              <w:right w:val="single" w:sz="4" w:space="0" w:color="auto"/>
            </w:tcBorders>
            <w:noWrap/>
            <w:vAlign w:val="center"/>
            <w:hideMark/>
          </w:tcPr>
          <w:p w14:paraId="70111553"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w:t>
            </w:r>
          </w:p>
        </w:tc>
        <w:tc>
          <w:tcPr>
            <w:tcW w:w="1215" w:type="dxa"/>
            <w:tcBorders>
              <w:top w:val="nil"/>
              <w:left w:val="nil"/>
              <w:bottom w:val="single" w:sz="4" w:space="0" w:color="auto"/>
              <w:right w:val="single" w:sz="4" w:space="0" w:color="auto"/>
            </w:tcBorders>
            <w:noWrap/>
            <w:vAlign w:val="center"/>
            <w:hideMark/>
          </w:tcPr>
          <w:p w14:paraId="5A6C0A29"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7DCEAE38"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580.000 </w:t>
            </w:r>
          </w:p>
        </w:tc>
        <w:tc>
          <w:tcPr>
            <w:tcW w:w="2268" w:type="dxa"/>
            <w:tcBorders>
              <w:top w:val="nil"/>
              <w:left w:val="nil"/>
              <w:bottom w:val="single" w:sz="4" w:space="0" w:color="auto"/>
              <w:right w:val="single" w:sz="4" w:space="0" w:color="auto"/>
            </w:tcBorders>
            <w:noWrap/>
            <w:vAlign w:val="center"/>
            <w:hideMark/>
          </w:tcPr>
          <w:p w14:paraId="7CFE86B0" w14:textId="03962273"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230.000 </w:t>
            </w:r>
          </w:p>
        </w:tc>
        <w:tc>
          <w:tcPr>
            <w:tcW w:w="2268" w:type="dxa"/>
            <w:tcBorders>
              <w:top w:val="nil"/>
              <w:left w:val="nil"/>
              <w:bottom w:val="single" w:sz="4" w:space="0" w:color="auto"/>
              <w:right w:val="single" w:sz="4" w:space="0" w:color="auto"/>
            </w:tcBorders>
            <w:noWrap/>
            <w:vAlign w:val="center"/>
            <w:hideMark/>
          </w:tcPr>
          <w:p w14:paraId="4B8200F4" w14:textId="31B4401D"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170.000 </w:t>
            </w:r>
          </w:p>
        </w:tc>
      </w:tr>
      <w:tr w:rsidR="00560AC3" w:rsidRPr="00502DE6" w14:paraId="7879B991"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3D84E42"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34</w:t>
            </w:r>
          </w:p>
        </w:tc>
        <w:tc>
          <w:tcPr>
            <w:tcW w:w="2031" w:type="dxa"/>
            <w:tcBorders>
              <w:top w:val="nil"/>
              <w:left w:val="nil"/>
              <w:bottom w:val="single" w:sz="4" w:space="0" w:color="auto"/>
              <w:right w:val="single" w:sz="4" w:space="0" w:color="auto"/>
            </w:tcBorders>
            <w:noWrap/>
            <w:vAlign w:val="center"/>
            <w:hideMark/>
          </w:tcPr>
          <w:p w14:paraId="6C3EE881"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BARAT</w:t>
            </w:r>
          </w:p>
        </w:tc>
        <w:tc>
          <w:tcPr>
            <w:tcW w:w="1215" w:type="dxa"/>
            <w:tcBorders>
              <w:top w:val="nil"/>
              <w:left w:val="nil"/>
              <w:bottom w:val="single" w:sz="4" w:space="0" w:color="auto"/>
              <w:right w:val="single" w:sz="4" w:space="0" w:color="auto"/>
            </w:tcBorders>
            <w:noWrap/>
            <w:vAlign w:val="center"/>
            <w:hideMark/>
          </w:tcPr>
          <w:p w14:paraId="446A9559"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47F0542B"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480.000 </w:t>
            </w:r>
          </w:p>
        </w:tc>
        <w:tc>
          <w:tcPr>
            <w:tcW w:w="2268" w:type="dxa"/>
            <w:tcBorders>
              <w:top w:val="nil"/>
              <w:left w:val="nil"/>
              <w:bottom w:val="single" w:sz="4" w:space="0" w:color="auto"/>
              <w:right w:val="single" w:sz="4" w:space="0" w:color="auto"/>
            </w:tcBorders>
            <w:noWrap/>
            <w:vAlign w:val="center"/>
            <w:hideMark/>
          </w:tcPr>
          <w:p w14:paraId="69D9D17B" w14:textId="6B0C6410"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190.000 </w:t>
            </w:r>
          </w:p>
        </w:tc>
        <w:tc>
          <w:tcPr>
            <w:tcW w:w="2268" w:type="dxa"/>
            <w:tcBorders>
              <w:top w:val="nil"/>
              <w:left w:val="nil"/>
              <w:bottom w:val="single" w:sz="4" w:space="0" w:color="auto"/>
              <w:right w:val="single" w:sz="4" w:space="0" w:color="auto"/>
            </w:tcBorders>
            <w:noWrap/>
            <w:vAlign w:val="center"/>
            <w:hideMark/>
          </w:tcPr>
          <w:p w14:paraId="6446500C" w14:textId="5567973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140.000 </w:t>
            </w:r>
          </w:p>
        </w:tc>
      </w:tr>
      <w:tr w:rsidR="00560AC3" w:rsidRPr="00502DE6" w14:paraId="6CFB302F"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0D0EE60"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35</w:t>
            </w:r>
          </w:p>
        </w:tc>
        <w:tc>
          <w:tcPr>
            <w:tcW w:w="2031" w:type="dxa"/>
            <w:tcBorders>
              <w:top w:val="nil"/>
              <w:left w:val="nil"/>
              <w:bottom w:val="single" w:sz="4" w:space="0" w:color="auto"/>
              <w:right w:val="single" w:sz="4" w:space="0" w:color="auto"/>
            </w:tcBorders>
            <w:noWrap/>
            <w:vAlign w:val="center"/>
            <w:hideMark/>
          </w:tcPr>
          <w:p w14:paraId="1A55DF13"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BARAT DAYA</w:t>
            </w:r>
          </w:p>
        </w:tc>
        <w:tc>
          <w:tcPr>
            <w:tcW w:w="1215" w:type="dxa"/>
            <w:tcBorders>
              <w:top w:val="nil"/>
              <w:left w:val="nil"/>
              <w:bottom w:val="single" w:sz="4" w:space="0" w:color="auto"/>
              <w:right w:val="single" w:sz="4" w:space="0" w:color="auto"/>
            </w:tcBorders>
            <w:noWrap/>
            <w:vAlign w:val="center"/>
            <w:hideMark/>
          </w:tcPr>
          <w:p w14:paraId="6B5B9BAA"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346FB8B4"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480.000 </w:t>
            </w:r>
          </w:p>
        </w:tc>
        <w:tc>
          <w:tcPr>
            <w:tcW w:w="2268" w:type="dxa"/>
            <w:tcBorders>
              <w:top w:val="nil"/>
              <w:left w:val="nil"/>
              <w:bottom w:val="single" w:sz="4" w:space="0" w:color="auto"/>
              <w:right w:val="single" w:sz="4" w:space="0" w:color="auto"/>
            </w:tcBorders>
            <w:noWrap/>
            <w:vAlign w:val="center"/>
            <w:hideMark/>
          </w:tcPr>
          <w:p w14:paraId="3D0D9341" w14:textId="02223936"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190.000 </w:t>
            </w:r>
          </w:p>
        </w:tc>
        <w:tc>
          <w:tcPr>
            <w:tcW w:w="2268" w:type="dxa"/>
            <w:tcBorders>
              <w:top w:val="nil"/>
              <w:left w:val="nil"/>
              <w:bottom w:val="single" w:sz="4" w:space="0" w:color="auto"/>
              <w:right w:val="single" w:sz="4" w:space="0" w:color="auto"/>
            </w:tcBorders>
            <w:noWrap/>
            <w:vAlign w:val="center"/>
            <w:hideMark/>
          </w:tcPr>
          <w:p w14:paraId="4CD6F17D" w14:textId="75F9809D"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140.000 </w:t>
            </w:r>
          </w:p>
        </w:tc>
      </w:tr>
      <w:tr w:rsidR="00560AC3" w:rsidRPr="00502DE6" w14:paraId="3A2037B9"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B746ADD"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36</w:t>
            </w:r>
          </w:p>
        </w:tc>
        <w:tc>
          <w:tcPr>
            <w:tcW w:w="2031" w:type="dxa"/>
            <w:tcBorders>
              <w:top w:val="nil"/>
              <w:left w:val="nil"/>
              <w:bottom w:val="single" w:sz="4" w:space="0" w:color="auto"/>
              <w:right w:val="single" w:sz="4" w:space="0" w:color="auto"/>
            </w:tcBorders>
            <w:noWrap/>
            <w:vAlign w:val="center"/>
            <w:hideMark/>
          </w:tcPr>
          <w:p w14:paraId="3C34A0CA"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TENGAH</w:t>
            </w:r>
          </w:p>
        </w:tc>
        <w:tc>
          <w:tcPr>
            <w:tcW w:w="1215" w:type="dxa"/>
            <w:tcBorders>
              <w:top w:val="nil"/>
              <w:left w:val="nil"/>
              <w:bottom w:val="single" w:sz="4" w:space="0" w:color="auto"/>
              <w:right w:val="single" w:sz="4" w:space="0" w:color="auto"/>
            </w:tcBorders>
            <w:noWrap/>
            <w:vAlign w:val="center"/>
            <w:hideMark/>
          </w:tcPr>
          <w:p w14:paraId="4A092CA4"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5D025F73"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580.000 </w:t>
            </w:r>
          </w:p>
        </w:tc>
        <w:tc>
          <w:tcPr>
            <w:tcW w:w="2268" w:type="dxa"/>
            <w:tcBorders>
              <w:top w:val="nil"/>
              <w:left w:val="nil"/>
              <w:bottom w:val="single" w:sz="4" w:space="0" w:color="auto"/>
              <w:right w:val="single" w:sz="4" w:space="0" w:color="auto"/>
            </w:tcBorders>
            <w:noWrap/>
            <w:vAlign w:val="center"/>
            <w:hideMark/>
          </w:tcPr>
          <w:p w14:paraId="3F14B0BE" w14:textId="7FC8097C"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230.000 </w:t>
            </w:r>
          </w:p>
        </w:tc>
        <w:tc>
          <w:tcPr>
            <w:tcW w:w="2268" w:type="dxa"/>
            <w:tcBorders>
              <w:top w:val="nil"/>
              <w:left w:val="nil"/>
              <w:bottom w:val="single" w:sz="4" w:space="0" w:color="auto"/>
              <w:right w:val="single" w:sz="4" w:space="0" w:color="auto"/>
            </w:tcBorders>
            <w:noWrap/>
            <w:vAlign w:val="center"/>
            <w:hideMark/>
          </w:tcPr>
          <w:p w14:paraId="17CD4D6E" w14:textId="3820D3F5"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170.000 </w:t>
            </w:r>
          </w:p>
        </w:tc>
      </w:tr>
      <w:tr w:rsidR="00560AC3" w:rsidRPr="00502DE6" w14:paraId="7F741A21"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10687FB"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37</w:t>
            </w:r>
          </w:p>
        </w:tc>
        <w:tc>
          <w:tcPr>
            <w:tcW w:w="2031" w:type="dxa"/>
            <w:tcBorders>
              <w:top w:val="nil"/>
              <w:left w:val="nil"/>
              <w:bottom w:val="single" w:sz="4" w:space="0" w:color="auto"/>
              <w:right w:val="single" w:sz="4" w:space="0" w:color="auto"/>
            </w:tcBorders>
            <w:noWrap/>
            <w:vAlign w:val="center"/>
            <w:hideMark/>
          </w:tcPr>
          <w:p w14:paraId="729B5E81"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SELATAN</w:t>
            </w:r>
          </w:p>
        </w:tc>
        <w:tc>
          <w:tcPr>
            <w:tcW w:w="1215" w:type="dxa"/>
            <w:tcBorders>
              <w:top w:val="nil"/>
              <w:left w:val="nil"/>
              <w:bottom w:val="single" w:sz="4" w:space="0" w:color="auto"/>
              <w:right w:val="single" w:sz="4" w:space="0" w:color="auto"/>
            </w:tcBorders>
            <w:noWrap/>
            <w:vAlign w:val="center"/>
            <w:hideMark/>
          </w:tcPr>
          <w:p w14:paraId="4D856F27"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13060CF4"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580.000 </w:t>
            </w:r>
          </w:p>
        </w:tc>
        <w:tc>
          <w:tcPr>
            <w:tcW w:w="2268" w:type="dxa"/>
            <w:tcBorders>
              <w:top w:val="nil"/>
              <w:left w:val="nil"/>
              <w:bottom w:val="single" w:sz="4" w:space="0" w:color="auto"/>
              <w:right w:val="single" w:sz="4" w:space="0" w:color="auto"/>
            </w:tcBorders>
            <w:noWrap/>
            <w:vAlign w:val="center"/>
            <w:hideMark/>
          </w:tcPr>
          <w:p w14:paraId="6A2BA1B0" w14:textId="5E7025DC"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230.000 </w:t>
            </w:r>
          </w:p>
        </w:tc>
        <w:tc>
          <w:tcPr>
            <w:tcW w:w="2268" w:type="dxa"/>
            <w:tcBorders>
              <w:top w:val="nil"/>
              <w:left w:val="nil"/>
              <w:bottom w:val="single" w:sz="4" w:space="0" w:color="auto"/>
              <w:right w:val="single" w:sz="4" w:space="0" w:color="auto"/>
            </w:tcBorders>
            <w:noWrap/>
            <w:vAlign w:val="center"/>
            <w:hideMark/>
          </w:tcPr>
          <w:p w14:paraId="26E6CDDB" w14:textId="0F694A2F"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170.000 </w:t>
            </w:r>
          </w:p>
        </w:tc>
      </w:tr>
      <w:tr w:rsidR="00560AC3" w:rsidRPr="00502DE6" w14:paraId="4BB55C37" w14:textId="77777777" w:rsidTr="00560AC3">
        <w:trPr>
          <w:gridAfter w:val="1"/>
          <w:wAfter w:w="16"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41B6072"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38</w:t>
            </w:r>
          </w:p>
        </w:tc>
        <w:tc>
          <w:tcPr>
            <w:tcW w:w="2031" w:type="dxa"/>
            <w:tcBorders>
              <w:top w:val="nil"/>
              <w:left w:val="nil"/>
              <w:bottom w:val="single" w:sz="4" w:space="0" w:color="auto"/>
              <w:right w:val="single" w:sz="4" w:space="0" w:color="auto"/>
            </w:tcBorders>
            <w:noWrap/>
            <w:vAlign w:val="center"/>
            <w:hideMark/>
          </w:tcPr>
          <w:p w14:paraId="494FC403"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PEGUNUNGAN</w:t>
            </w:r>
          </w:p>
        </w:tc>
        <w:tc>
          <w:tcPr>
            <w:tcW w:w="1215" w:type="dxa"/>
            <w:tcBorders>
              <w:top w:val="nil"/>
              <w:left w:val="nil"/>
              <w:bottom w:val="single" w:sz="4" w:space="0" w:color="auto"/>
              <w:right w:val="single" w:sz="4" w:space="0" w:color="auto"/>
            </w:tcBorders>
            <w:noWrap/>
            <w:vAlign w:val="center"/>
            <w:hideMark/>
          </w:tcPr>
          <w:p w14:paraId="141F95B0"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328" w:type="dxa"/>
            <w:tcBorders>
              <w:top w:val="nil"/>
              <w:left w:val="nil"/>
              <w:bottom w:val="single" w:sz="4" w:space="0" w:color="auto"/>
              <w:right w:val="single" w:sz="4" w:space="0" w:color="auto"/>
            </w:tcBorders>
            <w:noWrap/>
            <w:vAlign w:val="center"/>
            <w:hideMark/>
          </w:tcPr>
          <w:p w14:paraId="1ABE3850" w14:textId="7777777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580.000 </w:t>
            </w:r>
          </w:p>
        </w:tc>
        <w:tc>
          <w:tcPr>
            <w:tcW w:w="2268" w:type="dxa"/>
            <w:tcBorders>
              <w:top w:val="nil"/>
              <w:left w:val="nil"/>
              <w:bottom w:val="single" w:sz="4" w:space="0" w:color="auto"/>
              <w:right w:val="single" w:sz="4" w:space="0" w:color="auto"/>
            </w:tcBorders>
            <w:noWrap/>
            <w:vAlign w:val="center"/>
            <w:hideMark/>
          </w:tcPr>
          <w:p w14:paraId="0E831175" w14:textId="554F97B5"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230.000 </w:t>
            </w:r>
          </w:p>
        </w:tc>
        <w:tc>
          <w:tcPr>
            <w:tcW w:w="2268" w:type="dxa"/>
            <w:tcBorders>
              <w:top w:val="nil"/>
              <w:left w:val="nil"/>
              <w:bottom w:val="single" w:sz="4" w:space="0" w:color="auto"/>
              <w:right w:val="single" w:sz="4" w:space="0" w:color="auto"/>
            </w:tcBorders>
            <w:noWrap/>
            <w:vAlign w:val="center"/>
            <w:hideMark/>
          </w:tcPr>
          <w:p w14:paraId="5541786A" w14:textId="697BE227" w:rsidR="00156A05" w:rsidRPr="00502DE6" w:rsidRDefault="00156A05"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170.000 </w:t>
            </w:r>
          </w:p>
        </w:tc>
      </w:tr>
    </w:tbl>
    <w:p w14:paraId="7F66F890" w14:textId="77777777" w:rsidR="0029168C" w:rsidRPr="00502DE6" w:rsidRDefault="0029168C" w:rsidP="0068001E">
      <w:pPr>
        <w:tabs>
          <w:tab w:val="left" w:pos="360"/>
        </w:tabs>
        <w:spacing w:after="0" w:line="360" w:lineRule="auto"/>
        <w:jc w:val="both"/>
        <w:rPr>
          <w:rFonts w:ascii="Bookman Old Style" w:hAnsi="Bookman Old Style" w:cs="Tahoma"/>
          <w:color w:val="000000"/>
          <w:sz w:val="24"/>
          <w:szCs w:val="24"/>
        </w:rPr>
      </w:pPr>
    </w:p>
    <w:p w14:paraId="5ED34AC9" w14:textId="77777777" w:rsidR="00156A05" w:rsidRPr="00502DE6" w:rsidRDefault="00156A05" w:rsidP="0068001E">
      <w:pPr>
        <w:tabs>
          <w:tab w:val="left" w:pos="360"/>
        </w:tabs>
        <w:spacing w:after="0" w:line="360" w:lineRule="auto"/>
        <w:jc w:val="both"/>
        <w:rPr>
          <w:rFonts w:ascii="Bookman Old Style" w:hAnsi="Bookman Old Style" w:cs="Tahoma"/>
          <w:color w:val="000000"/>
          <w:sz w:val="24"/>
          <w:szCs w:val="24"/>
        </w:rPr>
      </w:pPr>
    </w:p>
    <w:p w14:paraId="05C73191" w14:textId="77777777" w:rsidR="00156A05" w:rsidRPr="00502DE6" w:rsidRDefault="00156A05" w:rsidP="0068001E">
      <w:pPr>
        <w:tabs>
          <w:tab w:val="left" w:pos="360"/>
        </w:tabs>
        <w:spacing w:after="0" w:line="360" w:lineRule="auto"/>
        <w:jc w:val="both"/>
        <w:rPr>
          <w:rFonts w:ascii="Bookman Old Style" w:hAnsi="Bookman Old Style" w:cs="Tahoma"/>
          <w:color w:val="000000"/>
          <w:sz w:val="24"/>
          <w:szCs w:val="24"/>
        </w:rPr>
      </w:pPr>
    </w:p>
    <w:tbl>
      <w:tblPr>
        <w:tblW w:w="8347" w:type="dxa"/>
        <w:tblInd w:w="510" w:type="dxa"/>
        <w:tblLook w:val="04A0" w:firstRow="1" w:lastRow="0" w:firstColumn="1" w:lastColumn="0" w:noHBand="0" w:noVBand="1"/>
      </w:tblPr>
      <w:tblGrid>
        <w:gridCol w:w="586"/>
        <w:gridCol w:w="2711"/>
        <w:gridCol w:w="1622"/>
        <w:gridCol w:w="1882"/>
        <w:gridCol w:w="1733"/>
      </w:tblGrid>
      <w:tr w:rsidR="00156A05" w:rsidRPr="00502DE6" w14:paraId="3B5382D1" w14:textId="77777777" w:rsidTr="00156A05">
        <w:trPr>
          <w:trHeight w:val="315"/>
        </w:trPr>
        <w:tc>
          <w:tcPr>
            <w:tcW w:w="8347" w:type="dxa"/>
            <w:gridSpan w:val="5"/>
            <w:tcBorders>
              <w:top w:val="nil"/>
              <w:left w:val="nil"/>
              <w:bottom w:val="nil"/>
              <w:right w:val="nil"/>
            </w:tcBorders>
            <w:noWrap/>
            <w:vAlign w:val="bottom"/>
            <w:hideMark/>
          </w:tcPr>
          <w:p w14:paraId="50B498B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TABEL 2.2</w:t>
            </w:r>
          </w:p>
        </w:tc>
      </w:tr>
      <w:tr w:rsidR="00156A05" w:rsidRPr="00502DE6" w14:paraId="405416B2" w14:textId="77777777" w:rsidTr="00156A05">
        <w:trPr>
          <w:trHeight w:val="750"/>
        </w:trPr>
        <w:tc>
          <w:tcPr>
            <w:tcW w:w="8347" w:type="dxa"/>
            <w:gridSpan w:val="5"/>
            <w:tcBorders>
              <w:top w:val="nil"/>
              <w:left w:val="nil"/>
              <w:bottom w:val="single" w:sz="4" w:space="0" w:color="auto"/>
              <w:right w:val="nil"/>
            </w:tcBorders>
            <w:vAlign w:val="bottom"/>
            <w:hideMark/>
          </w:tcPr>
          <w:p w14:paraId="0DCE59B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 BIAYA TIKET PESAWAT PERJALANAN DINAS DALAM NEGERI PERGI PULANG ( PP )</w:t>
            </w:r>
          </w:p>
        </w:tc>
      </w:tr>
      <w:tr w:rsidR="00156A05" w:rsidRPr="00502DE6" w14:paraId="1F16E765" w14:textId="77777777" w:rsidTr="00156A05">
        <w:trPr>
          <w:trHeight w:val="420"/>
        </w:trPr>
        <w:tc>
          <w:tcPr>
            <w:tcW w:w="516" w:type="dxa"/>
            <w:vMerge w:val="restart"/>
            <w:tcBorders>
              <w:top w:val="nil"/>
              <w:left w:val="single" w:sz="4" w:space="0" w:color="auto"/>
              <w:bottom w:val="single" w:sz="4" w:space="0" w:color="auto"/>
              <w:right w:val="single" w:sz="4" w:space="0" w:color="auto"/>
            </w:tcBorders>
            <w:noWrap/>
            <w:vAlign w:val="center"/>
            <w:hideMark/>
          </w:tcPr>
          <w:p w14:paraId="74F78F5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NO</w:t>
            </w:r>
          </w:p>
        </w:tc>
        <w:tc>
          <w:tcPr>
            <w:tcW w:w="4333" w:type="dxa"/>
            <w:gridSpan w:val="2"/>
            <w:tcBorders>
              <w:top w:val="single" w:sz="4" w:space="0" w:color="auto"/>
              <w:left w:val="nil"/>
              <w:bottom w:val="single" w:sz="4" w:space="0" w:color="auto"/>
              <w:right w:val="single" w:sz="4" w:space="0" w:color="auto"/>
            </w:tcBorders>
            <w:noWrap/>
            <w:vAlign w:val="bottom"/>
            <w:hideMark/>
          </w:tcPr>
          <w:p w14:paraId="5843E7C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w:t>
            </w:r>
          </w:p>
        </w:tc>
        <w:tc>
          <w:tcPr>
            <w:tcW w:w="3498" w:type="dxa"/>
            <w:gridSpan w:val="2"/>
            <w:tcBorders>
              <w:top w:val="single" w:sz="4" w:space="0" w:color="auto"/>
              <w:left w:val="nil"/>
              <w:bottom w:val="single" w:sz="4" w:space="0" w:color="auto"/>
              <w:right w:val="single" w:sz="4" w:space="0" w:color="auto"/>
            </w:tcBorders>
            <w:noWrap/>
            <w:vAlign w:val="bottom"/>
            <w:hideMark/>
          </w:tcPr>
          <w:p w14:paraId="401FCD6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 BIAYA TIKET</w:t>
            </w:r>
          </w:p>
        </w:tc>
      </w:tr>
      <w:tr w:rsidR="00156A05" w:rsidRPr="00502DE6" w14:paraId="27801D86" w14:textId="77777777" w:rsidTr="00156A05">
        <w:trPr>
          <w:trHeight w:val="285"/>
        </w:trPr>
        <w:tc>
          <w:tcPr>
            <w:tcW w:w="516" w:type="dxa"/>
            <w:vMerge/>
            <w:tcBorders>
              <w:top w:val="nil"/>
              <w:left w:val="single" w:sz="4" w:space="0" w:color="auto"/>
              <w:bottom w:val="single" w:sz="4" w:space="0" w:color="auto"/>
              <w:right w:val="single" w:sz="4" w:space="0" w:color="auto"/>
            </w:tcBorders>
            <w:vAlign w:val="center"/>
            <w:hideMark/>
          </w:tcPr>
          <w:p w14:paraId="4CB7C96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p>
        </w:tc>
        <w:tc>
          <w:tcPr>
            <w:tcW w:w="2711" w:type="dxa"/>
            <w:tcBorders>
              <w:top w:val="nil"/>
              <w:left w:val="nil"/>
              <w:bottom w:val="single" w:sz="4" w:space="0" w:color="auto"/>
              <w:right w:val="single" w:sz="4" w:space="0" w:color="auto"/>
            </w:tcBorders>
            <w:noWrap/>
            <w:vAlign w:val="bottom"/>
            <w:hideMark/>
          </w:tcPr>
          <w:p w14:paraId="41B6921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ASAL</w:t>
            </w:r>
          </w:p>
        </w:tc>
        <w:tc>
          <w:tcPr>
            <w:tcW w:w="1622" w:type="dxa"/>
            <w:tcBorders>
              <w:top w:val="nil"/>
              <w:left w:val="nil"/>
              <w:bottom w:val="single" w:sz="4" w:space="0" w:color="auto"/>
              <w:right w:val="single" w:sz="4" w:space="0" w:color="auto"/>
            </w:tcBorders>
            <w:noWrap/>
            <w:vAlign w:val="bottom"/>
            <w:hideMark/>
          </w:tcPr>
          <w:p w14:paraId="140E769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TUJUAN</w:t>
            </w:r>
          </w:p>
        </w:tc>
        <w:tc>
          <w:tcPr>
            <w:tcW w:w="1828" w:type="dxa"/>
            <w:tcBorders>
              <w:top w:val="nil"/>
              <w:left w:val="nil"/>
              <w:bottom w:val="single" w:sz="4" w:space="0" w:color="auto"/>
              <w:right w:val="single" w:sz="4" w:space="0" w:color="auto"/>
            </w:tcBorders>
            <w:noWrap/>
            <w:vAlign w:val="bottom"/>
            <w:hideMark/>
          </w:tcPr>
          <w:p w14:paraId="09E90FB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BISNIS</w:t>
            </w:r>
          </w:p>
        </w:tc>
        <w:tc>
          <w:tcPr>
            <w:tcW w:w="1670" w:type="dxa"/>
            <w:tcBorders>
              <w:top w:val="nil"/>
              <w:left w:val="nil"/>
              <w:bottom w:val="single" w:sz="4" w:space="0" w:color="auto"/>
              <w:right w:val="single" w:sz="4" w:space="0" w:color="auto"/>
            </w:tcBorders>
            <w:noWrap/>
            <w:vAlign w:val="bottom"/>
            <w:hideMark/>
          </w:tcPr>
          <w:p w14:paraId="4D0DDA6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EKONOMI</w:t>
            </w:r>
          </w:p>
        </w:tc>
      </w:tr>
      <w:tr w:rsidR="00156A05" w:rsidRPr="00502DE6" w14:paraId="1D0050DF"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78F9666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711" w:type="dxa"/>
            <w:tcBorders>
              <w:top w:val="nil"/>
              <w:left w:val="nil"/>
              <w:bottom w:val="single" w:sz="4" w:space="0" w:color="auto"/>
              <w:right w:val="single" w:sz="4" w:space="0" w:color="auto"/>
            </w:tcBorders>
            <w:noWrap/>
            <w:vAlign w:val="bottom"/>
            <w:hideMark/>
          </w:tcPr>
          <w:p w14:paraId="12DB987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622" w:type="dxa"/>
            <w:tcBorders>
              <w:top w:val="nil"/>
              <w:left w:val="nil"/>
              <w:bottom w:val="single" w:sz="4" w:space="0" w:color="auto"/>
              <w:right w:val="single" w:sz="4" w:space="0" w:color="auto"/>
            </w:tcBorders>
            <w:noWrap/>
            <w:vAlign w:val="bottom"/>
            <w:hideMark/>
          </w:tcPr>
          <w:p w14:paraId="0D75466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828" w:type="dxa"/>
            <w:tcBorders>
              <w:top w:val="nil"/>
              <w:left w:val="nil"/>
              <w:bottom w:val="single" w:sz="4" w:space="0" w:color="auto"/>
              <w:right w:val="single" w:sz="4" w:space="0" w:color="auto"/>
            </w:tcBorders>
            <w:noWrap/>
            <w:vAlign w:val="bottom"/>
            <w:hideMark/>
          </w:tcPr>
          <w:p w14:paraId="6719CAB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670" w:type="dxa"/>
            <w:tcBorders>
              <w:top w:val="nil"/>
              <w:left w:val="nil"/>
              <w:bottom w:val="single" w:sz="4" w:space="0" w:color="auto"/>
              <w:right w:val="single" w:sz="4" w:space="0" w:color="auto"/>
            </w:tcBorders>
            <w:noWrap/>
            <w:vAlign w:val="bottom"/>
            <w:hideMark/>
          </w:tcPr>
          <w:p w14:paraId="638268E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156A05" w:rsidRPr="00502DE6" w14:paraId="12CBD531" w14:textId="77777777" w:rsidTr="00156A05">
        <w:trPr>
          <w:trHeight w:val="300"/>
        </w:trPr>
        <w:tc>
          <w:tcPr>
            <w:tcW w:w="516" w:type="dxa"/>
            <w:tcBorders>
              <w:top w:val="nil"/>
              <w:left w:val="single" w:sz="4" w:space="0" w:color="auto"/>
              <w:bottom w:val="single" w:sz="4" w:space="0" w:color="auto"/>
              <w:right w:val="single" w:sz="4" w:space="0" w:color="auto"/>
            </w:tcBorders>
            <w:noWrap/>
            <w:vAlign w:val="center"/>
            <w:hideMark/>
          </w:tcPr>
          <w:p w14:paraId="302B4FC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2711" w:type="dxa"/>
            <w:tcBorders>
              <w:top w:val="nil"/>
              <w:left w:val="nil"/>
              <w:bottom w:val="single" w:sz="4" w:space="0" w:color="auto"/>
              <w:right w:val="single" w:sz="4" w:space="0" w:color="auto"/>
            </w:tcBorders>
            <w:noWrap/>
            <w:vAlign w:val="center"/>
            <w:hideMark/>
          </w:tcPr>
          <w:p w14:paraId="089F89A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1622" w:type="dxa"/>
            <w:tcBorders>
              <w:top w:val="nil"/>
              <w:left w:val="nil"/>
              <w:bottom w:val="single" w:sz="4" w:space="0" w:color="auto"/>
              <w:right w:val="single" w:sz="4" w:space="0" w:color="auto"/>
            </w:tcBorders>
            <w:noWrap/>
            <w:vAlign w:val="center"/>
            <w:hideMark/>
          </w:tcPr>
          <w:p w14:paraId="6B70FD7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1828" w:type="dxa"/>
            <w:tcBorders>
              <w:top w:val="nil"/>
              <w:left w:val="nil"/>
              <w:bottom w:val="single" w:sz="4" w:space="0" w:color="auto"/>
              <w:right w:val="single" w:sz="4" w:space="0" w:color="auto"/>
            </w:tcBorders>
            <w:noWrap/>
            <w:vAlign w:val="center"/>
            <w:hideMark/>
          </w:tcPr>
          <w:p w14:paraId="68B8E61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c>
          <w:tcPr>
            <w:tcW w:w="1670" w:type="dxa"/>
            <w:tcBorders>
              <w:top w:val="nil"/>
              <w:left w:val="nil"/>
              <w:bottom w:val="single" w:sz="4" w:space="0" w:color="auto"/>
              <w:right w:val="single" w:sz="4" w:space="0" w:color="auto"/>
            </w:tcBorders>
            <w:noWrap/>
            <w:vAlign w:val="center"/>
            <w:hideMark/>
          </w:tcPr>
          <w:p w14:paraId="185F159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w:t>
            </w:r>
          </w:p>
        </w:tc>
      </w:tr>
      <w:tr w:rsidR="00156A05" w:rsidRPr="00502DE6" w14:paraId="28760B49"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30BE670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2711" w:type="dxa"/>
            <w:tcBorders>
              <w:top w:val="nil"/>
              <w:left w:val="nil"/>
              <w:bottom w:val="single" w:sz="4" w:space="0" w:color="auto"/>
              <w:right w:val="single" w:sz="4" w:space="0" w:color="auto"/>
            </w:tcBorders>
            <w:noWrap/>
            <w:vAlign w:val="bottom"/>
            <w:hideMark/>
          </w:tcPr>
          <w:p w14:paraId="13837A8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JAKARTA</w:t>
            </w:r>
          </w:p>
        </w:tc>
        <w:tc>
          <w:tcPr>
            <w:tcW w:w="1622" w:type="dxa"/>
            <w:tcBorders>
              <w:top w:val="nil"/>
              <w:left w:val="nil"/>
              <w:bottom w:val="single" w:sz="4" w:space="0" w:color="auto"/>
              <w:right w:val="single" w:sz="4" w:space="0" w:color="auto"/>
            </w:tcBorders>
            <w:noWrap/>
            <w:vAlign w:val="center"/>
            <w:hideMark/>
          </w:tcPr>
          <w:p w14:paraId="3600074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3A23E2C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Rp7.444.000 </w:t>
            </w:r>
          </w:p>
        </w:tc>
        <w:tc>
          <w:tcPr>
            <w:tcW w:w="1670" w:type="dxa"/>
            <w:tcBorders>
              <w:top w:val="nil"/>
              <w:left w:val="nil"/>
              <w:bottom w:val="single" w:sz="4" w:space="0" w:color="auto"/>
              <w:right w:val="single" w:sz="4" w:space="0" w:color="auto"/>
            </w:tcBorders>
            <w:noWrap/>
            <w:vAlign w:val="center"/>
            <w:hideMark/>
          </w:tcPr>
          <w:p w14:paraId="0DC061D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Rp3.829.000 </w:t>
            </w:r>
          </w:p>
        </w:tc>
      </w:tr>
      <w:tr w:rsidR="00156A05" w:rsidRPr="00502DE6" w14:paraId="750D9267"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539BC05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2711" w:type="dxa"/>
            <w:tcBorders>
              <w:top w:val="nil"/>
              <w:left w:val="nil"/>
              <w:bottom w:val="single" w:sz="4" w:space="0" w:color="auto"/>
              <w:right w:val="single" w:sz="4" w:space="0" w:color="auto"/>
            </w:tcBorders>
            <w:noWrap/>
            <w:vAlign w:val="bottom"/>
            <w:hideMark/>
          </w:tcPr>
          <w:p w14:paraId="192FAF9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AMBON</w:t>
            </w:r>
          </w:p>
        </w:tc>
        <w:tc>
          <w:tcPr>
            <w:tcW w:w="1622" w:type="dxa"/>
            <w:tcBorders>
              <w:top w:val="nil"/>
              <w:left w:val="nil"/>
              <w:bottom w:val="single" w:sz="4" w:space="0" w:color="auto"/>
              <w:right w:val="single" w:sz="4" w:space="0" w:color="auto"/>
            </w:tcBorders>
            <w:noWrap/>
            <w:vAlign w:val="bottom"/>
            <w:hideMark/>
          </w:tcPr>
          <w:p w14:paraId="5570EF3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6896721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Rp6.022.000 </w:t>
            </w:r>
          </w:p>
        </w:tc>
        <w:tc>
          <w:tcPr>
            <w:tcW w:w="1670" w:type="dxa"/>
            <w:tcBorders>
              <w:top w:val="nil"/>
              <w:left w:val="nil"/>
              <w:bottom w:val="single" w:sz="4" w:space="0" w:color="auto"/>
              <w:right w:val="single" w:sz="4" w:space="0" w:color="auto"/>
            </w:tcBorders>
            <w:noWrap/>
            <w:vAlign w:val="center"/>
            <w:hideMark/>
          </w:tcPr>
          <w:p w14:paraId="6EA2C28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Rp3.455.000 </w:t>
            </w:r>
          </w:p>
        </w:tc>
      </w:tr>
      <w:tr w:rsidR="00156A05" w:rsidRPr="00502DE6" w14:paraId="21E440C2"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24B65FD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2711" w:type="dxa"/>
            <w:tcBorders>
              <w:top w:val="nil"/>
              <w:left w:val="nil"/>
              <w:bottom w:val="single" w:sz="4" w:space="0" w:color="auto"/>
              <w:right w:val="single" w:sz="4" w:space="0" w:color="auto"/>
            </w:tcBorders>
            <w:noWrap/>
            <w:vAlign w:val="bottom"/>
            <w:hideMark/>
          </w:tcPr>
          <w:p w14:paraId="0387C70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BALIKPAPAN</w:t>
            </w:r>
          </w:p>
        </w:tc>
        <w:tc>
          <w:tcPr>
            <w:tcW w:w="1622" w:type="dxa"/>
            <w:tcBorders>
              <w:top w:val="nil"/>
              <w:left w:val="nil"/>
              <w:bottom w:val="single" w:sz="4" w:space="0" w:color="auto"/>
              <w:right w:val="single" w:sz="4" w:space="0" w:color="auto"/>
            </w:tcBorders>
            <w:noWrap/>
            <w:vAlign w:val="bottom"/>
            <w:hideMark/>
          </w:tcPr>
          <w:p w14:paraId="0AEA033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4E8977D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Rp12.664.000 </w:t>
            </w:r>
          </w:p>
        </w:tc>
        <w:tc>
          <w:tcPr>
            <w:tcW w:w="1670" w:type="dxa"/>
            <w:tcBorders>
              <w:top w:val="nil"/>
              <w:left w:val="nil"/>
              <w:bottom w:val="single" w:sz="4" w:space="0" w:color="auto"/>
              <w:right w:val="single" w:sz="4" w:space="0" w:color="auto"/>
            </w:tcBorders>
            <w:noWrap/>
            <w:vAlign w:val="center"/>
            <w:hideMark/>
          </w:tcPr>
          <w:p w14:paraId="0AC77BC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Rp6.150.000 </w:t>
            </w:r>
          </w:p>
        </w:tc>
      </w:tr>
      <w:tr w:rsidR="00156A05" w:rsidRPr="00502DE6" w14:paraId="394D5833"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4C95268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c>
          <w:tcPr>
            <w:tcW w:w="2711" w:type="dxa"/>
            <w:tcBorders>
              <w:top w:val="nil"/>
              <w:left w:val="nil"/>
              <w:bottom w:val="single" w:sz="4" w:space="0" w:color="auto"/>
              <w:right w:val="single" w:sz="4" w:space="0" w:color="auto"/>
            </w:tcBorders>
            <w:noWrap/>
            <w:vAlign w:val="bottom"/>
            <w:hideMark/>
          </w:tcPr>
          <w:p w14:paraId="10F49B0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1622" w:type="dxa"/>
            <w:tcBorders>
              <w:top w:val="nil"/>
              <w:left w:val="nil"/>
              <w:bottom w:val="single" w:sz="4" w:space="0" w:color="auto"/>
              <w:right w:val="single" w:sz="4" w:space="0" w:color="auto"/>
            </w:tcBorders>
            <w:noWrap/>
            <w:vAlign w:val="bottom"/>
            <w:hideMark/>
          </w:tcPr>
          <w:p w14:paraId="12ED4BE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3485419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Rp12.760.000 </w:t>
            </w:r>
          </w:p>
        </w:tc>
        <w:tc>
          <w:tcPr>
            <w:tcW w:w="1670" w:type="dxa"/>
            <w:tcBorders>
              <w:top w:val="nil"/>
              <w:left w:val="nil"/>
              <w:bottom w:val="single" w:sz="4" w:space="0" w:color="auto"/>
              <w:right w:val="single" w:sz="4" w:space="0" w:color="auto"/>
            </w:tcBorders>
            <w:noWrap/>
            <w:vAlign w:val="center"/>
            <w:hideMark/>
          </w:tcPr>
          <w:p w14:paraId="77314C6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Rp6.781.000 </w:t>
            </w:r>
          </w:p>
        </w:tc>
      </w:tr>
      <w:tr w:rsidR="00156A05" w:rsidRPr="00502DE6" w14:paraId="40A2BB89"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673D605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w:t>
            </w:r>
          </w:p>
        </w:tc>
        <w:tc>
          <w:tcPr>
            <w:tcW w:w="2711" w:type="dxa"/>
            <w:tcBorders>
              <w:top w:val="nil"/>
              <w:left w:val="nil"/>
              <w:bottom w:val="single" w:sz="4" w:space="0" w:color="auto"/>
              <w:right w:val="single" w:sz="4" w:space="0" w:color="auto"/>
            </w:tcBorders>
            <w:noWrap/>
            <w:vAlign w:val="bottom"/>
            <w:hideMark/>
          </w:tcPr>
          <w:p w14:paraId="38A5ABD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1622" w:type="dxa"/>
            <w:tcBorders>
              <w:top w:val="nil"/>
              <w:left w:val="nil"/>
              <w:bottom w:val="single" w:sz="4" w:space="0" w:color="auto"/>
              <w:right w:val="single" w:sz="4" w:space="0" w:color="auto"/>
            </w:tcBorders>
            <w:noWrap/>
            <w:vAlign w:val="bottom"/>
            <w:hideMark/>
          </w:tcPr>
          <w:p w14:paraId="46BE46D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0CAFDFD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Rp8.161.000 </w:t>
            </w:r>
          </w:p>
        </w:tc>
        <w:tc>
          <w:tcPr>
            <w:tcW w:w="1670" w:type="dxa"/>
            <w:tcBorders>
              <w:top w:val="nil"/>
              <w:left w:val="nil"/>
              <w:bottom w:val="single" w:sz="4" w:space="0" w:color="auto"/>
              <w:right w:val="single" w:sz="4" w:space="0" w:color="auto"/>
            </w:tcBorders>
            <w:noWrap/>
            <w:vAlign w:val="center"/>
            <w:hideMark/>
          </w:tcPr>
          <w:p w14:paraId="522A6CF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Rp4.161.000 </w:t>
            </w:r>
          </w:p>
        </w:tc>
      </w:tr>
      <w:tr w:rsidR="00156A05" w:rsidRPr="00502DE6" w14:paraId="3EA725A9"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3E014A0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w:t>
            </w:r>
          </w:p>
        </w:tc>
        <w:tc>
          <w:tcPr>
            <w:tcW w:w="2711" w:type="dxa"/>
            <w:tcBorders>
              <w:top w:val="nil"/>
              <w:left w:val="nil"/>
              <w:bottom w:val="single" w:sz="4" w:space="0" w:color="auto"/>
              <w:right w:val="single" w:sz="4" w:space="0" w:color="auto"/>
            </w:tcBorders>
            <w:noWrap/>
            <w:vAlign w:val="bottom"/>
            <w:hideMark/>
          </w:tcPr>
          <w:p w14:paraId="52814DB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BATAM</w:t>
            </w:r>
          </w:p>
        </w:tc>
        <w:tc>
          <w:tcPr>
            <w:tcW w:w="1622" w:type="dxa"/>
            <w:tcBorders>
              <w:top w:val="nil"/>
              <w:left w:val="nil"/>
              <w:bottom w:val="single" w:sz="4" w:space="0" w:color="auto"/>
              <w:right w:val="single" w:sz="4" w:space="0" w:color="auto"/>
            </w:tcBorders>
            <w:noWrap/>
            <w:vAlign w:val="bottom"/>
            <w:hideMark/>
          </w:tcPr>
          <w:p w14:paraId="458F9CF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31861CC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Rp10.375.000 </w:t>
            </w:r>
          </w:p>
        </w:tc>
        <w:tc>
          <w:tcPr>
            <w:tcW w:w="1670" w:type="dxa"/>
            <w:tcBorders>
              <w:top w:val="nil"/>
              <w:left w:val="nil"/>
              <w:bottom w:val="single" w:sz="4" w:space="0" w:color="auto"/>
              <w:right w:val="single" w:sz="4" w:space="0" w:color="auto"/>
            </w:tcBorders>
            <w:noWrap/>
            <w:vAlign w:val="center"/>
            <w:hideMark/>
          </w:tcPr>
          <w:p w14:paraId="010BD99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Rp5.337.000 </w:t>
            </w:r>
          </w:p>
        </w:tc>
      </w:tr>
      <w:tr w:rsidR="00156A05" w:rsidRPr="00502DE6" w14:paraId="380C1196"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2D5C99E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w:t>
            </w:r>
          </w:p>
        </w:tc>
        <w:tc>
          <w:tcPr>
            <w:tcW w:w="2711" w:type="dxa"/>
            <w:tcBorders>
              <w:top w:val="nil"/>
              <w:left w:val="nil"/>
              <w:bottom w:val="single" w:sz="4" w:space="0" w:color="auto"/>
              <w:right w:val="single" w:sz="4" w:space="0" w:color="auto"/>
            </w:tcBorders>
            <w:noWrap/>
            <w:vAlign w:val="bottom"/>
            <w:hideMark/>
          </w:tcPr>
          <w:p w14:paraId="5488886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DENPASAR</w:t>
            </w:r>
          </w:p>
        </w:tc>
        <w:tc>
          <w:tcPr>
            <w:tcW w:w="1622" w:type="dxa"/>
            <w:tcBorders>
              <w:top w:val="nil"/>
              <w:left w:val="nil"/>
              <w:bottom w:val="single" w:sz="4" w:space="0" w:color="auto"/>
              <w:right w:val="single" w:sz="4" w:space="0" w:color="auto"/>
            </w:tcBorders>
            <w:noWrap/>
            <w:vAlign w:val="bottom"/>
            <w:hideMark/>
          </w:tcPr>
          <w:p w14:paraId="14E6E48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78DA504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Rp4.182.000 </w:t>
            </w:r>
          </w:p>
        </w:tc>
        <w:tc>
          <w:tcPr>
            <w:tcW w:w="1670" w:type="dxa"/>
            <w:tcBorders>
              <w:top w:val="nil"/>
              <w:left w:val="nil"/>
              <w:bottom w:val="single" w:sz="4" w:space="0" w:color="auto"/>
              <w:right w:val="single" w:sz="4" w:space="0" w:color="auto"/>
            </w:tcBorders>
            <w:noWrap/>
            <w:vAlign w:val="center"/>
            <w:hideMark/>
          </w:tcPr>
          <w:p w14:paraId="6A46C54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Rp2.631.000 </w:t>
            </w:r>
          </w:p>
        </w:tc>
      </w:tr>
      <w:tr w:rsidR="00156A05" w:rsidRPr="00502DE6" w14:paraId="6B172BDE"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420B6F9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w:t>
            </w:r>
          </w:p>
        </w:tc>
        <w:tc>
          <w:tcPr>
            <w:tcW w:w="2711" w:type="dxa"/>
            <w:tcBorders>
              <w:top w:val="nil"/>
              <w:left w:val="nil"/>
              <w:bottom w:val="single" w:sz="4" w:space="0" w:color="auto"/>
              <w:right w:val="single" w:sz="4" w:space="0" w:color="auto"/>
            </w:tcBorders>
            <w:noWrap/>
            <w:vAlign w:val="bottom"/>
            <w:hideMark/>
          </w:tcPr>
          <w:p w14:paraId="4BC42A3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1622" w:type="dxa"/>
            <w:tcBorders>
              <w:top w:val="nil"/>
              <w:left w:val="nil"/>
              <w:bottom w:val="single" w:sz="4" w:space="0" w:color="auto"/>
              <w:right w:val="single" w:sz="4" w:space="0" w:color="auto"/>
            </w:tcBorders>
            <w:noWrap/>
            <w:vAlign w:val="bottom"/>
            <w:hideMark/>
          </w:tcPr>
          <w:p w14:paraId="3F93D18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24D9EA3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Rp9.659.000 </w:t>
            </w:r>
          </w:p>
        </w:tc>
        <w:tc>
          <w:tcPr>
            <w:tcW w:w="1670" w:type="dxa"/>
            <w:tcBorders>
              <w:top w:val="nil"/>
              <w:left w:val="nil"/>
              <w:bottom w:val="single" w:sz="4" w:space="0" w:color="auto"/>
              <w:right w:val="single" w:sz="4" w:space="0" w:color="auto"/>
            </w:tcBorders>
            <w:noWrap/>
            <w:vAlign w:val="center"/>
            <w:hideMark/>
          </w:tcPr>
          <w:p w14:paraId="56FAB5A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Rp4.952.000 </w:t>
            </w:r>
          </w:p>
        </w:tc>
      </w:tr>
      <w:tr w:rsidR="00156A05" w:rsidRPr="00502DE6" w14:paraId="02EF4BA6"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72FAD4F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w:t>
            </w:r>
          </w:p>
        </w:tc>
        <w:tc>
          <w:tcPr>
            <w:tcW w:w="2711" w:type="dxa"/>
            <w:tcBorders>
              <w:top w:val="nil"/>
              <w:left w:val="nil"/>
              <w:bottom w:val="single" w:sz="4" w:space="0" w:color="auto"/>
              <w:right w:val="single" w:sz="4" w:space="0" w:color="auto"/>
            </w:tcBorders>
            <w:noWrap/>
            <w:vAlign w:val="bottom"/>
            <w:hideMark/>
          </w:tcPr>
          <w:p w14:paraId="1BC7ED9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YOGYAKARTA</w:t>
            </w:r>
          </w:p>
        </w:tc>
        <w:tc>
          <w:tcPr>
            <w:tcW w:w="1622" w:type="dxa"/>
            <w:tcBorders>
              <w:top w:val="nil"/>
              <w:left w:val="nil"/>
              <w:bottom w:val="single" w:sz="4" w:space="0" w:color="auto"/>
              <w:right w:val="single" w:sz="4" w:space="0" w:color="auto"/>
            </w:tcBorders>
            <w:noWrap/>
            <w:vAlign w:val="bottom"/>
            <w:hideMark/>
          </w:tcPr>
          <w:p w14:paraId="5FF314D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0B74866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Rp6.525.000 </w:t>
            </w:r>
          </w:p>
        </w:tc>
        <w:tc>
          <w:tcPr>
            <w:tcW w:w="1670" w:type="dxa"/>
            <w:tcBorders>
              <w:top w:val="nil"/>
              <w:left w:val="nil"/>
              <w:bottom w:val="single" w:sz="4" w:space="0" w:color="auto"/>
              <w:right w:val="single" w:sz="4" w:space="0" w:color="auto"/>
            </w:tcBorders>
            <w:noWrap/>
            <w:vAlign w:val="center"/>
            <w:hideMark/>
          </w:tcPr>
          <w:p w14:paraId="1054092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Rp3.893.000 </w:t>
            </w:r>
          </w:p>
        </w:tc>
      </w:tr>
      <w:tr w:rsidR="00156A05" w:rsidRPr="00502DE6" w14:paraId="40215499"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3135E12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w:t>
            </w:r>
          </w:p>
        </w:tc>
        <w:tc>
          <w:tcPr>
            <w:tcW w:w="2711" w:type="dxa"/>
            <w:tcBorders>
              <w:top w:val="nil"/>
              <w:left w:val="nil"/>
              <w:bottom w:val="single" w:sz="4" w:space="0" w:color="auto"/>
              <w:right w:val="single" w:sz="4" w:space="0" w:color="auto"/>
            </w:tcBorders>
            <w:noWrap/>
            <w:vAlign w:val="bottom"/>
            <w:hideMark/>
          </w:tcPr>
          <w:p w14:paraId="7B0BFB7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KUPANG</w:t>
            </w:r>
          </w:p>
        </w:tc>
        <w:tc>
          <w:tcPr>
            <w:tcW w:w="1622" w:type="dxa"/>
            <w:tcBorders>
              <w:top w:val="nil"/>
              <w:left w:val="nil"/>
              <w:bottom w:val="single" w:sz="4" w:space="0" w:color="auto"/>
              <w:right w:val="single" w:sz="4" w:space="0" w:color="auto"/>
            </w:tcBorders>
            <w:noWrap/>
            <w:vAlign w:val="bottom"/>
            <w:hideMark/>
          </w:tcPr>
          <w:p w14:paraId="15BC35E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706D38B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Rp7.637.000 </w:t>
            </w:r>
          </w:p>
        </w:tc>
        <w:tc>
          <w:tcPr>
            <w:tcW w:w="1670" w:type="dxa"/>
            <w:tcBorders>
              <w:top w:val="nil"/>
              <w:left w:val="nil"/>
              <w:bottom w:val="single" w:sz="4" w:space="0" w:color="auto"/>
              <w:right w:val="single" w:sz="4" w:space="0" w:color="auto"/>
            </w:tcBorders>
            <w:noWrap/>
            <w:vAlign w:val="center"/>
            <w:hideMark/>
          </w:tcPr>
          <w:p w14:paraId="29265F4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Rp4.311.000 </w:t>
            </w:r>
          </w:p>
        </w:tc>
      </w:tr>
      <w:tr w:rsidR="00156A05" w:rsidRPr="00502DE6" w14:paraId="19B7556F"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59B7417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w:t>
            </w:r>
          </w:p>
        </w:tc>
        <w:tc>
          <w:tcPr>
            <w:tcW w:w="2711" w:type="dxa"/>
            <w:tcBorders>
              <w:top w:val="nil"/>
              <w:left w:val="nil"/>
              <w:bottom w:val="single" w:sz="4" w:space="0" w:color="auto"/>
              <w:right w:val="single" w:sz="4" w:space="0" w:color="auto"/>
            </w:tcBorders>
            <w:noWrap/>
            <w:vAlign w:val="bottom"/>
            <w:hideMark/>
          </w:tcPr>
          <w:p w14:paraId="6656F11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622" w:type="dxa"/>
            <w:tcBorders>
              <w:top w:val="nil"/>
              <w:left w:val="nil"/>
              <w:bottom w:val="single" w:sz="4" w:space="0" w:color="auto"/>
              <w:right w:val="single" w:sz="4" w:space="0" w:color="auto"/>
            </w:tcBorders>
            <w:noWrap/>
            <w:vAlign w:val="bottom"/>
            <w:hideMark/>
          </w:tcPr>
          <w:p w14:paraId="306C7D3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BIAK</w:t>
            </w:r>
          </w:p>
        </w:tc>
        <w:tc>
          <w:tcPr>
            <w:tcW w:w="1828" w:type="dxa"/>
            <w:tcBorders>
              <w:top w:val="nil"/>
              <w:left w:val="nil"/>
              <w:bottom w:val="single" w:sz="4" w:space="0" w:color="auto"/>
              <w:right w:val="single" w:sz="4" w:space="0" w:color="auto"/>
            </w:tcBorders>
            <w:noWrap/>
            <w:vAlign w:val="center"/>
            <w:hideMark/>
          </w:tcPr>
          <w:p w14:paraId="4D0C69B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Rp8.493.000 </w:t>
            </w:r>
          </w:p>
        </w:tc>
        <w:tc>
          <w:tcPr>
            <w:tcW w:w="1670" w:type="dxa"/>
            <w:tcBorders>
              <w:top w:val="nil"/>
              <w:left w:val="nil"/>
              <w:bottom w:val="single" w:sz="4" w:space="0" w:color="auto"/>
              <w:right w:val="single" w:sz="4" w:space="0" w:color="auto"/>
            </w:tcBorders>
            <w:noWrap/>
            <w:vAlign w:val="center"/>
            <w:hideMark/>
          </w:tcPr>
          <w:p w14:paraId="704171C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Rp4.931.000 </w:t>
            </w:r>
          </w:p>
        </w:tc>
      </w:tr>
      <w:tr w:rsidR="00156A05" w:rsidRPr="00502DE6" w14:paraId="1F3CC1AC"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2955515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w:t>
            </w:r>
          </w:p>
        </w:tc>
        <w:tc>
          <w:tcPr>
            <w:tcW w:w="2711" w:type="dxa"/>
            <w:tcBorders>
              <w:top w:val="nil"/>
              <w:left w:val="nil"/>
              <w:bottom w:val="single" w:sz="4" w:space="0" w:color="auto"/>
              <w:right w:val="single" w:sz="4" w:space="0" w:color="auto"/>
            </w:tcBorders>
            <w:noWrap/>
            <w:vAlign w:val="bottom"/>
            <w:hideMark/>
          </w:tcPr>
          <w:p w14:paraId="491DBA5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622" w:type="dxa"/>
            <w:tcBorders>
              <w:top w:val="nil"/>
              <w:left w:val="nil"/>
              <w:bottom w:val="single" w:sz="4" w:space="0" w:color="auto"/>
              <w:right w:val="single" w:sz="4" w:space="0" w:color="auto"/>
            </w:tcBorders>
            <w:noWrap/>
            <w:vAlign w:val="bottom"/>
            <w:hideMark/>
          </w:tcPr>
          <w:p w14:paraId="14835A2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JAYAPURA</w:t>
            </w:r>
          </w:p>
        </w:tc>
        <w:tc>
          <w:tcPr>
            <w:tcW w:w="1828" w:type="dxa"/>
            <w:tcBorders>
              <w:top w:val="nil"/>
              <w:left w:val="nil"/>
              <w:bottom w:val="single" w:sz="4" w:space="0" w:color="auto"/>
              <w:right w:val="single" w:sz="4" w:space="0" w:color="auto"/>
            </w:tcBorders>
            <w:noWrap/>
            <w:vAlign w:val="center"/>
            <w:hideMark/>
          </w:tcPr>
          <w:p w14:paraId="0E255D6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Rp10.193.000 </w:t>
            </w:r>
          </w:p>
        </w:tc>
        <w:tc>
          <w:tcPr>
            <w:tcW w:w="1670" w:type="dxa"/>
            <w:tcBorders>
              <w:top w:val="nil"/>
              <w:left w:val="nil"/>
              <w:bottom w:val="single" w:sz="4" w:space="0" w:color="auto"/>
              <w:right w:val="single" w:sz="4" w:space="0" w:color="auto"/>
            </w:tcBorders>
            <w:noWrap/>
            <w:vAlign w:val="center"/>
            <w:hideMark/>
          </w:tcPr>
          <w:p w14:paraId="4A7C57A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Rp5.787.000 </w:t>
            </w:r>
          </w:p>
        </w:tc>
      </w:tr>
      <w:tr w:rsidR="00156A05" w:rsidRPr="00502DE6" w14:paraId="31F5B8B3"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78DEA8F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w:t>
            </w:r>
          </w:p>
        </w:tc>
        <w:tc>
          <w:tcPr>
            <w:tcW w:w="2711" w:type="dxa"/>
            <w:tcBorders>
              <w:top w:val="nil"/>
              <w:left w:val="nil"/>
              <w:bottom w:val="single" w:sz="4" w:space="0" w:color="auto"/>
              <w:right w:val="single" w:sz="4" w:space="0" w:color="auto"/>
            </w:tcBorders>
            <w:noWrap/>
            <w:vAlign w:val="bottom"/>
            <w:hideMark/>
          </w:tcPr>
          <w:p w14:paraId="11040E0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622" w:type="dxa"/>
            <w:tcBorders>
              <w:top w:val="nil"/>
              <w:left w:val="nil"/>
              <w:bottom w:val="single" w:sz="4" w:space="0" w:color="auto"/>
              <w:right w:val="single" w:sz="4" w:space="0" w:color="auto"/>
            </w:tcBorders>
            <w:noWrap/>
            <w:vAlign w:val="bottom"/>
            <w:hideMark/>
          </w:tcPr>
          <w:p w14:paraId="6399F7E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KENDARI</w:t>
            </w:r>
          </w:p>
        </w:tc>
        <w:tc>
          <w:tcPr>
            <w:tcW w:w="1828" w:type="dxa"/>
            <w:tcBorders>
              <w:top w:val="nil"/>
              <w:left w:val="nil"/>
              <w:bottom w:val="single" w:sz="4" w:space="0" w:color="auto"/>
              <w:right w:val="single" w:sz="4" w:space="0" w:color="auto"/>
            </w:tcBorders>
            <w:noWrap/>
            <w:vAlign w:val="center"/>
            <w:hideMark/>
          </w:tcPr>
          <w:p w14:paraId="24C94ED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Rp2.663.000 </w:t>
            </w:r>
          </w:p>
        </w:tc>
        <w:tc>
          <w:tcPr>
            <w:tcW w:w="1670" w:type="dxa"/>
            <w:tcBorders>
              <w:top w:val="nil"/>
              <w:left w:val="nil"/>
              <w:bottom w:val="single" w:sz="4" w:space="0" w:color="auto"/>
              <w:right w:val="single" w:sz="4" w:space="0" w:color="auto"/>
            </w:tcBorders>
            <w:noWrap/>
            <w:vAlign w:val="center"/>
            <w:hideMark/>
          </w:tcPr>
          <w:p w14:paraId="59E143D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Rp1.786.000 </w:t>
            </w:r>
          </w:p>
        </w:tc>
      </w:tr>
      <w:tr w:rsidR="00156A05" w:rsidRPr="00502DE6" w14:paraId="65E75C00"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3ABB7A1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w:t>
            </w:r>
          </w:p>
        </w:tc>
        <w:tc>
          <w:tcPr>
            <w:tcW w:w="2711" w:type="dxa"/>
            <w:tcBorders>
              <w:top w:val="nil"/>
              <w:left w:val="nil"/>
              <w:bottom w:val="single" w:sz="4" w:space="0" w:color="auto"/>
              <w:right w:val="single" w:sz="4" w:space="0" w:color="auto"/>
            </w:tcBorders>
            <w:noWrap/>
            <w:vAlign w:val="bottom"/>
            <w:hideMark/>
          </w:tcPr>
          <w:p w14:paraId="45471CF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622" w:type="dxa"/>
            <w:tcBorders>
              <w:top w:val="nil"/>
              <w:left w:val="nil"/>
              <w:bottom w:val="single" w:sz="4" w:space="0" w:color="auto"/>
              <w:right w:val="single" w:sz="4" w:space="0" w:color="auto"/>
            </w:tcBorders>
            <w:noWrap/>
            <w:vAlign w:val="bottom"/>
            <w:hideMark/>
          </w:tcPr>
          <w:p w14:paraId="542E34E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1828" w:type="dxa"/>
            <w:tcBorders>
              <w:top w:val="nil"/>
              <w:left w:val="nil"/>
              <w:bottom w:val="single" w:sz="4" w:space="0" w:color="auto"/>
              <w:right w:val="single" w:sz="4" w:space="0" w:color="auto"/>
            </w:tcBorders>
            <w:noWrap/>
            <w:vAlign w:val="center"/>
            <w:hideMark/>
          </w:tcPr>
          <w:p w14:paraId="0BB126B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Rp5.327.000 </w:t>
            </w:r>
          </w:p>
        </w:tc>
        <w:tc>
          <w:tcPr>
            <w:tcW w:w="1670" w:type="dxa"/>
            <w:tcBorders>
              <w:top w:val="nil"/>
              <w:left w:val="nil"/>
              <w:bottom w:val="single" w:sz="4" w:space="0" w:color="auto"/>
              <w:right w:val="single" w:sz="4" w:space="0" w:color="auto"/>
            </w:tcBorders>
            <w:noWrap/>
            <w:vAlign w:val="center"/>
            <w:hideMark/>
          </w:tcPr>
          <w:p w14:paraId="2627F4C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Rp2.909.000 </w:t>
            </w:r>
          </w:p>
        </w:tc>
      </w:tr>
      <w:tr w:rsidR="00156A05" w:rsidRPr="00502DE6" w14:paraId="48E3A37E"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77C14BA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w:t>
            </w:r>
          </w:p>
        </w:tc>
        <w:tc>
          <w:tcPr>
            <w:tcW w:w="2711" w:type="dxa"/>
            <w:tcBorders>
              <w:top w:val="nil"/>
              <w:left w:val="nil"/>
              <w:bottom w:val="single" w:sz="4" w:space="0" w:color="auto"/>
              <w:right w:val="single" w:sz="4" w:space="0" w:color="auto"/>
            </w:tcBorders>
            <w:noWrap/>
            <w:vAlign w:val="bottom"/>
            <w:hideMark/>
          </w:tcPr>
          <w:p w14:paraId="4D8150B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622" w:type="dxa"/>
            <w:tcBorders>
              <w:top w:val="nil"/>
              <w:left w:val="nil"/>
              <w:bottom w:val="single" w:sz="4" w:space="0" w:color="auto"/>
              <w:right w:val="single" w:sz="4" w:space="0" w:color="auto"/>
            </w:tcBorders>
            <w:noWrap/>
            <w:vAlign w:val="bottom"/>
            <w:hideMark/>
          </w:tcPr>
          <w:p w14:paraId="7501612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TIMIKA</w:t>
            </w:r>
          </w:p>
        </w:tc>
        <w:tc>
          <w:tcPr>
            <w:tcW w:w="1828" w:type="dxa"/>
            <w:tcBorders>
              <w:top w:val="nil"/>
              <w:left w:val="nil"/>
              <w:bottom w:val="single" w:sz="4" w:space="0" w:color="auto"/>
              <w:right w:val="single" w:sz="4" w:space="0" w:color="auto"/>
            </w:tcBorders>
            <w:noWrap/>
            <w:vAlign w:val="center"/>
            <w:hideMark/>
          </w:tcPr>
          <w:p w14:paraId="50F9009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Rp11.723.000 </w:t>
            </w:r>
          </w:p>
        </w:tc>
        <w:tc>
          <w:tcPr>
            <w:tcW w:w="1670" w:type="dxa"/>
            <w:tcBorders>
              <w:top w:val="nil"/>
              <w:left w:val="nil"/>
              <w:bottom w:val="single" w:sz="4" w:space="0" w:color="auto"/>
              <w:right w:val="single" w:sz="4" w:space="0" w:color="auto"/>
            </w:tcBorders>
            <w:noWrap/>
            <w:vAlign w:val="center"/>
            <w:hideMark/>
          </w:tcPr>
          <w:p w14:paraId="7B99732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Rp6.567.000 </w:t>
            </w:r>
          </w:p>
        </w:tc>
      </w:tr>
      <w:tr w:rsidR="00156A05" w:rsidRPr="00502DE6" w14:paraId="3E2796D5"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6003EA3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w:t>
            </w:r>
          </w:p>
        </w:tc>
        <w:tc>
          <w:tcPr>
            <w:tcW w:w="2711" w:type="dxa"/>
            <w:tcBorders>
              <w:top w:val="nil"/>
              <w:left w:val="nil"/>
              <w:bottom w:val="single" w:sz="4" w:space="0" w:color="auto"/>
              <w:right w:val="single" w:sz="4" w:space="0" w:color="auto"/>
            </w:tcBorders>
            <w:noWrap/>
            <w:vAlign w:val="bottom"/>
            <w:hideMark/>
          </w:tcPr>
          <w:p w14:paraId="113D513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MALANG</w:t>
            </w:r>
          </w:p>
        </w:tc>
        <w:tc>
          <w:tcPr>
            <w:tcW w:w="1622" w:type="dxa"/>
            <w:tcBorders>
              <w:top w:val="nil"/>
              <w:left w:val="nil"/>
              <w:bottom w:val="single" w:sz="4" w:space="0" w:color="auto"/>
              <w:right w:val="single" w:sz="4" w:space="0" w:color="auto"/>
            </w:tcBorders>
            <w:noWrap/>
            <w:vAlign w:val="bottom"/>
            <w:hideMark/>
          </w:tcPr>
          <w:p w14:paraId="78609F6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2DCF89F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Rp10.129.000 </w:t>
            </w:r>
          </w:p>
        </w:tc>
        <w:tc>
          <w:tcPr>
            <w:tcW w:w="1670" w:type="dxa"/>
            <w:tcBorders>
              <w:top w:val="nil"/>
              <w:left w:val="nil"/>
              <w:bottom w:val="single" w:sz="4" w:space="0" w:color="auto"/>
              <w:right w:val="single" w:sz="4" w:space="0" w:color="auto"/>
            </w:tcBorders>
            <w:noWrap/>
            <w:vAlign w:val="center"/>
            <w:hideMark/>
          </w:tcPr>
          <w:p w14:paraId="0DEC528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Rp5.166.000 </w:t>
            </w:r>
          </w:p>
        </w:tc>
      </w:tr>
      <w:tr w:rsidR="00156A05" w:rsidRPr="00502DE6" w14:paraId="0A1F2783"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0FD2384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w:t>
            </w:r>
          </w:p>
        </w:tc>
        <w:tc>
          <w:tcPr>
            <w:tcW w:w="2711" w:type="dxa"/>
            <w:tcBorders>
              <w:top w:val="nil"/>
              <w:left w:val="nil"/>
              <w:bottom w:val="single" w:sz="4" w:space="0" w:color="auto"/>
              <w:right w:val="single" w:sz="4" w:space="0" w:color="auto"/>
            </w:tcBorders>
            <w:noWrap/>
            <w:vAlign w:val="bottom"/>
            <w:hideMark/>
          </w:tcPr>
          <w:p w14:paraId="0EC5DFE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MATARAM</w:t>
            </w:r>
          </w:p>
        </w:tc>
        <w:tc>
          <w:tcPr>
            <w:tcW w:w="1622" w:type="dxa"/>
            <w:tcBorders>
              <w:top w:val="nil"/>
              <w:left w:val="nil"/>
              <w:bottom w:val="single" w:sz="4" w:space="0" w:color="auto"/>
              <w:right w:val="single" w:sz="4" w:space="0" w:color="auto"/>
            </w:tcBorders>
            <w:noWrap/>
            <w:vAlign w:val="bottom"/>
            <w:hideMark/>
          </w:tcPr>
          <w:p w14:paraId="582B47C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0F6E8E1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Rp4.717.000 </w:t>
            </w:r>
          </w:p>
        </w:tc>
        <w:tc>
          <w:tcPr>
            <w:tcW w:w="1670" w:type="dxa"/>
            <w:tcBorders>
              <w:top w:val="nil"/>
              <w:left w:val="nil"/>
              <w:bottom w:val="single" w:sz="4" w:space="0" w:color="auto"/>
              <w:right w:val="single" w:sz="4" w:space="0" w:color="auto"/>
            </w:tcBorders>
            <w:noWrap/>
            <w:vAlign w:val="center"/>
            <w:hideMark/>
          </w:tcPr>
          <w:p w14:paraId="1F4DE38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Rp2.909.000 </w:t>
            </w:r>
          </w:p>
        </w:tc>
      </w:tr>
      <w:tr w:rsidR="00156A05" w:rsidRPr="00502DE6" w14:paraId="563B521F"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683B822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w:t>
            </w:r>
          </w:p>
        </w:tc>
        <w:tc>
          <w:tcPr>
            <w:tcW w:w="2711" w:type="dxa"/>
            <w:tcBorders>
              <w:top w:val="nil"/>
              <w:left w:val="nil"/>
              <w:bottom w:val="single" w:sz="4" w:space="0" w:color="auto"/>
              <w:right w:val="single" w:sz="4" w:space="0" w:color="auto"/>
            </w:tcBorders>
            <w:noWrap/>
            <w:vAlign w:val="bottom"/>
            <w:hideMark/>
          </w:tcPr>
          <w:p w14:paraId="4DFD5A3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1622" w:type="dxa"/>
            <w:tcBorders>
              <w:top w:val="nil"/>
              <w:left w:val="nil"/>
              <w:bottom w:val="single" w:sz="4" w:space="0" w:color="auto"/>
              <w:right w:val="single" w:sz="4" w:space="0" w:color="auto"/>
            </w:tcBorders>
            <w:noWrap/>
            <w:vAlign w:val="bottom"/>
            <w:hideMark/>
          </w:tcPr>
          <w:p w14:paraId="0B7B3C2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11BFC99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Rp12.514.000 </w:t>
            </w:r>
          </w:p>
        </w:tc>
        <w:tc>
          <w:tcPr>
            <w:tcW w:w="1670" w:type="dxa"/>
            <w:tcBorders>
              <w:top w:val="nil"/>
              <w:left w:val="nil"/>
              <w:bottom w:val="single" w:sz="4" w:space="0" w:color="auto"/>
              <w:right w:val="single" w:sz="4" w:space="0" w:color="auto"/>
            </w:tcBorders>
            <w:noWrap/>
            <w:vAlign w:val="center"/>
            <w:hideMark/>
          </w:tcPr>
          <w:p w14:paraId="05A641E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Rp6.172.000 </w:t>
            </w:r>
          </w:p>
        </w:tc>
      </w:tr>
      <w:tr w:rsidR="00156A05" w:rsidRPr="00502DE6" w14:paraId="3CA82D6F"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3CCA5E3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w:t>
            </w:r>
          </w:p>
        </w:tc>
        <w:tc>
          <w:tcPr>
            <w:tcW w:w="2711" w:type="dxa"/>
            <w:tcBorders>
              <w:top w:val="nil"/>
              <w:left w:val="nil"/>
              <w:bottom w:val="single" w:sz="4" w:space="0" w:color="auto"/>
              <w:right w:val="single" w:sz="4" w:space="0" w:color="auto"/>
            </w:tcBorders>
            <w:noWrap/>
            <w:vAlign w:val="bottom"/>
            <w:hideMark/>
          </w:tcPr>
          <w:p w14:paraId="3A8DD7A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1622" w:type="dxa"/>
            <w:tcBorders>
              <w:top w:val="nil"/>
              <w:left w:val="nil"/>
              <w:bottom w:val="single" w:sz="4" w:space="0" w:color="auto"/>
              <w:right w:val="single" w:sz="4" w:space="0" w:color="auto"/>
            </w:tcBorders>
            <w:noWrap/>
            <w:vAlign w:val="bottom"/>
            <w:hideMark/>
          </w:tcPr>
          <w:p w14:paraId="6E96C97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29BB524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Rp10.974.000 </w:t>
            </w:r>
          </w:p>
        </w:tc>
        <w:tc>
          <w:tcPr>
            <w:tcW w:w="1670" w:type="dxa"/>
            <w:tcBorders>
              <w:top w:val="nil"/>
              <w:left w:val="nil"/>
              <w:bottom w:val="single" w:sz="4" w:space="0" w:color="auto"/>
              <w:right w:val="single" w:sz="4" w:space="0" w:color="auto"/>
            </w:tcBorders>
            <w:noWrap/>
            <w:vAlign w:val="center"/>
            <w:hideMark/>
          </w:tcPr>
          <w:p w14:paraId="1250B12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Rp5.402.000 </w:t>
            </w:r>
          </w:p>
        </w:tc>
      </w:tr>
      <w:tr w:rsidR="00156A05" w:rsidRPr="00502DE6" w14:paraId="39D81F6D"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1AE3CB2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w:t>
            </w:r>
          </w:p>
        </w:tc>
        <w:tc>
          <w:tcPr>
            <w:tcW w:w="2711" w:type="dxa"/>
            <w:tcBorders>
              <w:top w:val="nil"/>
              <w:left w:val="nil"/>
              <w:bottom w:val="single" w:sz="4" w:space="0" w:color="auto"/>
              <w:right w:val="single" w:sz="4" w:space="0" w:color="auto"/>
            </w:tcBorders>
            <w:noWrap/>
            <w:vAlign w:val="bottom"/>
            <w:hideMark/>
          </w:tcPr>
          <w:p w14:paraId="2FF44F4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1622" w:type="dxa"/>
            <w:tcBorders>
              <w:top w:val="nil"/>
              <w:left w:val="nil"/>
              <w:bottom w:val="single" w:sz="4" w:space="0" w:color="auto"/>
              <w:right w:val="single" w:sz="4" w:space="0" w:color="auto"/>
            </w:tcBorders>
            <w:noWrap/>
            <w:vAlign w:val="bottom"/>
            <w:hideMark/>
          </w:tcPr>
          <w:p w14:paraId="4A917F8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4AD53A4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Rp9.466.000 </w:t>
            </w:r>
          </w:p>
        </w:tc>
        <w:tc>
          <w:tcPr>
            <w:tcW w:w="1670" w:type="dxa"/>
            <w:tcBorders>
              <w:top w:val="nil"/>
              <w:left w:val="nil"/>
              <w:bottom w:val="single" w:sz="4" w:space="0" w:color="auto"/>
              <w:right w:val="single" w:sz="4" w:space="0" w:color="auto"/>
            </w:tcBorders>
            <w:noWrap/>
            <w:vAlign w:val="center"/>
            <w:hideMark/>
          </w:tcPr>
          <w:p w14:paraId="7128808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Rp4.781.000 </w:t>
            </w:r>
          </w:p>
        </w:tc>
      </w:tr>
      <w:tr w:rsidR="00156A05" w:rsidRPr="00502DE6" w14:paraId="65220FE8"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333A64A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w:t>
            </w:r>
          </w:p>
        </w:tc>
        <w:tc>
          <w:tcPr>
            <w:tcW w:w="2711" w:type="dxa"/>
            <w:tcBorders>
              <w:top w:val="nil"/>
              <w:left w:val="nil"/>
              <w:bottom w:val="single" w:sz="4" w:space="0" w:color="auto"/>
              <w:right w:val="single" w:sz="4" w:space="0" w:color="auto"/>
            </w:tcBorders>
            <w:noWrap/>
            <w:vAlign w:val="bottom"/>
            <w:hideMark/>
          </w:tcPr>
          <w:p w14:paraId="62341C2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PALU</w:t>
            </w:r>
          </w:p>
        </w:tc>
        <w:tc>
          <w:tcPr>
            <w:tcW w:w="1622" w:type="dxa"/>
            <w:tcBorders>
              <w:top w:val="nil"/>
              <w:left w:val="nil"/>
              <w:bottom w:val="single" w:sz="4" w:space="0" w:color="auto"/>
              <w:right w:val="single" w:sz="4" w:space="0" w:color="auto"/>
            </w:tcBorders>
            <w:noWrap/>
            <w:vAlign w:val="bottom"/>
            <w:hideMark/>
          </w:tcPr>
          <w:p w14:paraId="0428FAE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332F527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Rp4.268.000 </w:t>
            </w:r>
          </w:p>
        </w:tc>
        <w:tc>
          <w:tcPr>
            <w:tcW w:w="1670" w:type="dxa"/>
            <w:tcBorders>
              <w:top w:val="nil"/>
              <w:left w:val="nil"/>
              <w:bottom w:val="single" w:sz="4" w:space="0" w:color="auto"/>
              <w:right w:val="single" w:sz="4" w:space="0" w:color="auto"/>
            </w:tcBorders>
            <w:noWrap/>
            <w:vAlign w:val="center"/>
            <w:hideMark/>
          </w:tcPr>
          <w:p w14:paraId="397C003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Rp2.578.000 </w:t>
            </w:r>
          </w:p>
        </w:tc>
      </w:tr>
      <w:tr w:rsidR="00156A05" w:rsidRPr="00502DE6" w14:paraId="08E43B2A"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66C918C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w:t>
            </w:r>
          </w:p>
        </w:tc>
        <w:tc>
          <w:tcPr>
            <w:tcW w:w="2711" w:type="dxa"/>
            <w:tcBorders>
              <w:top w:val="nil"/>
              <w:left w:val="nil"/>
              <w:bottom w:val="single" w:sz="4" w:space="0" w:color="auto"/>
              <w:right w:val="single" w:sz="4" w:space="0" w:color="auto"/>
            </w:tcBorders>
            <w:noWrap/>
            <w:vAlign w:val="bottom"/>
            <w:hideMark/>
          </w:tcPr>
          <w:p w14:paraId="4BC7D6B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PANGKAL PINANG</w:t>
            </w:r>
          </w:p>
        </w:tc>
        <w:tc>
          <w:tcPr>
            <w:tcW w:w="1622" w:type="dxa"/>
            <w:tcBorders>
              <w:top w:val="nil"/>
              <w:left w:val="nil"/>
              <w:bottom w:val="single" w:sz="4" w:space="0" w:color="auto"/>
              <w:right w:val="single" w:sz="4" w:space="0" w:color="auto"/>
            </w:tcBorders>
            <w:noWrap/>
            <w:vAlign w:val="bottom"/>
            <w:hideMark/>
          </w:tcPr>
          <w:p w14:paraId="4C86121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4E6FBDE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Rp9.060.000 </w:t>
            </w:r>
          </w:p>
        </w:tc>
        <w:tc>
          <w:tcPr>
            <w:tcW w:w="1670" w:type="dxa"/>
            <w:tcBorders>
              <w:top w:val="nil"/>
              <w:left w:val="nil"/>
              <w:bottom w:val="single" w:sz="4" w:space="0" w:color="auto"/>
              <w:right w:val="single" w:sz="4" w:space="0" w:color="auto"/>
            </w:tcBorders>
            <w:noWrap/>
            <w:vAlign w:val="center"/>
            <w:hideMark/>
          </w:tcPr>
          <w:p w14:paraId="2FD491A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Rp4.663.000 </w:t>
            </w:r>
          </w:p>
        </w:tc>
      </w:tr>
      <w:tr w:rsidR="00156A05" w:rsidRPr="00502DE6" w14:paraId="77939031"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36BE740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w:t>
            </w:r>
          </w:p>
        </w:tc>
        <w:tc>
          <w:tcPr>
            <w:tcW w:w="2711" w:type="dxa"/>
            <w:tcBorders>
              <w:top w:val="nil"/>
              <w:left w:val="nil"/>
              <w:bottom w:val="single" w:sz="4" w:space="0" w:color="auto"/>
              <w:right w:val="single" w:sz="4" w:space="0" w:color="auto"/>
            </w:tcBorders>
            <w:noWrap/>
            <w:vAlign w:val="bottom"/>
            <w:hideMark/>
          </w:tcPr>
          <w:p w14:paraId="43760C1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1622" w:type="dxa"/>
            <w:tcBorders>
              <w:top w:val="nil"/>
              <w:left w:val="nil"/>
              <w:bottom w:val="single" w:sz="4" w:space="0" w:color="auto"/>
              <w:right w:val="single" w:sz="4" w:space="0" w:color="auto"/>
            </w:tcBorders>
            <w:noWrap/>
            <w:vAlign w:val="bottom"/>
            <w:hideMark/>
          </w:tcPr>
          <w:p w14:paraId="22BB404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049E914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Rp9.915.000 </w:t>
            </w:r>
          </w:p>
        </w:tc>
        <w:tc>
          <w:tcPr>
            <w:tcW w:w="1670" w:type="dxa"/>
            <w:tcBorders>
              <w:top w:val="nil"/>
              <w:left w:val="nil"/>
              <w:bottom w:val="single" w:sz="4" w:space="0" w:color="auto"/>
              <w:right w:val="single" w:sz="4" w:space="0" w:color="auto"/>
            </w:tcBorders>
            <w:noWrap/>
            <w:vAlign w:val="center"/>
            <w:hideMark/>
          </w:tcPr>
          <w:p w14:paraId="5239342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Rp5.241.000 </w:t>
            </w:r>
          </w:p>
        </w:tc>
      </w:tr>
      <w:tr w:rsidR="00156A05" w:rsidRPr="00502DE6" w14:paraId="5BA2B9BE"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730F8C9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w:t>
            </w:r>
          </w:p>
        </w:tc>
        <w:tc>
          <w:tcPr>
            <w:tcW w:w="2711" w:type="dxa"/>
            <w:tcBorders>
              <w:top w:val="nil"/>
              <w:left w:val="nil"/>
              <w:bottom w:val="single" w:sz="4" w:space="0" w:color="auto"/>
              <w:right w:val="single" w:sz="4" w:space="0" w:color="auto"/>
            </w:tcBorders>
            <w:noWrap/>
            <w:vAlign w:val="bottom"/>
            <w:hideMark/>
          </w:tcPr>
          <w:p w14:paraId="3690EF7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1622" w:type="dxa"/>
            <w:tcBorders>
              <w:top w:val="nil"/>
              <w:left w:val="nil"/>
              <w:bottom w:val="single" w:sz="4" w:space="0" w:color="auto"/>
              <w:right w:val="single" w:sz="4" w:space="0" w:color="auto"/>
            </w:tcBorders>
            <w:noWrap/>
            <w:vAlign w:val="bottom"/>
            <w:hideMark/>
          </w:tcPr>
          <w:p w14:paraId="713EAE9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0CBDEB2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Rp9.466.000 </w:t>
            </w:r>
          </w:p>
        </w:tc>
        <w:tc>
          <w:tcPr>
            <w:tcW w:w="1670" w:type="dxa"/>
            <w:tcBorders>
              <w:top w:val="nil"/>
              <w:left w:val="nil"/>
              <w:bottom w:val="single" w:sz="4" w:space="0" w:color="auto"/>
              <w:right w:val="single" w:sz="4" w:space="0" w:color="auto"/>
            </w:tcBorders>
            <w:noWrap/>
            <w:vAlign w:val="center"/>
            <w:hideMark/>
          </w:tcPr>
          <w:p w14:paraId="6CF3AF8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Rp4.706.000 </w:t>
            </w:r>
          </w:p>
        </w:tc>
      </w:tr>
      <w:tr w:rsidR="00156A05" w:rsidRPr="00502DE6" w14:paraId="1D7E07AC"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0CBCA23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25</w:t>
            </w:r>
          </w:p>
        </w:tc>
        <w:tc>
          <w:tcPr>
            <w:tcW w:w="2711" w:type="dxa"/>
            <w:tcBorders>
              <w:top w:val="nil"/>
              <w:left w:val="nil"/>
              <w:bottom w:val="single" w:sz="4" w:space="0" w:color="auto"/>
              <w:right w:val="single" w:sz="4" w:space="0" w:color="auto"/>
            </w:tcBorders>
            <w:noWrap/>
            <w:vAlign w:val="bottom"/>
            <w:hideMark/>
          </w:tcPr>
          <w:p w14:paraId="3BA8CD6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SOLO</w:t>
            </w:r>
          </w:p>
        </w:tc>
        <w:tc>
          <w:tcPr>
            <w:tcW w:w="1622" w:type="dxa"/>
            <w:tcBorders>
              <w:top w:val="nil"/>
              <w:left w:val="nil"/>
              <w:bottom w:val="single" w:sz="4" w:space="0" w:color="auto"/>
              <w:right w:val="single" w:sz="4" w:space="0" w:color="auto"/>
            </w:tcBorders>
            <w:noWrap/>
            <w:vAlign w:val="bottom"/>
            <w:hideMark/>
          </w:tcPr>
          <w:p w14:paraId="55DDFBE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4015D24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Rp9.466.000 </w:t>
            </w:r>
          </w:p>
        </w:tc>
        <w:tc>
          <w:tcPr>
            <w:tcW w:w="1670" w:type="dxa"/>
            <w:tcBorders>
              <w:top w:val="nil"/>
              <w:left w:val="nil"/>
              <w:bottom w:val="single" w:sz="4" w:space="0" w:color="auto"/>
              <w:right w:val="single" w:sz="4" w:space="0" w:color="auto"/>
            </w:tcBorders>
            <w:noWrap/>
            <w:vAlign w:val="center"/>
            <w:hideMark/>
          </w:tcPr>
          <w:p w14:paraId="2031470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Rp4.845.000 </w:t>
            </w:r>
          </w:p>
        </w:tc>
      </w:tr>
      <w:tr w:rsidR="00156A05" w:rsidRPr="00502DE6" w14:paraId="42A3F3F9" w14:textId="77777777" w:rsidTr="00156A05">
        <w:trPr>
          <w:trHeight w:val="300"/>
        </w:trPr>
        <w:tc>
          <w:tcPr>
            <w:tcW w:w="516" w:type="dxa"/>
            <w:tcBorders>
              <w:top w:val="nil"/>
              <w:left w:val="single" w:sz="4" w:space="0" w:color="auto"/>
              <w:bottom w:val="single" w:sz="4" w:space="0" w:color="auto"/>
              <w:right w:val="single" w:sz="4" w:space="0" w:color="auto"/>
            </w:tcBorders>
            <w:noWrap/>
            <w:vAlign w:val="bottom"/>
            <w:hideMark/>
          </w:tcPr>
          <w:p w14:paraId="06F9133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w:t>
            </w:r>
          </w:p>
        </w:tc>
        <w:tc>
          <w:tcPr>
            <w:tcW w:w="2711" w:type="dxa"/>
            <w:tcBorders>
              <w:top w:val="nil"/>
              <w:left w:val="nil"/>
              <w:bottom w:val="single" w:sz="4" w:space="0" w:color="auto"/>
              <w:right w:val="single" w:sz="4" w:space="0" w:color="auto"/>
            </w:tcBorders>
            <w:noWrap/>
            <w:vAlign w:val="bottom"/>
            <w:hideMark/>
          </w:tcPr>
          <w:p w14:paraId="1C624A7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1622" w:type="dxa"/>
            <w:tcBorders>
              <w:top w:val="nil"/>
              <w:left w:val="nil"/>
              <w:bottom w:val="single" w:sz="4" w:space="0" w:color="auto"/>
              <w:right w:val="single" w:sz="4" w:space="0" w:color="auto"/>
            </w:tcBorders>
            <w:noWrap/>
            <w:vAlign w:val="bottom"/>
            <w:hideMark/>
          </w:tcPr>
          <w:p w14:paraId="01CFA74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1828" w:type="dxa"/>
            <w:tcBorders>
              <w:top w:val="nil"/>
              <w:left w:val="nil"/>
              <w:bottom w:val="single" w:sz="4" w:space="0" w:color="auto"/>
              <w:right w:val="single" w:sz="4" w:space="0" w:color="auto"/>
            </w:tcBorders>
            <w:noWrap/>
            <w:vAlign w:val="center"/>
            <w:hideMark/>
          </w:tcPr>
          <w:p w14:paraId="16500AE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Rp5.936.000 </w:t>
            </w:r>
          </w:p>
        </w:tc>
        <w:tc>
          <w:tcPr>
            <w:tcW w:w="1670" w:type="dxa"/>
            <w:tcBorders>
              <w:top w:val="nil"/>
              <w:left w:val="nil"/>
              <w:bottom w:val="single" w:sz="4" w:space="0" w:color="auto"/>
              <w:right w:val="single" w:sz="4" w:space="0" w:color="auto"/>
            </w:tcBorders>
            <w:noWrap/>
            <w:vAlign w:val="center"/>
            <w:hideMark/>
          </w:tcPr>
          <w:p w14:paraId="17C02DA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Rp3.433.000 </w:t>
            </w:r>
          </w:p>
        </w:tc>
      </w:tr>
    </w:tbl>
    <w:p w14:paraId="3AEE13AB" w14:textId="77777777" w:rsidR="00156A05" w:rsidRPr="00502DE6" w:rsidRDefault="00156A05" w:rsidP="0068001E">
      <w:pPr>
        <w:tabs>
          <w:tab w:val="left" w:pos="360"/>
        </w:tabs>
        <w:spacing w:after="0" w:line="360" w:lineRule="auto"/>
        <w:jc w:val="both"/>
        <w:rPr>
          <w:rFonts w:ascii="Bookman Old Style" w:hAnsi="Bookman Old Style" w:cs="Tahoma"/>
          <w:color w:val="000000"/>
          <w:sz w:val="24"/>
          <w:szCs w:val="24"/>
        </w:rPr>
      </w:pPr>
    </w:p>
    <w:p w14:paraId="70B6DB9F" w14:textId="77777777" w:rsidR="00E54327" w:rsidRPr="00502DE6" w:rsidRDefault="00E54327" w:rsidP="0068001E">
      <w:pPr>
        <w:tabs>
          <w:tab w:val="left" w:pos="360"/>
        </w:tabs>
        <w:spacing w:after="0" w:line="360" w:lineRule="auto"/>
        <w:jc w:val="both"/>
        <w:rPr>
          <w:rFonts w:ascii="Bookman Old Style" w:hAnsi="Bookman Old Style" w:cs="Tahoma"/>
          <w:color w:val="000000"/>
          <w:sz w:val="24"/>
          <w:szCs w:val="24"/>
        </w:rPr>
      </w:pPr>
    </w:p>
    <w:tbl>
      <w:tblPr>
        <w:tblW w:w="8175" w:type="dxa"/>
        <w:tblInd w:w="592" w:type="dxa"/>
        <w:tblLook w:val="04A0" w:firstRow="1" w:lastRow="0" w:firstColumn="1" w:lastColumn="0" w:noHBand="0" w:noVBand="1"/>
      </w:tblPr>
      <w:tblGrid>
        <w:gridCol w:w="586"/>
        <w:gridCol w:w="3385"/>
        <w:gridCol w:w="2771"/>
        <w:gridCol w:w="1508"/>
      </w:tblGrid>
      <w:tr w:rsidR="00156A05" w:rsidRPr="00502DE6" w14:paraId="5DE2B1C2" w14:textId="77777777" w:rsidTr="00156A05">
        <w:trPr>
          <w:trHeight w:val="360"/>
        </w:trPr>
        <w:tc>
          <w:tcPr>
            <w:tcW w:w="8175" w:type="dxa"/>
            <w:gridSpan w:val="4"/>
            <w:tcBorders>
              <w:top w:val="nil"/>
              <w:left w:val="nil"/>
              <w:bottom w:val="single" w:sz="4" w:space="0" w:color="auto"/>
              <w:right w:val="nil"/>
            </w:tcBorders>
            <w:noWrap/>
            <w:vAlign w:val="bottom"/>
            <w:hideMark/>
          </w:tcPr>
          <w:p w14:paraId="23E1D9D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TABEL 2.3</w:t>
            </w:r>
          </w:p>
          <w:p w14:paraId="6A3BD79F"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 BIAYA TAKSI PERJALAN DINAS DALAM NEGERI</w:t>
            </w:r>
          </w:p>
          <w:p w14:paraId="22CE42BA" w14:textId="4F1E5281" w:rsidR="00E54327" w:rsidRPr="00502DE6" w:rsidRDefault="00E54327" w:rsidP="0068001E">
            <w:pPr>
              <w:spacing w:after="0" w:line="360" w:lineRule="auto"/>
              <w:jc w:val="center"/>
              <w:rPr>
                <w:rFonts w:ascii="Bookman Old Style" w:eastAsia="Times New Roman" w:hAnsi="Bookman Old Style" w:cs="Arial"/>
                <w:color w:val="000000"/>
                <w:sz w:val="24"/>
                <w:szCs w:val="24"/>
              </w:rPr>
            </w:pPr>
          </w:p>
        </w:tc>
      </w:tr>
      <w:tr w:rsidR="00156A05" w:rsidRPr="00502DE6" w14:paraId="150D6FB7" w14:textId="77777777" w:rsidTr="00156A05">
        <w:trPr>
          <w:trHeight w:val="300"/>
        </w:trPr>
        <w:tc>
          <w:tcPr>
            <w:tcW w:w="546" w:type="dxa"/>
            <w:tcBorders>
              <w:top w:val="nil"/>
              <w:left w:val="single" w:sz="4" w:space="0" w:color="auto"/>
              <w:bottom w:val="single" w:sz="4" w:space="0" w:color="auto"/>
              <w:right w:val="single" w:sz="4" w:space="0" w:color="auto"/>
            </w:tcBorders>
            <w:noWrap/>
            <w:vAlign w:val="center"/>
            <w:hideMark/>
          </w:tcPr>
          <w:p w14:paraId="4AC0E03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NO</w:t>
            </w:r>
          </w:p>
        </w:tc>
        <w:tc>
          <w:tcPr>
            <w:tcW w:w="3385" w:type="dxa"/>
            <w:tcBorders>
              <w:top w:val="nil"/>
              <w:left w:val="nil"/>
              <w:bottom w:val="single" w:sz="4" w:space="0" w:color="auto"/>
              <w:right w:val="single" w:sz="4" w:space="0" w:color="auto"/>
            </w:tcBorders>
            <w:noWrap/>
            <w:vAlign w:val="center"/>
            <w:hideMark/>
          </w:tcPr>
          <w:p w14:paraId="6465844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PROVINSI</w:t>
            </w:r>
          </w:p>
        </w:tc>
        <w:tc>
          <w:tcPr>
            <w:tcW w:w="2771" w:type="dxa"/>
            <w:tcBorders>
              <w:top w:val="nil"/>
              <w:left w:val="nil"/>
              <w:bottom w:val="single" w:sz="4" w:space="0" w:color="auto"/>
              <w:right w:val="single" w:sz="4" w:space="0" w:color="auto"/>
            </w:tcBorders>
            <w:noWrap/>
            <w:vAlign w:val="center"/>
            <w:hideMark/>
          </w:tcPr>
          <w:p w14:paraId="2591694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 BESARAN</w:t>
            </w:r>
          </w:p>
        </w:tc>
        <w:tc>
          <w:tcPr>
            <w:tcW w:w="1473" w:type="dxa"/>
            <w:tcBorders>
              <w:top w:val="nil"/>
              <w:left w:val="nil"/>
              <w:bottom w:val="single" w:sz="4" w:space="0" w:color="auto"/>
              <w:right w:val="single" w:sz="4" w:space="0" w:color="auto"/>
            </w:tcBorders>
            <w:noWrap/>
            <w:vAlign w:val="center"/>
            <w:hideMark/>
          </w:tcPr>
          <w:p w14:paraId="56805A1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BESARAN</w:t>
            </w:r>
          </w:p>
        </w:tc>
      </w:tr>
      <w:tr w:rsidR="00156A05" w:rsidRPr="00502DE6" w14:paraId="5239F48D" w14:textId="77777777" w:rsidTr="00156A05">
        <w:trPr>
          <w:trHeight w:val="300"/>
        </w:trPr>
        <w:tc>
          <w:tcPr>
            <w:tcW w:w="546" w:type="dxa"/>
            <w:tcBorders>
              <w:top w:val="nil"/>
              <w:left w:val="single" w:sz="4" w:space="0" w:color="auto"/>
              <w:bottom w:val="single" w:sz="4" w:space="0" w:color="auto"/>
              <w:right w:val="single" w:sz="4" w:space="0" w:color="auto"/>
            </w:tcBorders>
            <w:noWrap/>
            <w:vAlign w:val="center"/>
            <w:hideMark/>
          </w:tcPr>
          <w:p w14:paraId="3F8371E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3385" w:type="dxa"/>
            <w:tcBorders>
              <w:top w:val="nil"/>
              <w:left w:val="nil"/>
              <w:bottom w:val="single" w:sz="4" w:space="0" w:color="auto"/>
              <w:right w:val="single" w:sz="4" w:space="0" w:color="auto"/>
            </w:tcBorders>
            <w:noWrap/>
            <w:vAlign w:val="center"/>
            <w:hideMark/>
          </w:tcPr>
          <w:p w14:paraId="30B5B47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2771" w:type="dxa"/>
            <w:tcBorders>
              <w:top w:val="nil"/>
              <w:left w:val="nil"/>
              <w:bottom w:val="single" w:sz="4" w:space="0" w:color="auto"/>
              <w:right w:val="single" w:sz="4" w:space="0" w:color="auto"/>
            </w:tcBorders>
            <w:noWrap/>
            <w:vAlign w:val="center"/>
            <w:hideMark/>
          </w:tcPr>
          <w:p w14:paraId="45D9E5C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1473" w:type="dxa"/>
            <w:tcBorders>
              <w:top w:val="nil"/>
              <w:left w:val="nil"/>
              <w:bottom w:val="single" w:sz="4" w:space="0" w:color="auto"/>
              <w:right w:val="single" w:sz="4" w:space="0" w:color="auto"/>
            </w:tcBorders>
            <w:noWrap/>
            <w:vAlign w:val="center"/>
            <w:hideMark/>
          </w:tcPr>
          <w:p w14:paraId="53507F8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r>
      <w:tr w:rsidR="00156A05" w:rsidRPr="00502DE6" w14:paraId="7CD0BFA5"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1467A52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3385" w:type="dxa"/>
            <w:tcBorders>
              <w:top w:val="nil"/>
              <w:left w:val="nil"/>
              <w:bottom w:val="single" w:sz="4" w:space="0" w:color="auto"/>
              <w:right w:val="single" w:sz="4" w:space="0" w:color="auto"/>
            </w:tcBorders>
            <w:noWrap/>
            <w:vAlign w:val="bottom"/>
            <w:hideMark/>
          </w:tcPr>
          <w:p w14:paraId="6736D00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ACEH</w:t>
            </w:r>
          </w:p>
        </w:tc>
        <w:tc>
          <w:tcPr>
            <w:tcW w:w="2771" w:type="dxa"/>
            <w:tcBorders>
              <w:top w:val="nil"/>
              <w:left w:val="nil"/>
              <w:bottom w:val="single" w:sz="4" w:space="0" w:color="auto"/>
              <w:right w:val="single" w:sz="4" w:space="0" w:color="auto"/>
            </w:tcBorders>
            <w:noWrap/>
            <w:vAlign w:val="bottom"/>
            <w:hideMark/>
          </w:tcPr>
          <w:p w14:paraId="3CD6C19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15CD375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Rp127.000 </w:t>
            </w:r>
          </w:p>
        </w:tc>
      </w:tr>
      <w:tr w:rsidR="00156A05" w:rsidRPr="00502DE6" w14:paraId="26F6EC18"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6F55223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3385" w:type="dxa"/>
            <w:tcBorders>
              <w:top w:val="nil"/>
              <w:left w:val="nil"/>
              <w:bottom w:val="single" w:sz="4" w:space="0" w:color="auto"/>
              <w:right w:val="single" w:sz="4" w:space="0" w:color="auto"/>
            </w:tcBorders>
            <w:noWrap/>
            <w:vAlign w:val="bottom"/>
            <w:hideMark/>
          </w:tcPr>
          <w:p w14:paraId="300F5D6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SUMATERA UTARA</w:t>
            </w:r>
          </w:p>
        </w:tc>
        <w:tc>
          <w:tcPr>
            <w:tcW w:w="2771" w:type="dxa"/>
            <w:tcBorders>
              <w:top w:val="nil"/>
              <w:left w:val="nil"/>
              <w:bottom w:val="single" w:sz="4" w:space="0" w:color="auto"/>
              <w:right w:val="single" w:sz="4" w:space="0" w:color="auto"/>
            </w:tcBorders>
            <w:noWrap/>
            <w:vAlign w:val="bottom"/>
            <w:hideMark/>
          </w:tcPr>
          <w:p w14:paraId="587EC06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11A94CE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Rp308.000 </w:t>
            </w:r>
          </w:p>
        </w:tc>
      </w:tr>
      <w:tr w:rsidR="00156A05" w:rsidRPr="00502DE6" w14:paraId="57216ADD"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69CC097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3385" w:type="dxa"/>
            <w:tcBorders>
              <w:top w:val="nil"/>
              <w:left w:val="nil"/>
              <w:bottom w:val="single" w:sz="4" w:space="0" w:color="auto"/>
              <w:right w:val="single" w:sz="4" w:space="0" w:color="auto"/>
            </w:tcBorders>
            <w:noWrap/>
            <w:vAlign w:val="bottom"/>
            <w:hideMark/>
          </w:tcPr>
          <w:p w14:paraId="539415A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RIAU</w:t>
            </w:r>
          </w:p>
        </w:tc>
        <w:tc>
          <w:tcPr>
            <w:tcW w:w="2771" w:type="dxa"/>
            <w:tcBorders>
              <w:top w:val="nil"/>
              <w:left w:val="nil"/>
              <w:bottom w:val="single" w:sz="4" w:space="0" w:color="auto"/>
              <w:right w:val="single" w:sz="4" w:space="0" w:color="auto"/>
            </w:tcBorders>
            <w:noWrap/>
            <w:vAlign w:val="bottom"/>
            <w:hideMark/>
          </w:tcPr>
          <w:p w14:paraId="730EEE4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1ED7C80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Rp101.000 </w:t>
            </w:r>
          </w:p>
        </w:tc>
      </w:tr>
      <w:tr w:rsidR="00156A05" w:rsidRPr="00502DE6" w14:paraId="47469BD2"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380D949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c>
          <w:tcPr>
            <w:tcW w:w="3385" w:type="dxa"/>
            <w:tcBorders>
              <w:top w:val="nil"/>
              <w:left w:val="nil"/>
              <w:bottom w:val="single" w:sz="4" w:space="0" w:color="auto"/>
              <w:right w:val="single" w:sz="4" w:space="0" w:color="auto"/>
            </w:tcBorders>
            <w:noWrap/>
            <w:vAlign w:val="bottom"/>
            <w:hideMark/>
          </w:tcPr>
          <w:p w14:paraId="7C09A1A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KEPULAUAN RIAU</w:t>
            </w:r>
          </w:p>
        </w:tc>
        <w:tc>
          <w:tcPr>
            <w:tcW w:w="2771" w:type="dxa"/>
            <w:tcBorders>
              <w:top w:val="nil"/>
              <w:left w:val="nil"/>
              <w:bottom w:val="single" w:sz="4" w:space="0" w:color="auto"/>
              <w:right w:val="single" w:sz="4" w:space="0" w:color="auto"/>
            </w:tcBorders>
            <w:noWrap/>
            <w:vAlign w:val="bottom"/>
            <w:hideMark/>
          </w:tcPr>
          <w:p w14:paraId="188B136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2A7435F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Rp165.000 </w:t>
            </w:r>
          </w:p>
        </w:tc>
      </w:tr>
      <w:tr w:rsidR="00156A05" w:rsidRPr="00502DE6" w14:paraId="6CD46A6D"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7AD49A6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w:t>
            </w:r>
          </w:p>
        </w:tc>
        <w:tc>
          <w:tcPr>
            <w:tcW w:w="3385" w:type="dxa"/>
            <w:tcBorders>
              <w:top w:val="nil"/>
              <w:left w:val="nil"/>
              <w:bottom w:val="single" w:sz="4" w:space="0" w:color="auto"/>
              <w:right w:val="single" w:sz="4" w:space="0" w:color="auto"/>
            </w:tcBorders>
            <w:noWrap/>
            <w:vAlign w:val="bottom"/>
            <w:hideMark/>
          </w:tcPr>
          <w:p w14:paraId="49338C4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2771" w:type="dxa"/>
            <w:tcBorders>
              <w:top w:val="nil"/>
              <w:left w:val="nil"/>
              <w:bottom w:val="single" w:sz="4" w:space="0" w:color="auto"/>
              <w:right w:val="single" w:sz="4" w:space="0" w:color="auto"/>
            </w:tcBorders>
            <w:noWrap/>
            <w:vAlign w:val="bottom"/>
            <w:hideMark/>
          </w:tcPr>
          <w:p w14:paraId="599A32A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0B94F70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Rp147.000 </w:t>
            </w:r>
          </w:p>
        </w:tc>
      </w:tr>
      <w:tr w:rsidR="00156A05" w:rsidRPr="00502DE6" w14:paraId="6A81B700"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2C03D6F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w:t>
            </w:r>
          </w:p>
        </w:tc>
        <w:tc>
          <w:tcPr>
            <w:tcW w:w="3385" w:type="dxa"/>
            <w:tcBorders>
              <w:top w:val="nil"/>
              <w:left w:val="nil"/>
              <w:bottom w:val="single" w:sz="4" w:space="0" w:color="auto"/>
              <w:right w:val="single" w:sz="4" w:space="0" w:color="auto"/>
            </w:tcBorders>
            <w:noWrap/>
            <w:vAlign w:val="bottom"/>
            <w:hideMark/>
          </w:tcPr>
          <w:p w14:paraId="2A5B069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SUMATERA BARAT</w:t>
            </w:r>
          </w:p>
        </w:tc>
        <w:tc>
          <w:tcPr>
            <w:tcW w:w="2771" w:type="dxa"/>
            <w:tcBorders>
              <w:top w:val="nil"/>
              <w:left w:val="nil"/>
              <w:bottom w:val="single" w:sz="4" w:space="0" w:color="auto"/>
              <w:right w:val="single" w:sz="4" w:space="0" w:color="auto"/>
            </w:tcBorders>
            <w:noWrap/>
            <w:vAlign w:val="bottom"/>
            <w:hideMark/>
          </w:tcPr>
          <w:p w14:paraId="0117C90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0888286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Rp190.000 </w:t>
            </w:r>
          </w:p>
        </w:tc>
      </w:tr>
      <w:tr w:rsidR="00156A05" w:rsidRPr="00502DE6" w14:paraId="6954EDC9"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0D56755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w:t>
            </w:r>
          </w:p>
        </w:tc>
        <w:tc>
          <w:tcPr>
            <w:tcW w:w="3385" w:type="dxa"/>
            <w:tcBorders>
              <w:top w:val="nil"/>
              <w:left w:val="nil"/>
              <w:bottom w:val="single" w:sz="4" w:space="0" w:color="auto"/>
              <w:right w:val="single" w:sz="4" w:space="0" w:color="auto"/>
            </w:tcBorders>
            <w:noWrap/>
            <w:vAlign w:val="bottom"/>
            <w:hideMark/>
          </w:tcPr>
          <w:p w14:paraId="48DFA5C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SUMATERA SELATAN</w:t>
            </w:r>
          </w:p>
        </w:tc>
        <w:tc>
          <w:tcPr>
            <w:tcW w:w="2771" w:type="dxa"/>
            <w:tcBorders>
              <w:top w:val="nil"/>
              <w:left w:val="nil"/>
              <w:bottom w:val="single" w:sz="4" w:space="0" w:color="auto"/>
              <w:right w:val="single" w:sz="4" w:space="0" w:color="auto"/>
            </w:tcBorders>
            <w:noWrap/>
            <w:vAlign w:val="bottom"/>
            <w:hideMark/>
          </w:tcPr>
          <w:p w14:paraId="46E6A43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1936E0A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Rp179.000 </w:t>
            </w:r>
          </w:p>
        </w:tc>
      </w:tr>
      <w:tr w:rsidR="00156A05" w:rsidRPr="00502DE6" w14:paraId="0C4A068A"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7A331BA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w:t>
            </w:r>
          </w:p>
        </w:tc>
        <w:tc>
          <w:tcPr>
            <w:tcW w:w="3385" w:type="dxa"/>
            <w:tcBorders>
              <w:top w:val="nil"/>
              <w:left w:val="nil"/>
              <w:bottom w:val="single" w:sz="4" w:space="0" w:color="auto"/>
              <w:right w:val="single" w:sz="4" w:space="0" w:color="auto"/>
            </w:tcBorders>
            <w:noWrap/>
            <w:vAlign w:val="bottom"/>
            <w:hideMark/>
          </w:tcPr>
          <w:p w14:paraId="15B985A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LAMPUNG</w:t>
            </w:r>
          </w:p>
        </w:tc>
        <w:tc>
          <w:tcPr>
            <w:tcW w:w="2771" w:type="dxa"/>
            <w:tcBorders>
              <w:top w:val="nil"/>
              <w:left w:val="nil"/>
              <w:bottom w:val="single" w:sz="4" w:space="0" w:color="auto"/>
              <w:right w:val="single" w:sz="4" w:space="0" w:color="auto"/>
            </w:tcBorders>
            <w:noWrap/>
            <w:vAlign w:val="bottom"/>
            <w:hideMark/>
          </w:tcPr>
          <w:p w14:paraId="09492E5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57845F5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Rp168.000 </w:t>
            </w:r>
          </w:p>
        </w:tc>
      </w:tr>
      <w:tr w:rsidR="00156A05" w:rsidRPr="00502DE6" w14:paraId="75A5FC5F"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0EE99AA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w:t>
            </w:r>
          </w:p>
        </w:tc>
        <w:tc>
          <w:tcPr>
            <w:tcW w:w="3385" w:type="dxa"/>
            <w:tcBorders>
              <w:top w:val="nil"/>
              <w:left w:val="nil"/>
              <w:bottom w:val="single" w:sz="4" w:space="0" w:color="auto"/>
              <w:right w:val="single" w:sz="4" w:space="0" w:color="auto"/>
            </w:tcBorders>
            <w:noWrap/>
            <w:vAlign w:val="bottom"/>
            <w:hideMark/>
          </w:tcPr>
          <w:p w14:paraId="32DDB25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BENGKULU</w:t>
            </w:r>
          </w:p>
        </w:tc>
        <w:tc>
          <w:tcPr>
            <w:tcW w:w="2771" w:type="dxa"/>
            <w:tcBorders>
              <w:top w:val="nil"/>
              <w:left w:val="nil"/>
              <w:bottom w:val="single" w:sz="4" w:space="0" w:color="auto"/>
              <w:right w:val="single" w:sz="4" w:space="0" w:color="auto"/>
            </w:tcBorders>
            <w:noWrap/>
            <w:vAlign w:val="bottom"/>
            <w:hideMark/>
          </w:tcPr>
          <w:p w14:paraId="7E0F484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2B54F77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Rp109.000 </w:t>
            </w:r>
          </w:p>
        </w:tc>
      </w:tr>
      <w:tr w:rsidR="00156A05" w:rsidRPr="00502DE6" w14:paraId="14A0AACF"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7BCFC38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w:t>
            </w:r>
          </w:p>
        </w:tc>
        <w:tc>
          <w:tcPr>
            <w:tcW w:w="3385" w:type="dxa"/>
            <w:tcBorders>
              <w:top w:val="nil"/>
              <w:left w:val="nil"/>
              <w:bottom w:val="single" w:sz="4" w:space="0" w:color="auto"/>
              <w:right w:val="single" w:sz="4" w:space="0" w:color="auto"/>
            </w:tcBorders>
            <w:noWrap/>
            <w:vAlign w:val="bottom"/>
            <w:hideMark/>
          </w:tcPr>
          <w:p w14:paraId="6C8D8F3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BANGKA BELITUNG</w:t>
            </w:r>
          </w:p>
        </w:tc>
        <w:tc>
          <w:tcPr>
            <w:tcW w:w="2771" w:type="dxa"/>
            <w:tcBorders>
              <w:top w:val="nil"/>
              <w:left w:val="nil"/>
              <w:bottom w:val="single" w:sz="4" w:space="0" w:color="auto"/>
              <w:right w:val="single" w:sz="4" w:space="0" w:color="auto"/>
            </w:tcBorders>
            <w:noWrap/>
            <w:vAlign w:val="bottom"/>
            <w:hideMark/>
          </w:tcPr>
          <w:p w14:paraId="0DBC74E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11DE34E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Rp97.000 </w:t>
            </w:r>
          </w:p>
        </w:tc>
      </w:tr>
      <w:tr w:rsidR="00156A05" w:rsidRPr="00502DE6" w14:paraId="367D19E7"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72C58AB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w:t>
            </w:r>
          </w:p>
        </w:tc>
        <w:tc>
          <w:tcPr>
            <w:tcW w:w="3385" w:type="dxa"/>
            <w:tcBorders>
              <w:top w:val="nil"/>
              <w:left w:val="nil"/>
              <w:bottom w:val="single" w:sz="4" w:space="0" w:color="auto"/>
              <w:right w:val="single" w:sz="4" w:space="0" w:color="auto"/>
            </w:tcBorders>
            <w:noWrap/>
            <w:vAlign w:val="bottom"/>
            <w:hideMark/>
          </w:tcPr>
          <w:p w14:paraId="1F6734D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BANTEN</w:t>
            </w:r>
          </w:p>
        </w:tc>
        <w:tc>
          <w:tcPr>
            <w:tcW w:w="2771" w:type="dxa"/>
            <w:tcBorders>
              <w:top w:val="nil"/>
              <w:left w:val="nil"/>
              <w:bottom w:val="single" w:sz="4" w:space="0" w:color="auto"/>
              <w:right w:val="single" w:sz="4" w:space="0" w:color="auto"/>
            </w:tcBorders>
            <w:noWrap/>
            <w:vAlign w:val="bottom"/>
            <w:hideMark/>
          </w:tcPr>
          <w:p w14:paraId="55631C4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5641D45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Rp536.000 </w:t>
            </w:r>
          </w:p>
        </w:tc>
      </w:tr>
      <w:tr w:rsidR="00156A05" w:rsidRPr="00502DE6" w14:paraId="2D944AEE"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7857812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w:t>
            </w:r>
          </w:p>
        </w:tc>
        <w:tc>
          <w:tcPr>
            <w:tcW w:w="3385" w:type="dxa"/>
            <w:tcBorders>
              <w:top w:val="nil"/>
              <w:left w:val="nil"/>
              <w:bottom w:val="single" w:sz="4" w:space="0" w:color="auto"/>
              <w:right w:val="single" w:sz="4" w:space="0" w:color="auto"/>
            </w:tcBorders>
            <w:noWrap/>
            <w:vAlign w:val="bottom"/>
            <w:hideMark/>
          </w:tcPr>
          <w:p w14:paraId="5002343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JAWA BARAT</w:t>
            </w:r>
          </w:p>
        </w:tc>
        <w:tc>
          <w:tcPr>
            <w:tcW w:w="2771" w:type="dxa"/>
            <w:tcBorders>
              <w:top w:val="nil"/>
              <w:left w:val="nil"/>
              <w:bottom w:val="single" w:sz="4" w:space="0" w:color="auto"/>
              <w:right w:val="single" w:sz="4" w:space="0" w:color="auto"/>
            </w:tcBorders>
            <w:noWrap/>
            <w:vAlign w:val="bottom"/>
            <w:hideMark/>
          </w:tcPr>
          <w:p w14:paraId="7F992E3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328EDBD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156A05" w:rsidRPr="00502DE6" w14:paraId="620EA473"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2D0B4A0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w:t>
            </w:r>
          </w:p>
        </w:tc>
        <w:tc>
          <w:tcPr>
            <w:tcW w:w="3385" w:type="dxa"/>
            <w:tcBorders>
              <w:top w:val="nil"/>
              <w:left w:val="nil"/>
              <w:bottom w:val="single" w:sz="4" w:space="0" w:color="auto"/>
              <w:right w:val="single" w:sz="4" w:space="0" w:color="auto"/>
            </w:tcBorders>
            <w:noWrap/>
            <w:vAlign w:val="bottom"/>
            <w:hideMark/>
          </w:tcPr>
          <w:p w14:paraId="2524BA6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DKI JAKARTA</w:t>
            </w:r>
          </w:p>
        </w:tc>
        <w:tc>
          <w:tcPr>
            <w:tcW w:w="2771" w:type="dxa"/>
            <w:tcBorders>
              <w:top w:val="nil"/>
              <w:left w:val="nil"/>
              <w:bottom w:val="single" w:sz="4" w:space="0" w:color="auto"/>
              <w:right w:val="single" w:sz="4" w:space="0" w:color="auto"/>
            </w:tcBorders>
            <w:noWrap/>
            <w:vAlign w:val="bottom"/>
            <w:hideMark/>
          </w:tcPr>
          <w:p w14:paraId="0D0FC78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316746A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Rp256.000 </w:t>
            </w:r>
          </w:p>
        </w:tc>
      </w:tr>
      <w:tr w:rsidR="00156A05" w:rsidRPr="00502DE6" w14:paraId="66CBE10B"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66C7AE8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w:t>
            </w:r>
          </w:p>
        </w:tc>
        <w:tc>
          <w:tcPr>
            <w:tcW w:w="3385" w:type="dxa"/>
            <w:tcBorders>
              <w:top w:val="nil"/>
              <w:left w:val="nil"/>
              <w:bottom w:val="single" w:sz="4" w:space="0" w:color="auto"/>
              <w:right w:val="single" w:sz="4" w:space="0" w:color="auto"/>
            </w:tcBorders>
            <w:noWrap/>
            <w:vAlign w:val="bottom"/>
            <w:hideMark/>
          </w:tcPr>
          <w:p w14:paraId="15809B8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JAWA TENGAH</w:t>
            </w:r>
          </w:p>
        </w:tc>
        <w:tc>
          <w:tcPr>
            <w:tcW w:w="2771" w:type="dxa"/>
            <w:tcBorders>
              <w:top w:val="nil"/>
              <w:left w:val="nil"/>
              <w:bottom w:val="single" w:sz="4" w:space="0" w:color="auto"/>
              <w:right w:val="single" w:sz="4" w:space="0" w:color="auto"/>
            </w:tcBorders>
            <w:noWrap/>
            <w:vAlign w:val="bottom"/>
            <w:hideMark/>
          </w:tcPr>
          <w:p w14:paraId="01DBACB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637DA91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Rp108.000 </w:t>
            </w:r>
          </w:p>
        </w:tc>
      </w:tr>
      <w:tr w:rsidR="00156A05" w:rsidRPr="00502DE6" w14:paraId="4A28F47C"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36855B1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w:t>
            </w:r>
          </w:p>
        </w:tc>
        <w:tc>
          <w:tcPr>
            <w:tcW w:w="3385" w:type="dxa"/>
            <w:tcBorders>
              <w:top w:val="nil"/>
              <w:left w:val="nil"/>
              <w:bottom w:val="single" w:sz="4" w:space="0" w:color="auto"/>
              <w:right w:val="single" w:sz="4" w:space="0" w:color="auto"/>
            </w:tcBorders>
            <w:noWrap/>
            <w:vAlign w:val="bottom"/>
            <w:hideMark/>
          </w:tcPr>
          <w:p w14:paraId="3504FB2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D.I.YOGYAKARTA</w:t>
            </w:r>
          </w:p>
        </w:tc>
        <w:tc>
          <w:tcPr>
            <w:tcW w:w="2771" w:type="dxa"/>
            <w:tcBorders>
              <w:top w:val="nil"/>
              <w:left w:val="nil"/>
              <w:bottom w:val="single" w:sz="4" w:space="0" w:color="auto"/>
              <w:right w:val="single" w:sz="4" w:space="0" w:color="auto"/>
            </w:tcBorders>
            <w:noWrap/>
            <w:vAlign w:val="bottom"/>
            <w:hideMark/>
          </w:tcPr>
          <w:p w14:paraId="1B246AB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5F1F2DB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Rp267.000 </w:t>
            </w:r>
          </w:p>
        </w:tc>
      </w:tr>
      <w:tr w:rsidR="00156A05" w:rsidRPr="00502DE6" w14:paraId="63DCC93B"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2038055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w:t>
            </w:r>
          </w:p>
        </w:tc>
        <w:tc>
          <w:tcPr>
            <w:tcW w:w="3385" w:type="dxa"/>
            <w:tcBorders>
              <w:top w:val="nil"/>
              <w:left w:val="nil"/>
              <w:bottom w:val="single" w:sz="4" w:space="0" w:color="auto"/>
              <w:right w:val="single" w:sz="4" w:space="0" w:color="auto"/>
            </w:tcBorders>
            <w:noWrap/>
            <w:vAlign w:val="bottom"/>
            <w:hideMark/>
          </w:tcPr>
          <w:p w14:paraId="2031178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JAWA TIMUR</w:t>
            </w:r>
          </w:p>
        </w:tc>
        <w:tc>
          <w:tcPr>
            <w:tcW w:w="2771" w:type="dxa"/>
            <w:tcBorders>
              <w:top w:val="nil"/>
              <w:left w:val="nil"/>
              <w:bottom w:val="single" w:sz="4" w:space="0" w:color="auto"/>
              <w:right w:val="single" w:sz="4" w:space="0" w:color="auto"/>
            </w:tcBorders>
            <w:noWrap/>
            <w:vAlign w:val="bottom"/>
            <w:hideMark/>
          </w:tcPr>
          <w:p w14:paraId="166119E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262B3D5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Rp233.000 </w:t>
            </w:r>
          </w:p>
        </w:tc>
      </w:tr>
      <w:tr w:rsidR="00156A05" w:rsidRPr="00502DE6" w14:paraId="5F4FC377"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2820D71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w:t>
            </w:r>
          </w:p>
        </w:tc>
        <w:tc>
          <w:tcPr>
            <w:tcW w:w="3385" w:type="dxa"/>
            <w:tcBorders>
              <w:top w:val="nil"/>
              <w:left w:val="nil"/>
              <w:bottom w:val="single" w:sz="4" w:space="0" w:color="auto"/>
              <w:right w:val="single" w:sz="4" w:space="0" w:color="auto"/>
            </w:tcBorders>
            <w:noWrap/>
            <w:vAlign w:val="bottom"/>
            <w:hideMark/>
          </w:tcPr>
          <w:p w14:paraId="0EE8747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BALI</w:t>
            </w:r>
          </w:p>
        </w:tc>
        <w:tc>
          <w:tcPr>
            <w:tcW w:w="2771" w:type="dxa"/>
            <w:tcBorders>
              <w:top w:val="nil"/>
              <w:left w:val="nil"/>
              <w:bottom w:val="single" w:sz="4" w:space="0" w:color="auto"/>
              <w:right w:val="single" w:sz="4" w:space="0" w:color="auto"/>
            </w:tcBorders>
            <w:noWrap/>
            <w:vAlign w:val="bottom"/>
            <w:hideMark/>
          </w:tcPr>
          <w:p w14:paraId="06C883F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557AB3C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Rp227.000 </w:t>
            </w:r>
          </w:p>
        </w:tc>
      </w:tr>
      <w:tr w:rsidR="00156A05" w:rsidRPr="00502DE6" w14:paraId="2BE2BD17"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120A94D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w:t>
            </w:r>
          </w:p>
        </w:tc>
        <w:tc>
          <w:tcPr>
            <w:tcW w:w="3385" w:type="dxa"/>
            <w:tcBorders>
              <w:top w:val="nil"/>
              <w:left w:val="nil"/>
              <w:bottom w:val="single" w:sz="4" w:space="0" w:color="auto"/>
              <w:right w:val="single" w:sz="4" w:space="0" w:color="auto"/>
            </w:tcBorders>
            <w:noWrap/>
            <w:vAlign w:val="bottom"/>
            <w:hideMark/>
          </w:tcPr>
          <w:p w14:paraId="3AFC78B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NUSA TENGGARA BARAT</w:t>
            </w:r>
          </w:p>
        </w:tc>
        <w:tc>
          <w:tcPr>
            <w:tcW w:w="2771" w:type="dxa"/>
            <w:tcBorders>
              <w:top w:val="nil"/>
              <w:left w:val="nil"/>
              <w:bottom w:val="single" w:sz="4" w:space="0" w:color="auto"/>
              <w:right w:val="single" w:sz="4" w:space="0" w:color="auto"/>
            </w:tcBorders>
            <w:noWrap/>
            <w:vAlign w:val="bottom"/>
            <w:hideMark/>
          </w:tcPr>
          <w:p w14:paraId="02B0977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4BAFA1E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Rp231.000 </w:t>
            </w:r>
          </w:p>
        </w:tc>
      </w:tr>
      <w:tr w:rsidR="00156A05" w:rsidRPr="00502DE6" w14:paraId="1A291B68"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347CDF3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w:t>
            </w:r>
          </w:p>
        </w:tc>
        <w:tc>
          <w:tcPr>
            <w:tcW w:w="3385" w:type="dxa"/>
            <w:tcBorders>
              <w:top w:val="nil"/>
              <w:left w:val="nil"/>
              <w:bottom w:val="single" w:sz="4" w:space="0" w:color="auto"/>
              <w:right w:val="single" w:sz="4" w:space="0" w:color="auto"/>
            </w:tcBorders>
            <w:noWrap/>
            <w:vAlign w:val="bottom"/>
            <w:hideMark/>
          </w:tcPr>
          <w:p w14:paraId="358D16B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NUSA TENGGARA TIMUR</w:t>
            </w:r>
          </w:p>
        </w:tc>
        <w:tc>
          <w:tcPr>
            <w:tcW w:w="2771" w:type="dxa"/>
            <w:tcBorders>
              <w:top w:val="nil"/>
              <w:left w:val="nil"/>
              <w:bottom w:val="single" w:sz="4" w:space="0" w:color="auto"/>
              <w:right w:val="single" w:sz="4" w:space="0" w:color="auto"/>
            </w:tcBorders>
            <w:noWrap/>
            <w:vAlign w:val="bottom"/>
            <w:hideMark/>
          </w:tcPr>
          <w:p w14:paraId="00ADC92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260B4A2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Rp116.000 </w:t>
            </w:r>
          </w:p>
        </w:tc>
      </w:tr>
      <w:tr w:rsidR="00156A05" w:rsidRPr="00502DE6" w14:paraId="491AA4FD"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360D243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w:t>
            </w:r>
          </w:p>
        </w:tc>
        <w:tc>
          <w:tcPr>
            <w:tcW w:w="3385" w:type="dxa"/>
            <w:tcBorders>
              <w:top w:val="nil"/>
              <w:left w:val="nil"/>
              <w:bottom w:val="single" w:sz="4" w:space="0" w:color="auto"/>
              <w:right w:val="single" w:sz="4" w:space="0" w:color="auto"/>
            </w:tcBorders>
            <w:noWrap/>
            <w:vAlign w:val="bottom"/>
            <w:hideMark/>
          </w:tcPr>
          <w:p w14:paraId="3132E90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KALIMANTAN BARAT</w:t>
            </w:r>
          </w:p>
        </w:tc>
        <w:tc>
          <w:tcPr>
            <w:tcW w:w="2771" w:type="dxa"/>
            <w:tcBorders>
              <w:top w:val="nil"/>
              <w:left w:val="nil"/>
              <w:bottom w:val="single" w:sz="4" w:space="0" w:color="auto"/>
              <w:right w:val="single" w:sz="4" w:space="0" w:color="auto"/>
            </w:tcBorders>
            <w:noWrap/>
            <w:vAlign w:val="bottom"/>
            <w:hideMark/>
          </w:tcPr>
          <w:p w14:paraId="09224C3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03D2CD4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Rp171.000 </w:t>
            </w:r>
          </w:p>
        </w:tc>
      </w:tr>
      <w:tr w:rsidR="00156A05" w:rsidRPr="00502DE6" w14:paraId="792D4C23"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1E38699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w:t>
            </w:r>
          </w:p>
        </w:tc>
        <w:tc>
          <w:tcPr>
            <w:tcW w:w="3385" w:type="dxa"/>
            <w:tcBorders>
              <w:top w:val="nil"/>
              <w:left w:val="nil"/>
              <w:bottom w:val="single" w:sz="4" w:space="0" w:color="auto"/>
              <w:right w:val="single" w:sz="4" w:space="0" w:color="auto"/>
            </w:tcBorders>
            <w:noWrap/>
            <w:vAlign w:val="bottom"/>
            <w:hideMark/>
          </w:tcPr>
          <w:p w14:paraId="753753A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KALIMANTAN TENGAH</w:t>
            </w:r>
          </w:p>
        </w:tc>
        <w:tc>
          <w:tcPr>
            <w:tcW w:w="2771" w:type="dxa"/>
            <w:tcBorders>
              <w:top w:val="nil"/>
              <w:left w:val="nil"/>
              <w:bottom w:val="single" w:sz="4" w:space="0" w:color="auto"/>
              <w:right w:val="single" w:sz="4" w:space="0" w:color="auto"/>
            </w:tcBorders>
            <w:noWrap/>
            <w:vAlign w:val="bottom"/>
            <w:hideMark/>
          </w:tcPr>
          <w:p w14:paraId="6690A49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560782A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Rp134.000 </w:t>
            </w:r>
          </w:p>
        </w:tc>
      </w:tr>
      <w:tr w:rsidR="00156A05" w:rsidRPr="00502DE6" w14:paraId="0DB456EF"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59CECF6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w:t>
            </w:r>
          </w:p>
        </w:tc>
        <w:tc>
          <w:tcPr>
            <w:tcW w:w="3385" w:type="dxa"/>
            <w:tcBorders>
              <w:top w:val="nil"/>
              <w:left w:val="nil"/>
              <w:bottom w:val="single" w:sz="4" w:space="0" w:color="auto"/>
              <w:right w:val="single" w:sz="4" w:space="0" w:color="auto"/>
            </w:tcBorders>
            <w:noWrap/>
            <w:vAlign w:val="bottom"/>
            <w:hideMark/>
          </w:tcPr>
          <w:p w14:paraId="6DF68F0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KALIMANTAN SELATAN</w:t>
            </w:r>
          </w:p>
        </w:tc>
        <w:tc>
          <w:tcPr>
            <w:tcW w:w="2771" w:type="dxa"/>
            <w:tcBorders>
              <w:top w:val="nil"/>
              <w:left w:val="nil"/>
              <w:bottom w:val="single" w:sz="4" w:space="0" w:color="auto"/>
              <w:right w:val="single" w:sz="4" w:space="0" w:color="auto"/>
            </w:tcBorders>
            <w:noWrap/>
            <w:vAlign w:val="bottom"/>
            <w:hideMark/>
          </w:tcPr>
          <w:p w14:paraId="26DA1B1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184E44D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Rp180.000 </w:t>
            </w:r>
          </w:p>
        </w:tc>
      </w:tr>
      <w:tr w:rsidR="00156A05" w:rsidRPr="00502DE6" w14:paraId="4B97A628"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5A77CC5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w:t>
            </w:r>
          </w:p>
        </w:tc>
        <w:tc>
          <w:tcPr>
            <w:tcW w:w="3385" w:type="dxa"/>
            <w:tcBorders>
              <w:top w:val="nil"/>
              <w:left w:val="nil"/>
              <w:bottom w:val="single" w:sz="4" w:space="0" w:color="auto"/>
              <w:right w:val="single" w:sz="4" w:space="0" w:color="auto"/>
            </w:tcBorders>
            <w:noWrap/>
            <w:vAlign w:val="bottom"/>
            <w:hideMark/>
          </w:tcPr>
          <w:p w14:paraId="40E7045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KALIMANTAN TIMUR</w:t>
            </w:r>
          </w:p>
        </w:tc>
        <w:tc>
          <w:tcPr>
            <w:tcW w:w="2771" w:type="dxa"/>
            <w:tcBorders>
              <w:top w:val="nil"/>
              <w:left w:val="nil"/>
              <w:bottom w:val="single" w:sz="4" w:space="0" w:color="auto"/>
              <w:right w:val="single" w:sz="4" w:space="0" w:color="auto"/>
            </w:tcBorders>
            <w:noWrap/>
            <w:vAlign w:val="bottom"/>
            <w:hideMark/>
          </w:tcPr>
          <w:p w14:paraId="799D61A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25B92A4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Rp533.000 </w:t>
            </w:r>
          </w:p>
        </w:tc>
      </w:tr>
      <w:tr w:rsidR="00156A05" w:rsidRPr="00502DE6" w14:paraId="03DE79CC"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13CE277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w:t>
            </w:r>
          </w:p>
        </w:tc>
        <w:tc>
          <w:tcPr>
            <w:tcW w:w="3385" w:type="dxa"/>
            <w:tcBorders>
              <w:top w:val="nil"/>
              <w:left w:val="nil"/>
              <w:bottom w:val="single" w:sz="4" w:space="0" w:color="auto"/>
              <w:right w:val="single" w:sz="4" w:space="0" w:color="auto"/>
            </w:tcBorders>
            <w:noWrap/>
            <w:vAlign w:val="bottom"/>
            <w:hideMark/>
          </w:tcPr>
          <w:p w14:paraId="66CDFA3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KALIMANTAN UTARA</w:t>
            </w:r>
          </w:p>
        </w:tc>
        <w:tc>
          <w:tcPr>
            <w:tcW w:w="2771" w:type="dxa"/>
            <w:tcBorders>
              <w:top w:val="nil"/>
              <w:left w:val="nil"/>
              <w:bottom w:val="single" w:sz="4" w:space="0" w:color="auto"/>
              <w:right w:val="single" w:sz="4" w:space="0" w:color="auto"/>
            </w:tcBorders>
            <w:noWrap/>
            <w:vAlign w:val="bottom"/>
            <w:hideMark/>
          </w:tcPr>
          <w:p w14:paraId="070604D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0CF3E68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Rp218.000 </w:t>
            </w:r>
          </w:p>
        </w:tc>
      </w:tr>
      <w:tr w:rsidR="00156A05" w:rsidRPr="00502DE6" w14:paraId="6EC85410"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08F32A8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w:t>
            </w:r>
          </w:p>
        </w:tc>
        <w:tc>
          <w:tcPr>
            <w:tcW w:w="3385" w:type="dxa"/>
            <w:tcBorders>
              <w:top w:val="nil"/>
              <w:left w:val="nil"/>
              <w:bottom w:val="single" w:sz="4" w:space="0" w:color="auto"/>
              <w:right w:val="single" w:sz="4" w:space="0" w:color="auto"/>
            </w:tcBorders>
            <w:noWrap/>
            <w:vAlign w:val="bottom"/>
            <w:hideMark/>
          </w:tcPr>
          <w:p w14:paraId="73B439D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UTARA</w:t>
            </w:r>
          </w:p>
        </w:tc>
        <w:tc>
          <w:tcPr>
            <w:tcW w:w="2771" w:type="dxa"/>
            <w:tcBorders>
              <w:top w:val="nil"/>
              <w:left w:val="nil"/>
              <w:bottom w:val="single" w:sz="4" w:space="0" w:color="auto"/>
              <w:right w:val="single" w:sz="4" w:space="0" w:color="auto"/>
            </w:tcBorders>
            <w:noWrap/>
            <w:vAlign w:val="bottom"/>
            <w:hideMark/>
          </w:tcPr>
          <w:p w14:paraId="641BC60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1889853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Rp138.000 </w:t>
            </w:r>
          </w:p>
        </w:tc>
      </w:tr>
      <w:tr w:rsidR="00156A05" w:rsidRPr="00502DE6" w14:paraId="57412289"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164DD5C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w:t>
            </w:r>
          </w:p>
        </w:tc>
        <w:tc>
          <w:tcPr>
            <w:tcW w:w="3385" w:type="dxa"/>
            <w:tcBorders>
              <w:top w:val="nil"/>
              <w:left w:val="nil"/>
              <w:bottom w:val="single" w:sz="4" w:space="0" w:color="auto"/>
              <w:right w:val="single" w:sz="4" w:space="0" w:color="auto"/>
            </w:tcBorders>
            <w:noWrap/>
            <w:vAlign w:val="bottom"/>
            <w:hideMark/>
          </w:tcPr>
          <w:p w14:paraId="430F501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GORONTALO</w:t>
            </w:r>
          </w:p>
        </w:tc>
        <w:tc>
          <w:tcPr>
            <w:tcW w:w="2771" w:type="dxa"/>
            <w:tcBorders>
              <w:top w:val="nil"/>
              <w:left w:val="nil"/>
              <w:bottom w:val="single" w:sz="4" w:space="0" w:color="auto"/>
              <w:right w:val="single" w:sz="4" w:space="0" w:color="auto"/>
            </w:tcBorders>
            <w:noWrap/>
            <w:vAlign w:val="bottom"/>
            <w:hideMark/>
          </w:tcPr>
          <w:p w14:paraId="3D816F6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299BC0D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Rp265.000 </w:t>
            </w:r>
          </w:p>
        </w:tc>
      </w:tr>
      <w:tr w:rsidR="00156A05" w:rsidRPr="00502DE6" w14:paraId="10D33612"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78D6D15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27</w:t>
            </w:r>
          </w:p>
        </w:tc>
        <w:tc>
          <w:tcPr>
            <w:tcW w:w="3385" w:type="dxa"/>
            <w:tcBorders>
              <w:top w:val="nil"/>
              <w:left w:val="nil"/>
              <w:bottom w:val="single" w:sz="4" w:space="0" w:color="auto"/>
              <w:right w:val="single" w:sz="4" w:space="0" w:color="auto"/>
            </w:tcBorders>
            <w:noWrap/>
            <w:vAlign w:val="bottom"/>
            <w:hideMark/>
          </w:tcPr>
          <w:p w14:paraId="6429BBD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BARAT</w:t>
            </w:r>
          </w:p>
        </w:tc>
        <w:tc>
          <w:tcPr>
            <w:tcW w:w="2771" w:type="dxa"/>
            <w:tcBorders>
              <w:top w:val="nil"/>
              <w:left w:val="nil"/>
              <w:bottom w:val="single" w:sz="4" w:space="0" w:color="auto"/>
              <w:right w:val="single" w:sz="4" w:space="0" w:color="auto"/>
            </w:tcBorders>
            <w:noWrap/>
            <w:vAlign w:val="bottom"/>
            <w:hideMark/>
          </w:tcPr>
          <w:p w14:paraId="3017FAA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22F7A07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Rp313.000 </w:t>
            </w:r>
          </w:p>
        </w:tc>
      </w:tr>
      <w:tr w:rsidR="00156A05" w:rsidRPr="00502DE6" w14:paraId="4E0E31B7"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11CDFF4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w:t>
            </w:r>
          </w:p>
        </w:tc>
        <w:tc>
          <w:tcPr>
            <w:tcW w:w="3385" w:type="dxa"/>
            <w:tcBorders>
              <w:top w:val="nil"/>
              <w:left w:val="nil"/>
              <w:bottom w:val="single" w:sz="4" w:space="0" w:color="auto"/>
              <w:right w:val="single" w:sz="4" w:space="0" w:color="auto"/>
            </w:tcBorders>
            <w:noWrap/>
            <w:vAlign w:val="bottom"/>
            <w:hideMark/>
          </w:tcPr>
          <w:p w14:paraId="26C7C74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SELATAN</w:t>
            </w:r>
          </w:p>
        </w:tc>
        <w:tc>
          <w:tcPr>
            <w:tcW w:w="2771" w:type="dxa"/>
            <w:tcBorders>
              <w:top w:val="nil"/>
              <w:left w:val="nil"/>
              <w:bottom w:val="single" w:sz="4" w:space="0" w:color="auto"/>
              <w:right w:val="single" w:sz="4" w:space="0" w:color="auto"/>
            </w:tcBorders>
            <w:noWrap/>
            <w:vAlign w:val="bottom"/>
            <w:hideMark/>
          </w:tcPr>
          <w:p w14:paraId="593498E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51DAB2E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Rp187.000 </w:t>
            </w:r>
          </w:p>
        </w:tc>
      </w:tr>
      <w:tr w:rsidR="00156A05" w:rsidRPr="00502DE6" w14:paraId="722D58AD"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1196259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29</w:t>
            </w:r>
          </w:p>
        </w:tc>
        <w:tc>
          <w:tcPr>
            <w:tcW w:w="3385" w:type="dxa"/>
            <w:tcBorders>
              <w:top w:val="nil"/>
              <w:left w:val="nil"/>
              <w:bottom w:val="single" w:sz="4" w:space="0" w:color="auto"/>
              <w:right w:val="single" w:sz="4" w:space="0" w:color="auto"/>
            </w:tcBorders>
            <w:noWrap/>
            <w:vAlign w:val="bottom"/>
            <w:hideMark/>
          </w:tcPr>
          <w:p w14:paraId="482D62E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TENGAH</w:t>
            </w:r>
          </w:p>
        </w:tc>
        <w:tc>
          <w:tcPr>
            <w:tcW w:w="2771" w:type="dxa"/>
            <w:tcBorders>
              <w:top w:val="nil"/>
              <w:left w:val="nil"/>
              <w:bottom w:val="single" w:sz="4" w:space="0" w:color="auto"/>
              <w:right w:val="single" w:sz="4" w:space="0" w:color="auto"/>
            </w:tcBorders>
            <w:noWrap/>
            <w:vAlign w:val="bottom"/>
            <w:hideMark/>
          </w:tcPr>
          <w:p w14:paraId="10382F9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56861DA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Rp165.000 </w:t>
            </w:r>
          </w:p>
        </w:tc>
      </w:tr>
      <w:tr w:rsidR="00156A05" w:rsidRPr="00502DE6" w14:paraId="27FBF833"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50AFD51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w:t>
            </w:r>
          </w:p>
        </w:tc>
        <w:tc>
          <w:tcPr>
            <w:tcW w:w="3385" w:type="dxa"/>
            <w:tcBorders>
              <w:top w:val="nil"/>
              <w:left w:val="nil"/>
              <w:bottom w:val="single" w:sz="4" w:space="0" w:color="auto"/>
              <w:right w:val="single" w:sz="4" w:space="0" w:color="auto"/>
            </w:tcBorders>
            <w:noWrap/>
            <w:vAlign w:val="bottom"/>
            <w:hideMark/>
          </w:tcPr>
          <w:p w14:paraId="048EB11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TENGGARA</w:t>
            </w:r>
          </w:p>
        </w:tc>
        <w:tc>
          <w:tcPr>
            <w:tcW w:w="2771" w:type="dxa"/>
            <w:tcBorders>
              <w:top w:val="nil"/>
              <w:left w:val="nil"/>
              <w:bottom w:val="single" w:sz="4" w:space="0" w:color="auto"/>
              <w:right w:val="single" w:sz="4" w:space="0" w:color="auto"/>
            </w:tcBorders>
            <w:noWrap/>
            <w:vAlign w:val="bottom"/>
            <w:hideMark/>
          </w:tcPr>
          <w:p w14:paraId="712CA21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5853F57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Rp171.000 </w:t>
            </w:r>
          </w:p>
        </w:tc>
      </w:tr>
      <w:tr w:rsidR="00156A05" w:rsidRPr="00502DE6" w14:paraId="2D8ED144"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086D719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w:t>
            </w:r>
          </w:p>
        </w:tc>
        <w:tc>
          <w:tcPr>
            <w:tcW w:w="3385" w:type="dxa"/>
            <w:tcBorders>
              <w:top w:val="nil"/>
              <w:left w:val="nil"/>
              <w:bottom w:val="single" w:sz="4" w:space="0" w:color="auto"/>
              <w:right w:val="single" w:sz="4" w:space="0" w:color="auto"/>
            </w:tcBorders>
            <w:noWrap/>
            <w:vAlign w:val="bottom"/>
            <w:hideMark/>
          </w:tcPr>
          <w:p w14:paraId="69AB055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MALUKU</w:t>
            </w:r>
          </w:p>
        </w:tc>
        <w:tc>
          <w:tcPr>
            <w:tcW w:w="2771" w:type="dxa"/>
            <w:tcBorders>
              <w:top w:val="nil"/>
              <w:left w:val="nil"/>
              <w:bottom w:val="single" w:sz="4" w:space="0" w:color="auto"/>
              <w:right w:val="single" w:sz="4" w:space="0" w:color="auto"/>
            </w:tcBorders>
            <w:noWrap/>
            <w:vAlign w:val="bottom"/>
            <w:hideMark/>
          </w:tcPr>
          <w:p w14:paraId="60F7EA5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21E6C7E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Rp288.000 </w:t>
            </w:r>
          </w:p>
        </w:tc>
      </w:tr>
      <w:tr w:rsidR="00156A05" w:rsidRPr="00502DE6" w14:paraId="40E44305"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5AFEDEF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w:t>
            </w:r>
          </w:p>
        </w:tc>
        <w:tc>
          <w:tcPr>
            <w:tcW w:w="3385" w:type="dxa"/>
            <w:tcBorders>
              <w:top w:val="nil"/>
              <w:left w:val="nil"/>
              <w:bottom w:val="single" w:sz="4" w:space="0" w:color="auto"/>
              <w:right w:val="single" w:sz="4" w:space="0" w:color="auto"/>
            </w:tcBorders>
            <w:noWrap/>
            <w:vAlign w:val="bottom"/>
            <w:hideMark/>
          </w:tcPr>
          <w:p w14:paraId="7EBC8B9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MALUKU UTARA</w:t>
            </w:r>
          </w:p>
        </w:tc>
        <w:tc>
          <w:tcPr>
            <w:tcW w:w="2771" w:type="dxa"/>
            <w:tcBorders>
              <w:top w:val="nil"/>
              <w:left w:val="nil"/>
              <w:bottom w:val="single" w:sz="4" w:space="0" w:color="auto"/>
              <w:right w:val="single" w:sz="4" w:space="0" w:color="auto"/>
            </w:tcBorders>
            <w:noWrap/>
            <w:vAlign w:val="bottom"/>
            <w:hideMark/>
          </w:tcPr>
          <w:p w14:paraId="2243DBE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2056E6E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Rp215.000 </w:t>
            </w:r>
          </w:p>
        </w:tc>
      </w:tr>
      <w:tr w:rsidR="00156A05" w:rsidRPr="00502DE6" w14:paraId="47477FC4"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0FEBE54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33</w:t>
            </w:r>
          </w:p>
        </w:tc>
        <w:tc>
          <w:tcPr>
            <w:tcW w:w="3385" w:type="dxa"/>
            <w:tcBorders>
              <w:top w:val="nil"/>
              <w:left w:val="nil"/>
              <w:bottom w:val="single" w:sz="4" w:space="0" w:color="auto"/>
              <w:right w:val="single" w:sz="4" w:space="0" w:color="auto"/>
            </w:tcBorders>
            <w:noWrap/>
            <w:vAlign w:val="bottom"/>
            <w:hideMark/>
          </w:tcPr>
          <w:p w14:paraId="67C7425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PAPUA</w:t>
            </w:r>
          </w:p>
        </w:tc>
        <w:tc>
          <w:tcPr>
            <w:tcW w:w="2771" w:type="dxa"/>
            <w:tcBorders>
              <w:top w:val="nil"/>
              <w:left w:val="nil"/>
              <w:bottom w:val="single" w:sz="4" w:space="0" w:color="auto"/>
              <w:right w:val="single" w:sz="4" w:space="0" w:color="auto"/>
            </w:tcBorders>
            <w:noWrap/>
            <w:vAlign w:val="bottom"/>
            <w:hideMark/>
          </w:tcPr>
          <w:p w14:paraId="6249A96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3EF4901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Rp513.000 </w:t>
            </w:r>
          </w:p>
        </w:tc>
      </w:tr>
      <w:tr w:rsidR="00156A05" w:rsidRPr="00502DE6" w14:paraId="7DED2E71"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1CFD66C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w:t>
            </w:r>
          </w:p>
        </w:tc>
        <w:tc>
          <w:tcPr>
            <w:tcW w:w="3385" w:type="dxa"/>
            <w:tcBorders>
              <w:top w:val="nil"/>
              <w:left w:val="nil"/>
              <w:bottom w:val="single" w:sz="4" w:space="0" w:color="auto"/>
              <w:right w:val="single" w:sz="4" w:space="0" w:color="auto"/>
            </w:tcBorders>
            <w:noWrap/>
            <w:vAlign w:val="bottom"/>
            <w:hideMark/>
          </w:tcPr>
          <w:p w14:paraId="405BF12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PAPUA BARAT</w:t>
            </w:r>
          </w:p>
        </w:tc>
        <w:tc>
          <w:tcPr>
            <w:tcW w:w="2771" w:type="dxa"/>
            <w:tcBorders>
              <w:top w:val="nil"/>
              <w:left w:val="nil"/>
              <w:bottom w:val="single" w:sz="4" w:space="0" w:color="auto"/>
              <w:right w:val="single" w:sz="4" w:space="0" w:color="auto"/>
            </w:tcBorders>
            <w:noWrap/>
            <w:vAlign w:val="bottom"/>
            <w:hideMark/>
          </w:tcPr>
          <w:p w14:paraId="224016E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0FBA6CD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Rp236.000 </w:t>
            </w:r>
          </w:p>
        </w:tc>
      </w:tr>
      <w:tr w:rsidR="00156A05" w:rsidRPr="00502DE6" w14:paraId="3F47563C"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0F1B9ED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w:t>
            </w:r>
          </w:p>
        </w:tc>
        <w:tc>
          <w:tcPr>
            <w:tcW w:w="3385" w:type="dxa"/>
            <w:tcBorders>
              <w:top w:val="nil"/>
              <w:left w:val="nil"/>
              <w:bottom w:val="single" w:sz="4" w:space="0" w:color="auto"/>
              <w:right w:val="single" w:sz="4" w:space="0" w:color="auto"/>
            </w:tcBorders>
            <w:noWrap/>
            <w:vAlign w:val="bottom"/>
            <w:hideMark/>
          </w:tcPr>
          <w:p w14:paraId="31A84B7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PAPUA BARAT DAYA</w:t>
            </w:r>
          </w:p>
        </w:tc>
        <w:tc>
          <w:tcPr>
            <w:tcW w:w="2771" w:type="dxa"/>
            <w:tcBorders>
              <w:top w:val="nil"/>
              <w:left w:val="nil"/>
              <w:bottom w:val="single" w:sz="4" w:space="0" w:color="auto"/>
              <w:right w:val="single" w:sz="4" w:space="0" w:color="auto"/>
            </w:tcBorders>
            <w:noWrap/>
            <w:vAlign w:val="bottom"/>
            <w:hideMark/>
          </w:tcPr>
          <w:p w14:paraId="2064972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4E08B65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Rp236.000 </w:t>
            </w:r>
          </w:p>
        </w:tc>
      </w:tr>
      <w:tr w:rsidR="00156A05" w:rsidRPr="00502DE6" w14:paraId="08CDD27B"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2EC40B9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36</w:t>
            </w:r>
          </w:p>
        </w:tc>
        <w:tc>
          <w:tcPr>
            <w:tcW w:w="3385" w:type="dxa"/>
            <w:tcBorders>
              <w:top w:val="nil"/>
              <w:left w:val="nil"/>
              <w:bottom w:val="single" w:sz="4" w:space="0" w:color="auto"/>
              <w:right w:val="single" w:sz="4" w:space="0" w:color="auto"/>
            </w:tcBorders>
            <w:noWrap/>
            <w:vAlign w:val="bottom"/>
            <w:hideMark/>
          </w:tcPr>
          <w:p w14:paraId="31FDB13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PAPUA TENGAH</w:t>
            </w:r>
          </w:p>
        </w:tc>
        <w:tc>
          <w:tcPr>
            <w:tcW w:w="2771" w:type="dxa"/>
            <w:tcBorders>
              <w:top w:val="nil"/>
              <w:left w:val="nil"/>
              <w:bottom w:val="single" w:sz="4" w:space="0" w:color="auto"/>
              <w:right w:val="single" w:sz="4" w:space="0" w:color="auto"/>
            </w:tcBorders>
            <w:noWrap/>
            <w:vAlign w:val="bottom"/>
            <w:hideMark/>
          </w:tcPr>
          <w:p w14:paraId="6C84738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3050049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Rp513.000 </w:t>
            </w:r>
          </w:p>
        </w:tc>
      </w:tr>
      <w:tr w:rsidR="00156A05" w:rsidRPr="00502DE6" w14:paraId="2FB62B60"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5B106B2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37</w:t>
            </w:r>
          </w:p>
        </w:tc>
        <w:tc>
          <w:tcPr>
            <w:tcW w:w="3385" w:type="dxa"/>
            <w:tcBorders>
              <w:top w:val="nil"/>
              <w:left w:val="nil"/>
              <w:bottom w:val="single" w:sz="4" w:space="0" w:color="auto"/>
              <w:right w:val="single" w:sz="4" w:space="0" w:color="auto"/>
            </w:tcBorders>
            <w:noWrap/>
            <w:vAlign w:val="bottom"/>
            <w:hideMark/>
          </w:tcPr>
          <w:p w14:paraId="1FECD44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PAPUA SELATAN</w:t>
            </w:r>
          </w:p>
        </w:tc>
        <w:tc>
          <w:tcPr>
            <w:tcW w:w="2771" w:type="dxa"/>
            <w:tcBorders>
              <w:top w:val="nil"/>
              <w:left w:val="nil"/>
              <w:bottom w:val="single" w:sz="4" w:space="0" w:color="auto"/>
              <w:right w:val="single" w:sz="4" w:space="0" w:color="auto"/>
            </w:tcBorders>
            <w:noWrap/>
            <w:vAlign w:val="bottom"/>
            <w:hideMark/>
          </w:tcPr>
          <w:p w14:paraId="5B975D7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58EA4DC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Rp513.000 </w:t>
            </w:r>
          </w:p>
        </w:tc>
      </w:tr>
      <w:tr w:rsidR="00156A05" w:rsidRPr="00502DE6" w14:paraId="78B51A83" w14:textId="77777777" w:rsidTr="00156A05">
        <w:trPr>
          <w:trHeight w:val="300"/>
        </w:trPr>
        <w:tc>
          <w:tcPr>
            <w:tcW w:w="546" w:type="dxa"/>
            <w:tcBorders>
              <w:top w:val="nil"/>
              <w:left w:val="single" w:sz="4" w:space="0" w:color="auto"/>
              <w:bottom w:val="single" w:sz="4" w:space="0" w:color="auto"/>
              <w:right w:val="single" w:sz="4" w:space="0" w:color="auto"/>
            </w:tcBorders>
            <w:noWrap/>
            <w:vAlign w:val="bottom"/>
            <w:hideMark/>
          </w:tcPr>
          <w:p w14:paraId="7AAACD2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38</w:t>
            </w:r>
          </w:p>
        </w:tc>
        <w:tc>
          <w:tcPr>
            <w:tcW w:w="3385" w:type="dxa"/>
            <w:tcBorders>
              <w:top w:val="nil"/>
              <w:left w:val="nil"/>
              <w:bottom w:val="single" w:sz="4" w:space="0" w:color="auto"/>
              <w:right w:val="single" w:sz="4" w:space="0" w:color="auto"/>
            </w:tcBorders>
            <w:noWrap/>
            <w:vAlign w:val="bottom"/>
            <w:hideMark/>
          </w:tcPr>
          <w:p w14:paraId="058E263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PAPUA PEGUNUNGAN</w:t>
            </w:r>
          </w:p>
        </w:tc>
        <w:tc>
          <w:tcPr>
            <w:tcW w:w="2771" w:type="dxa"/>
            <w:tcBorders>
              <w:top w:val="nil"/>
              <w:left w:val="nil"/>
              <w:bottom w:val="single" w:sz="4" w:space="0" w:color="auto"/>
              <w:right w:val="single" w:sz="4" w:space="0" w:color="auto"/>
            </w:tcBorders>
            <w:noWrap/>
            <w:vAlign w:val="bottom"/>
            <w:hideMark/>
          </w:tcPr>
          <w:p w14:paraId="395DEBC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473" w:type="dxa"/>
            <w:tcBorders>
              <w:top w:val="nil"/>
              <w:left w:val="nil"/>
              <w:bottom w:val="single" w:sz="4" w:space="0" w:color="auto"/>
              <w:right w:val="single" w:sz="4" w:space="0" w:color="auto"/>
            </w:tcBorders>
            <w:noWrap/>
            <w:vAlign w:val="center"/>
            <w:hideMark/>
          </w:tcPr>
          <w:p w14:paraId="632AB6D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Rp513.000 </w:t>
            </w:r>
          </w:p>
        </w:tc>
      </w:tr>
    </w:tbl>
    <w:p w14:paraId="624F6379" w14:textId="77777777" w:rsidR="00156A05" w:rsidRPr="00502DE6" w:rsidRDefault="00156A05" w:rsidP="0068001E">
      <w:pPr>
        <w:tabs>
          <w:tab w:val="left" w:pos="360"/>
        </w:tabs>
        <w:spacing w:after="0" w:line="360" w:lineRule="auto"/>
        <w:jc w:val="both"/>
        <w:rPr>
          <w:rFonts w:ascii="Bookman Old Style" w:hAnsi="Bookman Old Style" w:cs="Tahoma"/>
          <w:color w:val="000000"/>
          <w:sz w:val="24"/>
          <w:szCs w:val="24"/>
        </w:rPr>
      </w:pPr>
    </w:p>
    <w:p w14:paraId="37E0D05E" w14:textId="77777777" w:rsidR="00156A05" w:rsidRPr="00502DE6" w:rsidRDefault="00156A05" w:rsidP="0068001E">
      <w:pPr>
        <w:tabs>
          <w:tab w:val="left" w:pos="360"/>
        </w:tabs>
        <w:spacing w:after="0" w:line="360" w:lineRule="auto"/>
        <w:jc w:val="both"/>
        <w:rPr>
          <w:rFonts w:ascii="Bookman Old Style" w:hAnsi="Bookman Old Style" w:cs="Tahoma"/>
          <w:color w:val="000000"/>
          <w:sz w:val="24"/>
          <w:szCs w:val="24"/>
        </w:rPr>
      </w:pPr>
    </w:p>
    <w:p w14:paraId="26269829" w14:textId="77777777" w:rsidR="00156A05" w:rsidRPr="00502DE6" w:rsidRDefault="00156A05" w:rsidP="0068001E">
      <w:pPr>
        <w:tabs>
          <w:tab w:val="left" w:pos="360"/>
        </w:tabs>
        <w:spacing w:after="0" w:line="360" w:lineRule="auto"/>
        <w:jc w:val="both"/>
        <w:rPr>
          <w:rFonts w:ascii="Bookman Old Style" w:hAnsi="Bookman Old Style" w:cs="Tahoma"/>
          <w:color w:val="000000"/>
          <w:sz w:val="24"/>
          <w:szCs w:val="24"/>
        </w:rPr>
      </w:pPr>
    </w:p>
    <w:tbl>
      <w:tblPr>
        <w:tblW w:w="9778" w:type="dxa"/>
        <w:tblLook w:val="04A0" w:firstRow="1" w:lastRow="0" w:firstColumn="1" w:lastColumn="0" w:noHBand="0" w:noVBand="1"/>
      </w:tblPr>
      <w:tblGrid>
        <w:gridCol w:w="663"/>
        <w:gridCol w:w="2598"/>
        <w:gridCol w:w="3178"/>
        <w:gridCol w:w="1606"/>
        <w:gridCol w:w="1733"/>
      </w:tblGrid>
      <w:tr w:rsidR="00156A05" w:rsidRPr="00502DE6" w14:paraId="310D16C5" w14:textId="77777777" w:rsidTr="00745CBD">
        <w:trPr>
          <w:trHeight w:val="360"/>
        </w:trPr>
        <w:tc>
          <w:tcPr>
            <w:tcW w:w="9777" w:type="dxa"/>
            <w:gridSpan w:val="5"/>
            <w:tcBorders>
              <w:top w:val="nil"/>
              <w:left w:val="nil"/>
              <w:bottom w:val="nil"/>
              <w:right w:val="nil"/>
            </w:tcBorders>
            <w:noWrap/>
            <w:vAlign w:val="bottom"/>
            <w:hideMark/>
          </w:tcPr>
          <w:p w14:paraId="3AE9A93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TABEL 2.4</w:t>
            </w:r>
          </w:p>
        </w:tc>
      </w:tr>
      <w:tr w:rsidR="00156A05" w:rsidRPr="00502DE6" w14:paraId="56A138AC" w14:textId="77777777" w:rsidTr="00745CBD">
        <w:trPr>
          <w:trHeight w:val="750"/>
        </w:trPr>
        <w:tc>
          <w:tcPr>
            <w:tcW w:w="9777" w:type="dxa"/>
            <w:gridSpan w:val="5"/>
            <w:tcBorders>
              <w:top w:val="nil"/>
              <w:left w:val="nil"/>
              <w:bottom w:val="single" w:sz="4" w:space="0" w:color="auto"/>
              <w:right w:val="nil"/>
            </w:tcBorders>
            <w:hideMark/>
          </w:tcPr>
          <w:p w14:paraId="5E2F461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SATUAN BIAYA TRANSPORTASI DARAT DARI IBU KOTA PROVINSI KEKABUPATEN / KOTA DALAM PROVINSI YANG SAMA ( </w:t>
            </w:r>
            <w:r w:rsidRPr="00502DE6">
              <w:rPr>
                <w:rFonts w:ascii="Bookman Old Style" w:eastAsia="Times New Roman" w:hAnsi="Bookman Old Style" w:cs="Arial"/>
                <w:i/>
                <w:iCs/>
                <w:color w:val="000000"/>
                <w:sz w:val="24"/>
                <w:szCs w:val="24"/>
              </w:rPr>
              <w:t>ONE WAY</w:t>
            </w:r>
            <w:r w:rsidRPr="00502DE6">
              <w:rPr>
                <w:rFonts w:ascii="Bookman Old Style" w:eastAsia="Times New Roman" w:hAnsi="Bookman Old Style" w:cs="Arial"/>
                <w:color w:val="000000"/>
                <w:sz w:val="24"/>
                <w:szCs w:val="24"/>
              </w:rPr>
              <w:t xml:space="preserve"> )</w:t>
            </w:r>
          </w:p>
        </w:tc>
      </w:tr>
      <w:tr w:rsidR="00D76ADE" w:rsidRPr="00502DE6" w14:paraId="0E436700" w14:textId="77777777" w:rsidTr="00745CBD">
        <w:trPr>
          <w:trHeight w:val="585"/>
        </w:trPr>
        <w:tc>
          <w:tcPr>
            <w:tcW w:w="663" w:type="dxa"/>
            <w:tcBorders>
              <w:top w:val="nil"/>
              <w:left w:val="single" w:sz="4" w:space="0" w:color="auto"/>
              <w:bottom w:val="single" w:sz="4" w:space="0" w:color="auto"/>
              <w:right w:val="single" w:sz="4" w:space="0" w:color="auto"/>
            </w:tcBorders>
            <w:noWrap/>
            <w:vAlign w:val="center"/>
            <w:hideMark/>
          </w:tcPr>
          <w:p w14:paraId="0208078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NO</w:t>
            </w:r>
          </w:p>
        </w:tc>
        <w:tc>
          <w:tcPr>
            <w:tcW w:w="2598" w:type="dxa"/>
            <w:tcBorders>
              <w:top w:val="nil"/>
              <w:left w:val="nil"/>
              <w:bottom w:val="single" w:sz="4" w:space="0" w:color="auto"/>
              <w:right w:val="single" w:sz="4" w:space="0" w:color="auto"/>
            </w:tcBorders>
            <w:vAlign w:val="bottom"/>
            <w:hideMark/>
          </w:tcPr>
          <w:p w14:paraId="0915DF9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IBU KOTA PROVINSI</w:t>
            </w:r>
          </w:p>
        </w:tc>
        <w:tc>
          <w:tcPr>
            <w:tcW w:w="3178" w:type="dxa"/>
            <w:tcBorders>
              <w:top w:val="nil"/>
              <w:left w:val="nil"/>
              <w:bottom w:val="single" w:sz="4" w:space="0" w:color="auto"/>
              <w:right w:val="single" w:sz="4" w:space="0" w:color="auto"/>
            </w:tcBorders>
            <w:vAlign w:val="center"/>
            <w:hideMark/>
          </w:tcPr>
          <w:p w14:paraId="272EC4D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KABUPATEN / KOTA TUJUAN</w:t>
            </w:r>
          </w:p>
        </w:tc>
        <w:tc>
          <w:tcPr>
            <w:tcW w:w="1606" w:type="dxa"/>
            <w:tcBorders>
              <w:top w:val="nil"/>
              <w:left w:val="nil"/>
              <w:bottom w:val="single" w:sz="4" w:space="0" w:color="auto"/>
              <w:right w:val="single" w:sz="4" w:space="0" w:color="auto"/>
            </w:tcBorders>
            <w:noWrap/>
            <w:vAlign w:val="center"/>
            <w:hideMark/>
          </w:tcPr>
          <w:p w14:paraId="48429D6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w:t>
            </w:r>
          </w:p>
        </w:tc>
        <w:tc>
          <w:tcPr>
            <w:tcW w:w="1733" w:type="dxa"/>
            <w:tcBorders>
              <w:top w:val="nil"/>
              <w:left w:val="nil"/>
              <w:bottom w:val="single" w:sz="4" w:space="0" w:color="auto"/>
              <w:right w:val="single" w:sz="4" w:space="0" w:color="auto"/>
            </w:tcBorders>
            <w:noWrap/>
            <w:vAlign w:val="center"/>
            <w:hideMark/>
          </w:tcPr>
          <w:p w14:paraId="3E9C53B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BESARAN</w:t>
            </w:r>
          </w:p>
        </w:tc>
      </w:tr>
      <w:tr w:rsidR="00D76ADE" w:rsidRPr="00502DE6" w14:paraId="122C383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AD3193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2598" w:type="dxa"/>
            <w:tcBorders>
              <w:top w:val="nil"/>
              <w:left w:val="nil"/>
              <w:bottom w:val="single" w:sz="4" w:space="0" w:color="auto"/>
              <w:right w:val="single" w:sz="4" w:space="0" w:color="auto"/>
            </w:tcBorders>
            <w:noWrap/>
            <w:vAlign w:val="bottom"/>
            <w:hideMark/>
          </w:tcPr>
          <w:p w14:paraId="1F7BC90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3178" w:type="dxa"/>
            <w:tcBorders>
              <w:top w:val="nil"/>
              <w:left w:val="nil"/>
              <w:bottom w:val="single" w:sz="4" w:space="0" w:color="auto"/>
              <w:right w:val="single" w:sz="4" w:space="0" w:color="auto"/>
            </w:tcBorders>
            <w:noWrap/>
            <w:vAlign w:val="bottom"/>
            <w:hideMark/>
          </w:tcPr>
          <w:p w14:paraId="6ADC985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1606" w:type="dxa"/>
            <w:tcBorders>
              <w:top w:val="nil"/>
              <w:left w:val="nil"/>
              <w:bottom w:val="single" w:sz="4" w:space="0" w:color="auto"/>
              <w:right w:val="single" w:sz="4" w:space="0" w:color="auto"/>
            </w:tcBorders>
            <w:noWrap/>
            <w:vAlign w:val="bottom"/>
            <w:hideMark/>
          </w:tcPr>
          <w:p w14:paraId="2BCC35C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c>
          <w:tcPr>
            <w:tcW w:w="1733" w:type="dxa"/>
            <w:tcBorders>
              <w:top w:val="nil"/>
              <w:left w:val="nil"/>
              <w:bottom w:val="single" w:sz="4" w:space="0" w:color="auto"/>
              <w:right w:val="single" w:sz="4" w:space="0" w:color="auto"/>
            </w:tcBorders>
            <w:noWrap/>
            <w:vAlign w:val="bottom"/>
            <w:hideMark/>
          </w:tcPr>
          <w:p w14:paraId="5438629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w:t>
            </w:r>
          </w:p>
        </w:tc>
      </w:tr>
      <w:tr w:rsidR="00D76ADE" w:rsidRPr="00502DE6" w14:paraId="35FDB083" w14:textId="77777777" w:rsidTr="00745CBD">
        <w:trPr>
          <w:trHeight w:val="300"/>
        </w:trPr>
        <w:tc>
          <w:tcPr>
            <w:tcW w:w="663" w:type="dxa"/>
            <w:tcBorders>
              <w:top w:val="nil"/>
              <w:left w:val="single" w:sz="4" w:space="0" w:color="auto"/>
              <w:bottom w:val="single" w:sz="4" w:space="0" w:color="auto"/>
              <w:right w:val="nil"/>
            </w:tcBorders>
            <w:noWrap/>
            <w:vAlign w:val="bottom"/>
            <w:hideMark/>
          </w:tcPr>
          <w:p w14:paraId="45766B2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single" w:sz="4" w:space="0" w:color="auto"/>
              <w:bottom w:val="single" w:sz="4" w:space="0" w:color="auto"/>
              <w:right w:val="nil"/>
            </w:tcBorders>
            <w:noWrap/>
            <w:vAlign w:val="bottom"/>
            <w:hideMark/>
          </w:tcPr>
          <w:p w14:paraId="6AF8AB3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ACEH</w:t>
            </w:r>
          </w:p>
        </w:tc>
        <w:tc>
          <w:tcPr>
            <w:tcW w:w="3178" w:type="dxa"/>
            <w:tcBorders>
              <w:top w:val="nil"/>
              <w:left w:val="nil"/>
              <w:bottom w:val="single" w:sz="4" w:space="0" w:color="auto"/>
              <w:right w:val="nil"/>
            </w:tcBorders>
            <w:noWrap/>
            <w:vAlign w:val="bottom"/>
            <w:hideMark/>
          </w:tcPr>
          <w:p w14:paraId="60CCB80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606" w:type="dxa"/>
            <w:tcBorders>
              <w:top w:val="nil"/>
              <w:left w:val="nil"/>
              <w:bottom w:val="single" w:sz="4" w:space="0" w:color="auto"/>
              <w:right w:val="nil"/>
            </w:tcBorders>
            <w:noWrap/>
            <w:vAlign w:val="bottom"/>
            <w:hideMark/>
          </w:tcPr>
          <w:p w14:paraId="28BD42D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7FBAA29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D76ADE" w:rsidRPr="00502DE6" w14:paraId="656C7D8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0696A1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2598" w:type="dxa"/>
            <w:tcBorders>
              <w:top w:val="nil"/>
              <w:left w:val="nil"/>
              <w:bottom w:val="single" w:sz="4" w:space="0" w:color="auto"/>
              <w:right w:val="single" w:sz="4" w:space="0" w:color="auto"/>
            </w:tcBorders>
            <w:noWrap/>
            <w:vAlign w:val="bottom"/>
            <w:hideMark/>
          </w:tcPr>
          <w:p w14:paraId="47176EF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6908AA3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Aceh Barat</w:t>
            </w:r>
          </w:p>
        </w:tc>
        <w:tc>
          <w:tcPr>
            <w:tcW w:w="1606" w:type="dxa"/>
            <w:tcBorders>
              <w:top w:val="nil"/>
              <w:left w:val="nil"/>
              <w:bottom w:val="single" w:sz="4" w:space="0" w:color="auto"/>
              <w:right w:val="single" w:sz="4" w:space="0" w:color="auto"/>
            </w:tcBorders>
            <w:noWrap/>
            <w:vAlign w:val="center"/>
            <w:hideMark/>
          </w:tcPr>
          <w:p w14:paraId="0C76A11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E0F20D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D76ADE" w:rsidRPr="00502DE6" w14:paraId="29E16C8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E18633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2598" w:type="dxa"/>
            <w:tcBorders>
              <w:top w:val="nil"/>
              <w:left w:val="nil"/>
              <w:bottom w:val="single" w:sz="4" w:space="0" w:color="auto"/>
              <w:right w:val="single" w:sz="4" w:space="0" w:color="auto"/>
            </w:tcBorders>
            <w:noWrap/>
            <w:vAlign w:val="bottom"/>
            <w:hideMark/>
          </w:tcPr>
          <w:p w14:paraId="58A2C6D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77B1FC3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Aceh Barat Daya</w:t>
            </w:r>
          </w:p>
        </w:tc>
        <w:tc>
          <w:tcPr>
            <w:tcW w:w="1606" w:type="dxa"/>
            <w:tcBorders>
              <w:top w:val="nil"/>
              <w:left w:val="nil"/>
              <w:bottom w:val="single" w:sz="4" w:space="0" w:color="auto"/>
              <w:right w:val="single" w:sz="4" w:space="0" w:color="auto"/>
            </w:tcBorders>
            <w:noWrap/>
            <w:vAlign w:val="center"/>
            <w:hideMark/>
          </w:tcPr>
          <w:p w14:paraId="0226B8D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28D82D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Rp298.000 </w:t>
            </w:r>
          </w:p>
        </w:tc>
      </w:tr>
      <w:tr w:rsidR="00D76ADE" w:rsidRPr="00502DE6" w14:paraId="1429B23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80DD35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2598" w:type="dxa"/>
            <w:tcBorders>
              <w:top w:val="nil"/>
              <w:left w:val="nil"/>
              <w:bottom w:val="single" w:sz="4" w:space="0" w:color="auto"/>
              <w:right w:val="single" w:sz="4" w:space="0" w:color="auto"/>
            </w:tcBorders>
            <w:noWrap/>
            <w:vAlign w:val="bottom"/>
            <w:hideMark/>
          </w:tcPr>
          <w:p w14:paraId="55713E9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747C0BF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Aceh Besar</w:t>
            </w:r>
          </w:p>
        </w:tc>
        <w:tc>
          <w:tcPr>
            <w:tcW w:w="1606" w:type="dxa"/>
            <w:tcBorders>
              <w:top w:val="nil"/>
              <w:left w:val="nil"/>
              <w:bottom w:val="single" w:sz="4" w:space="0" w:color="auto"/>
              <w:right w:val="single" w:sz="4" w:space="0" w:color="auto"/>
            </w:tcBorders>
            <w:noWrap/>
            <w:vAlign w:val="center"/>
            <w:hideMark/>
          </w:tcPr>
          <w:p w14:paraId="55E3D10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FD6F2B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Rp183.000 </w:t>
            </w:r>
          </w:p>
        </w:tc>
      </w:tr>
      <w:tr w:rsidR="00D76ADE" w:rsidRPr="00502DE6" w14:paraId="22A9863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EA6C51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c>
          <w:tcPr>
            <w:tcW w:w="2598" w:type="dxa"/>
            <w:tcBorders>
              <w:top w:val="nil"/>
              <w:left w:val="nil"/>
              <w:bottom w:val="single" w:sz="4" w:space="0" w:color="auto"/>
              <w:right w:val="single" w:sz="4" w:space="0" w:color="auto"/>
            </w:tcBorders>
            <w:noWrap/>
            <w:vAlign w:val="bottom"/>
            <w:hideMark/>
          </w:tcPr>
          <w:p w14:paraId="7EE4E14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2DA2F7F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Aceh Jaya</w:t>
            </w:r>
          </w:p>
        </w:tc>
        <w:tc>
          <w:tcPr>
            <w:tcW w:w="1606" w:type="dxa"/>
            <w:tcBorders>
              <w:top w:val="nil"/>
              <w:left w:val="nil"/>
              <w:bottom w:val="single" w:sz="4" w:space="0" w:color="auto"/>
              <w:right w:val="single" w:sz="4" w:space="0" w:color="auto"/>
            </w:tcBorders>
            <w:noWrap/>
            <w:vAlign w:val="center"/>
            <w:hideMark/>
          </w:tcPr>
          <w:p w14:paraId="600EDDB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55BED4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Rp238.000 </w:t>
            </w:r>
          </w:p>
        </w:tc>
      </w:tr>
      <w:tr w:rsidR="00D76ADE" w:rsidRPr="00502DE6" w14:paraId="60502C7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C8DECC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w:t>
            </w:r>
          </w:p>
        </w:tc>
        <w:tc>
          <w:tcPr>
            <w:tcW w:w="2598" w:type="dxa"/>
            <w:tcBorders>
              <w:top w:val="nil"/>
              <w:left w:val="nil"/>
              <w:bottom w:val="single" w:sz="4" w:space="0" w:color="auto"/>
              <w:right w:val="single" w:sz="4" w:space="0" w:color="auto"/>
            </w:tcBorders>
            <w:noWrap/>
            <w:vAlign w:val="bottom"/>
            <w:hideMark/>
          </w:tcPr>
          <w:p w14:paraId="4BC0719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30D39B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Aceh Selatan</w:t>
            </w:r>
          </w:p>
        </w:tc>
        <w:tc>
          <w:tcPr>
            <w:tcW w:w="1606" w:type="dxa"/>
            <w:tcBorders>
              <w:top w:val="nil"/>
              <w:left w:val="nil"/>
              <w:bottom w:val="single" w:sz="4" w:space="0" w:color="auto"/>
              <w:right w:val="single" w:sz="4" w:space="0" w:color="auto"/>
            </w:tcBorders>
            <w:noWrap/>
            <w:vAlign w:val="center"/>
            <w:hideMark/>
          </w:tcPr>
          <w:p w14:paraId="41018D4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396192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Rp325.000 </w:t>
            </w:r>
          </w:p>
        </w:tc>
      </w:tr>
      <w:tr w:rsidR="00D76ADE" w:rsidRPr="00502DE6" w14:paraId="257FAB8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EC67A5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w:t>
            </w:r>
          </w:p>
        </w:tc>
        <w:tc>
          <w:tcPr>
            <w:tcW w:w="2598" w:type="dxa"/>
            <w:tcBorders>
              <w:top w:val="nil"/>
              <w:left w:val="nil"/>
              <w:bottom w:val="single" w:sz="4" w:space="0" w:color="auto"/>
              <w:right w:val="single" w:sz="4" w:space="0" w:color="auto"/>
            </w:tcBorders>
            <w:noWrap/>
            <w:vAlign w:val="bottom"/>
            <w:hideMark/>
          </w:tcPr>
          <w:p w14:paraId="1F51374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09C24B1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Aceh Singkil</w:t>
            </w:r>
          </w:p>
        </w:tc>
        <w:tc>
          <w:tcPr>
            <w:tcW w:w="1606" w:type="dxa"/>
            <w:tcBorders>
              <w:top w:val="nil"/>
              <w:left w:val="nil"/>
              <w:bottom w:val="single" w:sz="4" w:space="0" w:color="auto"/>
              <w:right w:val="single" w:sz="4" w:space="0" w:color="auto"/>
            </w:tcBorders>
            <w:noWrap/>
            <w:vAlign w:val="center"/>
            <w:hideMark/>
          </w:tcPr>
          <w:p w14:paraId="7DC6FF2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637608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Rp420.000 </w:t>
            </w:r>
          </w:p>
        </w:tc>
      </w:tr>
      <w:tr w:rsidR="00D76ADE" w:rsidRPr="00502DE6" w14:paraId="75388AE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DE5587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w:t>
            </w:r>
          </w:p>
        </w:tc>
        <w:tc>
          <w:tcPr>
            <w:tcW w:w="2598" w:type="dxa"/>
            <w:tcBorders>
              <w:top w:val="nil"/>
              <w:left w:val="nil"/>
              <w:bottom w:val="single" w:sz="4" w:space="0" w:color="auto"/>
              <w:right w:val="single" w:sz="4" w:space="0" w:color="auto"/>
            </w:tcBorders>
            <w:noWrap/>
            <w:vAlign w:val="bottom"/>
            <w:hideMark/>
          </w:tcPr>
          <w:p w14:paraId="52801DC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1802625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Aceh Tamiang</w:t>
            </w:r>
          </w:p>
        </w:tc>
        <w:tc>
          <w:tcPr>
            <w:tcW w:w="1606" w:type="dxa"/>
            <w:tcBorders>
              <w:top w:val="nil"/>
              <w:left w:val="nil"/>
              <w:bottom w:val="single" w:sz="4" w:space="0" w:color="auto"/>
              <w:right w:val="single" w:sz="4" w:space="0" w:color="auto"/>
            </w:tcBorders>
            <w:noWrap/>
            <w:vAlign w:val="center"/>
            <w:hideMark/>
          </w:tcPr>
          <w:p w14:paraId="2E8436D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137D02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Rp315.000 </w:t>
            </w:r>
          </w:p>
        </w:tc>
      </w:tr>
      <w:tr w:rsidR="00D76ADE" w:rsidRPr="00502DE6" w14:paraId="0A3D4FB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534D47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w:t>
            </w:r>
          </w:p>
        </w:tc>
        <w:tc>
          <w:tcPr>
            <w:tcW w:w="2598" w:type="dxa"/>
            <w:tcBorders>
              <w:top w:val="nil"/>
              <w:left w:val="nil"/>
              <w:bottom w:val="single" w:sz="4" w:space="0" w:color="auto"/>
              <w:right w:val="single" w:sz="4" w:space="0" w:color="auto"/>
            </w:tcBorders>
            <w:noWrap/>
            <w:vAlign w:val="bottom"/>
            <w:hideMark/>
          </w:tcPr>
          <w:p w14:paraId="26C7EDD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5EFB25D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Aceh Tengah</w:t>
            </w:r>
          </w:p>
        </w:tc>
        <w:tc>
          <w:tcPr>
            <w:tcW w:w="1606" w:type="dxa"/>
            <w:tcBorders>
              <w:top w:val="nil"/>
              <w:left w:val="nil"/>
              <w:bottom w:val="single" w:sz="4" w:space="0" w:color="auto"/>
              <w:right w:val="single" w:sz="4" w:space="0" w:color="auto"/>
            </w:tcBorders>
            <w:noWrap/>
            <w:vAlign w:val="center"/>
            <w:hideMark/>
          </w:tcPr>
          <w:p w14:paraId="63E6BA4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58569E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Rp293.000 </w:t>
            </w:r>
          </w:p>
        </w:tc>
      </w:tr>
      <w:tr w:rsidR="00D76ADE" w:rsidRPr="00502DE6" w14:paraId="14C2B83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D26DB5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w:t>
            </w:r>
          </w:p>
        </w:tc>
        <w:tc>
          <w:tcPr>
            <w:tcW w:w="2598" w:type="dxa"/>
            <w:tcBorders>
              <w:top w:val="nil"/>
              <w:left w:val="nil"/>
              <w:bottom w:val="single" w:sz="4" w:space="0" w:color="auto"/>
              <w:right w:val="single" w:sz="4" w:space="0" w:color="auto"/>
            </w:tcBorders>
            <w:noWrap/>
            <w:vAlign w:val="bottom"/>
            <w:hideMark/>
          </w:tcPr>
          <w:p w14:paraId="06B89E1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7395FFA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Aceh Tenggara</w:t>
            </w:r>
          </w:p>
        </w:tc>
        <w:tc>
          <w:tcPr>
            <w:tcW w:w="1606" w:type="dxa"/>
            <w:tcBorders>
              <w:top w:val="nil"/>
              <w:left w:val="nil"/>
              <w:bottom w:val="single" w:sz="4" w:space="0" w:color="auto"/>
              <w:right w:val="single" w:sz="4" w:space="0" w:color="auto"/>
            </w:tcBorders>
            <w:noWrap/>
            <w:vAlign w:val="center"/>
            <w:hideMark/>
          </w:tcPr>
          <w:p w14:paraId="5C7E341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0A2131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Rp460.000 </w:t>
            </w:r>
          </w:p>
        </w:tc>
      </w:tr>
      <w:tr w:rsidR="00D76ADE" w:rsidRPr="00502DE6" w14:paraId="563E7BF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D22CB3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w:t>
            </w:r>
          </w:p>
        </w:tc>
        <w:tc>
          <w:tcPr>
            <w:tcW w:w="2598" w:type="dxa"/>
            <w:tcBorders>
              <w:top w:val="nil"/>
              <w:left w:val="nil"/>
              <w:bottom w:val="single" w:sz="4" w:space="0" w:color="auto"/>
              <w:right w:val="single" w:sz="4" w:space="0" w:color="auto"/>
            </w:tcBorders>
            <w:noWrap/>
            <w:vAlign w:val="bottom"/>
            <w:hideMark/>
          </w:tcPr>
          <w:p w14:paraId="0ADAA24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0091029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Aceh Timur</w:t>
            </w:r>
          </w:p>
        </w:tc>
        <w:tc>
          <w:tcPr>
            <w:tcW w:w="1606" w:type="dxa"/>
            <w:tcBorders>
              <w:top w:val="nil"/>
              <w:left w:val="nil"/>
              <w:bottom w:val="single" w:sz="4" w:space="0" w:color="auto"/>
              <w:right w:val="single" w:sz="4" w:space="0" w:color="auto"/>
            </w:tcBorders>
            <w:noWrap/>
            <w:vAlign w:val="center"/>
            <w:hideMark/>
          </w:tcPr>
          <w:p w14:paraId="561E4C6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365DF9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Rp289.000 </w:t>
            </w:r>
          </w:p>
        </w:tc>
      </w:tr>
      <w:tr w:rsidR="00D76ADE" w:rsidRPr="00502DE6" w14:paraId="6CCADB4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625A43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w:t>
            </w:r>
          </w:p>
        </w:tc>
        <w:tc>
          <w:tcPr>
            <w:tcW w:w="2598" w:type="dxa"/>
            <w:tcBorders>
              <w:top w:val="nil"/>
              <w:left w:val="nil"/>
              <w:bottom w:val="single" w:sz="4" w:space="0" w:color="auto"/>
              <w:right w:val="single" w:sz="4" w:space="0" w:color="auto"/>
            </w:tcBorders>
            <w:noWrap/>
            <w:vAlign w:val="bottom"/>
            <w:hideMark/>
          </w:tcPr>
          <w:p w14:paraId="5D19BFC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3FDE069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Aceh Utara</w:t>
            </w:r>
          </w:p>
        </w:tc>
        <w:tc>
          <w:tcPr>
            <w:tcW w:w="1606" w:type="dxa"/>
            <w:tcBorders>
              <w:top w:val="nil"/>
              <w:left w:val="nil"/>
              <w:bottom w:val="single" w:sz="4" w:space="0" w:color="auto"/>
              <w:right w:val="single" w:sz="4" w:space="0" w:color="auto"/>
            </w:tcBorders>
            <w:noWrap/>
            <w:vAlign w:val="center"/>
            <w:hideMark/>
          </w:tcPr>
          <w:p w14:paraId="43AE85A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94AFCA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D76ADE" w:rsidRPr="00502DE6" w14:paraId="4850757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D4BC38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w:t>
            </w:r>
          </w:p>
        </w:tc>
        <w:tc>
          <w:tcPr>
            <w:tcW w:w="2598" w:type="dxa"/>
            <w:tcBorders>
              <w:top w:val="nil"/>
              <w:left w:val="nil"/>
              <w:bottom w:val="single" w:sz="4" w:space="0" w:color="auto"/>
              <w:right w:val="single" w:sz="4" w:space="0" w:color="auto"/>
            </w:tcBorders>
            <w:noWrap/>
            <w:vAlign w:val="bottom"/>
            <w:hideMark/>
          </w:tcPr>
          <w:p w14:paraId="1E9918D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725AC12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Bener Meriah</w:t>
            </w:r>
          </w:p>
        </w:tc>
        <w:tc>
          <w:tcPr>
            <w:tcW w:w="1606" w:type="dxa"/>
            <w:tcBorders>
              <w:top w:val="nil"/>
              <w:left w:val="nil"/>
              <w:bottom w:val="single" w:sz="4" w:space="0" w:color="auto"/>
              <w:right w:val="single" w:sz="4" w:space="0" w:color="auto"/>
            </w:tcBorders>
            <w:noWrap/>
            <w:vAlign w:val="center"/>
            <w:hideMark/>
          </w:tcPr>
          <w:p w14:paraId="1EB1C9B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59460C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Rp278.000 </w:t>
            </w:r>
          </w:p>
        </w:tc>
      </w:tr>
      <w:tr w:rsidR="00D76ADE" w:rsidRPr="00502DE6" w14:paraId="58DBD93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1B786F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w:t>
            </w:r>
          </w:p>
        </w:tc>
        <w:tc>
          <w:tcPr>
            <w:tcW w:w="2598" w:type="dxa"/>
            <w:tcBorders>
              <w:top w:val="nil"/>
              <w:left w:val="nil"/>
              <w:bottom w:val="single" w:sz="4" w:space="0" w:color="auto"/>
              <w:right w:val="single" w:sz="4" w:space="0" w:color="auto"/>
            </w:tcBorders>
            <w:noWrap/>
            <w:vAlign w:val="bottom"/>
            <w:hideMark/>
          </w:tcPr>
          <w:p w14:paraId="08C25E3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23A4662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Bireuen</w:t>
            </w:r>
          </w:p>
        </w:tc>
        <w:tc>
          <w:tcPr>
            <w:tcW w:w="1606" w:type="dxa"/>
            <w:tcBorders>
              <w:top w:val="nil"/>
              <w:left w:val="nil"/>
              <w:bottom w:val="single" w:sz="4" w:space="0" w:color="auto"/>
              <w:right w:val="single" w:sz="4" w:space="0" w:color="auto"/>
            </w:tcBorders>
            <w:noWrap/>
            <w:vAlign w:val="center"/>
            <w:hideMark/>
          </w:tcPr>
          <w:p w14:paraId="74F0A72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F49AF6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Rp220.000 </w:t>
            </w:r>
          </w:p>
        </w:tc>
      </w:tr>
      <w:tr w:rsidR="00D76ADE" w:rsidRPr="00502DE6" w14:paraId="5418344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528ED0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w:t>
            </w:r>
          </w:p>
        </w:tc>
        <w:tc>
          <w:tcPr>
            <w:tcW w:w="2598" w:type="dxa"/>
            <w:tcBorders>
              <w:top w:val="nil"/>
              <w:left w:val="nil"/>
              <w:bottom w:val="single" w:sz="4" w:space="0" w:color="auto"/>
              <w:right w:val="single" w:sz="4" w:space="0" w:color="auto"/>
            </w:tcBorders>
            <w:noWrap/>
            <w:vAlign w:val="bottom"/>
            <w:hideMark/>
          </w:tcPr>
          <w:p w14:paraId="0E1AA59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2F4EC56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Gayo Lues</w:t>
            </w:r>
          </w:p>
        </w:tc>
        <w:tc>
          <w:tcPr>
            <w:tcW w:w="1606" w:type="dxa"/>
            <w:tcBorders>
              <w:top w:val="nil"/>
              <w:left w:val="nil"/>
              <w:bottom w:val="single" w:sz="4" w:space="0" w:color="auto"/>
              <w:right w:val="single" w:sz="4" w:space="0" w:color="auto"/>
            </w:tcBorders>
            <w:noWrap/>
            <w:vAlign w:val="center"/>
            <w:hideMark/>
          </w:tcPr>
          <w:p w14:paraId="7BF8DC4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528AA4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Rp370.000 </w:t>
            </w:r>
          </w:p>
        </w:tc>
      </w:tr>
      <w:tr w:rsidR="00D76ADE" w:rsidRPr="00502DE6" w14:paraId="1BF1B7F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F9AC8F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w:t>
            </w:r>
          </w:p>
        </w:tc>
        <w:tc>
          <w:tcPr>
            <w:tcW w:w="2598" w:type="dxa"/>
            <w:tcBorders>
              <w:top w:val="nil"/>
              <w:left w:val="nil"/>
              <w:bottom w:val="single" w:sz="4" w:space="0" w:color="auto"/>
              <w:right w:val="single" w:sz="4" w:space="0" w:color="auto"/>
            </w:tcBorders>
            <w:noWrap/>
            <w:vAlign w:val="bottom"/>
            <w:hideMark/>
          </w:tcPr>
          <w:p w14:paraId="301C432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474A364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Nagan raya</w:t>
            </w:r>
          </w:p>
        </w:tc>
        <w:tc>
          <w:tcPr>
            <w:tcW w:w="1606" w:type="dxa"/>
            <w:tcBorders>
              <w:top w:val="nil"/>
              <w:left w:val="nil"/>
              <w:bottom w:val="single" w:sz="4" w:space="0" w:color="auto"/>
              <w:right w:val="single" w:sz="4" w:space="0" w:color="auto"/>
            </w:tcBorders>
            <w:noWrap/>
            <w:vAlign w:val="center"/>
            <w:hideMark/>
          </w:tcPr>
          <w:p w14:paraId="0511BB6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44E53C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D76ADE" w:rsidRPr="00502DE6" w14:paraId="2C1C7E2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32B461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w:t>
            </w:r>
          </w:p>
        </w:tc>
        <w:tc>
          <w:tcPr>
            <w:tcW w:w="2598" w:type="dxa"/>
            <w:tcBorders>
              <w:top w:val="nil"/>
              <w:left w:val="nil"/>
              <w:bottom w:val="single" w:sz="4" w:space="0" w:color="auto"/>
              <w:right w:val="single" w:sz="4" w:space="0" w:color="auto"/>
            </w:tcBorders>
            <w:noWrap/>
            <w:vAlign w:val="bottom"/>
            <w:hideMark/>
          </w:tcPr>
          <w:p w14:paraId="4E2BAAA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7C3EB6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Pidie</w:t>
            </w:r>
          </w:p>
        </w:tc>
        <w:tc>
          <w:tcPr>
            <w:tcW w:w="1606" w:type="dxa"/>
            <w:tcBorders>
              <w:top w:val="nil"/>
              <w:left w:val="nil"/>
              <w:bottom w:val="single" w:sz="4" w:space="0" w:color="auto"/>
              <w:right w:val="single" w:sz="4" w:space="0" w:color="auto"/>
            </w:tcBorders>
            <w:noWrap/>
            <w:vAlign w:val="center"/>
            <w:hideMark/>
          </w:tcPr>
          <w:p w14:paraId="0CECA45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D6A8FD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Rp190.000 </w:t>
            </w:r>
          </w:p>
        </w:tc>
      </w:tr>
      <w:tr w:rsidR="00D76ADE" w:rsidRPr="00502DE6" w14:paraId="0994CE0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C20523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17</w:t>
            </w:r>
          </w:p>
        </w:tc>
        <w:tc>
          <w:tcPr>
            <w:tcW w:w="2598" w:type="dxa"/>
            <w:tcBorders>
              <w:top w:val="nil"/>
              <w:left w:val="nil"/>
              <w:bottom w:val="single" w:sz="4" w:space="0" w:color="auto"/>
              <w:right w:val="single" w:sz="4" w:space="0" w:color="auto"/>
            </w:tcBorders>
            <w:noWrap/>
            <w:vAlign w:val="bottom"/>
            <w:hideMark/>
          </w:tcPr>
          <w:p w14:paraId="5EFFF79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1CC9C78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Pidie Jaya</w:t>
            </w:r>
          </w:p>
        </w:tc>
        <w:tc>
          <w:tcPr>
            <w:tcW w:w="1606" w:type="dxa"/>
            <w:tcBorders>
              <w:top w:val="nil"/>
              <w:left w:val="nil"/>
              <w:bottom w:val="single" w:sz="4" w:space="0" w:color="auto"/>
              <w:right w:val="single" w:sz="4" w:space="0" w:color="auto"/>
            </w:tcBorders>
            <w:noWrap/>
            <w:vAlign w:val="center"/>
            <w:hideMark/>
          </w:tcPr>
          <w:p w14:paraId="03F93D7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BB7145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Rp205.000 </w:t>
            </w:r>
          </w:p>
        </w:tc>
      </w:tr>
      <w:tr w:rsidR="00D76ADE" w:rsidRPr="00502DE6" w14:paraId="090883C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CB0129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w:t>
            </w:r>
          </w:p>
        </w:tc>
        <w:tc>
          <w:tcPr>
            <w:tcW w:w="2598" w:type="dxa"/>
            <w:tcBorders>
              <w:top w:val="nil"/>
              <w:left w:val="nil"/>
              <w:bottom w:val="single" w:sz="4" w:space="0" w:color="auto"/>
              <w:right w:val="single" w:sz="4" w:space="0" w:color="auto"/>
            </w:tcBorders>
            <w:noWrap/>
            <w:vAlign w:val="bottom"/>
            <w:hideMark/>
          </w:tcPr>
          <w:p w14:paraId="79C6325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4385839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Langsa</w:t>
            </w:r>
          </w:p>
        </w:tc>
        <w:tc>
          <w:tcPr>
            <w:tcW w:w="1606" w:type="dxa"/>
            <w:tcBorders>
              <w:top w:val="nil"/>
              <w:left w:val="nil"/>
              <w:bottom w:val="single" w:sz="4" w:space="0" w:color="auto"/>
              <w:right w:val="single" w:sz="4" w:space="0" w:color="auto"/>
            </w:tcBorders>
            <w:noWrap/>
            <w:vAlign w:val="center"/>
            <w:hideMark/>
          </w:tcPr>
          <w:p w14:paraId="74158E1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9FA0E6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Rp301.000 </w:t>
            </w:r>
          </w:p>
        </w:tc>
      </w:tr>
      <w:tr w:rsidR="00D76ADE" w:rsidRPr="00502DE6" w14:paraId="5359FD7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6B43FD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w:t>
            </w:r>
          </w:p>
        </w:tc>
        <w:tc>
          <w:tcPr>
            <w:tcW w:w="2598" w:type="dxa"/>
            <w:tcBorders>
              <w:top w:val="nil"/>
              <w:left w:val="nil"/>
              <w:bottom w:val="single" w:sz="4" w:space="0" w:color="auto"/>
              <w:right w:val="single" w:sz="4" w:space="0" w:color="auto"/>
            </w:tcBorders>
            <w:noWrap/>
            <w:vAlign w:val="bottom"/>
            <w:hideMark/>
          </w:tcPr>
          <w:p w14:paraId="6C01C6B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1B31296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Lhokseumawe</w:t>
            </w:r>
          </w:p>
        </w:tc>
        <w:tc>
          <w:tcPr>
            <w:tcW w:w="1606" w:type="dxa"/>
            <w:tcBorders>
              <w:top w:val="nil"/>
              <w:left w:val="nil"/>
              <w:bottom w:val="single" w:sz="4" w:space="0" w:color="auto"/>
              <w:right w:val="single" w:sz="4" w:space="0" w:color="auto"/>
            </w:tcBorders>
            <w:noWrap/>
            <w:vAlign w:val="center"/>
            <w:hideMark/>
          </w:tcPr>
          <w:p w14:paraId="480D526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21FA71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1040B8F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E5E7FF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w:t>
            </w:r>
          </w:p>
        </w:tc>
        <w:tc>
          <w:tcPr>
            <w:tcW w:w="2598" w:type="dxa"/>
            <w:tcBorders>
              <w:top w:val="nil"/>
              <w:left w:val="nil"/>
              <w:bottom w:val="single" w:sz="4" w:space="0" w:color="auto"/>
              <w:right w:val="single" w:sz="4" w:space="0" w:color="auto"/>
            </w:tcBorders>
            <w:noWrap/>
            <w:vAlign w:val="bottom"/>
            <w:hideMark/>
          </w:tcPr>
          <w:p w14:paraId="4A604BF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 Aceh</w:t>
            </w:r>
          </w:p>
        </w:tc>
        <w:tc>
          <w:tcPr>
            <w:tcW w:w="3178" w:type="dxa"/>
            <w:tcBorders>
              <w:top w:val="nil"/>
              <w:left w:val="nil"/>
              <w:bottom w:val="single" w:sz="4" w:space="0" w:color="auto"/>
              <w:right w:val="single" w:sz="4" w:space="0" w:color="auto"/>
            </w:tcBorders>
            <w:noWrap/>
            <w:vAlign w:val="bottom"/>
            <w:hideMark/>
          </w:tcPr>
          <w:p w14:paraId="6B4E709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Subulussalam</w:t>
            </w:r>
          </w:p>
        </w:tc>
        <w:tc>
          <w:tcPr>
            <w:tcW w:w="1606" w:type="dxa"/>
            <w:tcBorders>
              <w:top w:val="nil"/>
              <w:left w:val="nil"/>
              <w:bottom w:val="single" w:sz="4" w:space="0" w:color="auto"/>
              <w:right w:val="single" w:sz="4" w:space="0" w:color="auto"/>
            </w:tcBorders>
            <w:noWrap/>
            <w:vAlign w:val="center"/>
            <w:hideMark/>
          </w:tcPr>
          <w:p w14:paraId="3B42E78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0B87A8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Rp400.000 </w:t>
            </w:r>
          </w:p>
        </w:tc>
      </w:tr>
      <w:tr w:rsidR="00D76ADE" w:rsidRPr="00502DE6" w14:paraId="0A158DD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E0509F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425B2217" w14:textId="15B69413"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SUMATERA</w:t>
            </w:r>
            <w:r w:rsidR="00745CBD">
              <w:rPr>
                <w:rFonts w:ascii="Bookman Old Style" w:eastAsia="Times New Roman" w:hAnsi="Bookman Old Style" w:cs="Arial"/>
                <w:color w:val="000000"/>
                <w:sz w:val="24"/>
                <w:szCs w:val="24"/>
              </w:rPr>
              <w:t xml:space="preserve"> </w:t>
            </w:r>
            <w:r w:rsidRPr="00502DE6">
              <w:rPr>
                <w:rFonts w:ascii="Bookman Old Style" w:eastAsia="Times New Roman" w:hAnsi="Bookman Old Style" w:cs="Arial"/>
                <w:color w:val="000000"/>
                <w:sz w:val="24"/>
                <w:szCs w:val="24"/>
              </w:rPr>
              <w:t>UTARA</w:t>
            </w:r>
          </w:p>
        </w:tc>
        <w:tc>
          <w:tcPr>
            <w:tcW w:w="3178" w:type="dxa"/>
            <w:tcBorders>
              <w:top w:val="nil"/>
              <w:left w:val="nil"/>
              <w:bottom w:val="single" w:sz="4" w:space="0" w:color="auto"/>
              <w:right w:val="nil"/>
            </w:tcBorders>
            <w:noWrap/>
            <w:vAlign w:val="bottom"/>
            <w:hideMark/>
          </w:tcPr>
          <w:p w14:paraId="3D37A76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606" w:type="dxa"/>
            <w:tcBorders>
              <w:top w:val="nil"/>
              <w:left w:val="nil"/>
              <w:bottom w:val="single" w:sz="4" w:space="0" w:color="auto"/>
              <w:right w:val="nil"/>
            </w:tcBorders>
            <w:noWrap/>
            <w:vAlign w:val="center"/>
            <w:hideMark/>
          </w:tcPr>
          <w:p w14:paraId="1B1D9BC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59ED926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D76ADE" w:rsidRPr="00502DE6" w14:paraId="4CF3931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7EE916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w:t>
            </w:r>
          </w:p>
        </w:tc>
        <w:tc>
          <w:tcPr>
            <w:tcW w:w="2598" w:type="dxa"/>
            <w:tcBorders>
              <w:top w:val="nil"/>
              <w:left w:val="nil"/>
              <w:bottom w:val="single" w:sz="4" w:space="0" w:color="auto"/>
              <w:right w:val="single" w:sz="4" w:space="0" w:color="auto"/>
            </w:tcBorders>
            <w:noWrap/>
            <w:vAlign w:val="bottom"/>
            <w:hideMark/>
          </w:tcPr>
          <w:p w14:paraId="164DB7C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3E90E5C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Asahan</w:t>
            </w:r>
          </w:p>
        </w:tc>
        <w:tc>
          <w:tcPr>
            <w:tcW w:w="1606" w:type="dxa"/>
            <w:tcBorders>
              <w:top w:val="nil"/>
              <w:left w:val="nil"/>
              <w:bottom w:val="single" w:sz="4" w:space="0" w:color="auto"/>
              <w:right w:val="single" w:sz="4" w:space="0" w:color="auto"/>
            </w:tcBorders>
            <w:noWrap/>
            <w:vAlign w:val="center"/>
            <w:hideMark/>
          </w:tcPr>
          <w:p w14:paraId="57CACC0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A01AA6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Rp259.000 </w:t>
            </w:r>
          </w:p>
        </w:tc>
      </w:tr>
      <w:tr w:rsidR="00D76ADE" w:rsidRPr="00502DE6" w14:paraId="43F399B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75F2A2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w:t>
            </w:r>
          </w:p>
        </w:tc>
        <w:tc>
          <w:tcPr>
            <w:tcW w:w="2598" w:type="dxa"/>
            <w:tcBorders>
              <w:top w:val="nil"/>
              <w:left w:val="nil"/>
              <w:bottom w:val="single" w:sz="4" w:space="0" w:color="auto"/>
              <w:right w:val="single" w:sz="4" w:space="0" w:color="auto"/>
            </w:tcBorders>
            <w:noWrap/>
            <w:vAlign w:val="bottom"/>
            <w:hideMark/>
          </w:tcPr>
          <w:p w14:paraId="58E2097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7292038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BatuBara</w:t>
            </w:r>
          </w:p>
        </w:tc>
        <w:tc>
          <w:tcPr>
            <w:tcW w:w="1606" w:type="dxa"/>
            <w:tcBorders>
              <w:top w:val="nil"/>
              <w:left w:val="nil"/>
              <w:bottom w:val="single" w:sz="4" w:space="0" w:color="auto"/>
              <w:right w:val="single" w:sz="4" w:space="0" w:color="auto"/>
            </w:tcBorders>
            <w:noWrap/>
            <w:vAlign w:val="center"/>
            <w:hideMark/>
          </w:tcPr>
          <w:p w14:paraId="669D4D9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BB5AE7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2F71BB6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35D1D6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w:t>
            </w:r>
          </w:p>
        </w:tc>
        <w:tc>
          <w:tcPr>
            <w:tcW w:w="2598" w:type="dxa"/>
            <w:tcBorders>
              <w:top w:val="nil"/>
              <w:left w:val="nil"/>
              <w:bottom w:val="single" w:sz="4" w:space="0" w:color="auto"/>
              <w:right w:val="single" w:sz="4" w:space="0" w:color="auto"/>
            </w:tcBorders>
            <w:noWrap/>
            <w:vAlign w:val="bottom"/>
            <w:hideMark/>
          </w:tcPr>
          <w:p w14:paraId="563DF86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226F1DD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Dairi</w:t>
            </w:r>
          </w:p>
        </w:tc>
        <w:tc>
          <w:tcPr>
            <w:tcW w:w="1606" w:type="dxa"/>
            <w:tcBorders>
              <w:top w:val="nil"/>
              <w:left w:val="nil"/>
              <w:bottom w:val="single" w:sz="4" w:space="0" w:color="auto"/>
              <w:right w:val="single" w:sz="4" w:space="0" w:color="auto"/>
            </w:tcBorders>
            <w:noWrap/>
            <w:vAlign w:val="center"/>
            <w:hideMark/>
          </w:tcPr>
          <w:p w14:paraId="1BD7E70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4C75E1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D76ADE" w:rsidRPr="00502DE6" w14:paraId="60DB260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92F1B7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w:t>
            </w:r>
          </w:p>
        </w:tc>
        <w:tc>
          <w:tcPr>
            <w:tcW w:w="2598" w:type="dxa"/>
            <w:tcBorders>
              <w:top w:val="nil"/>
              <w:left w:val="nil"/>
              <w:bottom w:val="single" w:sz="4" w:space="0" w:color="auto"/>
              <w:right w:val="single" w:sz="4" w:space="0" w:color="auto"/>
            </w:tcBorders>
            <w:noWrap/>
            <w:vAlign w:val="bottom"/>
            <w:hideMark/>
          </w:tcPr>
          <w:p w14:paraId="5F3E3F4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720F9CA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Deli Serdang</w:t>
            </w:r>
          </w:p>
        </w:tc>
        <w:tc>
          <w:tcPr>
            <w:tcW w:w="1606" w:type="dxa"/>
            <w:tcBorders>
              <w:top w:val="nil"/>
              <w:left w:val="nil"/>
              <w:bottom w:val="single" w:sz="4" w:space="0" w:color="auto"/>
              <w:right w:val="single" w:sz="4" w:space="0" w:color="auto"/>
            </w:tcBorders>
            <w:noWrap/>
            <w:vAlign w:val="center"/>
            <w:hideMark/>
          </w:tcPr>
          <w:p w14:paraId="5BFA970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780BCE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Rp186.000 </w:t>
            </w:r>
          </w:p>
        </w:tc>
      </w:tr>
      <w:tr w:rsidR="00D76ADE" w:rsidRPr="00502DE6" w14:paraId="6E80C10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24EEB6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w:t>
            </w:r>
          </w:p>
        </w:tc>
        <w:tc>
          <w:tcPr>
            <w:tcW w:w="2598" w:type="dxa"/>
            <w:tcBorders>
              <w:top w:val="nil"/>
              <w:left w:val="nil"/>
              <w:bottom w:val="single" w:sz="4" w:space="0" w:color="auto"/>
              <w:right w:val="single" w:sz="4" w:space="0" w:color="auto"/>
            </w:tcBorders>
            <w:noWrap/>
            <w:vAlign w:val="bottom"/>
            <w:hideMark/>
          </w:tcPr>
          <w:p w14:paraId="38A8C65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3DCE239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Humbang Hasundutan</w:t>
            </w:r>
          </w:p>
        </w:tc>
        <w:tc>
          <w:tcPr>
            <w:tcW w:w="1606" w:type="dxa"/>
            <w:tcBorders>
              <w:top w:val="nil"/>
              <w:left w:val="nil"/>
              <w:bottom w:val="single" w:sz="4" w:space="0" w:color="auto"/>
              <w:right w:val="single" w:sz="4" w:space="0" w:color="auto"/>
            </w:tcBorders>
            <w:noWrap/>
            <w:vAlign w:val="center"/>
            <w:hideMark/>
          </w:tcPr>
          <w:p w14:paraId="2837465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B92818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6F905D8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C7B373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w:t>
            </w:r>
          </w:p>
        </w:tc>
        <w:tc>
          <w:tcPr>
            <w:tcW w:w="2598" w:type="dxa"/>
            <w:tcBorders>
              <w:top w:val="nil"/>
              <w:left w:val="nil"/>
              <w:bottom w:val="single" w:sz="4" w:space="0" w:color="auto"/>
              <w:right w:val="single" w:sz="4" w:space="0" w:color="auto"/>
            </w:tcBorders>
            <w:noWrap/>
            <w:vAlign w:val="bottom"/>
            <w:hideMark/>
          </w:tcPr>
          <w:p w14:paraId="7E01051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082CA58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Karo</w:t>
            </w:r>
          </w:p>
        </w:tc>
        <w:tc>
          <w:tcPr>
            <w:tcW w:w="1606" w:type="dxa"/>
            <w:tcBorders>
              <w:top w:val="nil"/>
              <w:left w:val="nil"/>
              <w:bottom w:val="single" w:sz="4" w:space="0" w:color="auto"/>
              <w:right w:val="single" w:sz="4" w:space="0" w:color="auto"/>
            </w:tcBorders>
            <w:noWrap/>
            <w:vAlign w:val="center"/>
            <w:hideMark/>
          </w:tcPr>
          <w:p w14:paraId="33D7478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4DF8F7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D76ADE" w:rsidRPr="00502DE6" w14:paraId="4022F6C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0615AA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27</w:t>
            </w:r>
          </w:p>
        </w:tc>
        <w:tc>
          <w:tcPr>
            <w:tcW w:w="2598" w:type="dxa"/>
            <w:tcBorders>
              <w:top w:val="nil"/>
              <w:left w:val="nil"/>
              <w:bottom w:val="single" w:sz="4" w:space="0" w:color="auto"/>
              <w:right w:val="single" w:sz="4" w:space="0" w:color="auto"/>
            </w:tcBorders>
            <w:noWrap/>
            <w:vAlign w:val="bottom"/>
            <w:hideMark/>
          </w:tcPr>
          <w:p w14:paraId="01DF017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6347514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Labuhan Batu</w:t>
            </w:r>
          </w:p>
        </w:tc>
        <w:tc>
          <w:tcPr>
            <w:tcW w:w="1606" w:type="dxa"/>
            <w:tcBorders>
              <w:top w:val="nil"/>
              <w:left w:val="nil"/>
              <w:bottom w:val="single" w:sz="4" w:space="0" w:color="auto"/>
              <w:right w:val="single" w:sz="4" w:space="0" w:color="auto"/>
            </w:tcBorders>
            <w:noWrap/>
            <w:vAlign w:val="center"/>
            <w:hideMark/>
          </w:tcPr>
          <w:p w14:paraId="4205C29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208369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Rp287.000 </w:t>
            </w:r>
          </w:p>
        </w:tc>
      </w:tr>
      <w:tr w:rsidR="00D76ADE" w:rsidRPr="00502DE6" w14:paraId="64DF917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861111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w:t>
            </w:r>
          </w:p>
        </w:tc>
        <w:tc>
          <w:tcPr>
            <w:tcW w:w="2598" w:type="dxa"/>
            <w:tcBorders>
              <w:top w:val="nil"/>
              <w:left w:val="nil"/>
              <w:bottom w:val="single" w:sz="4" w:space="0" w:color="auto"/>
              <w:right w:val="single" w:sz="4" w:space="0" w:color="auto"/>
            </w:tcBorders>
            <w:noWrap/>
            <w:vAlign w:val="bottom"/>
            <w:hideMark/>
          </w:tcPr>
          <w:p w14:paraId="5ED8B9E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3B60AF0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Labuhan Batu Selatan</w:t>
            </w:r>
          </w:p>
        </w:tc>
        <w:tc>
          <w:tcPr>
            <w:tcW w:w="1606" w:type="dxa"/>
            <w:tcBorders>
              <w:top w:val="nil"/>
              <w:left w:val="nil"/>
              <w:bottom w:val="single" w:sz="4" w:space="0" w:color="auto"/>
              <w:right w:val="single" w:sz="4" w:space="0" w:color="auto"/>
            </w:tcBorders>
            <w:noWrap/>
            <w:vAlign w:val="center"/>
            <w:hideMark/>
          </w:tcPr>
          <w:p w14:paraId="07269C4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F45D3E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Rp360.000 </w:t>
            </w:r>
          </w:p>
        </w:tc>
      </w:tr>
      <w:tr w:rsidR="00D76ADE" w:rsidRPr="00502DE6" w14:paraId="7C2965C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FDCA44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29</w:t>
            </w:r>
          </w:p>
        </w:tc>
        <w:tc>
          <w:tcPr>
            <w:tcW w:w="2598" w:type="dxa"/>
            <w:tcBorders>
              <w:top w:val="nil"/>
              <w:left w:val="nil"/>
              <w:bottom w:val="single" w:sz="4" w:space="0" w:color="auto"/>
              <w:right w:val="single" w:sz="4" w:space="0" w:color="auto"/>
            </w:tcBorders>
            <w:noWrap/>
            <w:vAlign w:val="bottom"/>
            <w:hideMark/>
          </w:tcPr>
          <w:p w14:paraId="7E97F38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2666DFC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Labuhan Batu Utara</w:t>
            </w:r>
          </w:p>
        </w:tc>
        <w:tc>
          <w:tcPr>
            <w:tcW w:w="1606" w:type="dxa"/>
            <w:tcBorders>
              <w:top w:val="nil"/>
              <w:left w:val="nil"/>
              <w:bottom w:val="single" w:sz="4" w:space="0" w:color="auto"/>
              <w:right w:val="single" w:sz="4" w:space="0" w:color="auto"/>
            </w:tcBorders>
            <w:noWrap/>
            <w:vAlign w:val="center"/>
            <w:hideMark/>
          </w:tcPr>
          <w:p w14:paraId="53A2DB3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9C16AC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02580C8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B3239D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w:t>
            </w:r>
          </w:p>
        </w:tc>
        <w:tc>
          <w:tcPr>
            <w:tcW w:w="2598" w:type="dxa"/>
            <w:tcBorders>
              <w:top w:val="nil"/>
              <w:left w:val="nil"/>
              <w:bottom w:val="single" w:sz="4" w:space="0" w:color="auto"/>
              <w:right w:val="single" w:sz="4" w:space="0" w:color="auto"/>
            </w:tcBorders>
            <w:noWrap/>
            <w:vAlign w:val="bottom"/>
            <w:hideMark/>
          </w:tcPr>
          <w:p w14:paraId="30E1CFF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61F2F41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Langkat</w:t>
            </w:r>
          </w:p>
        </w:tc>
        <w:tc>
          <w:tcPr>
            <w:tcW w:w="1606" w:type="dxa"/>
            <w:tcBorders>
              <w:top w:val="nil"/>
              <w:left w:val="nil"/>
              <w:bottom w:val="single" w:sz="4" w:space="0" w:color="auto"/>
              <w:right w:val="single" w:sz="4" w:space="0" w:color="auto"/>
            </w:tcBorders>
            <w:noWrap/>
            <w:vAlign w:val="center"/>
            <w:hideMark/>
          </w:tcPr>
          <w:p w14:paraId="408A0DC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B3EC6A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Rp186.000 </w:t>
            </w:r>
          </w:p>
        </w:tc>
      </w:tr>
      <w:tr w:rsidR="00D76ADE" w:rsidRPr="00502DE6" w14:paraId="319D4F1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6E637D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w:t>
            </w:r>
          </w:p>
        </w:tc>
        <w:tc>
          <w:tcPr>
            <w:tcW w:w="2598" w:type="dxa"/>
            <w:tcBorders>
              <w:top w:val="nil"/>
              <w:left w:val="nil"/>
              <w:bottom w:val="single" w:sz="4" w:space="0" w:color="auto"/>
              <w:right w:val="single" w:sz="4" w:space="0" w:color="auto"/>
            </w:tcBorders>
            <w:noWrap/>
            <w:vAlign w:val="bottom"/>
            <w:hideMark/>
          </w:tcPr>
          <w:p w14:paraId="48F8286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7333530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Mandailing Natal</w:t>
            </w:r>
          </w:p>
        </w:tc>
        <w:tc>
          <w:tcPr>
            <w:tcW w:w="1606" w:type="dxa"/>
            <w:tcBorders>
              <w:top w:val="nil"/>
              <w:left w:val="nil"/>
              <w:bottom w:val="single" w:sz="4" w:space="0" w:color="auto"/>
              <w:right w:val="single" w:sz="4" w:space="0" w:color="auto"/>
            </w:tcBorders>
            <w:noWrap/>
            <w:vAlign w:val="center"/>
            <w:hideMark/>
          </w:tcPr>
          <w:p w14:paraId="1304E6A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E111D4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Rp420.000 </w:t>
            </w:r>
          </w:p>
        </w:tc>
      </w:tr>
      <w:tr w:rsidR="00D76ADE" w:rsidRPr="00502DE6" w14:paraId="0F1831D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AEFE97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w:t>
            </w:r>
          </w:p>
        </w:tc>
        <w:tc>
          <w:tcPr>
            <w:tcW w:w="2598" w:type="dxa"/>
            <w:tcBorders>
              <w:top w:val="nil"/>
              <w:left w:val="nil"/>
              <w:bottom w:val="single" w:sz="4" w:space="0" w:color="auto"/>
              <w:right w:val="single" w:sz="4" w:space="0" w:color="auto"/>
            </w:tcBorders>
            <w:noWrap/>
            <w:vAlign w:val="bottom"/>
            <w:hideMark/>
          </w:tcPr>
          <w:p w14:paraId="60DC585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0035E0D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Padang Lawas</w:t>
            </w:r>
          </w:p>
        </w:tc>
        <w:tc>
          <w:tcPr>
            <w:tcW w:w="1606" w:type="dxa"/>
            <w:tcBorders>
              <w:top w:val="nil"/>
              <w:left w:val="nil"/>
              <w:bottom w:val="single" w:sz="4" w:space="0" w:color="auto"/>
              <w:right w:val="single" w:sz="4" w:space="0" w:color="auto"/>
            </w:tcBorders>
            <w:noWrap/>
            <w:vAlign w:val="center"/>
            <w:hideMark/>
          </w:tcPr>
          <w:p w14:paraId="2DFF6CC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AFCCB8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Rp420.000 </w:t>
            </w:r>
          </w:p>
        </w:tc>
      </w:tr>
      <w:tr w:rsidR="00D76ADE" w:rsidRPr="00502DE6" w14:paraId="0D7DCB3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E3BCE8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33</w:t>
            </w:r>
          </w:p>
        </w:tc>
        <w:tc>
          <w:tcPr>
            <w:tcW w:w="2598" w:type="dxa"/>
            <w:tcBorders>
              <w:top w:val="nil"/>
              <w:left w:val="nil"/>
              <w:bottom w:val="single" w:sz="4" w:space="0" w:color="auto"/>
              <w:right w:val="single" w:sz="4" w:space="0" w:color="auto"/>
            </w:tcBorders>
            <w:noWrap/>
            <w:vAlign w:val="bottom"/>
            <w:hideMark/>
          </w:tcPr>
          <w:p w14:paraId="476E11D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64AE486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Padang Lawas Utara</w:t>
            </w:r>
          </w:p>
        </w:tc>
        <w:tc>
          <w:tcPr>
            <w:tcW w:w="1606" w:type="dxa"/>
            <w:tcBorders>
              <w:top w:val="nil"/>
              <w:left w:val="nil"/>
              <w:bottom w:val="single" w:sz="4" w:space="0" w:color="auto"/>
              <w:right w:val="single" w:sz="4" w:space="0" w:color="auto"/>
            </w:tcBorders>
            <w:noWrap/>
            <w:vAlign w:val="center"/>
            <w:hideMark/>
          </w:tcPr>
          <w:p w14:paraId="0D1D851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086C69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Rp420.000 </w:t>
            </w:r>
          </w:p>
        </w:tc>
      </w:tr>
      <w:tr w:rsidR="00D76ADE" w:rsidRPr="00502DE6" w14:paraId="5A33ECB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DEA3C4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w:t>
            </w:r>
          </w:p>
        </w:tc>
        <w:tc>
          <w:tcPr>
            <w:tcW w:w="2598" w:type="dxa"/>
            <w:tcBorders>
              <w:top w:val="nil"/>
              <w:left w:val="nil"/>
              <w:bottom w:val="single" w:sz="4" w:space="0" w:color="auto"/>
              <w:right w:val="single" w:sz="4" w:space="0" w:color="auto"/>
            </w:tcBorders>
            <w:noWrap/>
            <w:vAlign w:val="bottom"/>
            <w:hideMark/>
          </w:tcPr>
          <w:p w14:paraId="0E1718D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272151B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Pakpak Bharat</w:t>
            </w:r>
          </w:p>
        </w:tc>
        <w:tc>
          <w:tcPr>
            <w:tcW w:w="1606" w:type="dxa"/>
            <w:tcBorders>
              <w:top w:val="nil"/>
              <w:left w:val="nil"/>
              <w:bottom w:val="single" w:sz="4" w:space="0" w:color="auto"/>
              <w:right w:val="single" w:sz="4" w:space="0" w:color="auto"/>
            </w:tcBorders>
            <w:noWrap/>
            <w:vAlign w:val="center"/>
            <w:hideMark/>
          </w:tcPr>
          <w:p w14:paraId="4448B03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39E47C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15B1ED4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50DF3E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w:t>
            </w:r>
          </w:p>
        </w:tc>
        <w:tc>
          <w:tcPr>
            <w:tcW w:w="2598" w:type="dxa"/>
            <w:tcBorders>
              <w:top w:val="nil"/>
              <w:left w:val="nil"/>
              <w:bottom w:val="single" w:sz="4" w:space="0" w:color="auto"/>
              <w:right w:val="single" w:sz="4" w:space="0" w:color="auto"/>
            </w:tcBorders>
            <w:noWrap/>
            <w:vAlign w:val="bottom"/>
            <w:hideMark/>
          </w:tcPr>
          <w:p w14:paraId="5352348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13B578C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Samosir</w:t>
            </w:r>
          </w:p>
        </w:tc>
        <w:tc>
          <w:tcPr>
            <w:tcW w:w="1606" w:type="dxa"/>
            <w:tcBorders>
              <w:top w:val="nil"/>
              <w:left w:val="nil"/>
              <w:bottom w:val="single" w:sz="4" w:space="0" w:color="auto"/>
              <w:right w:val="single" w:sz="4" w:space="0" w:color="auto"/>
            </w:tcBorders>
            <w:noWrap/>
            <w:vAlign w:val="center"/>
            <w:hideMark/>
          </w:tcPr>
          <w:p w14:paraId="33E664E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8BA7F4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Rp330.000 </w:t>
            </w:r>
          </w:p>
        </w:tc>
      </w:tr>
      <w:tr w:rsidR="00D76ADE" w:rsidRPr="00502DE6" w14:paraId="00C5361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5E8D43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36</w:t>
            </w:r>
          </w:p>
        </w:tc>
        <w:tc>
          <w:tcPr>
            <w:tcW w:w="2598" w:type="dxa"/>
            <w:tcBorders>
              <w:top w:val="nil"/>
              <w:left w:val="nil"/>
              <w:bottom w:val="single" w:sz="4" w:space="0" w:color="auto"/>
              <w:right w:val="single" w:sz="4" w:space="0" w:color="auto"/>
            </w:tcBorders>
            <w:noWrap/>
            <w:vAlign w:val="bottom"/>
            <w:hideMark/>
          </w:tcPr>
          <w:p w14:paraId="30226C3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339E6E3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Serdang Bedagai</w:t>
            </w:r>
          </w:p>
        </w:tc>
        <w:tc>
          <w:tcPr>
            <w:tcW w:w="1606" w:type="dxa"/>
            <w:tcBorders>
              <w:top w:val="nil"/>
              <w:left w:val="nil"/>
              <w:bottom w:val="single" w:sz="4" w:space="0" w:color="auto"/>
              <w:right w:val="single" w:sz="4" w:space="0" w:color="auto"/>
            </w:tcBorders>
            <w:noWrap/>
            <w:vAlign w:val="center"/>
            <w:hideMark/>
          </w:tcPr>
          <w:p w14:paraId="5FF6437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586004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D76ADE" w:rsidRPr="00502DE6" w14:paraId="5D5665A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8B85D0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37</w:t>
            </w:r>
          </w:p>
        </w:tc>
        <w:tc>
          <w:tcPr>
            <w:tcW w:w="2598" w:type="dxa"/>
            <w:tcBorders>
              <w:top w:val="nil"/>
              <w:left w:val="nil"/>
              <w:bottom w:val="single" w:sz="4" w:space="0" w:color="auto"/>
              <w:right w:val="single" w:sz="4" w:space="0" w:color="auto"/>
            </w:tcBorders>
            <w:noWrap/>
            <w:vAlign w:val="bottom"/>
            <w:hideMark/>
          </w:tcPr>
          <w:p w14:paraId="43D5C57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7B06199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Simalungun</w:t>
            </w:r>
          </w:p>
        </w:tc>
        <w:tc>
          <w:tcPr>
            <w:tcW w:w="1606" w:type="dxa"/>
            <w:tcBorders>
              <w:top w:val="nil"/>
              <w:left w:val="nil"/>
              <w:bottom w:val="single" w:sz="4" w:space="0" w:color="auto"/>
              <w:right w:val="single" w:sz="4" w:space="0" w:color="auto"/>
            </w:tcBorders>
            <w:noWrap/>
            <w:vAlign w:val="center"/>
            <w:hideMark/>
          </w:tcPr>
          <w:p w14:paraId="3411DCC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C4E927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Rp264.000 </w:t>
            </w:r>
          </w:p>
        </w:tc>
      </w:tr>
      <w:tr w:rsidR="00D76ADE" w:rsidRPr="00502DE6" w14:paraId="2D975EB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685AF5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38</w:t>
            </w:r>
          </w:p>
        </w:tc>
        <w:tc>
          <w:tcPr>
            <w:tcW w:w="2598" w:type="dxa"/>
            <w:tcBorders>
              <w:top w:val="nil"/>
              <w:left w:val="nil"/>
              <w:bottom w:val="single" w:sz="4" w:space="0" w:color="auto"/>
              <w:right w:val="single" w:sz="4" w:space="0" w:color="auto"/>
            </w:tcBorders>
            <w:noWrap/>
            <w:vAlign w:val="bottom"/>
            <w:hideMark/>
          </w:tcPr>
          <w:p w14:paraId="61A5C03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2ECB6BE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Tapanuli Selatan</w:t>
            </w:r>
          </w:p>
        </w:tc>
        <w:tc>
          <w:tcPr>
            <w:tcW w:w="1606" w:type="dxa"/>
            <w:tcBorders>
              <w:top w:val="nil"/>
              <w:left w:val="nil"/>
              <w:bottom w:val="single" w:sz="4" w:space="0" w:color="auto"/>
              <w:right w:val="single" w:sz="4" w:space="0" w:color="auto"/>
            </w:tcBorders>
            <w:noWrap/>
            <w:vAlign w:val="center"/>
            <w:hideMark/>
          </w:tcPr>
          <w:p w14:paraId="4CF81F3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5D1683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Rp328.000 </w:t>
            </w:r>
          </w:p>
        </w:tc>
      </w:tr>
      <w:tr w:rsidR="00D76ADE" w:rsidRPr="00502DE6" w14:paraId="40F3453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3198BC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39</w:t>
            </w:r>
          </w:p>
        </w:tc>
        <w:tc>
          <w:tcPr>
            <w:tcW w:w="2598" w:type="dxa"/>
            <w:tcBorders>
              <w:top w:val="nil"/>
              <w:left w:val="nil"/>
              <w:bottom w:val="single" w:sz="4" w:space="0" w:color="auto"/>
              <w:right w:val="single" w:sz="4" w:space="0" w:color="auto"/>
            </w:tcBorders>
            <w:noWrap/>
            <w:vAlign w:val="bottom"/>
            <w:hideMark/>
          </w:tcPr>
          <w:p w14:paraId="2614A12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0076DD5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Tapanuli Tengah</w:t>
            </w:r>
          </w:p>
        </w:tc>
        <w:tc>
          <w:tcPr>
            <w:tcW w:w="1606" w:type="dxa"/>
            <w:tcBorders>
              <w:top w:val="nil"/>
              <w:left w:val="nil"/>
              <w:bottom w:val="single" w:sz="4" w:space="0" w:color="auto"/>
              <w:right w:val="single" w:sz="4" w:space="0" w:color="auto"/>
            </w:tcBorders>
            <w:noWrap/>
            <w:vAlign w:val="center"/>
            <w:hideMark/>
          </w:tcPr>
          <w:p w14:paraId="6B15FE5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5CC129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Rp345.000 </w:t>
            </w:r>
          </w:p>
        </w:tc>
      </w:tr>
      <w:tr w:rsidR="00D76ADE" w:rsidRPr="00502DE6" w14:paraId="3C83496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FB4091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40</w:t>
            </w:r>
          </w:p>
        </w:tc>
        <w:tc>
          <w:tcPr>
            <w:tcW w:w="2598" w:type="dxa"/>
            <w:tcBorders>
              <w:top w:val="nil"/>
              <w:left w:val="nil"/>
              <w:bottom w:val="single" w:sz="4" w:space="0" w:color="auto"/>
              <w:right w:val="single" w:sz="4" w:space="0" w:color="auto"/>
            </w:tcBorders>
            <w:noWrap/>
            <w:vAlign w:val="bottom"/>
            <w:hideMark/>
          </w:tcPr>
          <w:p w14:paraId="48CD2EE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028CA68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Tapanuli Utara</w:t>
            </w:r>
          </w:p>
        </w:tc>
        <w:tc>
          <w:tcPr>
            <w:tcW w:w="1606" w:type="dxa"/>
            <w:tcBorders>
              <w:top w:val="nil"/>
              <w:left w:val="nil"/>
              <w:bottom w:val="single" w:sz="4" w:space="0" w:color="auto"/>
              <w:right w:val="single" w:sz="4" w:space="0" w:color="auto"/>
            </w:tcBorders>
            <w:noWrap/>
            <w:vAlign w:val="center"/>
            <w:hideMark/>
          </w:tcPr>
          <w:p w14:paraId="68DCC69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8BB178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Rp330.000 </w:t>
            </w:r>
          </w:p>
        </w:tc>
      </w:tr>
      <w:tr w:rsidR="00D76ADE" w:rsidRPr="00502DE6" w14:paraId="10FD1B8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3A3AB7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41</w:t>
            </w:r>
          </w:p>
        </w:tc>
        <w:tc>
          <w:tcPr>
            <w:tcW w:w="2598" w:type="dxa"/>
            <w:tcBorders>
              <w:top w:val="nil"/>
              <w:left w:val="nil"/>
              <w:bottom w:val="single" w:sz="4" w:space="0" w:color="auto"/>
              <w:right w:val="single" w:sz="4" w:space="0" w:color="auto"/>
            </w:tcBorders>
            <w:noWrap/>
            <w:vAlign w:val="bottom"/>
            <w:hideMark/>
          </w:tcPr>
          <w:p w14:paraId="08F6C7A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7E564B6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Toba</w:t>
            </w:r>
          </w:p>
        </w:tc>
        <w:tc>
          <w:tcPr>
            <w:tcW w:w="1606" w:type="dxa"/>
            <w:tcBorders>
              <w:top w:val="nil"/>
              <w:left w:val="nil"/>
              <w:bottom w:val="single" w:sz="4" w:space="0" w:color="auto"/>
              <w:right w:val="single" w:sz="4" w:space="0" w:color="auto"/>
            </w:tcBorders>
            <w:noWrap/>
            <w:vAlign w:val="center"/>
            <w:hideMark/>
          </w:tcPr>
          <w:p w14:paraId="4F9874C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6C5E55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25DF05A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915850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42</w:t>
            </w:r>
          </w:p>
        </w:tc>
        <w:tc>
          <w:tcPr>
            <w:tcW w:w="2598" w:type="dxa"/>
            <w:tcBorders>
              <w:top w:val="nil"/>
              <w:left w:val="nil"/>
              <w:bottom w:val="single" w:sz="4" w:space="0" w:color="auto"/>
              <w:right w:val="single" w:sz="4" w:space="0" w:color="auto"/>
            </w:tcBorders>
            <w:noWrap/>
            <w:vAlign w:val="bottom"/>
            <w:hideMark/>
          </w:tcPr>
          <w:p w14:paraId="299D0A8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08A8A9B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Binjai</w:t>
            </w:r>
          </w:p>
        </w:tc>
        <w:tc>
          <w:tcPr>
            <w:tcW w:w="1606" w:type="dxa"/>
            <w:tcBorders>
              <w:top w:val="nil"/>
              <w:left w:val="nil"/>
              <w:bottom w:val="single" w:sz="4" w:space="0" w:color="auto"/>
              <w:right w:val="single" w:sz="4" w:space="0" w:color="auto"/>
            </w:tcBorders>
            <w:noWrap/>
            <w:vAlign w:val="center"/>
            <w:hideMark/>
          </w:tcPr>
          <w:p w14:paraId="49849E5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FBA370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Rp180.000 </w:t>
            </w:r>
          </w:p>
        </w:tc>
      </w:tr>
      <w:tr w:rsidR="00D76ADE" w:rsidRPr="00502DE6" w14:paraId="675465C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7E9A5C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43</w:t>
            </w:r>
          </w:p>
        </w:tc>
        <w:tc>
          <w:tcPr>
            <w:tcW w:w="2598" w:type="dxa"/>
            <w:tcBorders>
              <w:top w:val="nil"/>
              <w:left w:val="nil"/>
              <w:bottom w:val="single" w:sz="4" w:space="0" w:color="auto"/>
              <w:right w:val="single" w:sz="4" w:space="0" w:color="auto"/>
            </w:tcBorders>
            <w:noWrap/>
            <w:vAlign w:val="bottom"/>
            <w:hideMark/>
          </w:tcPr>
          <w:p w14:paraId="5989744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093F59A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Pematang Siantar</w:t>
            </w:r>
          </w:p>
        </w:tc>
        <w:tc>
          <w:tcPr>
            <w:tcW w:w="1606" w:type="dxa"/>
            <w:tcBorders>
              <w:top w:val="nil"/>
              <w:left w:val="nil"/>
              <w:bottom w:val="single" w:sz="4" w:space="0" w:color="auto"/>
              <w:right w:val="single" w:sz="4" w:space="0" w:color="auto"/>
            </w:tcBorders>
            <w:noWrap/>
            <w:vAlign w:val="center"/>
            <w:hideMark/>
          </w:tcPr>
          <w:p w14:paraId="5E5F57E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ABBF28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12198A4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BD0A43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44</w:t>
            </w:r>
          </w:p>
        </w:tc>
        <w:tc>
          <w:tcPr>
            <w:tcW w:w="2598" w:type="dxa"/>
            <w:tcBorders>
              <w:top w:val="nil"/>
              <w:left w:val="nil"/>
              <w:bottom w:val="single" w:sz="4" w:space="0" w:color="auto"/>
              <w:right w:val="single" w:sz="4" w:space="0" w:color="auto"/>
            </w:tcBorders>
            <w:noWrap/>
            <w:vAlign w:val="bottom"/>
            <w:hideMark/>
          </w:tcPr>
          <w:p w14:paraId="7E38723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5681EC6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Sibolga</w:t>
            </w:r>
          </w:p>
        </w:tc>
        <w:tc>
          <w:tcPr>
            <w:tcW w:w="1606" w:type="dxa"/>
            <w:tcBorders>
              <w:top w:val="nil"/>
              <w:left w:val="nil"/>
              <w:bottom w:val="single" w:sz="4" w:space="0" w:color="auto"/>
              <w:right w:val="single" w:sz="4" w:space="0" w:color="auto"/>
            </w:tcBorders>
            <w:noWrap/>
            <w:vAlign w:val="center"/>
            <w:hideMark/>
          </w:tcPr>
          <w:p w14:paraId="515768E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1609AA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Rp345.000 </w:t>
            </w:r>
          </w:p>
        </w:tc>
      </w:tr>
      <w:tr w:rsidR="00D76ADE" w:rsidRPr="00502DE6" w14:paraId="585B5C2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8DA939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45</w:t>
            </w:r>
          </w:p>
        </w:tc>
        <w:tc>
          <w:tcPr>
            <w:tcW w:w="2598" w:type="dxa"/>
            <w:tcBorders>
              <w:top w:val="nil"/>
              <w:left w:val="nil"/>
              <w:bottom w:val="single" w:sz="4" w:space="0" w:color="auto"/>
              <w:right w:val="single" w:sz="4" w:space="0" w:color="auto"/>
            </w:tcBorders>
            <w:noWrap/>
            <w:vAlign w:val="bottom"/>
            <w:hideMark/>
          </w:tcPr>
          <w:p w14:paraId="745C105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0AEBE4C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Kab. Tanjung Balai </w:t>
            </w:r>
          </w:p>
        </w:tc>
        <w:tc>
          <w:tcPr>
            <w:tcW w:w="1606" w:type="dxa"/>
            <w:tcBorders>
              <w:top w:val="nil"/>
              <w:left w:val="nil"/>
              <w:bottom w:val="single" w:sz="4" w:space="0" w:color="auto"/>
              <w:right w:val="single" w:sz="4" w:space="0" w:color="auto"/>
            </w:tcBorders>
            <w:noWrap/>
            <w:vAlign w:val="center"/>
            <w:hideMark/>
          </w:tcPr>
          <w:p w14:paraId="16B3591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96CA74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Rp285.000 </w:t>
            </w:r>
          </w:p>
        </w:tc>
      </w:tr>
      <w:tr w:rsidR="00D76ADE" w:rsidRPr="00502DE6" w14:paraId="2EDD5CD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3EA8DD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46</w:t>
            </w:r>
          </w:p>
        </w:tc>
        <w:tc>
          <w:tcPr>
            <w:tcW w:w="2598" w:type="dxa"/>
            <w:tcBorders>
              <w:top w:val="nil"/>
              <w:left w:val="nil"/>
              <w:bottom w:val="single" w:sz="4" w:space="0" w:color="auto"/>
              <w:right w:val="single" w:sz="4" w:space="0" w:color="auto"/>
            </w:tcBorders>
            <w:noWrap/>
            <w:vAlign w:val="bottom"/>
            <w:hideMark/>
          </w:tcPr>
          <w:p w14:paraId="18507D3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Medan</w:t>
            </w:r>
          </w:p>
        </w:tc>
        <w:tc>
          <w:tcPr>
            <w:tcW w:w="3178" w:type="dxa"/>
            <w:tcBorders>
              <w:top w:val="nil"/>
              <w:left w:val="nil"/>
              <w:bottom w:val="single" w:sz="4" w:space="0" w:color="auto"/>
              <w:right w:val="single" w:sz="4" w:space="0" w:color="auto"/>
            </w:tcBorders>
            <w:noWrap/>
            <w:vAlign w:val="bottom"/>
            <w:hideMark/>
          </w:tcPr>
          <w:p w14:paraId="62E0C0C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Tebing tinggi</w:t>
            </w:r>
          </w:p>
        </w:tc>
        <w:tc>
          <w:tcPr>
            <w:tcW w:w="1606" w:type="dxa"/>
            <w:tcBorders>
              <w:top w:val="nil"/>
              <w:left w:val="nil"/>
              <w:bottom w:val="single" w:sz="4" w:space="0" w:color="auto"/>
              <w:right w:val="single" w:sz="4" w:space="0" w:color="auto"/>
            </w:tcBorders>
            <w:noWrap/>
            <w:vAlign w:val="center"/>
            <w:hideMark/>
          </w:tcPr>
          <w:p w14:paraId="63519B8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CC7FA6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Rp203.000 </w:t>
            </w:r>
          </w:p>
        </w:tc>
      </w:tr>
      <w:tr w:rsidR="00D76ADE" w:rsidRPr="00502DE6" w14:paraId="49FC093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D406D4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2BACA18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RIAU</w:t>
            </w:r>
          </w:p>
        </w:tc>
        <w:tc>
          <w:tcPr>
            <w:tcW w:w="3178" w:type="dxa"/>
            <w:tcBorders>
              <w:top w:val="nil"/>
              <w:left w:val="nil"/>
              <w:bottom w:val="single" w:sz="4" w:space="0" w:color="auto"/>
              <w:right w:val="nil"/>
            </w:tcBorders>
            <w:noWrap/>
            <w:vAlign w:val="bottom"/>
            <w:hideMark/>
          </w:tcPr>
          <w:p w14:paraId="18BD40A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606" w:type="dxa"/>
            <w:tcBorders>
              <w:top w:val="nil"/>
              <w:left w:val="nil"/>
              <w:bottom w:val="single" w:sz="4" w:space="0" w:color="auto"/>
              <w:right w:val="nil"/>
            </w:tcBorders>
            <w:noWrap/>
            <w:vAlign w:val="center"/>
            <w:hideMark/>
          </w:tcPr>
          <w:p w14:paraId="2F6668F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06D58FD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D76ADE" w:rsidRPr="00502DE6" w14:paraId="6913569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4FA623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47</w:t>
            </w:r>
          </w:p>
        </w:tc>
        <w:tc>
          <w:tcPr>
            <w:tcW w:w="2598" w:type="dxa"/>
            <w:tcBorders>
              <w:top w:val="nil"/>
              <w:left w:val="nil"/>
              <w:bottom w:val="single" w:sz="4" w:space="0" w:color="auto"/>
              <w:right w:val="single" w:sz="4" w:space="0" w:color="auto"/>
            </w:tcBorders>
            <w:noWrap/>
            <w:vAlign w:val="bottom"/>
            <w:hideMark/>
          </w:tcPr>
          <w:p w14:paraId="7496ACA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Pekan Baru</w:t>
            </w:r>
          </w:p>
        </w:tc>
        <w:tc>
          <w:tcPr>
            <w:tcW w:w="3178" w:type="dxa"/>
            <w:tcBorders>
              <w:top w:val="nil"/>
              <w:left w:val="nil"/>
              <w:bottom w:val="single" w:sz="4" w:space="0" w:color="auto"/>
              <w:right w:val="single" w:sz="4" w:space="0" w:color="auto"/>
            </w:tcBorders>
            <w:noWrap/>
            <w:vAlign w:val="bottom"/>
            <w:hideMark/>
          </w:tcPr>
          <w:p w14:paraId="536A3FE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Indragiri Hilir</w:t>
            </w:r>
          </w:p>
        </w:tc>
        <w:tc>
          <w:tcPr>
            <w:tcW w:w="1606" w:type="dxa"/>
            <w:tcBorders>
              <w:top w:val="nil"/>
              <w:left w:val="nil"/>
              <w:bottom w:val="single" w:sz="4" w:space="0" w:color="auto"/>
              <w:right w:val="single" w:sz="4" w:space="0" w:color="auto"/>
            </w:tcBorders>
            <w:noWrap/>
            <w:vAlign w:val="center"/>
            <w:hideMark/>
          </w:tcPr>
          <w:p w14:paraId="2E21AA6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C92069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Rp380.000 </w:t>
            </w:r>
          </w:p>
        </w:tc>
      </w:tr>
      <w:tr w:rsidR="00D76ADE" w:rsidRPr="00502DE6" w14:paraId="22D463F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A3F2B2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48</w:t>
            </w:r>
          </w:p>
        </w:tc>
        <w:tc>
          <w:tcPr>
            <w:tcW w:w="2598" w:type="dxa"/>
            <w:tcBorders>
              <w:top w:val="nil"/>
              <w:left w:val="nil"/>
              <w:bottom w:val="single" w:sz="4" w:space="0" w:color="auto"/>
              <w:right w:val="single" w:sz="4" w:space="0" w:color="auto"/>
            </w:tcBorders>
            <w:noWrap/>
            <w:vAlign w:val="bottom"/>
            <w:hideMark/>
          </w:tcPr>
          <w:p w14:paraId="1467525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Pekan Baru</w:t>
            </w:r>
          </w:p>
        </w:tc>
        <w:tc>
          <w:tcPr>
            <w:tcW w:w="3178" w:type="dxa"/>
            <w:tcBorders>
              <w:top w:val="nil"/>
              <w:left w:val="nil"/>
              <w:bottom w:val="single" w:sz="4" w:space="0" w:color="auto"/>
              <w:right w:val="single" w:sz="4" w:space="0" w:color="auto"/>
            </w:tcBorders>
            <w:noWrap/>
            <w:vAlign w:val="bottom"/>
            <w:hideMark/>
          </w:tcPr>
          <w:p w14:paraId="5ACF491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Indragiri Hulu</w:t>
            </w:r>
          </w:p>
        </w:tc>
        <w:tc>
          <w:tcPr>
            <w:tcW w:w="1606" w:type="dxa"/>
            <w:tcBorders>
              <w:top w:val="nil"/>
              <w:left w:val="nil"/>
              <w:bottom w:val="single" w:sz="4" w:space="0" w:color="auto"/>
              <w:right w:val="single" w:sz="4" w:space="0" w:color="auto"/>
            </w:tcBorders>
            <w:noWrap/>
            <w:vAlign w:val="center"/>
            <w:hideMark/>
          </w:tcPr>
          <w:p w14:paraId="5D33137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B7F044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Rp315.000 </w:t>
            </w:r>
          </w:p>
        </w:tc>
      </w:tr>
      <w:tr w:rsidR="00D76ADE" w:rsidRPr="00502DE6" w14:paraId="7241978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90C202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49</w:t>
            </w:r>
          </w:p>
        </w:tc>
        <w:tc>
          <w:tcPr>
            <w:tcW w:w="2598" w:type="dxa"/>
            <w:tcBorders>
              <w:top w:val="nil"/>
              <w:left w:val="nil"/>
              <w:bottom w:val="single" w:sz="4" w:space="0" w:color="auto"/>
              <w:right w:val="single" w:sz="4" w:space="0" w:color="auto"/>
            </w:tcBorders>
            <w:noWrap/>
            <w:vAlign w:val="bottom"/>
            <w:hideMark/>
          </w:tcPr>
          <w:p w14:paraId="713B143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Pekan Baru</w:t>
            </w:r>
          </w:p>
        </w:tc>
        <w:tc>
          <w:tcPr>
            <w:tcW w:w="3178" w:type="dxa"/>
            <w:tcBorders>
              <w:top w:val="nil"/>
              <w:left w:val="nil"/>
              <w:bottom w:val="single" w:sz="4" w:space="0" w:color="auto"/>
              <w:right w:val="single" w:sz="4" w:space="0" w:color="auto"/>
            </w:tcBorders>
            <w:noWrap/>
            <w:vAlign w:val="bottom"/>
            <w:hideMark/>
          </w:tcPr>
          <w:p w14:paraId="0283993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Kampar</w:t>
            </w:r>
          </w:p>
        </w:tc>
        <w:tc>
          <w:tcPr>
            <w:tcW w:w="1606" w:type="dxa"/>
            <w:tcBorders>
              <w:top w:val="nil"/>
              <w:left w:val="nil"/>
              <w:bottom w:val="single" w:sz="4" w:space="0" w:color="auto"/>
              <w:right w:val="single" w:sz="4" w:space="0" w:color="auto"/>
            </w:tcBorders>
            <w:noWrap/>
            <w:vAlign w:val="center"/>
            <w:hideMark/>
          </w:tcPr>
          <w:p w14:paraId="0D988F3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0BA32F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D76ADE" w:rsidRPr="00502DE6" w14:paraId="01BBF5D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95FDF0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50</w:t>
            </w:r>
          </w:p>
        </w:tc>
        <w:tc>
          <w:tcPr>
            <w:tcW w:w="2598" w:type="dxa"/>
            <w:tcBorders>
              <w:top w:val="nil"/>
              <w:left w:val="nil"/>
              <w:bottom w:val="single" w:sz="4" w:space="0" w:color="auto"/>
              <w:right w:val="single" w:sz="4" w:space="0" w:color="auto"/>
            </w:tcBorders>
            <w:noWrap/>
            <w:vAlign w:val="bottom"/>
            <w:hideMark/>
          </w:tcPr>
          <w:p w14:paraId="4DFCE60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Pekan Baru</w:t>
            </w:r>
          </w:p>
        </w:tc>
        <w:tc>
          <w:tcPr>
            <w:tcW w:w="3178" w:type="dxa"/>
            <w:tcBorders>
              <w:top w:val="nil"/>
              <w:left w:val="nil"/>
              <w:bottom w:val="single" w:sz="4" w:space="0" w:color="auto"/>
              <w:right w:val="single" w:sz="4" w:space="0" w:color="auto"/>
            </w:tcBorders>
            <w:noWrap/>
            <w:vAlign w:val="bottom"/>
            <w:hideMark/>
          </w:tcPr>
          <w:p w14:paraId="7A11F22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Kuantan Singingi</w:t>
            </w:r>
          </w:p>
        </w:tc>
        <w:tc>
          <w:tcPr>
            <w:tcW w:w="1606" w:type="dxa"/>
            <w:tcBorders>
              <w:top w:val="nil"/>
              <w:left w:val="nil"/>
              <w:bottom w:val="single" w:sz="4" w:space="0" w:color="auto"/>
              <w:right w:val="single" w:sz="4" w:space="0" w:color="auto"/>
            </w:tcBorders>
            <w:noWrap/>
            <w:vAlign w:val="center"/>
            <w:hideMark/>
          </w:tcPr>
          <w:p w14:paraId="1D84EC2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F63C65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2F9A45E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2D2AF2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51</w:t>
            </w:r>
          </w:p>
        </w:tc>
        <w:tc>
          <w:tcPr>
            <w:tcW w:w="2598" w:type="dxa"/>
            <w:tcBorders>
              <w:top w:val="nil"/>
              <w:left w:val="nil"/>
              <w:bottom w:val="single" w:sz="4" w:space="0" w:color="auto"/>
              <w:right w:val="single" w:sz="4" w:space="0" w:color="auto"/>
            </w:tcBorders>
            <w:noWrap/>
            <w:vAlign w:val="bottom"/>
            <w:hideMark/>
          </w:tcPr>
          <w:p w14:paraId="0795CBD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Pekan Baru</w:t>
            </w:r>
          </w:p>
        </w:tc>
        <w:tc>
          <w:tcPr>
            <w:tcW w:w="3178" w:type="dxa"/>
            <w:tcBorders>
              <w:top w:val="nil"/>
              <w:left w:val="nil"/>
              <w:bottom w:val="single" w:sz="4" w:space="0" w:color="auto"/>
              <w:right w:val="single" w:sz="4" w:space="0" w:color="auto"/>
            </w:tcBorders>
            <w:noWrap/>
            <w:vAlign w:val="bottom"/>
            <w:hideMark/>
          </w:tcPr>
          <w:p w14:paraId="18BA378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Pelalawan</w:t>
            </w:r>
          </w:p>
        </w:tc>
        <w:tc>
          <w:tcPr>
            <w:tcW w:w="1606" w:type="dxa"/>
            <w:tcBorders>
              <w:top w:val="nil"/>
              <w:left w:val="nil"/>
              <w:bottom w:val="single" w:sz="4" w:space="0" w:color="auto"/>
              <w:right w:val="single" w:sz="4" w:space="0" w:color="auto"/>
            </w:tcBorders>
            <w:noWrap/>
            <w:vAlign w:val="center"/>
            <w:hideMark/>
          </w:tcPr>
          <w:p w14:paraId="3AF0D48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416893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693781A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C78FA6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52</w:t>
            </w:r>
          </w:p>
        </w:tc>
        <w:tc>
          <w:tcPr>
            <w:tcW w:w="2598" w:type="dxa"/>
            <w:tcBorders>
              <w:top w:val="nil"/>
              <w:left w:val="nil"/>
              <w:bottom w:val="single" w:sz="4" w:space="0" w:color="auto"/>
              <w:right w:val="single" w:sz="4" w:space="0" w:color="auto"/>
            </w:tcBorders>
            <w:noWrap/>
            <w:vAlign w:val="bottom"/>
            <w:hideMark/>
          </w:tcPr>
          <w:p w14:paraId="582BE7F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Pekan Baru</w:t>
            </w:r>
          </w:p>
        </w:tc>
        <w:tc>
          <w:tcPr>
            <w:tcW w:w="3178" w:type="dxa"/>
            <w:tcBorders>
              <w:top w:val="nil"/>
              <w:left w:val="nil"/>
              <w:bottom w:val="single" w:sz="4" w:space="0" w:color="auto"/>
              <w:right w:val="single" w:sz="4" w:space="0" w:color="auto"/>
            </w:tcBorders>
            <w:noWrap/>
            <w:vAlign w:val="bottom"/>
            <w:hideMark/>
          </w:tcPr>
          <w:p w14:paraId="276EA35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Rokan Hilir</w:t>
            </w:r>
          </w:p>
        </w:tc>
        <w:tc>
          <w:tcPr>
            <w:tcW w:w="1606" w:type="dxa"/>
            <w:tcBorders>
              <w:top w:val="nil"/>
              <w:left w:val="nil"/>
              <w:bottom w:val="single" w:sz="4" w:space="0" w:color="auto"/>
              <w:right w:val="single" w:sz="4" w:space="0" w:color="auto"/>
            </w:tcBorders>
            <w:noWrap/>
            <w:vAlign w:val="center"/>
            <w:hideMark/>
          </w:tcPr>
          <w:p w14:paraId="5A7CBAF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E1E3DD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Rp350.000 </w:t>
            </w:r>
          </w:p>
        </w:tc>
      </w:tr>
      <w:tr w:rsidR="00D76ADE" w:rsidRPr="00502DE6" w14:paraId="6EC13E9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176AD9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53</w:t>
            </w:r>
          </w:p>
        </w:tc>
        <w:tc>
          <w:tcPr>
            <w:tcW w:w="2598" w:type="dxa"/>
            <w:tcBorders>
              <w:top w:val="nil"/>
              <w:left w:val="nil"/>
              <w:bottom w:val="single" w:sz="4" w:space="0" w:color="auto"/>
              <w:right w:val="single" w:sz="4" w:space="0" w:color="auto"/>
            </w:tcBorders>
            <w:noWrap/>
            <w:vAlign w:val="bottom"/>
            <w:hideMark/>
          </w:tcPr>
          <w:p w14:paraId="10EDD78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Pekan Baru</w:t>
            </w:r>
          </w:p>
        </w:tc>
        <w:tc>
          <w:tcPr>
            <w:tcW w:w="3178" w:type="dxa"/>
            <w:tcBorders>
              <w:top w:val="nil"/>
              <w:left w:val="nil"/>
              <w:bottom w:val="single" w:sz="4" w:space="0" w:color="auto"/>
              <w:right w:val="single" w:sz="4" w:space="0" w:color="auto"/>
            </w:tcBorders>
            <w:noWrap/>
            <w:vAlign w:val="bottom"/>
            <w:hideMark/>
          </w:tcPr>
          <w:p w14:paraId="0F729BA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Rokan Hulu</w:t>
            </w:r>
          </w:p>
        </w:tc>
        <w:tc>
          <w:tcPr>
            <w:tcW w:w="1606" w:type="dxa"/>
            <w:tcBorders>
              <w:top w:val="nil"/>
              <w:left w:val="nil"/>
              <w:bottom w:val="single" w:sz="4" w:space="0" w:color="auto"/>
              <w:right w:val="single" w:sz="4" w:space="0" w:color="auto"/>
            </w:tcBorders>
            <w:noWrap/>
            <w:vAlign w:val="center"/>
            <w:hideMark/>
          </w:tcPr>
          <w:p w14:paraId="3AC948C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6FACE1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Rp322.000 </w:t>
            </w:r>
          </w:p>
        </w:tc>
      </w:tr>
      <w:tr w:rsidR="00D76ADE" w:rsidRPr="00502DE6" w14:paraId="42CB510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68B18D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54</w:t>
            </w:r>
          </w:p>
        </w:tc>
        <w:tc>
          <w:tcPr>
            <w:tcW w:w="2598" w:type="dxa"/>
            <w:tcBorders>
              <w:top w:val="nil"/>
              <w:left w:val="nil"/>
              <w:bottom w:val="single" w:sz="4" w:space="0" w:color="auto"/>
              <w:right w:val="single" w:sz="4" w:space="0" w:color="auto"/>
            </w:tcBorders>
            <w:noWrap/>
            <w:vAlign w:val="bottom"/>
            <w:hideMark/>
          </w:tcPr>
          <w:p w14:paraId="214414C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Pekan Baru</w:t>
            </w:r>
          </w:p>
        </w:tc>
        <w:tc>
          <w:tcPr>
            <w:tcW w:w="3178" w:type="dxa"/>
            <w:tcBorders>
              <w:top w:val="nil"/>
              <w:left w:val="nil"/>
              <w:bottom w:val="single" w:sz="4" w:space="0" w:color="auto"/>
              <w:right w:val="single" w:sz="4" w:space="0" w:color="auto"/>
            </w:tcBorders>
            <w:noWrap/>
            <w:vAlign w:val="bottom"/>
            <w:hideMark/>
          </w:tcPr>
          <w:p w14:paraId="4BDD934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Siak</w:t>
            </w:r>
          </w:p>
        </w:tc>
        <w:tc>
          <w:tcPr>
            <w:tcW w:w="1606" w:type="dxa"/>
            <w:tcBorders>
              <w:top w:val="nil"/>
              <w:left w:val="nil"/>
              <w:bottom w:val="single" w:sz="4" w:space="0" w:color="auto"/>
              <w:right w:val="single" w:sz="4" w:space="0" w:color="auto"/>
            </w:tcBorders>
            <w:noWrap/>
            <w:vAlign w:val="center"/>
            <w:hideMark/>
          </w:tcPr>
          <w:p w14:paraId="0E689A4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DF2B30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Rp350.000 </w:t>
            </w:r>
          </w:p>
        </w:tc>
      </w:tr>
      <w:tr w:rsidR="00D76ADE" w:rsidRPr="00502DE6" w14:paraId="703C243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CF0AE4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55</w:t>
            </w:r>
          </w:p>
        </w:tc>
        <w:tc>
          <w:tcPr>
            <w:tcW w:w="2598" w:type="dxa"/>
            <w:tcBorders>
              <w:top w:val="nil"/>
              <w:left w:val="nil"/>
              <w:bottom w:val="single" w:sz="4" w:space="0" w:color="auto"/>
              <w:right w:val="single" w:sz="4" w:space="0" w:color="auto"/>
            </w:tcBorders>
            <w:noWrap/>
            <w:vAlign w:val="bottom"/>
            <w:hideMark/>
          </w:tcPr>
          <w:p w14:paraId="085A6B6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Pekan Baru</w:t>
            </w:r>
          </w:p>
        </w:tc>
        <w:tc>
          <w:tcPr>
            <w:tcW w:w="3178" w:type="dxa"/>
            <w:tcBorders>
              <w:top w:val="nil"/>
              <w:left w:val="nil"/>
              <w:bottom w:val="single" w:sz="4" w:space="0" w:color="auto"/>
              <w:right w:val="single" w:sz="4" w:space="0" w:color="auto"/>
            </w:tcBorders>
            <w:noWrap/>
            <w:vAlign w:val="bottom"/>
            <w:hideMark/>
          </w:tcPr>
          <w:p w14:paraId="0FD71C3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Dumai</w:t>
            </w:r>
          </w:p>
        </w:tc>
        <w:tc>
          <w:tcPr>
            <w:tcW w:w="1606" w:type="dxa"/>
            <w:tcBorders>
              <w:top w:val="nil"/>
              <w:left w:val="nil"/>
              <w:bottom w:val="single" w:sz="4" w:space="0" w:color="auto"/>
              <w:right w:val="single" w:sz="4" w:space="0" w:color="auto"/>
            </w:tcBorders>
            <w:noWrap/>
            <w:vAlign w:val="center"/>
            <w:hideMark/>
          </w:tcPr>
          <w:p w14:paraId="4A61727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7714A4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Rp400.000 </w:t>
            </w:r>
          </w:p>
        </w:tc>
      </w:tr>
      <w:tr w:rsidR="00D76ADE" w:rsidRPr="00502DE6" w14:paraId="48704319" w14:textId="77777777" w:rsidTr="00745CBD">
        <w:trPr>
          <w:trHeight w:val="300"/>
        </w:trPr>
        <w:tc>
          <w:tcPr>
            <w:tcW w:w="663" w:type="dxa"/>
            <w:tcBorders>
              <w:top w:val="nil"/>
              <w:left w:val="single" w:sz="4" w:space="0" w:color="auto"/>
              <w:bottom w:val="nil"/>
              <w:right w:val="single" w:sz="4" w:space="0" w:color="auto"/>
            </w:tcBorders>
            <w:noWrap/>
            <w:vAlign w:val="bottom"/>
            <w:hideMark/>
          </w:tcPr>
          <w:p w14:paraId="4E47482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nil"/>
              <w:right w:val="nil"/>
            </w:tcBorders>
            <w:noWrap/>
            <w:vAlign w:val="bottom"/>
            <w:hideMark/>
          </w:tcPr>
          <w:p w14:paraId="1FA89E5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KEPULUAN RIAU</w:t>
            </w:r>
          </w:p>
        </w:tc>
        <w:tc>
          <w:tcPr>
            <w:tcW w:w="3178" w:type="dxa"/>
            <w:tcBorders>
              <w:top w:val="nil"/>
              <w:left w:val="nil"/>
              <w:bottom w:val="nil"/>
              <w:right w:val="nil"/>
            </w:tcBorders>
            <w:noWrap/>
            <w:vAlign w:val="bottom"/>
            <w:hideMark/>
          </w:tcPr>
          <w:p w14:paraId="22CE7D9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p>
        </w:tc>
        <w:tc>
          <w:tcPr>
            <w:tcW w:w="1606" w:type="dxa"/>
            <w:tcBorders>
              <w:top w:val="nil"/>
              <w:left w:val="nil"/>
              <w:bottom w:val="nil"/>
              <w:right w:val="nil"/>
            </w:tcBorders>
            <w:noWrap/>
            <w:vAlign w:val="center"/>
            <w:hideMark/>
          </w:tcPr>
          <w:p w14:paraId="66B3EBFB" w14:textId="77777777" w:rsidR="00156A05" w:rsidRPr="00502DE6" w:rsidRDefault="00156A05" w:rsidP="0068001E">
            <w:pPr>
              <w:spacing w:after="0" w:line="360" w:lineRule="auto"/>
              <w:rPr>
                <w:rFonts w:ascii="Bookman Old Style" w:eastAsia="Times New Roman" w:hAnsi="Bookman Old Style"/>
                <w:sz w:val="24"/>
                <w:szCs w:val="24"/>
              </w:rPr>
            </w:pPr>
          </w:p>
        </w:tc>
        <w:tc>
          <w:tcPr>
            <w:tcW w:w="1733" w:type="dxa"/>
            <w:tcBorders>
              <w:top w:val="nil"/>
              <w:left w:val="nil"/>
              <w:bottom w:val="single" w:sz="4" w:space="0" w:color="auto"/>
              <w:right w:val="single" w:sz="4" w:space="0" w:color="auto"/>
            </w:tcBorders>
            <w:noWrap/>
            <w:vAlign w:val="bottom"/>
            <w:hideMark/>
          </w:tcPr>
          <w:p w14:paraId="1F70E0E4"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3D1E87C0" w14:textId="77777777" w:rsidTr="00745CBD">
        <w:trPr>
          <w:trHeight w:val="300"/>
        </w:trPr>
        <w:tc>
          <w:tcPr>
            <w:tcW w:w="663" w:type="dxa"/>
            <w:tcBorders>
              <w:top w:val="single" w:sz="4" w:space="0" w:color="auto"/>
              <w:left w:val="single" w:sz="4" w:space="0" w:color="auto"/>
              <w:bottom w:val="single" w:sz="4" w:space="0" w:color="auto"/>
              <w:right w:val="single" w:sz="4" w:space="0" w:color="auto"/>
            </w:tcBorders>
            <w:noWrap/>
            <w:vAlign w:val="bottom"/>
            <w:hideMark/>
          </w:tcPr>
          <w:p w14:paraId="15CAFFB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56</w:t>
            </w:r>
          </w:p>
        </w:tc>
        <w:tc>
          <w:tcPr>
            <w:tcW w:w="2598" w:type="dxa"/>
            <w:tcBorders>
              <w:top w:val="single" w:sz="4" w:space="0" w:color="auto"/>
              <w:left w:val="nil"/>
              <w:bottom w:val="single" w:sz="4" w:space="0" w:color="auto"/>
              <w:right w:val="single" w:sz="4" w:space="0" w:color="auto"/>
            </w:tcBorders>
            <w:noWrap/>
            <w:vAlign w:val="bottom"/>
            <w:hideMark/>
          </w:tcPr>
          <w:p w14:paraId="27C1871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Tanjung Pinang</w:t>
            </w:r>
          </w:p>
        </w:tc>
        <w:tc>
          <w:tcPr>
            <w:tcW w:w="3178" w:type="dxa"/>
            <w:tcBorders>
              <w:top w:val="single" w:sz="4" w:space="0" w:color="auto"/>
              <w:left w:val="nil"/>
              <w:bottom w:val="single" w:sz="4" w:space="0" w:color="auto"/>
              <w:right w:val="single" w:sz="4" w:space="0" w:color="auto"/>
            </w:tcBorders>
            <w:noWrap/>
            <w:vAlign w:val="bottom"/>
            <w:hideMark/>
          </w:tcPr>
          <w:p w14:paraId="4669701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Bintan</w:t>
            </w:r>
          </w:p>
        </w:tc>
        <w:tc>
          <w:tcPr>
            <w:tcW w:w="1606" w:type="dxa"/>
            <w:tcBorders>
              <w:top w:val="single" w:sz="4" w:space="0" w:color="auto"/>
              <w:left w:val="nil"/>
              <w:bottom w:val="single" w:sz="4" w:space="0" w:color="auto"/>
              <w:right w:val="single" w:sz="4" w:space="0" w:color="auto"/>
            </w:tcBorders>
            <w:noWrap/>
            <w:vAlign w:val="center"/>
            <w:hideMark/>
          </w:tcPr>
          <w:p w14:paraId="55FE65F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B9BA53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Rp185.000 </w:t>
            </w:r>
          </w:p>
        </w:tc>
      </w:tr>
      <w:tr w:rsidR="00D76ADE" w:rsidRPr="00502DE6" w14:paraId="6B58EA46" w14:textId="77777777" w:rsidTr="00745CBD">
        <w:trPr>
          <w:trHeight w:val="300"/>
        </w:trPr>
        <w:tc>
          <w:tcPr>
            <w:tcW w:w="663" w:type="dxa"/>
            <w:tcBorders>
              <w:top w:val="nil"/>
              <w:left w:val="single" w:sz="4" w:space="0" w:color="auto"/>
              <w:bottom w:val="nil"/>
              <w:right w:val="single" w:sz="4" w:space="0" w:color="auto"/>
            </w:tcBorders>
            <w:noWrap/>
            <w:vAlign w:val="bottom"/>
            <w:hideMark/>
          </w:tcPr>
          <w:p w14:paraId="574A96E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nil"/>
              <w:right w:val="nil"/>
            </w:tcBorders>
            <w:noWrap/>
            <w:vAlign w:val="bottom"/>
            <w:hideMark/>
          </w:tcPr>
          <w:p w14:paraId="638B368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3178" w:type="dxa"/>
            <w:tcBorders>
              <w:top w:val="nil"/>
              <w:left w:val="nil"/>
              <w:bottom w:val="nil"/>
              <w:right w:val="nil"/>
            </w:tcBorders>
            <w:noWrap/>
            <w:vAlign w:val="bottom"/>
            <w:hideMark/>
          </w:tcPr>
          <w:p w14:paraId="6EB82F2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p>
        </w:tc>
        <w:tc>
          <w:tcPr>
            <w:tcW w:w="1606" w:type="dxa"/>
            <w:tcBorders>
              <w:top w:val="nil"/>
              <w:left w:val="nil"/>
              <w:bottom w:val="nil"/>
              <w:right w:val="nil"/>
            </w:tcBorders>
            <w:noWrap/>
            <w:vAlign w:val="center"/>
            <w:hideMark/>
          </w:tcPr>
          <w:p w14:paraId="2AF72339" w14:textId="77777777" w:rsidR="00156A05" w:rsidRPr="00502DE6" w:rsidRDefault="00156A05" w:rsidP="0068001E">
            <w:pPr>
              <w:spacing w:after="0" w:line="360" w:lineRule="auto"/>
              <w:rPr>
                <w:rFonts w:ascii="Bookman Old Style" w:eastAsia="Times New Roman" w:hAnsi="Bookman Old Style"/>
                <w:sz w:val="24"/>
                <w:szCs w:val="24"/>
              </w:rPr>
            </w:pPr>
          </w:p>
        </w:tc>
        <w:tc>
          <w:tcPr>
            <w:tcW w:w="1733" w:type="dxa"/>
            <w:tcBorders>
              <w:top w:val="nil"/>
              <w:left w:val="nil"/>
              <w:bottom w:val="single" w:sz="4" w:space="0" w:color="auto"/>
              <w:right w:val="single" w:sz="4" w:space="0" w:color="auto"/>
            </w:tcBorders>
            <w:noWrap/>
            <w:vAlign w:val="bottom"/>
            <w:hideMark/>
          </w:tcPr>
          <w:p w14:paraId="660F130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D76ADE" w:rsidRPr="00502DE6" w14:paraId="0AE04DCF" w14:textId="77777777" w:rsidTr="00745CBD">
        <w:trPr>
          <w:trHeight w:val="300"/>
        </w:trPr>
        <w:tc>
          <w:tcPr>
            <w:tcW w:w="663" w:type="dxa"/>
            <w:tcBorders>
              <w:top w:val="single" w:sz="4" w:space="0" w:color="auto"/>
              <w:left w:val="single" w:sz="4" w:space="0" w:color="auto"/>
              <w:bottom w:val="single" w:sz="4" w:space="0" w:color="auto"/>
              <w:right w:val="single" w:sz="4" w:space="0" w:color="auto"/>
            </w:tcBorders>
            <w:noWrap/>
            <w:vAlign w:val="bottom"/>
            <w:hideMark/>
          </w:tcPr>
          <w:p w14:paraId="4D20624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57</w:t>
            </w:r>
          </w:p>
        </w:tc>
        <w:tc>
          <w:tcPr>
            <w:tcW w:w="2598" w:type="dxa"/>
            <w:tcBorders>
              <w:top w:val="single" w:sz="4" w:space="0" w:color="auto"/>
              <w:left w:val="nil"/>
              <w:bottom w:val="single" w:sz="4" w:space="0" w:color="auto"/>
              <w:right w:val="single" w:sz="4" w:space="0" w:color="auto"/>
            </w:tcBorders>
            <w:noWrap/>
            <w:vAlign w:val="bottom"/>
            <w:hideMark/>
          </w:tcPr>
          <w:p w14:paraId="6E666E4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3178" w:type="dxa"/>
            <w:tcBorders>
              <w:top w:val="single" w:sz="4" w:space="0" w:color="auto"/>
              <w:left w:val="nil"/>
              <w:bottom w:val="single" w:sz="4" w:space="0" w:color="auto"/>
              <w:right w:val="single" w:sz="4" w:space="0" w:color="auto"/>
            </w:tcBorders>
            <w:noWrap/>
            <w:vAlign w:val="bottom"/>
            <w:hideMark/>
          </w:tcPr>
          <w:p w14:paraId="6AA217C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Batanghari</w:t>
            </w:r>
          </w:p>
        </w:tc>
        <w:tc>
          <w:tcPr>
            <w:tcW w:w="1606" w:type="dxa"/>
            <w:tcBorders>
              <w:top w:val="single" w:sz="4" w:space="0" w:color="auto"/>
              <w:left w:val="nil"/>
              <w:bottom w:val="single" w:sz="4" w:space="0" w:color="auto"/>
              <w:right w:val="single" w:sz="4" w:space="0" w:color="auto"/>
            </w:tcBorders>
            <w:noWrap/>
            <w:vAlign w:val="center"/>
            <w:hideMark/>
          </w:tcPr>
          <w:p w14:paraId="6777E45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D7EF74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Rp175.000 </w:t>
            </w:r>
          </w:p>
        </w:tc>
      </w:tr>
      <w:tr w:rsidR="00D76ADE" w:rsidRPr="00502DE6" w14:paraId="3E5D0EE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A15C5E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58</w:t>
            </w:r>
          </w:p>
        </w:tc>
        <w:tc>
          <w:tcPr>
            <w:tcW w:w="2598" w:type="dxa"/>
            <w:tcBorders>
              <w:top w:val="nil"/>
              <w:left w:val="nil"/>
              <w:bottom w:val="single" w:sz="4" w:space="0" w:color="auto"/>
              <w:right w:val="single" w:sz="4" w:space="0" w:color="auto"/>
            </w:tcBorders>
            <w:noWrap/>
            <w:vAlign w:val="bottom"/>
            <w:hideMark/>
          </w:tcPr>
          <w:p w14:paraId="1056289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3178" w:type="dxa"/>
            <w:tcBorders>
              <w:top w:val="nil"/>
              <w:left w:val="nil"/>
              <w:bottom w:val="single" w:sz="4" w:space="0" w:color="auto"/>
              <w:right w:val="single" w:sz="4" w:space="0" w:color="auto"/>
            </w:tcBorders>
            <w:noWrap/>
            <w:vAlign w:val="bottom"/>
            <w:hideMark/>
          </w:tcPr>
          <w:p w14:paraId="5460752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Bungo</w:t>
            </w:r>
          </w:p>
        </w:tc>
        <w:tc>
          <w:tcPr>
            <w:tcW w:w="1606" w:type="dxa"/>
            <w:tcBorders>
              <w:top w:val="nil"/>
              <w:left w:val="nil"/>
              <w:bottom w:val="single" w:sz="4" w:space="0" w:color="auto"/>
              <w:right w:val="single" w:sz="4" w:space="0" w:color="auto"/>
            </w:tcBorders>
            <w:noWrap/>
            <w:vAlign w:val="center"/>
            <w:hideMark/>
          </w:tcPr>
          <w:p w14:paraId="137C72B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84A1D9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D76ADE" w:rsidRPr="00502DE6" w14:paraId="2FABCC0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3119BD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59</w:t>
            </w:r>
          </w:p>
        </w:tc>
        <w:tc>
          <w:tcPr>
            <w:tcW w:w="2598" w:type="dxa"/>
            <w:tcBorders>
              <w:top w:val="nil"/>
              <w:left w:val="nil"/>
              <w:bottom w:val="single" w:sz="4" w:space="0" w:color="auto"/>
              <w:right w:val="single" w:sz="4" w:space="0" w:color="auto"/>
            </w:tcBorders>
            <w:noWrap/>
            <w:vAlign w:val="bottom"/>
            <w:hideMark/>
          </w:tcPr>
          <w:p w14:paraId="259484D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3178" w:type="dxa"/>
            <w:tcBorders>
              <w:top w:val="nil"/>
              <w:left w:val="nil"/>
              <w:bottom w:val="single" w:sz="4" w:space="0" w:color="auto"/>
              <w:right w:val="single" w:sz="4" w:space="0" w:color="auto"/>
            </w:tcBorders>
            <w:noWrap/>
            <w:vAlign w:val="bottom"/>
            <w:hideMark/>
          </w:tcPr>
          <w:p w14:paraId="4DB8D7A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Kerinci</w:t>
            </w:r>
          </w:p>
        </w:tc>
        <w:tc>
          <w:tcPr>
            <w:tcW w:w="1606" w:type="dxa"/>
            <w:tcBorders>
              <w:top w:val="nil"/>
              <w:left w:val="nil"/>
              <w:bottom w:val="single" w:sz="4" w:space="0" w:color="auto"/>
              <w:right w:val="single" w:sz="4" w:space="0" w:color="auto"/>
            </w:tcBorders>
            <w:noWrap/>
            <w:vAlign w:val="center"/>
            <w:hideMark/>
          </w:tcPr>
          <w:p w14:paraId="4735768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910417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Rp325.000 </w:t>
            </w:r>
          </w:p>
        </w:tc>
      </w:tr>
      <w:tr w:rsidR="00D76ADE" w:rsidRPr="00502DE6" w14:paraId="05484E0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CBE9D3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60</w:t>
            </w:r>
          </w:p>
        </w:tc>
        <w:tc>
          <w:tcPr>
            <w:tcW w:w="2598" w:type="dxa"/>
            <w:tcBorders>
              <w:top w:val="nil"/>
              <w:left w:val="nil"/>
              <w:bottom w:val="single" w:sz="4" w:space="0" w:color="auto"/>
              <w:right w:val="single" w:sz="4" w:space="0" w:color="auto"/>
            </w:tcBorders>
            <w:noWrap/>
            <w:vAlign w:val="bottom"/>
            <w:hideMark/>
          </w:tcPr>
          <w:p w14:paraId="67A2A9D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3178" w:type="dxa"/>
            <w:tcBorders>
              <w:top w:val="nil"/>
              <w:left w:val="nil"/>
              <w:bottom w:val="single" w:sz="4" w:space="0" w:color="auto"/>
              <w:right w:val="single" w:sz="4" w:space="0" w:color="auto"/>
            </w:tcBorders>
            <w:noWrap/>
            <w:vAlign w:val="bottom"/>
            <w:hideMark/>
          </w:tcPr>
          <w:p w14:paraId="665B5D6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Merangin</w:t>
            </w:r>
          </w:p>
        </w:tc>
        <w:tc>
          <w:tcPr>
            <w:tcW w:w="1606" w:type="dxa"/>
            <w:tcBorders>
              <w:top w:val="nil"/>
              <w:left w:val="nil"/>
              <w:bottom w:val="single" w:sz="4" w:space="0" w:color="auto"/>
              <w:right w:val="single" w:sz="4" w:space="0" w:color="auto"/>
            </w:tcBorders>
            <w:noWrap/>
            <w:vAlign w:val="center"/>
            <w:hideMark/>
          </w:tcPr>
          <w:p w14:paraId="5A1BE5C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B4AF28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Rp260.000 </w:t>
            </w:r>
          </w:p>
        </w:tc>
      </w:tr>
      <w:tr w:rsidR="00D76ADE" w:rsidRPr="00502DE6" w14:paraId="6FD4FF3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1E6934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61</w:t>
            </w:r>
          </w:p>
        </w:tc>
        <w:tc>
          <w:tcPr>
            <w:tcW w:w="2598" w:type="dxa"/>
            <w:tcBorders>
              <w:top w:val="nil"/>
              <w:left w:val="nil"/>
              <w:bottom w:val="single" w:sz="4" w:space="0" w:color="auto"/>
              <w:right w:val="single" w:sz="4" w:space="0" w:color="auto"/>
            </w:tcBorders>
            <w:noWrap/>
            <w:vAlign w:val="bottom"/>
            <w:hideMark/>
          </w:tcPr>
          <w:p w14:paraId="45ADB74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3178" w:type="dxa"/>
            <w:tcBorders>
              <w:top w:val="nil"/>
              <w:left w:val="nil"/>
              <w:bottom w:val="single" w:sz="4" w:space="0" w:color="auto"/>
              <w:right w:val="single" w:sz="4" w:space="0" w:color="auto"/>
            </w:tcBorders>
            <w:noWrap/>
            <w:vAlign w:val="bottom"/>
            <w:hideMark/>
          </w:tcPr>
          <w:p w14:paraId="345C20F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Muaro Jambi</w:t>
            </w:r>
          </w:p>
        </w:tc>
        <w:tc>
          <w:tcPr>
            <w:tcW w:w="1606" w:type="dxa"/>
            <w:tcBorders>
              <w:top w:val="nil"/>
              <w:left w:val="nil"/>
              <w:bottom w:val="single" w:sz="4" w:space="0" w:color="auto"/>
              <w:right w:val="single" w:sz="4" w:space="0" w:color="auto"/>
            </w:tcBorders>
            <w:noWrap/>
            <w:vAlign w:val="center"/>
            <w:hideMark/>
          </w:tcPr>
          <w:p w14:paraId="4D6A64B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5A6ECB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Rp170.000 </w:t>
            </w:r>
          </w:p>
        </w:tc>
      </w:tr>
      <w:tr w:rsidR="00D76ADE" w:rsidRPr="00502DE6" w14:paraId="133602E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94F40F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62</w:t>
            </w:r>
          </w:p>
        </w:tc>
        <w:tc>
          <w:tcPr>
            <w:tcW w:w="2598" w:type="dxa"/>
            <w:tcBorders>
              <w:top w:val="nil"/>
              <w:left w:val="nil"/>
              <w:bottom w:val="single" w:sz="4" w:space="0" w:color="auto"/>
              <w:right w:val="single" w:sz="4" w:space="0" w:color="auto"/>
            </w:tcBorders>
            <w:noWrap/>
            <w:vAlign w:val="bottom"/>
            <w:hideMark/>
          </w:tcPr>
          <w:p w14:paraId="507CEE5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3178" w:type="dxa"/>
            <w:tcBorders>
              <w:top w:val="nil"/>
              <w:left w:val="nil"/>
              <w:bottom w:val="single" w:sz="4" w:space="0" w:color="auto"/>
              <w:right w:val="single" w:sz="4" w:space="0" w:color="auto"/>
            </w:tcBorders>
            <w:noWrap/>
            <w:vAlign w:val="bottom"/>
            <w:hideMark/>
          </w:tcPr>
          <w:p w14:paraId="63CF936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Sarolangun</w:t>
            </w:r>
          </w:p>
        </w:tc>
        <w:tc>
          <w:tcPr>
            <w:tcW w:w="1606" w:type="dxa"/>
            <w:tcBorders>
              <w:top w:val="nil"/>
              <w:left w:val="nil"/>
              <w:bottom w:val="single" w:sz="4" w:space="0" w:color="auto"/>
              <w:right w:val="single" w:sz="4" w:space="0" w:color="auto"/>
            </w:tcBorders>
            <w:noWrap/>
            <w:vAlign w:val="center"/>
            <w:hideMark/>
          </w:tcPr>
          <w:p w14:paraId="2D56F1E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B8AB45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Rp241.000 </w:t>
            </w:r>
          </w:p>
        </w:tc>
      </w:tr>
      <w:tr w:rsidR="00D76ADE" w:rsidRPr="00502DE6" w14:paraId="0181E7B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A1AAE9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63</w:t>
            </w:r>
          </w:p>
        </w:tc>
        <w:tc>
          <w:tcPr>
            <w:tcW w:w="2598" w:type="dxa"/>
            <w:tcBorders>
              <w:top w:val="nil"/>
              <w:left w:val="nil"/>
              <w:bottom w:val="single" w:sz="4" w:space="0" w:color="auto"/>
              <w:right w:val="single" w:sz="4" w:space="0" w:color="auto"/>
            </w:tcBorders>
            <w:noWrap/>
            <w:vAlign w:val="bottom"/>
            <w:hideMark/>
          </w:tcPr>
          <w:p w14:paraId="0CA899B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3178" w:type="dxa"/>
            <w:tcBorders>
              <w:top w:val="nil"/>
              <w:left w:val="nil"/>
              <w:bottom w:val="single" w:sz="4" w:space="0" w:color="auto"/>
              <w:right w:val="single" w:sz="4" w:space="0" w:color="auto"/>
            </w:tcBorders>
            <w:noWrap/>
            <w:vAlign w:val="bottom"/>
            <w:hideMark/>
          </w:tcPr>
          <w:p w14:paraId="3B1CF60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Tanjung Jabung Barat</w:t>
            </w:r>
          </w:p>
        </w:tc>
        <w:tc>
          <w:tcPr>
            <w:tcW w:w="1606" w:type="dxa"/>
            <w:tcBorders>
              <w:top w:val="nil"/>
              <w:left w:val="nil"/>
              <w:bottom w:val="single" w:sz="4" w:space="0" w:color="auto"/>
              <w:right w:val="single" w:sz="4" w:space="0" w:color="auto"/>
            </w:tcBorders>
            <w:noWrap/>
            <w:vAlign w:val="center"/>
            <w:hideMark/>
          </w:tcPr>
          <w:p w14:paraId="6117B63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5B590D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5203B47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FA4058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64</w:t>
            </w:r>
          </w:p>
        </w:tc>
        <w:tc>
          <w:tcPr>
            <w:tcW w:w="2598" w:type="dxa"/>
            <w:tcBorders>
              <w:top w:val="nil"/>
              <w:left w:val="nil"/>
              <w:bottom w:val="single" w:sz="4" w:space="0" w:color="auto"/>
              <w:right w:val="single" w:sz="4" w:space="0" w:color="auto"/>
            </w:tcBorders>
            <w:noWrap/>
            <w:vAlign w:val="bottom"/>
            <w:hideMark/>
          </w:tcPr>
          <w:p w14:paraId="02747A3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3178" w:type="dxa"/>
            <w:tcBorders>
              <w:top w:val="nil"/>
              <w:left w:val="nil"/>
              <w:bottom w:val="single" w:sz="4" w:space="0" w:color="auto"/>
              <w:right w:val="single" w:sz="4" w:space="0" w:color="auto"/>
            </w:tcBorders>
            <w:noWrap/>
            <w:vAlign w:val="bottom"/>
            <w:hideMark/>
          </w:tcPr>
          <w:p w14:paraId="4981462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Tanjung Jabung Timur</w:t>
            </w:r>
          </w:p>
        </w:tc>
        <w:tc>
          <w:tcPr>
            <w:tcW w:w="1606" w:type="dxa"/>
            <w:tcBorders>
              <w:top w:val="nil"/>
              <w:left w:val="nil"/>
              <w:bottom w:val="single" w:sz="4" w:space="0" w:color="auto"/>
              <w:right w:val="single" w:sz="4" w:space="0" w:color="auto"/>
            </w:tcBorders>
            <w:noWrap/>
            <w:vAlign w:val="center"/>
            <w:hideMark/>
          </w:tcPr>
          <w:p w14:paraId="7F6D2C8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A51DFC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Rp190.000 </w:t>
            </w:r>
          </w:p>
        </w:tc>
      </w:tr>
      <w:tr w:rsidR="00D76ADE" w:rsidRPr="00502DE6" w14:paraId="6F122D8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32FB9E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65</w:t>
            </w:r>
          </w:p>
        </w:tc>
        <w:tc>
          <w:tcPr>
            <w:tcW w:w="2598" w:type="dxa"/>
            <w:tcBorders>
              <w:top w:val="nil"/>
              <w:left w:val="nil"/>
              <w:bottom w:val="single" w:sz="4" w:space="0" w:color="auto"/>
              <w:right w:val="single" w:sz="4" w:space="0" w:color="auto"/>
            </w:tcBorders>
            <w:noWrap/>
            <w:vAlign w:val="bottom"/>
            <w:hideMark/>
          </w:tcPr>
          <w:p w14:paraId="08FCEB3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3178" w:type="dxa"/>
            <w:tcBorders>
              <w:top w:val="nil"/>
              <w:left w:val="nil"/>
              <w:bottom w:val="single" w:sz="4" w:space="0" w:color="auto"/>
              <w:right w:val="single" w:sz="4" w:space="0" w:color="auto"/>
            </w:tcBorders>
            <w:noWrap/>
            <w:vAlign w:val="bottom"/>
            <w:hideMark/>
          </w:tcPr>
          <w:p w14:paraId="69D7FA9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Tebo</w:t>
            </w:r>
          </w:p>
        </w:tc>
        <w:tc>
          <w:tcPr>
            <w:tcW w:w="1606" w:type="dxa"/>
            <w:tcBorders>
              <w:top w:val="nil"/>
              <w:left w:val="nil"/>
              <w:bottom w:val="single" w:sz="4" w:space="0" w:color="auto"/>
              <w:right w:val="single" w:sz="4" w:space="0" w:color="auto"/>
            </w:tcBorders>
            <w:noWrap/>
            <w:vAlign w:val="center"/>
            <w:hideMark/>
          </w:tcPr>
          <w:p w14:paraId="1DB53E6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D27130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28B1609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768F45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66</w:t>
            </w:r>
          </w:p>
        </w:tc>
        <w:tc>
          <w:tcPr>
            <w:tcW w:w="2598" w:type="dxa"/>
            <w:tcBorders>
              <w:top w:val="nil"/>
              <w:left w:val="nil"/>
              <w:bottom w:val="single" w:sz="4" w:space="0" w:color="auto"/>
              <w:right w:val="single" w:sz="4" w:space="0" w:color="auto"/>
            </w:tcBorders>
            <w:noWrap/>
            <w:vAlign w:val="bottom"/>
            <w:hideMark/>
          </w:tcPr>
          <w:p w14:paraId="0072DA9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Jambi</w:t>
            </w:r>
          </w:p>
        </w:tc>
        <w:tc>
          <w:tcPr>
            <w:tcW w:w="3178" w:type="dxa"/>
            <w:tcBorders>
              <w:top w:val="nil"/>
              <w:left w:val="nil"/>
              <w:bottom w:val="single" w:sz="4" w:space="0" w:color="auto"/>
              <w:right w:val="single" w:sz="4" w:space="0" w:color="auto"/>
            </w:tcBorders>
            <w:noWrap/>
            <w:vAlign w:val="bottom"/>
            <w:hideMark/>
          </w:tcPr>
          <w:p w14:paraId="5139A28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Sungai Penuh</w:t>
            </w:r>
          </w:p>
        </w:tc>
        <w:tc>
          <w:tcPr>
            <w:tcW w:w="1606" w:type="dxa"/>
            <w:tcBorders>
              <w:top w:val="nil"/>
              <w:left w:val="nil"/>
              <w:bottom w:val="single" w:sz="4" w:space="0" w:color="auto"/>
              <w:right w:val="single" w:sz="4" w:space="0" w:color="auto"/>
            </w:tcBorders>
            <w:noWrap/>
            <w:vAlign w:val="center"/>
            <w:hideMark/>
          </w:tcPr>
          <w:p w14:paraId="2B1D320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A14BD5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Rp308.000 </w:t>
            </w:r>
          </w:p>
        </w:tc>
      </w:tr>
      <w:tr w:rsidR="00D76ADE" w:rsidRPr="00502DE6" w14:paraId="00E054A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7D274F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1FDDFCD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SUMATERA BARAT</w:t>
            </w:r>
          </w:p>
        </w:tc>
        <w:tc>
          <w:tcPr>
            <w:tcW w:w="3178" w:type="dxa"/>
            <w:tcBorders>
              <w:top w:val="nil"/>
              <w:left w:val="nil"/>
              <w:bottom w:val="single" w:sz="4" w:space="0" w:color="auto"/>
              <w:right w:val="nil"/>
            </w:tcBorders>
            <w:noWrap/>
            <w:vAlign w:val="bottom"/>
            <w:hideMark/>
          </w:tcPr>
          <w:p w14:paraId="2239F7DC"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24E68366"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3A4B96AE"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49D88D5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91C2A1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67</w:t>
            </w:r>
          </w:p>
        </w:tc>
        <w:tc>
          <w:tcPr>
            <w:tcW w:w="2598" w:type="dxa"/>
            <w:tcBorders>
              <w:top w:val="nil"/>
              <w:left w:val="nil"/>
              <w:bottom w:val="single" w:sz="4" w:space="0" w:color="auto"/>
              <w:right w:val="single" w:sz="4" w:space="0" w:color="auto"/>
            </w:tcBorders>
            <w:noWrap/>
            <w:vAlign w:val="bottom"/>
            <w:hideMark/>
          </w:tcPr>
          <w:p w14:paraId="088685C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2BC6D9B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Agam</w:t>
            </w:r>
          </w:p>
        </w:tc>
        <w:tc>
          <w:tcPr>
            <w:tcW w:w="1606" w:type="dxa"/>
            <w:tcBorders>
              <w:top w:val="nil"/>
              <w:left w:val="nil"/>
              <w:bottom w:val="single" w:sz="4" w:space="0" w:color="auto"/>
              <w:right w:val="single" w:sz="4" w:space="0" w:color="auto"/>
            </w:tcBorders>
            <w:noWrap/>
            <w:vAlign w:val="center"/>
            <w:hideMark/>
          </w:tcPr>
          <w:p w14:paraId="069A303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437C04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3F6D516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3B3B7E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68</w:t>
            </w:r>
          </w:p>
        </w:tc>
        <w:tc>
          <w:tcPr>
            <w:tcW w:w="2598" w:type="dxa"/>
            <w:tcBorders>
              <w:top w:val="nil"/>
              <w:left w:val="nil"/>
              <w:bottom w:val="single" w:sz="4" w:space="0" w:color="auto"/>
              <w:right w:val="single" w:sz="4" w:space="0" w:color="auto"/>
            </w:tcBorders>
            <w:noWrap/>
            <w:vAlign w:val="bottom"/>
            <w:hideMark/>
          </w:tcPr>
          <w:p w14:paraId="70A3A6B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514057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Dharmasraya</w:t>
            </w:r>
          </w:p>
        </w:tc>
        <w:tc>
          <w:tcPr>
            <w:tcW w:w="1606" w:type="dxa"/>
            <w:tcBorders>
              <w:top w:val="nil"/>
              <w:left w:val="nil"/>
              <w:bottom w:val="single" w:sz="4" w:space="0" w:color="auto"/>
              <w:right w:val="single" w:sz="4" w:space="0" w:color="auto"/>
            </w:tcBorders>
            <w:noWrap/>
            <w:vAlign w:val="center"/>
            <w:hideMark/>
          </w:tcPr>
          <w:p w14:paraId="2C69EE9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6F2106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2546661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FD8EFF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69</w:t>
            </w:r>
          </w:p>
        </w:tc>
        <w:tc>
          <w:tcPr>
            <w:tcW w:w="2598" w:type="dxa"/>
            <w:tcBorders>
              <w:top w:val="nil"/>
              <w:left w:val="nil"/>
              <w:bottom w:val="single" w:sz="4" w:space="0" w:color="auto"/>
              <w:right w:val="single" w:sz="4" w:space="0" w:color="auto"/>
            </w:tcBorders>
            <w:noWrap/>
            <w:vAlign w:val="bottom"/>
            <w:hideMark/>
          </w:tcPr>
          <w:p w14:paraId="207A301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0A92E0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Lima Puluh Kota</w:t>
            </w:r>
          </w:p>
        </w:tc>
        <w:tc>
          <w:tcPr>
            <w:tcW w:w="1606" w:type="dxa"/>
            <w:tcBorders>
              <w:top w:val="nil"/>
              <w:left w:val="nil"/>
              <w:bottom w:val="single" w:sz="4" w:space="0" w:color="auto"/>
              <w:right w:val="single" w:sz="4" w:space="0" w:color="auto"/>
            </w:tcBorders>
            <w:noWrap/>
            <w:vAlign w:val="center"/>
            <w:hideMark/>
          </w:tcPr>
          <w:p w14:paraId="3FBB970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A9D72B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3C43073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8C66BA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70</w:t>
            </w:r>
          </w:p>
        </w:tc>
        <w:tc>
          <w:tcPr>
            <w:tcW w:w="2598" w:type="dxa"/>
            <w:tcBorders>
              <w:top w:val="nil"/>
              <w:left w:val="nil"/>
              <w:bottom w:val="single" w:sz="4" w:space="0" w:color="auto"/>
              <w:right w:val="single" w:sz="4" w:space="0" w:color="auto"/>
            </w:tcBorders>
            <w:noWrap/>
            <w:vAlign w:val="bottom"/>
            <w:hideMark/>
          </w:tcPr>
          <w:p w14:paraId="0F1B9D9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317A444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Padang Pariaman</w:t>
            </w:r>
          </w:p>
        </w:tc>
        <w:tc>
          <w:tcPr>
            <w:tcW w:w="1606" w:type="dxa"/>
            <w:tcBorders>
              <w:top w:val="nil"/>
              <w:left w:val="nil"/>
              <w:bottom w:val="single" w:sz="4" w:space="0" w:color="auto"/>
              <w:right w:val="single" w:sz="4" w:space="0" w:color="auto"/>
            </w:tcBorders>
            <w:noWrap/>
            <w:vAlign w:val="center"/>
            <w:hideMark/>
          </w:tcPr>
          <w:p w14:paraId="3A9988F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F2868A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Rp205.000 </w:t>
            </w:r>
          </w:p>
        </w:tc>
      </w:tr>
      <w:tr w:rsidR="00D76ADE" w:rsidRPr="00502DE6" w14:paraId="77A47A4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2778B5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71</w:t>
            </w:r>
          </w:p>
        </w:tc>
        <w:tc>
          <w:tcPr>
            <w:tcW w:w="2598" w:type="dxa"/>
            <w:tcBorders>
              <w:top w:val="nil"/>
              <w:left w:val="nil"/>
              <w:bottom w:val="single" w:sz="4" w:space="0" w:color="auto"/>
              <w:right w:val="single" w:sz="4" w:space="0" w:color="auto"/>
            </w:tcBorders>
            <w:noWrap/>
            <w:vAlign w:val="bottom"/>
            <w:hideMark/>
          </w:tcPr>
          <w:p w14:paraId="6F29465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1D7C919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Pasaman</w:t>
            </w:r>
          </w:p>
        </w:tc>
        <w:tc>
          <w:tcPr>
            <w:tcW w:w="1606" w:type="dxa"/>
            <w:tcBorders>
              <w:top w:val="nil"/>
              <w:left w:val="nil"/>
              <w:bottom w:val="single" w:sz="4" w:space="0" w:color="auto"/>
              <w:right w:val="single" w:sz="4" w:space="0" w:color="auto"/>
            </w:tcBorders>
            <w:noWrap/>
            <w:vAlign w:val="center"/>
            <w:hideMark/>
          </w:tcPr>
          <w:p w14:paraId="4EE9E57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E149BA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2D37D09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BF41EE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72</w:t>
            </w:r>
          </w:p>
        </w:tc>
        <w:tc>
          <w:tcPr>
            <w:tcW w:w="2598" w:type="dxa"/>
            <w:tcBorders>
              <w:top w:val="nil"/>
              <w:left w:val="nil"/>
              <w:bottom w:val="single" w:sz="4" w:space="0" w:color="auto"/>
              <w:right w:val="single" w:sz="4" w:space="0" w:color="auto"/>
            </w:tcBorders>
            <w:noWrap/>
            <w:vAlign w:val="bottom"/>
            <w:hideMark/>
          </w:tcPr>
          <w:p w14:paraId="5F5282C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7B6FAD5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Pasaman Barat</w:t>
            </w:r>
          </w:p>
        </w:tc>
        <w:tc>
          <w:tcPr>
            <w:tcW w:w="1606" w:type="dxa"/>
            <w:tcBorders>
              <w:top w:val="nil"/>
              <w:left w:val="nil"/>
              <w:bottom w:val="single" w:sz="4" w:space="0" w:color="auto"/>
              <w:right w:val="single" w:sz="4" w:space="0" w:color="auto"/>
            </w:tcBorders>
            <w:noWrap/>
            <w:vAlign w:val="center"/>
            <w:hideMark/>
          </w:tcPr>
          <w:p w14:paraId="06599A0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677CE7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34D2DCC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1492CC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73</w:t>
            </w:r>
          </w:p>
        </w:tc>
        <w:tc>
          <w:tcPr>
            <w:tcW w:w="2598" w:type="dxa"/>
            <w:tcBorders>
              <w:top w:val="nil"/>
              <w:left w:val="nil"/>
              <w:bottom w:val="single" w:sz="4" w:space="0" w:color="auto"/>
              <w:right w:val="single" w:sz="4" w:space="0" w:color="auto"/>
            </w:tcBorders>
            <w:noWrap/>
            <w:vAlign w:val="bottom"/>
            <w:hideMark/>
          </w:tcPr>
          <w:p w14:paraId="7F46DF6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5CF52C7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Pesisir Selatan</w:t>
            </w:r>
          </w:p>
        </w:tc>
        <w:tc>
          <w:tcPr>
            <w:tcW w:w="1606" w:type="dxa"/>
            <w:tcBorders>
              <w:top w:val="nil"/>
              <w:left w:val="nil"/>
              <w:bottom w:val="single" w:sz="4" w:space="0" w:color="auto"/>
              <w:right w:val="single" w:sz="4" w:space="0" w:color="auto"/>
            </w:tcBorders>
            <w:noWrap/>
            <w:vAlign w:val="center"/>
            <w:hideMark/>
          </w:tcPr>
          <w:p w14:paraId="44B8888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65BA4E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Rp205.000 </w:t>
            </w:r>
          </w:p>
        </w:tc>
      </w:tr>
      <w:tr w:rsidR="00D76ADE" w:rsidRPr="00502DE6" w14:paraId="5E3A400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86DBA6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74</w:t>
            </w:r>
          </w:p>
        </w:tc>
        <w:tc>
          <w:tcPr>
            <w:tcW w:w="2598" w:type="dxa"/>
            <w:tcBorders>
              <w:top w:val="nil"/>
              <w:left w:val="nil"/>
              <w:bottom w:val="single" w:sz="4" w:space="0" w:color="auto"/>
              <w:right w:val="single" w:sz="4" w:space="0" w:color="auto"/>
            </w:tcBorders>
            <w:noWrap/>
            <w:vAlign w:val="bottom"/>
            <w:hideMark/>
          </w:tcPr>
          <w:p w14:paraId="4494ED0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2055860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Sijunjung</w:t>
            </w:r>
          </w:p>
        </w:tc>
        <w:tc>
          <w:tcPr>
            <w:tcW w:w="1606" w:type="dxa"/>
            <w:tcBorders>
              <w:top w:val="nil"/>
              <w:left w:val="nil"/>
              <w:bottom w:val="single" w:sz="4" w:space="0" w:color="auto"/>
              <w:right w:val="single" w:sz="4" w:space="0" w:color="auto"/>
            </w:tcBorders>
            <w:noWrap/>
            <w:vAlign w:val="center"/>
            <w:hideMark/>
          </w:tcPr>
          <w:p w14:paraId="0C0275C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56D53F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7822E5D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BB759E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75</w:t>
            </w:r>
          </w:p>
        </w:tc>
        <w:tc>
          <w:tcPr>
            <w:tcW w:w="2598" w:type="dxa"/>
            <w:tcBorders>
              <w:top w:val="nil"/>
              <w:left w:val="nil"/>
              <w:bottom w:val="single" w:sz="4" w:space="0" w:color="auto"/>
              <w:right w:val="single" w:sz="4" w:space="0" w:color="auto"/>
            </w:tcBorders>
            <w:noWrap/>
            <w:vAlign w:val="bottom"/>
            <w:hideMark/>
          </w:tcPr>
          <w:p w14:paraId="4401F64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1A529EB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Solok</w:t>
            </w:r>
          </w:p>
        </w:tc>
        <w:tc>
          <w:tcPr>
            <w:tcW w:w="1606" w:type="dxa"/>
            <w:tcBorders>
              <w:top w:val="nil"/>
              <w:left w:val="nil"/>
              <w:bottom w:val="single" w:sz="4" w:space="0" w:color="auto"/>
              <w:right w:val="single" w:sz="4" w:space="0" w:color="auto"/>
            </w:tcBorders>
            <w:noWrap/>
            <w:vAlign w:val="center"/>
            <w:hideMark/>
          </w:tcPr>
          <w:p w14:paraId="6EA0D6C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B5BB45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Rp210.000 </w:t>
            </w:r>
          </w:p>
        </w:tc>
      </w:tr>
      <w:tr w:rsidR="00D76ADE" w:rsidRPr="00502DE6" w14:paraId="1C1F78D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DD860B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76</w:t>
            </w:r>
          </w:p>
        </w:tc>
        <w:tc>
          <w:tcPr>
            <w:tcW w:w="2598" w:type="dxa"/>
            <w:tcBorders>
              <w:top w:val="nil"/>
              <w:left w:val="nil"/>
              <w:bottom w:val="single" w:sz="4" w:space="0" w:color="auto"/>
              <w:right w:val="single" w:sz="4" w:space="0" w:color="auto"/>
            </w:tcBorders>
            <w:noWrap/>
            <w:vAlign w:val="bottom"/>
            <w:hideMark/>
          </w:tcPr>
          <w:p w14:paraId="21023C3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6DCDFD8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Solok Selatan</w:t>
            </w:r>
          </w:p>
        </w:tc>
        <w:tc>
          <w:tcPr>
            <w:tcW w:w="1606" w:type="dxa"/>
            <w:tcBorders>
              <w:top w:val="nil"/>
              <w:left w:val="nil"/>
              <w:bottom w:val="single" w:sz="4" w:space="0" w:color="auto"/>
              <w:right w:val="single" w:sz="4" w:space="0" w:color="auto"/>
            </w:tcBorders>
            <w:noWrap/>
            <w:vAlign w:val="center"/>
            <w:hideMark/>
          </w:tcPr>
          <w:p w14:paraId="1284DAB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DC6BBC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1E5ED79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E6BDA5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77</w:t>
            </w:r>
          </w:p>
        </w:tc>
        <w:tc>
          <w:tcPr>
            <w:tcW w:w="2598" w:type="dxa"/>
            <w:tcBorders>
              <w:top w:val="nil"/>
              <w:left w:val="nil"/>
              <w:bottom w:val="single" w:sz="4" w:space="0" w:color="auto"/>
              <w:right w:val="single" w:sz="4" w:space="0" w:color="auto"/>
            </w:tcBorders>
            <w:noWrap/>
            <w:vAlign w:val="bottom"/>
            <w:hideMark/>
          </w:tcPr>
          <w:p w14:paraId="0AA4670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6011DB4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Tanah Datar</w:t>
            </w:r>
          </w:p>
        </w:tc>
        <w:tc>
          <w:tcPr>
            <w:tcW w:w="1606" w:type="dxa"/>
            <w:tcBorders>
              <w:top w:val="nil"/>
              <w:left w:val="nil"/>
              <w:bottom w:val="single" w:sz="4" w:space="0" w:color="auto"/>
              <w:right w:val="single" w:sz="4" w:space="0" w:color="auto"/>
            </w:tcBorders>
            <w:noWrap/>
            <w:vAlign w:val="center"/>
            <w:hideMark/>
          </w:tcPr>
          <w:p w14:paraId="2815005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8B9E3A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Rp220.000 </w:t>
            </w:r>
          </w:p>
        </w:tc>
      </w:tr>
      <w:tr w:rsidR="00D76ADE" w:rsidRPr="00502DE6" w14:paraId="7568EC5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78224A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78</w:t>
            </w:r>
          </w:p>
        </w:tc>
        <w:tc>
          <w:tcPr>
            <w:tcW w:w="2598" w:type="dxa"/>
            <w:tcBorders>
              <w:top w:val="nil"/>
              <w:left w:val="nil"/>
              <w:bottom w:val="single" w:sz="4" w:space="0" w:color="auto"/>
              <w:right w:val="single" w:sz="4" w:space="0" w:color="auto"/>
            </w:tcBorders>
            <w:noWrap/>
            <w:vAlign w:val="bottom"/>
            <w:hideMark/>
          </w:tcPr>
          <w:p w14:paraId="16C5289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24B2B70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Bukit Tinggi</w:t>
            </w:r>
          </w:p>
        </w:tc>
        <w:tc>
          <w:tcPr>
            <w:tcW w:w="1606" w:type="dxa"/>
            <w:tcBorders>
              <w:top w:val="nil"/>
              <w:left w:val="nil"/>
              <w:bottom w:val="single" w:sz="4" w:space="0" w:color="auto"/>
              <w:right w:val="single" w:sz="4" w:space="0" w:color="auto"/>
            </w:tcBorders>
            <w:noWrap/>
            <w:vAlign w:val="center"/>
            <w:hideMark/>
          </w:tcPr>
          <w:p w14:paraId="7723FAF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A5F4F1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Rp215.000 </w:t>
            </w:r>
          </w:p>
        </w:tc>
      </w:tr>
      <w:tr w:rsidR="00D76ADE" w:rsidRPr="00502DE6" w14:paraId="37700C5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5404D3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79</w:t>
            </w:r>
          </w:p>
        </w:tc>
        <w:tc>
          <w:tcPr>
            <w:tcW w:w="2598" w:type="dxa"/>
            <w:tcBorders>
              <w:top w:val="nil"/>
              <w:left w:val="nil"/>
              <w:bottom w:val="single" w:sz="4" w:space="0" w:color="auto"/>
              <w:right w:val="single" w:sz="4" w:space="0" w:color="auto"/>
            </w:tcBorders>
            <w:noWrap/>
            <w:vAlign w:val="bottom"/>
            <w:hideMark/>
          </w:tcPr>
          <w:p w14:paraId="1EDE9E5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5D6CDF9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Kota Padang Panjang </w:t>
            </w:r>
          </w:p>
        </w:tc>
        <w:tc>
          <w:tcPr>
            <w:tcW w:w="1606" w:type="dxa"/>
            <w:tcBorders>
              <w:top w:val="nil"/>
              <w:left w:val="nil"/>
              <w:bottom w:val="single" w:sz="4" w:space="0" w:color="auto"/>
              <w:right w:val="single" w:sz="4" w:space="0" w:color="auto"/>
            </w:tcBorders>
            <w:noWrap/>
            <w:vAlign w:val="center"/>
            <w:hideMark/>
          </w:tcPr>
          <w:p w14:paraId="34C9C2D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B43E9E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Rp210.000 </w:t>
            </w:r>
          </w:p>
        </w:tc>
      </w:tr>
      <w:tr w:rsidR="00D76ADE" w:rsidRPr="00502DE6" w14:paraId="634D45B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095666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80</w:t>
            </w:r>
          </w:p>
        </w:tc>
        <w:tc>
          <w:tcPr>
            <w:tcW w:w="2598" w:type="dxa"/>
            <w:tcBorders>
              <w:top w:val="nil"/>
              <w:left w:val="nil"/>
              <w:bottom w:val="single" w:sz="4" w:space="0" w:color="auto"/>
              <w:right w:val="single" w:sz="4" w:space="0" w:color="auto"/>
            </w:tcBorders>
            <w:noWrap/>
            <w:vAlign w:val="bottom"/>
            <w:hideMark/>
          </w:tcPr>
          <w:p w14:paraId="5E8560B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3DDD3A2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Pariaman</w:t>
            </w:r>
          </w:p>
        </w:tc>
        <w:tc>
          <w:tcPr>
            <w:tcW w:w="1606" w:type="dxa"/>
            <w:tcBorders>
              <w:top w:val="nil"/>
              <w:left w:val="nil"/>
              <w:bottom w:val="single" w:sz="4" w:space="0" w:color="auto"/>
              <w:right w:val="single" w:sz="4" w:space="0" w:color="auto"/>
            </w:tcBorders>
            <w:noWrap/>
            <w:vAlign w:val="center"/>
            <w:hideMark/>
          </w:tcPr>
          <w:p w14:paraId="6B0BED6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39FC4C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D76ADE" w:rsidRPr="00502DE6" w14:paraId="50045D0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6791AA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81</w:t>
            </w:r>
          </w:p>
        </w:tc>
        <w:tc>
          <w:tcPr>
            <w:tcW w:w="2598" w:type="dxa"/>
            <w:tcBorders>
              <w:top w:val="nil"/>
              <w:left w:val="nil"/>
              <w:bottom w:val="single" w:sz="4" w:space="0" w:color="auto"/>
              <w:right w:val="single" w:sz="4" w:space="0" w:color="auto"/>
            </w:tcBorders>
            <w:noWrap/>
            <w:vAlign w:val="bottom"/>
            <w:hideMark/>
          </w:tcPr>
          <w:p w14:paraId="0F00855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2206FF3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Payakumbuh</w:t>
            </w:r>
          </w:p>
        </w:tc>
        <w:tc>
          <w:tcPr>
            <w:tcW w:w="1606" w:type="dxa"/>
            <w:tcBorders>
              <w:top w:val="nil"/>
              <w:left w:val="nil"/>
              <w:bottom w:val="single" w:sz="4" w:space="0" w:color="auto"/>
              <w:right w:val="single" w:sz="4" w:space="0" w:color="auto"/>
            </w:tcBorders>
            <w:noWrap/>
            <w:vAlign w:val="center"/>
            <w:hideMark/>
          </w:tcPr>
          <w:p w14:paraId="0179C0D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6E6D19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5467FEB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2710D6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82</w:t>
            </w:r>
          </w:p>
        </w:tc>
        <w:tc>
          <w:tcPr>
            <w:tcW w:w="2598" w:type="dxa"/>
            <w:tcBorders>
              <w:top w:val="nil"/>
              <w:left w:val="nil"/>
              <w:bottom w:val="single" w:sz="4" w:space="0" w:color="auto"/>
              <w:right w:val="single" w:sz="4" w:space="0" w:color="auto"/>
            </w:tcBorders>
            <w:noWrap/>
            <w:vAlign w:val="bottom"/>
            <w:hideMark/>
          </w:tcPr>
          <w:p w14:paraId="561B6BE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7506533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Sawahlunto</w:t>
            </w:r>
          </w:p>
        </w:tc>
        <w:tc>
          <w:tcPr>
            <w:tcW w:w="1606" w:type="dxa"/>
            <w:tcBorders>
              <w:top w:val="nil"/>
              <w:left w:val="nil"/>
              <w:bottom w:val="single" w:sz="4" w:space="0" w:color="auto"/>
              <w:right w:val="single" w:sz="4" w:space="0" w:color="auto"/>
            </w:tcBorders>
            <w:noWrap/>
            <w:vAlign w:val="center"/>
            <w:hideMark/>
          </w:tcPr>
          <w:p w14:paraId="0EB2E22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F9A101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Rp215.000 </w:t>
            </w:r>
          </w:p>
        </w:tc>
      </w:tr>
      <w:tr w:rsidR="00D76ADE" w:rsidRPr="00502DE6" w14:paraId="1CD1F23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4A4CED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83</w:t>
            </w:r>
          </w:p>
        </w:tc>
        <w:tc>
          <w:tcPr>
            <w:tcW w:w="2598" w:type="dxa"/>
            <w:tcBorders>
              <w:top w:val="nil"/>
              <w:left w:val="nil"/>
              <w:bottom w:val="single" w:sz="4" w:space="0" w:color="auto"/>
              <w:right w:val="single" w:sz="4" w:space="0" w:color="auto"/>
            </w:tcBorders>
            <w:noWrap/>
            <w:vAlign w:val="bottom"/>
            <w:hideMark/>
          </w:tcPr>
          <w:p w14:paraId="319ECAD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Padang</w:t>
            </w:r>
          </w:p>
        </w:tc>
        <w:tc>
          <w:tcPr>
            <w:tcW w:w="3178" w:type="dxa"/>
            <w:tcBorders>
              <w:top w:val="nil"/>
              <w:left w:val="nil"/>
              <w:bottom w:val="single" w:sz="4" w:space="0" w:color="auto"/>
              <w:right w:val="single" w:sz="4" w:space="0" w:color="auto"/>
            </w:tcBorders>
            <w:noWrap/>
            <w:vAlign w:val="bottom"/>
            <w:hideMark/>
          </w:tcPr>
          <w:p w14:paraId="33D88CA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Solok</w:t>
            </w:r>
          </w:p>
        </w:tc>
        <w:tc>
          <w:tcPr>
            <w:tcW w:w="1606" w:type="dxa"/>
            <w:tcBorders>
              <w:top w:val="nil"/>
              <w:left w:val="nil"/>
              <w:bottom w:val="single" w:sz="4" w:space="0" w:color="auto"/>
              <w:right w:val="single" w:sz="4" w:space="0" w:color="auto"/>
            </w:tcBorders>
            <w:noWrap/>
            <w:vAlign w:val="center"/>
            <w:hideMark/>
          </w:tcPr>
          <w:p w14:paraId="159971E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AB3BFC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Rp210.000 </w:t>
            </w:r>
          </w:p>
        </w:tc>
      </w:tr>
      <w:tr w:rsidR="00156A05" w:rsidRPr="00502DE6" w14:paraId="2FE218E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D46F50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5775" w:type="dxa"/>
            <w:gridSpan w:val="2"/>
            <w:tcBorders>
              <w:top w:val="single" w:sz="4" w:space="0" w:color="auto"/>
              <w:left w:val="nil"/>
              <w:bottom w:val="single" w:sz="4" w:space="0" w:color="auto"/>
              <w:right w:val="nil"/>
            </w:tcBorders>
            <w:noWrap/>
            <w:vAlign w:val="bottom"/>
            <w:hideMark/>
          </w:tcPr>
          <w:p w14:paraId="6633432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SUMATERA SELATAN</w:t>
            </w:r>
          </w:p>
        </w:tc>
        <w:tc>
          <w:tcPr>
            <w:tcW w:w="1606" w:type="dxa"/>
            <w:tcBorders>
              <w:top w:val="nil"/>
              <w:left w:val="nil"/>
              <w:bottom w:val="single" w:sz="4" w:space="0" w:color="auto"/>
              <w:right w:val="nil"/>
            </w:tcBorders>
            <w:noWrap/>
            <w:vAlign w:val="center"/>
            <w:hideMark/>
          </w:tcPr>
          <w:p w14:paraId="57A4ADD9"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63AE46E1"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0E63C5B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FE236B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84</w:t>
            </w:r>
          </w:p>
        </w:tc>
        <w:tc>
          <w:tcPr>
            <w:tcW w:w="2598" w:type="dxa"/>
            <w:tcBorders>
              <w:top w:val="nil"/>
              <w:left w:val="nil"/>
              <w:bottom w:val="single" w:sz="4" w:space="0" w:color="auto"/>
              <w:right w:val="single" w:sz="4" w:space="0" w:color="auto"/>
            </w:tcBorders>
            <w:noWrap/>
            <w:vAlign w:val="bottom"/>
            <w:hideMark/>
          </w:tcPr>
          <w:p w14:paraId="745A4B1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4700BE0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Banyuasin</w:t>
            </w:r>
          </w:p>
        </w:tc>
        <w:tc>
          <w:tcPr>
            <w:tcW w:w="1606" w:type="dxa"/>
            <w:tcBorders>
              <w:top w:val="nil"/>
              <w:left w:val="nil"/>
              <w:bottom w:val="single" w:sz="4" w:space="0" w:color="auto"/>
              <w:right w:val="single" w:sz="4" w:space="0" w:color="auto"/>
            </w:tcBorders>
            <w:noWrap/>
            <w:vAlign w:val="center"/>
            <w:hideMark/>
          </w:tcPr>
          <w:p w14:paraId="0286DD6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AE8572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Rp203.000 </w:t>
            </w:r>
          </w:p>
        </w:tc>
      </w:tr>
      <w:tr w:rsidR="00D76ADE" w:rsidRPr="00502DE6" w14:paraId="331CF07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4A3D7F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85</w:t>
            </w:r>
          </w:p>
        </w:tc>
        <w:tc>
          <w:tcPr>
            <w:tcW w:w="2598" w:type="dxa"/>
            <w:tcBorders>
              <w:top w:val="nil"/>
              <w:left w:val="nil"/>
              <w:bottom w:val="single" w:sz="4" w:space="0" w:color="auto"/>
              <w:right w:val="single" w:sz="4" w:space="0" w:color="auto"/>
            </w:tcBorders>
            <w:noWrap/>
            <w:vAlign w:val="bottom"/>
            <w:hideMark/>
          </w:tcPr>
          <w:p w14:paraId="3CA0933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773D099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Empat Lawang</w:t>
            </w:r>
          </w:p>
        </w:tc>
        <w:tc>
          <w:tcPr>
            <w:tcW w:w="1606" w:type="dxa"/>
            <w:tcBorders>
              <w:top w:val="nil"/>
              <w:left w:val="nil"/>
              <w:bottom w:val="single" w:sz="4" w:space="0" w:color="auto"/>
              <w:right w:val="single" w:sz="4" w:space="0" w:color="auto"/>
            </w:tcBorders>
            <w:noWrap/>
            <w:vAlign w:val="center"/>
            <w:hideMark/>
          </w:tcPr>
          <w:p w14:paraId="7BA7105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32AFC4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Rp315.000 </w:t>
            </w:r>
          </w:p>
        </w:tc>
      </w:tr>
      <w:tr w:rsidR="00D76ADE" w:rsidRPr="00502DE6" w14:paraId="52B6B55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84188F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86</w:t>
            </w:r>
          </w:p>
        </w:tc>
        <w:tc>
          <w:tcPr>
            <w:tcW w:w="2598" w:type="dxa"/>
            <w:tcBorders>
              <w:top w:val="nil"/>
              <w:left w:val="nil"/>
              <w:bottom w:val="single" w:sz="4" w:space="0" w:color="auto"/>
              <w:right w:val="single" w:sz="4" w:space="0" w:color="auto"/>
            </w:tcBorders>
            <w:noWrap/>
            <w:vAlign w:val="bottom"/>
            <w:hideMark/>
          </w:tcPr>
          <w:p w14:paraId="0530BBC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39A1B7B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Lahat</w:t>
            </w:r>
          </w:p>
        </w:tc>
        <w:tc>
          <w:tcPr>
            <w:tcW w:w="1606" w:type="dxa"/>
            <w:tcBorders>
              <w:top w:val="nil"/>
              <w:left w:val="nil"/>
              <w:bottom w:val="single" w:sz="4" w:space="0" w:color="auto"/>
              <w:right w:val="single" w:sz="4" w:space="0" w:color="auto"/>
            </w:tcBorders>
            <w:noWrap/>
            <w:vAlign w:val="center"/>
            <w:hideMark/>
          </w:tcPr>
          <w:p w14:paraId="0C118DD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87B714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4287E55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658D6E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87</w:t>
            </w:r>
          </w:p>
        </w:tc>
        <w:tc>
          <w:tcPr>
            <w:tcW w:w="2598" w:type="dxa"/>
            <w:tcBorders>
              <w:top w:val="nil"/>
              <w:left w:val="nil"/>
              <w:bottom w:val="single" w:sz="4" w:space="0" w:color="auto"/>
              <w:right w:val="single" w:sz="4" w:space="0" w:color="auto"/>
            </w:tcBorders>
            <w:noWrap/>
            <w:vAlign w:val="bottom"/>
            <w:hideMark/>
          </w:tcPr>
          <w:p w14:paraId="59392A2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0112993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Muara Enim</w:t>
            </w:r>
          </w:p>
        </w:tc>
        <w:tc>
          <w:tcPr>
            <w:tcW w:w="1606" w:type="dxa"/>
            <w:tcBorders>
              <w:top w:val="nil"/>
              <w:left w:val="nil"/>
              <w:bottom w:val="single" w:sz="4" w:space="0" w:color="auto"/>
              <w:right w:val="single" w:sz="4" w:space="0" w:color="auto"/>
            </w:tcBorders>
            <w:noWrap/>
            <w:vAlign w:val="center"/>
            <w:hideMark/>
          </w:tcPr>
          <w:p w14:paraId="418BDF2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DFC48F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32EDC14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2767B5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88</w:t>
            </w:r>
          </w:p>
        </w:tc>
        <w:tc>
          <w:tcPr>
            <w:tcW w:w="2598" w:type="dxa"/>
            <w:tcBorders>
              <w:top w:val="nil"/>
              <w:left w:val="nil"/>
              <w:bottom w:val="single" w:sz="4" w:space="0" w:color="auto"/>
              <w:right w:val="single" w:sz="4" w:space="0" w:color="auto"/>
            </w:tcBorders>
            <w:noWrap/>
            <w:vAlign w:val="bottom"/>
            <w:hideMark/>
          </w:tcPr>
          <w:p w14:paraId="4665D98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4C56B05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Musi Banyuasin</w:t>
            </w:r>
          </w:p>
        </w:tc>
        <w:tc>
          <w:tcPr>
            <w:tcW w:w="1606" w:type="dxa"/>
            <w:tcBorders>
              <w:top w:val="nil"/>
              <w:left w:val="nil"/>
              <w:bottom w:val="single" w:sz="4" w:space="0" w:color="auto"/>
              <w:right w:val="single" w:sz="4" w:space="0" w:color="auto"/>
            </w:tcBorders>
            <w:noWrap/>
            <w:vAlign w:val="center"/>
            <w:hideMark/>
          </w:tcPr>
          <w:p w14:paraId="34B7B81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71E5D4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443D4AE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61D12D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89</w:t>
            </w:r>
          </w:p>
        </w:tc>
        <w:tc>
          <w:tcPr>
            <w:tcW w:w="2598" w:type="dxa"/>
            <w:tcBorders>
              <w:top w:val="nil"/>
              <w:left w:val="nil"/>
              <w:bottom w:val="single" w:sz="4" w:space="0" w:color="auto"/>
              <w:right w:val="single" w:sz="4" w:space="0" w:color="auto"/>
            </w:tcBorders>
            <w:noWrap/>
            <w:vAlign w:val="bottom"/>
            <w:hideMark/>
          </w:tcPr>
          <w:p w14:paraId="0467BB1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1A8108B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Musi Rawas</w:t>
            </w:r>
          </w:p>
        </w:tc>
        <w:tc>
          <w:tcPr>
            <w:tcW w:w="1606" w:type="dxa"/>
            <w:tcBorders>
              <w:top w:val="nil"/>
              <w:left w:val="nil"/>
              <w:bottom w:val="single" w:sz="4" w:space="0" w:color="auto"/>
              <w:right w:val="single" w:sz="4" w:space="0" w:color="auto"/>
            </w:tcBorders>
            <w:noWrap/>
            <w:vAlign w:val="center"/>
            <w:hideMark/>
          </w:tcPr>
          <w:p w14:paraId="6337560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CEB26D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Rp320.000 </w:t>
            </w:r>
          </w:p>
        </w:tc>
      </w:tr>
      <w:tr w:rsidR="00D76ADE" w:rsidRPr="00502DE6" w14:paraId="045393A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E6FB9D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90</w:t>
            </w:r>
          </w:p>
        </w:tc>
        <w:tc>
          <w:tcPr>
            <w:tcW w:w="2598" w:type="dxa"/>
            <w:tcBorders>
              <w:top w:val="nil"/>
              <w:left w:val="nil"/>
              <w:bottom w:val="single" w:sz="4" w:space="0" w:color="auto"/>
              <w:right w:val="single" w:sz="4" w:space="0" w:color="auto"/>
            </w:tcBorders>
            <w:noWrap/>
            <w:vAlign w:val="bottom"/>
            <w:hideMark/>
          </w:tcPr>
          <w:p w14:paraId="1F38535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4EE2880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Musi Rawas Utara</w:t>
            </w:r>
          </w:p>
        </w:tc>
        <w:tc>
          <w:tcPr>
            <w:tcW w:w="1606" w:type="dxa"/>
            <w:tcBorders>
              <w:top w:val="nil"/>
              <w:left w:val="nil"/>
              <w:bottom w:val="single" w:sz="4" w:space="0" w:color="auto"/>
              <w:right w:val="single" w:sz="4" w:space="0" w:color="auto"/>
            </w:tcBorders>
            <w:noWrap/>
            <w:vAlign w:val="center"/>
            <w:hideMark/>
          </w:tcPr>
          <w:p w14:paraId="6389305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1102B2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Rp325.000 </w:t>
            </w:r>
          </w:p>
        </w:tc>
      </w:tr>
      <w:tr w:rsidR="00D76ADE" w:rsidRPr="00502DE6" w14:paraId="445C350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554B23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91</w:t>
            </w:r>
          </w:p>
        </w:tc>
        <w:tc>
          <w:tcPr>
            <w:tcW w:w="2598" w:type="dxa"/>
            <w:tcBorders>
              <w:top w:val="nil"/>
              <w:left w:val="nil"/>
              <w:bottom w:val="single" w:sz="4" w:space="0" w:color="auto"/>
              <w:right w:val="single" w:sz="4" w:space="0" w:color="auto"/>
            </w:tcBorders>
            <w:noWrap/>
            <w:vAlign w:val="bottom"/>
            <w:hideMark/>
          </w:tcPr>
          <w:p w14:paraId="6D455FB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1976B04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Ogan Ilir</w:t>
            </w:r>
          </w:p>
        </w:tc>
        <w:tc>
          <w:tcPr>
            <w:tcW w:w="1606" w:type="dxa"/>
            <w:tcBorders>
              <w:top w:val="nil"/>
              <w:left w:val="nil"/>
              <w:bottom w:val="single" w:sz="4" w:space="0" w:color="auto"/>
              <w:right w:val="single" w:sz="4" w:space="0" w:color="auto"/>
            </w:tcBorders>
            <w:noWrap/>
            <w:vAlign w:val="center"/>
            <w:hideMark/>
          </w:tcPr>
          <w:p w14:paraId="795451F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2D8DB2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Rp205.000 </w:t>
            </w:r>
          </w:p>
        </w:tc>
      </w:tr>
      <w:tr w:rsidR="00D76ADE" w:rsidRPr="00502DE6" w14:paraId="3EB8E8B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06AD01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92</w:t>
            </w:r>
          </w:p>
        </w:tc>
        <w:tc>
          <w:tcPr>
            <w:tcW w:w="2598" w:type="dxa"/>
            <w:tcBorders>
              <w:top w:val="nil"/>
              <w:left w:val="nil"/>
              <w:bottom w:val="single" w:sz="4" w:space="0" w:color="auto"/>
              <w:right w:val="single" w:sz="4" w:space="0" w:color="auto"/>
            </w:tcBorders>
            <w:noWrap/>
            <w:vAlign w:val="bottom"/>
            <w:hideMark/>
          </w:tcPr>
          <w:p w14:paraId="3CBDE2F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5BB7F03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Ogan Komering Ilir</w:t>
            </w:r>
          </w:p>
        </w:tc>
        <w:tc>
          <w:tcPr>
            <w:tcW w:w="1606" w:type="dxa"/>
            <w:tcBorders>
              <w:top w:val="nil"/>
              <w:left w:val="nil"/>
              <w:bottom w:val="single" w:sz="4" w:space="0" w:color="auto"/>
              <w:right w:val="single" w:sz="4" w:space="0" w:color="auto"/>
            </w:tcBorders>
            <w:noWrap/>
            <w:vAlign w:val="center"/>
            <w:hideMark/>
          </w:tcPr>
          <w:p w14:paraId="3A86944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7F3CAD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Rp205.000 </w:t>
            </w:r>
          </w:p>
        </w:tc>
      </w:tr>
      <w:tr w:rsidR="00D76ADE" w:rsidRPr="00502DE6" w14:paraId="42463BD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6C50CD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93</w:t>
            </w:r>
          </w:p>
        </w:tc>
        <w:tc>
          <w:tcPr>
            <w:tcW w:w="2598" w:type="dxa"/>
            <w:tcBorders>
              <w:top w:val="nil"/>
              <w:left w:val="nil"/>
              <w:bottom w:val="single" w:sz="4" w:space="0" w:color="auto"/>
              <w:right w:val="single" w:sz="4" w:space="0" w:color="auto"/>
            </w:tcBorders>
            <w:noWrap/>
            <w:vAlign w:val="bottom"/>
            <w:hideMark/>
          </w:tcPr>
          <w:p w14:paraId="608BB70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6AF9769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Ogan Komering Ulu</w:t>
            </w:r>
          </w:p>
        </w:tc>
        <w:tc>
          <w:tcPr>
            <w:tcW w:w="1606" w:type="dxa"/>
            <w:tcBorders>
              <w:top w:val="nil"/>
              <w:left w:val="nil"/>
              <w:bottom w:val="single" w:sz="4" w:space="0" w:color="auto"/>
              <w:right w:val="single" w:sz="4" w:space="0" w:color="auto"/>
            </w:tcBorders>
            <w:noWrap/>
            <w:vAlign w:val="center"/>
            <w:hideMark/>
          </w:tcPr>
          <w:p w14:paraId="7F4739A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A7C6BF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Rp248.000 </w:t>
            </w:r>
          </w:p>
        </w:tc>
      </w:tr>
      <w:tr w:rsidR="00D76ADE" w:rsidRPr="00502DE6" w14:paraId="708A892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B729CE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94</w:t>
            </w:r>
          </w:p>
        </w:tc>
        <w:tc>
          <w:tcPr>
            <w:tcW w:w="2598" w:type="dxa"/>
            <w:tcBorders>
              <w:top w:val="nil"/>
              <w:left w:val="nil"/>
              <w:bottom w:val="single" w:sz="4" w:space="0" w:color="auto"/>
              <w:right w:val="single" w:sz="4" w:space="0" w:color="auto"/>
            </w:tcBorders>
            <w:noWrap/>
            <w:vAlign w:val="bottom"/>
            <w:hideMark/>
          </w:tcPr>
          <w:p w14:paraId="16F9C55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0714BE1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Ogan Komering Ulu Selatan</w:t>
            </w:r>
          </w:p>
        </w:tc>
        <w:tc>
          <w:tcPr>
            <w:tcW w:w="1606" w:type="dxa"/>
            <w:tcBorders>
              <w:top w:val="nil"/>
              <w:left w:val="nil"/>
              <w:bottom w:val="single" w:sz="4" w:space="0" w:color="auto"/>
              <w:right w:val="single" w:sz="4" w:space="0" w:color="auto"/>
            </w:tcBorders>
            <w:noWrap/>
            <w:vAlign w:val="center"/>
            <w:hideMark/>
          </w:tcPr>
          <w:p w14:paraId="41CDABF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A4ABEE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3EE7964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DBC397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95</w:t>
            </w:r>
          </w:p>
        </w:tc>
        <w:tc>
          <w:tcPr>
            <w:tcW w:w="2598" w:type="dxa"/>
            <w:tcBorders>
              <w:top w:val="nil"/>
              <w:left w:val="nil"/>
              <w:bottom w:val="single" w:sz="4" w:space="0" w:color="auto"/>
              <w:right w:val="single" w:sz="4" w:space="0" w:color="auto"/>
            </w:tcBorders>
            <w:noWrap/>
            <w:vAlign w:val="bottom"/>
            <w:hideMark/>
          </w:tcPr>
          <w:p w14:paraId="08F663B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6F5C9EF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Ogan Komering Ulu Timur</w:t>
            </w:r>
          </w:p>
        </w:tc>
        <w:tc>
          <w:tcPr>
            <w:tcW w:w="1606" w:type="dxa"/>
            <w:tcBorders>
              <w:top w:val="nil"/>
              <w:left w:val="nil"/>
              <w:bottom w:val="single" w:sz="4" w:space="0" w:color="auto"/>
              <w:right w:val="single" w:sz="4" w:space="0" w:color="auto"/>
            </w:tcBorders>
            <w:noWrap/>
            <w:vAlign w:val="center"/>
            <w:hideMark/>
          </w:tcPr>
          <w:p w14:paraId="4F4ABBF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11933D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D76ADE" w:rsidRPr="00502DE6" w14:paraId="7985198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57CF85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96</w:t>
            </w:r>
          </w:p>
        </w:tc>
        <w:tc>
          <w:tcPr>
            <w:tcW w:w="2598" w:type="dxa"/>
            <w:tcBorders>
              <w:top w:val="nil"/>
              <w:left w:val="nil"/>
              <w:bottom w:val="single" w:sz="4" w:space="0" w:color="auto"/>
              <w:right w:val="single" w:sz="4" w:space="0" w:color="auto"/>
            </w:tcBorders>
            <w:noWrap/>
            <w:vAlign w:val="bottom"/>
            <w:hideMark/>
          </w:tcPr>
          <w:p w14:paraId="364FD8A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3038521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Pali</w:t>
            </w:r>
          </w:p>
        </w:tc>
        <w:tc>
          <w:tcPr>
            <w:tcW w:w="1606" w:type="dxa"/>
            <w:tcBorders>
              <w:top w:val="nil"/>
              <w:left w:val="nil"/>
              <w:bottom w:val="single" w:sz="4" w:space="0" w:color="auto"/>
              <w:right w:val="single" w:sz="4" w:space="0" w:color="auto"/>
            </w:tcBorders>
            <w:noWrap/>
            <w:vAlign w:val="center"/>
            <w:hideMark/>
          </w:tcPr>
          <w:p w14:paraId="7BB2361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ED2D6B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Rp265.000 </w:t>
            </w:r>
          </w:p>
        </w:tc>
      </w:tr>
      <w:tr w:rsidR="00D76ADE" w:rsidRPr="00502DE6" w14:paraId="5935667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232310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97</w:t>
            </w:r>
          </w:p>
        </w:tc>
        <w:tc>
          <w:tcPr>
            <w:tcW w:w="2598" w:type="dxa"/>
            <w:tcBorders>
              <w:top w:val="nil"/>
              <w:left w:val="nil"/>
              <w:bottom w:val="single" w:sz="4" w:space="0" w:color="auto"/>
              <w:right w:val="single" w:sz="4" w:space="0" w:color="auto"/>
            </w:tcBorders>
            <w:noWrap/>
            <w:vAlign w:val="bottom"/>
            <w:hideMark/>
          </w:tcPr>
          <w:p w14:paraId="5A8FCEA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59F7D93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Lubuk Linggau</w:t>
            </w:r>
          </w:p>
        </w:tc>
        <w:tc>
          <w:tcPr>
            <w:tcW w:w="1606" w:type="dxa"/>
            <w:tcBorders>
              <w:top w:val="nil"/>
              <w:left w:val="nil"/>
              <w:bottom w:val="single" w:sz="4" w:space="0" w:color="auto"/>
              <w:right w:val="single" w:sz="4" w:space="0" w:color="auto"/>
            </w:tcBorders>
            <w:noWrap/>
            <w:vAlign w:val="center"/>
            <w:hideMark/>
          </w:tcPr>
          <w:p w14:paraId="1454660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4DACE9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Rp290.000 </w:t>
            </w:r>
          </w:p>
        </w:tc>
      </w:tr>
      <w:tr w:rsidR="00D76ADE" w:rsidRPr="00502DE6" w14:paraId="1B8441F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7F6A07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98</w:t>
            </w:r>
          </w:p>
        </w:tc>
        <w:tc>
          <w:tcPr>
            <w:tcW w:w="2598" w:type="dxa"/>
            <w:tcBorders>
              <w:top w:val="nil"/>
              <w:left w:val="nil"/>
              <w:bottom w:val="single" w:sz="4" w:space="0" w:color="auto"/>
              <w:right w:val="single" w:sz="4" w:space="0" w:color="auto"/>
            </w:tcBorders>
            <w:noWrap/>
            <w:vAlign w:val="bottom"/>
            <w:hideMark/>
          </w:tcPr>
          <w:p w14:paraId="6B76934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3EFCDE6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Pagar Alam</w:t>
            </w:r>
          </w:p>
        </w:tc>
        <w:tc>
          <w:tcPr>
            <w:tcW w:w="1606" w:type="dxa"/>
            <w:tcBorders>
              <w:top w:val="nil"/>
              <w:left w:val="nil"/>
              <w:bottom w:val="single" w:sz="4" w:space="0" w:color="auto"/>
              <w:right w:val="single" w:sz="4" w:space="0" w:color="auto"/>
            </w:tcBorders>
            <w:noWrap/>
            <w:vAlign w:val="center"/>
            <w:hideMark/>
          </w:tcPr>
          <w:p w14:paraId="05ED574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D39552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Rp280.000 </w:t>
            </w:r>
          </w:p>
        </w:tc>
      </w:tr>
      <w:tr w:rsidR="00D76ADE" w:rsidRPr="00502DE6" w14:paraId="0C39894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BE2516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99</w:t>
            </w:r>
          </w:p>
        </w:tc>
        <w:tc>
          <w:tcPr>
            <w:tcW w:w="2598" w:type="dxa"/>
            <w:tcBorders>
              <w:top w:val="nil"/>
              <w:left w:val="nil"/>
              <w:bottom w:val="single" w:sz="4" w:space="0" w:color="auto"/>
              <w:right w:val="single" w:sz="4" w:space="0" w:color="auto"/>
            </w:tcBorders>
            <w:noWrap/>
            <w:vAlign w:val="bottom"/>
            <w:hideMark/>
          </w:tcPr>
          <w:p w14:paraId="7459C59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Palembang</w:t>
            </w:r>
          </w:p>
        </w:tc>
        <w:tc>
          <w:tcPr>
            <w:tcW w:w="3178" w:type="dxa"/>
            <w:tcBorders>
              <w:top w:val="nil"/>
              <w:left w:val="nil"/>
              <w:bottom w:val="single" w:sz="4" w:space="0" w:color="auto"/>
              <w:right w:val="single" w:sz="4" w:space="0" w:color="auto"/>
            </w:tcBorders>
            <w:noWrap/>
            <w:vAlign w:val="bottom"/>
            <w:hideMark/>
          </w:tcPr>
          <w:p w14:paraId="32FF192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Prabumulih</w:t>
            </w:r>
          </w:p>
        </w:tc>
        <w:tc>
          <w:tcPr>
            <w:tcW w:w="1606" w:type="dxa"/>
            <w:tcBorders>
              <w:top w:val="nil"/>
              <w:left w:val="nil"/>
              <w:bottom w:val="single" w:sz="4" w:space="0" w:color="auto"/>
              <w:right w:val="single" w:sz="4" w:space="0" w:color="auto"/>
            </w:tcBorders>
            <w:noWrap/>
            <w:vAlign w:val="center"/>
            <w:hideMark/>
          </w:tcPr>
          <w:p w14:paraId="7F742C5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6D6745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Rp205.000 </w:t>
            </w:r>
          </w:p>
        </w:tc>
      </w:tr>
      <w:tr w:rsidR="00D76ADE" w:rsidRPr="00502DE6" w14:paraId="15445E4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653CBE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27C0FF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LAMPUNG</w:t>
            </w:r>
          </w:p>
        </w:tc>
        <w:tc>
          <w:tcPr>
            <w:tcW w:w="3178" w:type="dxa"/>
            <w:tcBorders>
              <w:top w:val="nil"/>
              <w:left w:val="nil"/>
              <w:bottom w:val="single" w:sz="4" w:space="0" w:color="auto"/>
              <w:right w:val="nil"/>
            </w:tcBorders>
            <w:noWrap/>
            <w:vAlign w:val="bottom"/>
            <w:hideMark/>
          </w:tcPr>
          <w:p w14:paraId="3216DB5F"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31EA8761"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0D58731A"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22900A1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AE1754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100</w:t>
            </w:r>
          </w:p>
        </w:tc>
        <w:tc>
          <w:tcPr>
            <w:tcW w:w="2598" w:type="dxa"/>
            <w:tcBorders>
              <w:top w:val="nil"/>
              <w:left w:val="nil"/>
              <w:bottom w:val="single" w:sz="4" w:space="0" w:color="auto"/>
              <w:right w:val="single" w:sz="4" w:space="0" w:color="auto"/>
            </w:tcBorders>
            <w:noWrap/>
            <w:vAlign w:val="bottom"/>
            <w:hideMark/>
          </w:tcPr>
          <w:p w14:paraId="365BFF9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026896D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Lampung Barat</w:t>
            </w:r>
          </w:p>
        </w:tc>
        <w:tc>
          <w:tcPr>
            <w:tcW w:w="1606" w:type="dxa"/>
            <w:tcBorders>
              <w:top w:val="nil"/>
              <w:left w:val="nil"/>
              <w:bottom w:val="single" w:sz="4" w:space="0" w:color="auto"/>
              <w:right w:val="single" w:sz="4" w:space="0" w:color="auto"/>
            </w:tcBorders>
            <w:noWrap/>
            <w:vAlign w:val="center"/>
            <w:hideMark/>
          </w:tcPr>
          <w:p w14:paraId="016EF02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7FEBC7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D76ADE" w:rsidRPr="00502DE6" w14:paraId="70D26C2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AE019A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101</w:t>
            </w:r>
          </w:p>
        </w:tc>
        <w:tc>
          <w:tcPr>
            <w:tcW w:w="2598" w:type="dxa"/>
            <w:tcBorders>
              <w:top w:val="nil"/>
              <w:left w:val="nil"/>
              <w:bottom w:val="single" w:sz="4" w:space="0" w:color="auto"/>
              <w:right w:val="single" w:sz="4" w:space="0" w:color="auto"/>
            </w:tcBorders>
            <w:noWrap/>
            <w:vAlign w:val="bottom"/>
            <w:hideMark/>
          </w:tcPr>
          <w:p w14:paraId="524442E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1FC6823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Lampung Selatan</w:t>
            </w:r>
          </w:p>
        </w:tc>
        <w:tc>
          <w:tcPr>
            <w:tcW w:w="1606" w:type="dxa"/>
            <w:tcBorders>
              <w:top w:val="nil"/>
              <w:left w:val="nil"/>
              <w:bottom w:val="single" w:sz="4" w:space="0" w:color="auto"/>
              <w:right w:val="single" w:sz="4" w:space="0" w:color="auto"/>
            </w:tcBorders>
            <w:noWrap/>
            <w:vAlign w:val="center"/>
            <w:hideMark/>
          </w:tcPr>
          <w:p w14:paraId="1D7E2E9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CCEB3B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Rp234.000 </w:t>
            </w:r>
          </w:p>
        </w:tc>
      </w:tr>
      <w:tr w:rsidR="00D76ADE" w:rsidRPr="00502DE6" w14:paraId="423E133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38BA56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102</w:t>
            </w:r>
          </w:p>
        </w:tc>
        <w:tc>
          <w:tcPr>
            <w:tcW w:w="2598" w:type="dxa"/>
            <w:tcBorders>
              <w:top w:val="nil"/>
              <w:left w:val="nil"/>
              <w:bottom w:val="single" w:sz="4" w:space="0" w:color="auto"/>
              <w:right w:val="single" w:sz="4" w:space="0" w:color="auto"/>
            </w:tcBorders>
            <w:noWrap/>
            <w:vAlign w:val="bottom"/>
            <w:hideMark/>
          </w:tcPr>
          <w:p w14:paraId="2F5531D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7266D62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Lampung Tengah</w:t>
            </w:r>
          </w:p>
        </w:tc>
        <w:tc>
          <w:tcPr>
            <w:tcW w:w="1606" w:type="dxa"/>
            <w:tcBorders>
              <w:top w:val="nil"/>
              <w:left w:val="nil"/>
              <w:bottom w:val="single" w:sz="4" w:space="0" w:color="auto"/>
              <w:right w:val="single" w:sz="4" w:space="0" w:color="auto"/>
            </w:tcBorders>
            <w:noWrap/>
            <w:vAlign w:val="center"/>
            <w:hideMark/>
          </w:tcPr>
          <w:p w14:paraId="6E31B0F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35DD84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Rp246.000 </w:t>
            </w:r>
          </w:p>
        </w:tc>
      </w:tr>
      <w:tr w:rsidR="00D76ADE" w:rsidRPr="00502DE6" w14:paraId="6E5205F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273605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103</w:t>
            </w:r>
          </w:p>
        </w:tc>
        <w:tc>
          <w:tcPr>
            <w:tcW w:w="2598" w:type="dxa"/>
            <w:tcBorders>
              <w:top w:val="nil"/>
              <w:left w:val="nil"/>
              <w:bottom w:val="single" w:sz="4" w:space="0" w:color="auto"/>
              <w:right w:val="single" w:sz="4" w:space="0" w:color="auto"/>
            </w:tcBorders>
            <w:noWrap/>
            <w:vAlign w:val="bottom"/>
            <w:hideMark/>
          </w:tcPr>
          <w:p w14:paraId="7F44017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6EF9D30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Lampung Timur</w:t>
            </w:r>
          </w:p>
        </w:tc>
        <w:tc>
          <w:tcPr>
            <w:tcW w:w="1606" w:type="dxa"/>
            <w:tcBorders>
              <w:top w:val="nil"/>
              <w:left w:val="nil"/>
              <w:bottom w:val="single" w:sz="4" w:space="0" w:color="auto"/>
              <w:right w:val="single" w:sz="4" w:space="0" w:color="auto"/>
            </w:tcBorders>
            <w:noWrap/>
            <w:vAlign w:val="center"/>
            <w:hideMark/>
          </w:tcPr>
          <w:p w14:paraId="0120A90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D00448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Rp246.000 </w:t>
            </w:r>
          </w:p>
        </w:tc>
      </w:tr>
      <w:tr w:rsidR="00D76ADE" w:rsidRPr="00502DE6" w14:paraId="03E38F7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BBB19D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104</w:t>
            </w:r>
          </w:p>
        </w:tc>
        <w:tc>
          <w:tcPr>
            <w:tcW w:w="2598" w:type="dxa"/>
            <w:tcBorders>
              <w:top w:val="nil"/>
              <w:left w:val="nil"/>
              <w:bottom w:val="single" w:sz="4" w:space="0" w:color="auto"/>
              <w:right w:val="single" w:sz="4" w:space="0" w:color="auto"/>
            </w:tcBorders>
            <w:noWrap/>
            <w:vAlign w:val="bottom"/>
            <w:hideMark/>
          </w:tcPr>
          <w:p w14:paraId="33DB099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750B164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Lampung Utara</w:t>
            </w:r>
          </w:p>
        </w:tc>
        <w:tc>
          <w:tcPr>
            <w:tcW w:w="1606" w:type="dxa"/>
            <w:tcBorders>
              <w:top w:val="nil"/>
              <w:left w:val="nil"/>
              <w:bottom w:val="single" w:sz="4" w:space="0" w:color="auto"/>
              <w:right w:val="single" w:sz="4" w:space="0" w:color="auto"/>
            </w:tcBorders>
            <w:noWrap/>
            <w:vAlign w:val="center"/>
            <w:hideMark/>
          </w:tcPr>
          <w:p w14:paraId="4562A5B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47D3EE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Rp252.000 </w:t>
            </w:r>
          </w:p>
        </w:tc>
      </w:tr>
      <w:tr w:rsidR="00D76ADE" w:rsidRPr="00502DE6" w14:paraId="77E3C67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C04B19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105</w:t>
            </w:r>
          </w:p>
        </w:tc>
        <w:tc>
          <w:tcPr>
            <w:tcW w:w="2598" w:type="dxa"/>
            <w:tcBorders>
              <w:top w:val="nil"/>
              <w:left w:val="nil"/>
              <w:bottom w:val="single" w:sz="4" w:space="0" w:color="auto"/>
              <w:right w:val="single" w:sz="4" w:space="0" w:color="auto"/>
            </w:tcBorders>
            <w:noWrap/>
            <w:vAlign w:val="bottom"/>
            <w:hideMark/>
          </w:tcPr>
          <w:p w14:paraId="6B1E898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0D8F1AC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Mesuji</w:t>
            </w:r>
          </w:p>
        </w:tc>
        <w:tc>
          <w:tcPr>
            <w:tcW w:w="1606" w:type="dxa"/>
            <w:tcBorders>
              <w:top w:val="nil"/>
              <w:left w:val="nil"/>
              <w:bottom w:val="single" w:sz="4" w:space="0" w:color="auto"/>
              <w:right w:val="single" w:sz="4" w:space="0" w:color="auto"/>
            </w:tcBorders>
            <w:noWrap/>
            <w:vAlign w:val="center"/>
            <w:hideMark/>
          </w:tcPr>
          <w:p w14:paraId="4602D4D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5AC8E8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Rp276.000 </w:t>
            </w:r>
          </w:p>
        </w:tc>
      </w:tr>
      <w:tr w:rsidR="00D76ADE" w:rsidRPr="00502DE6" w14:paraId="6EB2ABB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842FC0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106</w:t>
            </w:r>
          </w:p>
        </w:tc>
        <w:tc>
          <w:tcPr>
            <w:tcW w:w="2598" w:type="dxa"/>
            <w:tcBorders>
              <w:top w:val="nil"/>
              <w:left w:val="nil"/>
              <w:bottom w:val="single" w:sz="4" w:space="0" w:color="auto"/>
              <w:right w:val="single" w:sz="4" w:space="0" w:color="auto"/>
            </w:tcBorders>
            <w:noWrap/>
            <w:vAlign w:val="bottom"/>
            <w:hideMark/>
          </w:tcPr>
          <w:p w14:paraId="3CCBAF8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6D1981D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Pesawaran</w:t>
            </w:r>
          </w:p>
        </w:tc>
        <w:tc>
          <w:tcPr>
            <w:tcW w:w="1606" w:type="dxa"/>
            <w:tcBorders>
              <w:top w:val="nil"/>
              <w:left w:val="nil"/>
              <w:bottom w:val="single" w:sz="4" w:space="0" w:color="auto"/>
              <w:right w:val="single" w:sz="4" w:space="0" w:color="auto"/>
            </w:tcBorders>
            <w:noWrap/>
            <w:vAlign w:val="center"/>
            <w:hideMark/>
          </w:tcPr>
          <w:p w14:paraId="06961C7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7CF170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Rp216.000 </w:t>
            </w:r>
          </w:p>
        </w:tc>
      </w:tr>
      <w:tr w:rsidR="00D76ADE" w:rsidRPr="00502DE6" w14:paraId="161FEDB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773C08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107</w:t>
            </w:r>
          </w:p>
        </w:tc>
        <w:tc>
          <w:tcPr>
            <w:tcW w:w="2598" w:type="dxa"/>
            <w:tcBorders>
              <w:top w:val="nil"/>
              <w:left w:val="nil"/>
              <w:bottom w:val="single" w:sz="4" w:space="0" w:color="auto"/>
              <w:right w:val="single" w:sz="4" w:space="0" w:color="auto"/>
            </w:tcBorders>
            <w:noWrap/>
            <w:vAlign w:val="bottom"/>
            <w:hideMark/>
          </w:tcPr>
          <w:p w14:paraId="0EAE353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4C3D4D7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Pesisir Barat</w:t>
            </w:r>
          </w:p>
        </w:tc>
        <w:tc>
          <w:tcPr>
            <w:tcW w:w="1606" w:type="dxa"/>
            <w:tcBorders>
              <w:top w:val="nil"/>
              <w:left w:val="nil"/>
              <w:bottom w:val="single" w:sz="4" w:space="0" w:color="auto"/>
              <w:right w:val="single" w:sz="4" w:space="0" w:color="auto"/>
            </w:tcBorders>
            <w:noWrap/>
            <w:vAlign w:val="center"/>
            <w:hideMark/>
          </w:tcPr>
          <w:p w14:paraId="66D17BB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D83D8C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D76ADE" w:rsidRPr="00502DE6" w14:paraId="43233F6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1F01BE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108</w:t>
            </w:r>
          </w:p>
        </w:tc>
        <w:tc>
          <w:tcPr>
            <w:tcW w:w="2598" w:type="dxa"/>
            <w:tcBorders>
              <w:top w:val="nil"/>
              <w:left w:val="nil"/>
              <w:bottom w:val="single" w:sz="4" w:space="0" w:color="auto"/>
              <w:right w:val="single" w:sz="4" w:space="0" w:color="auto"/>
            </w:tcBorders>
            <w:noWrap/>
            <w:vAlign w:val="bottom"/>
            <w:hideMark/>
          </w:tcPr>
          <w:p w14:paraId="536BB8F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66A30D0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Piringsewu</w:t>
            </w:r>
          </w:p>
        </w:tc>
        <w:tc>
          <w:tcPr>
            <w:tcW w:w="1606" w:type="dxa"/>
            <w:tcBorders>
              <w:top w:val="nil"/>
              <w:left w:val="nil"/>
              <w:bottom w:val="single" w:sz="4" w:space="0" w:color="auto"/>
              <w:right w:val="single" w:sz="4" w:space="0" w:color="auto"/>
            </w:tcBorders>
            <w:noWrap/>
            <w:vAlign w:val="center"/>
            <w:hideMark/>
          </w:tcPr>
          <w:p w14:paraId="1838B69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2C0A26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Rp222.000 </w:t>
            </w:r>
          </w:p>
        </w:tc>
      </w:tr>
      <w:tr w:rsidR="00D76ADE" w:rsidRPr="00502DE6" w14:paraId="76AB53C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A453C0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109</w:t>
            </w:r>
          </w:p>
        </w:tc>
        <w:tc>
          <w:tcPr>
            <w:tcW w:w="2598" w:type="dxa"/>
            <w:tcBorders>
              <w:top w:val="nil"/>
              <w:left w:val="nil"/>
              <w:bottom w:val="single" w:sz="4" w:space="0" w:color="auto"/>
              <w:right w:val="single" w:sz="4" w:space="0" w:color="auto"/>
            </w:tcBorders>
            <w:noWrap/>
            <w:vAlign w:val="bottom"/>
            <w:hideMark/>
          </w:tcPr>
          <w:p w14:paraId="0D1C7C9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18E4482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Tanggamus</w:t>
            </w:r>
          </w:p>
        </w:tc>
        <w:tc>
          <w:tcPr>
            <w:tcW w:w="1606" w:type="dxa"/>
            <w:tcBorders>
              <w:top w:val="nil"/>
              <w:left w:val="nil"/>
              <w:bottom w:val="single" w:sz="4" w:space="0" w:color="auto"/>
              <w:right w:val="single" w:sz="4" w:space="0" w:color="auto"/>
            </w:tcBorders>
            <w:noWrap/>
            <w:vAlign w:val="center"/>
            <w:hideMark/>
          </w:tcPr>
          <w:p w14:paraId="08AFF85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1D655E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00E7D8A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5B96AE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110</w:t>
            </w:r>
          </w:p>
        </w:tc>
        <w:tc>
          <w:tcPr>
            <w:tcW w:w="2598" w:type="dxa"/>
            <w:tcBorders>
              <w:top w:val="nil"/>
              <w:left w:val="nil"/>
              <w:bottom w:val="single" w:sz="4" w:space="0" w:color="auto"/>
              <w:right w:val="single" w:sz="4" w:space="0" w:color="auto"/>
            </w:tcBorders>
            <w:noWrap/>
            <w:vAlign w:val="bottom"/>
            <w:hideMark/>
          </w:tcPr>
          <w:p w14:paraId="554724E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25600EA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Tulang Bawang</w:t>
            </w:r>
          </w:p>
        </w:tc>
        <w:tc>
          <w:tcPr>
            <w:tcW w:w="1606" w:type="dxa"/>
            <w:tcBorders>
              <w:top w:val="nil"/>
              <w:left w:val="nil"/>
              <w:bottom w:val="single" w:sz="4" w:space="0" w:color="auto"/>
              <w:right w:val="single" w:sz="4" w:space="0" w:color="auto"/>
            </w:tcBorders>
            <w:noWrap/>
            <w:vAlign w:val="center"/>
            <w:hideMark/>
          </w:tcPr>
          <w:p w14:paraId="711F213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24A212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Rp252.000 </w:t>
            </w:r>
          </w:p>
        </w:tc>
      </w:tr>
      <w:tr w:rsidR="00D76ADE" w:rsidRPr="00502DE6" w14:paraId="496D7DD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96E2FB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111</w:t>
            </w:r>
          </w:p>
        </w:tc>
        <w:tc>
          <w:tcPr>
            <w:tcW w:w="2598" w:type="dxa"/>
            <w:tcBorders>
              <w:top w:val="nil"/>
              <w:left w:val="nil"/>
              <w:bottom w:val="single" w:sz="4" w:space="0" w:color="auto"/>
              <w:right w:val="single" w:sz="4" w:space="0" w:color="auto"/>
            </w:tcBorders>
            <w:noWrap/>
            <w:vAlign w:val="bottom"/>
            <w:hideMark/>
          </w:tcPr>
          <w:p w14:paraId="7329652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161AA77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Tulang Bawang Barat</w:t>
            </w:r>
          </w:p>
        </w:tc>
        <w:tc>
          <w:tcPr>
            <w:tcW w:w="1606" w:type="dxa"/>
            <w:tcBorders>
              <w:top w:val="nil"/>
              <w:left w:val="nil"/>
              <w:bottom w:val="single" w:sz="4" w:space="0" w:color="auto"/>
              <w:right w:val="single" w:sz="4" w:space="0" w:color="auto"/>
            </w:tcBorders>
            <w:noWrap/>
            <w:vAlign w:val="center"/>
            <w:hideMark/>
          </w:tcPr>
          <w:p w14:paraId="17985F4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B8BB36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Rp267.000 </w:t>
            </w:r>
          </w:p>
        </w:tc>
      </w:tr>
      <w:tr w:rsidR="00D76ADE" w:rsidRPr="00502DE6" w14:paraId="377CCCF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88230C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112</w:t>
            </w:r>
          </w:p>
        </w:tc>
        <w:tc>
          <w:tcPr>
            <w:tcW w:w="2598" w:type="dxa"/>
            <w:tcBorders>
              <w:top w:val="nil"/>
              <w:left w:val="nil"/>
              <w:bottom w:val="single" w:sz="4" w:space="0" w:color="auto"/>
              <w:right w:val="single" w:sz="4" w:space="0" w:color="auto"/>
            </w:tcBorders>
            <w:noWrap/>
            <w:vAlign w:val="bottom"/>
            <w:hideMark/>
          </w:tcPr>
          <w:p w14:paraId="0596CDB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055EA38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Way Kanan</w:t>
            </w:r>
          </w:p>
        </w:tc>
        <w:tc>
          <w:tcPr>
            <w:tcW w:w="1606" w:type="dxa"/>
            <w:tcBorders>
              <w:top w:val="nil"/>
              <w:left w:val="nil"/>
              <w:bottom w:val="single" w:sz="4" w:space="0" w:color="auto"/>
              <w:right w:val="single" w:sz="4" w:space="0" w:color="auto"/>
            </w:tcBorders>
            <w:noWrap/>
            <w:vAlign w:val="center"/>
            <w:hideMark/>
          </w:tcPr>
          <w:p w14:paraId="1AB40E7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89AD8D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D76ADE" w:rsidRPr="00502DE6" w14:paraId="0F771B5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9D060B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113</w:t>
            </w:r>
          </w:p>
        </w:tc>
        <w:tc>
          <w:tcPr>
            <w:tcW w:w="2598" w:type="dxa"/>
            <w:tcBorders>
              <w:top w:val="nil"/>
              <w:left w:val="nil"/>
              <w:bottom w:val="single" w:sz="4" w:space="0" w:color="auto"/>
              <w:right w:val="single" w:sz="4" w:space="0" w:color="auto"/>
            </w:tcBorders>
            <w:noWrap/>
            <w:vAlign w:val="bottom"/>
            <w:hideMark/>
          </w:tcPr>
          <w:p w14:paraId="5A1C55A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Bandar Lampung</w:t>
            </w:r>
          </w:p>
        </w:tc>
        <w:tc>
          <w:tcPr>
            <w:tcW w:w="3178" w:type="dxa"/>
            <w:tcBorders>
              <w:top w:val="nil"/>
              <w:left w:val="nil"/>
              <w:bottom w:val="single" w:sz="4" w:space="0" w:color="auto"/>
              <w:right w:val="single" w:sz="4" w:space="0" w:color="auto"/>
            </w:tcBorders>
            <w:noWrap/>
            <w:vAlign w:val="bottom"/>
            <w:hideMark/>
          </w:tcPr>
          <w:p w14:paraId="0C0DDDF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Metro</w:t>
            </w:r>
          </w:p>
        </w:tc>
        <w:tc>
          <w:tcPr>
            <w:tcW w:w="1606" w:type="dxa"/>
            <w:tcBorders>
              <w:top w:val="nil"/>
              <w:left w:val="nil"/>
              <w:bottom w:val="single" w:sz="4" w:space="0" w:color="auto"/>
              <w:right w:val="single" w:sz="4" w:space="0" w:color="auto"/>
            </w:tcBorders>
            <w:noWrap/>
            <w:vAlign w:val="center"/>
            <w:hideMark/>
          </w:tcPr>
          <w:p w14:paraId="0B0892A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2EF400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Rp234.000 </w:t>
            </w:r>
          </w:p>
        </w:tc>
      </w:tr>
      <w:tr w:rsidR="00D76ADE" w:rsidRPr="00502DE6" w14:paraId="53ED28A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7609C3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0054D78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BENGKULU</w:t>
            </w:r>
          </w:p>
        </w:tc>
        <w:tc>
          <w:tcPr>
            <w:tcW w:w="3178" w:type="dxa"/>
            <w:tcBorders>
              <w:top w:val="nil"/>
              <w:left w:val="nil"/>
              <w:bottom w:val="single" w:sz="4" w:space="0" w:color="auto"/>
              <w:right w:val="nil"/>
            </w:tcBorders>
            <w:noWrap/>
            <w:vAlign w:val="bottom"/>
            <w:hideMark/>
          </w:tcPr>
          <w:p w14:paraId="51DBF8DB"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7EE6BB9A"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74B80D8F"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5F13D10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C3D525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114</w:t>
            </w:r>
          </w:p>
        </w:tc>
        <w:tc>
          <w:tcPr>
            <w:tcW w:w="2598" w:type="dxa"/>
            <w:tcBorders>
              <w:top w:val="nil"/>
              <w:left w:val="nil"/>
              <w:bottom w:val="single" w:sz="4" w:space="0" w:color="auto"/>
              <w:right w:val="single" w:sz="4" w:space="0" w:color="auto"/>
            </w:tcBorders>
            <w:noWrap/>
            <w:vAlign w:val="bottom"/>
            <w:hideMark/>
          </w:tcPr>
          <w:p w14:paraId="678C3B2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Bengkulu</w:t>
            </w:r>
          </w:p>
        </w:tc>
        <w:tc>
          <w:tcPr>
            <w:tcW w:w="3178" w:type="dxa"/>
            <w:tcBorders>
              <w:top w:val="nil"/>
              <w:left w:val="nil"/>
              <w:bottom w:val="single" w:sz="4" w:space="0" w:color="auto"/>
              <w:right w:val="single" w:sz="4" w:space="0" w:color="auto"/>
            </w:tcBorders>
            <w:noWrap/>
            <w:vAlign w:val="bottom"/>
            <w:hideMark/>
          </w:tcPr>
          <w:p w14:paraId="09C7255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Bengkulu Selatan</w:t>
            </w:r>
          </w:p>
        </w:tc>
        <w:tc>
          <w:tcPr>
            <w:tcW w:w="1606" w:type="dxa"/>
            <w:tcBorders>
              <w:top w:val="nil"/>
              <w:left w:val="nil"/>
              <w:bottom w:val="single" w:sz="4" w:space="0" w:color="auto"/>
              <w:right w:val="single" w:sz="4" w:space="0" w:color="auto"/>
            </w:tcBorders>
            <w:noWrap/>
            <w:vAlign w:val="center"/>
            <w:hideMark/>
          </w:tcPr>
          <w:p w14:paraId="37EF1A1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AC9E99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Rp344.000 </w:t>
            </w:r>
          </w:p>
        </w:tc>
      </w:tr>
      <w:tr w:rsidR="00D76ADE" w:rsidRPr="00502DE6" w14:paraId="6394F40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647AF6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115</w:t>
            </w:r>
          </w:p>
        </w:tc>
        <w:tc>
          <w:tcPr>
            <w:tcW w:w="2598" w:type="dxa"/>
            <w:tcBorders>
              <w:top w:val="nil"/>
              <w:left w:val="nil"/>
              <w:bottom w:val="single" w:sz="4" w:space="0" w:color="auto"/>
              <w:right w:val="single" w:sz="4" w:space="0" w:color="auto"/>
            </w:tcBorders>
            <w:noWrap/>
            <w:vAlign w:val="bottom"/>
            <w:hideMark/>
          </w:tcPr>
          <w:p w14:paraId="571FAC9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Bengkulu</w:t>
            </w:r>
          </w:p>
        </w:tc>
        <w:tc>
          <w:tcPr>
            <w:tcW w:w="3178" w:type="dxa"/>
            <w:tcBorders>
              <w:top w:val="nil"/>
              <w:left w:val="nil"/>
              <w:bottom w:val="single" w:sz="4" w:space="0" w:color="auto"/>
              <w:right w:val="single" w:sz="4" w:space="0" w:color="auto"/>
            </w:tcBorders>
            <w:noWrap/>
            <w:vAlign w:val="bottom"/>
            <w:hideMark/>
          </w:tcPr>
          <w:p w14:paraId="752C4DC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Bengkulu Tengah</w:t>
            </w:r>
          </w:p>
        </w:tc>
        <w:tc>
          <w:tcPr>
            <w:tcW w:w="1606" w:type="dxa"/>
            <w:tcBorders>
              <w:top w:val="nil"/>
              <w:left w:val="nil"/>
              <w:bottom w:val="single" w:sz="4" w:space="0" w:color="auto"/>
              <w:right w:val="single" w:sz="4" w:space="0" w:color="auto"/>
            </w:tcBorders>
            <w:noWrap/>
            <w:vAlign w:val="center"/>
            <w:hideMark/>
          </w:tcPr>
          <w:p w14:paraId="3FB1BFD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119531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Rp232.000 </w:t>
            </w:r>
          </w:p>
        </w:tc>
      </w:tr>
      <w:tr w:rsidR="00D76ADE" w:rsidRPr="00502DE6" w14:paraId="1F75E1C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463124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116</w:t>
            </w:r>
          </w:p>
        </w:tc>
        <w:tc>
          <w:tcPr>
            <w:tcW w:w="2598" w:type="dxa"/>
            <w:tcBorders>
              <w:top w:val="nil"/>
              <w:left w:val="nil"/>
              <w:bottom w:val="single" w:sz="4" w:space="0" w:color="auto"/>
              <w:right w:val="single" w:sz="4" w:space="0" w:color="auto"/>
            </w:tcBorders>
            <w:noWrap/>
            <w:vAlign w:val="bottom"/>
            <w:hideMark/>
          </w:tcPr>
          <w:p w14:paraId="47C1F8A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Bengkulu</w:t>
            </w:r>
          </w:p>
        </w:tc>
        <w:tc>
          <w:tcPr>
            <w:tcW w:w="3178" w:type="dxa"/>
            <w:tcBorders>
              <w:top w:val="nil"/>
              <w:left w:val="nil"/>
              <w:bottom w:val="single" w:sz="4" w:space="0" w:color="auto"/>
              <w:right w:val="single" w:sz="4" w:space="0" w:color="auto"/>
            </w:tcBorders>
            <w:noWrap/>
            <w:vAlign w:val="bottom"/>
            <w:hideMark/>
          </w:tcPr>
          <w:p w14:paraId="776DE37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Bengkulu Utara</w:t>
            </w:r>
          </w:p>
        </w:tc>
        <w:tc>
          <w:tcPr>
            <w:tcW w:w="1606" w:type="dxa"/>
            <w:tcBorders>
              <w:top w:val="nil"/>
              <w:left w:val="nil"/>
              <w:bottom w:val="single" w:sz="4" w:space="0" w:color="auto"/>
              <w:right w:val="single" w:sz="4" w:space="0" w:color="auto"/>
            </w:tcBorders>
            <w:noWrap/>
            <w:vAlign w:val="center"/>
            <w:hideMark/>
          </w:tcPr>
          <w:p w14:paraId="4DBCCF5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F6ACE3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Rp313.000 </w:t>
            </w:r>
          </w:p>
        </w:tc>
      </w:tr>
      <w:tr w:rsidR="00D76ADE" w:rsidRPr="00502DE6" w14:paraId="0D9F08E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86297C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117</w:t>
            </w:r>
          </w:p>
        </w:tc>
        <w:tc>
          <w:tcPr>
            <w:tcW w:w="2598" w:type="dxa"/>
            <w:tcBorders>
              <w:top w:val="nil"/>
              <w:left w:val="nil"/>
              <w:bottom w:val="single" w:sz="4" w:space="0" w:color="auto"/>
              <w:right w:val="single" w:sz="4" w:space="0" w:color="auto"/>
            </w:tcBorders>
            <w:noWrap/>
            <w:vAlign w:val="bottom"/>
            <w:hideMark/>
          </w:tcPr>
          <w:p w14:paraId="4965B85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Bengkulu</w:t>
            </w:r>
          </w:p>
        </w:tc>
        <w:tc>
          <w:tcPr>
            <w:tcW w:w="3178" w:type="dxa"/>
            <w:tcBorders>
              <w:top w:val="nil"/>
              <w:left w:val="nil"/>
              <w:bottom w:val="single" w:sz="4" w:space="0" w:color="auto"/>
              <w:right w:val="single" w:sz="4" w:space="0" w:color="auto"/>
            </w:tcBorders>
            <w:noWrap/>
            <w:vAlign w:val="bottom"/>
            <w:hideMark/>
          </w:tcPr>
          <w:p w14:paraId="5E5E800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Kaur</w:t>
            </w:r>
          </w:p>
        </w:tc>
        <w:tc>
          <w:tcPr>
            <w:tcW w:w="1606" w:type="dxa"/>
            <w:tcBorders>
              <w:top w:val="nil"/>
              <w:left w:val="nil"/>
              <w:bottom w:val="single" w:sz="4" w:space="0" w:color="auto"/>
              <w:right w:val="single" w:sz="4" w:space="0" w:color="auto"/>
            </w:tcBorders>
            <w:noWrap/>
            <w:vAlign w:val="center"/>
            <w:hideMark/>
          </w:tcPr>
          <w:p w14:paraId="6A6382B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69B447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Rp385.000 </w:t>
            </w:r>
          </w:p>
        </w:tc>
      </w:tr>
      <w:tr w:rsidR="00D76ADE" w:rsidRPr="00502DE6" w14:paraId="7D3C370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924BD0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118</w:t>
            </w:r>
          </w:p>
        </w:tc>
        <w:tc>
          <w:tcPr>
            <w:tcW w:w="2598" w:type="dxa"/>
            <w:tcBorders>
              <w:top w:val="nil"/>
              <w:left w:val="nil"/>
              <w:bottom w:val="single" w:sz="4" w:space="0" w:color="auto"/>
              <w:right w:val="single" w:sz="4" w:space="0" w:color="auto"/>
            </w:tcBorders>
            <w:noWrap/>
            <w:vAlign w:val="bottom"/>
            <w:hideMark/>
          </w:tcPr>
          <w:p w14:paraId="0174000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Bengkulu</w:t>
            </w:r>
          </w:p>
        </w:tc>
        <w:tc>
          <w:tcPr>
            <w:tcW w:w="3178" w:type="dxa"/>
            <w:tcBorders>
              <w:top w:val="nil"/>
              <w:left w:val="nil"/>
              <w:bottom w:val="single" w:sz="4" w:space="0" w:color="auto"/>
              <w:right w:val="single" w:sz="4" w:space="0" w:color="auto"/>
            </w:tcBorders>
            <w:noWrap/>
            <w:vAlign w:val="bottom"/>
            <w:hideMark/>
          </w:tcPr>
          <w:p w14:paraId="5A328BA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Kepahiang</w:t>
            </w:r>
          </w:p>
        </w:tc>
        <w:tc>
          <w:tcPr>
            <w:tcW w:w="1606" w:type="dxa"/>
            <w:tcBorders>
              <w:top w:val="nil"/>
              <w:left w:val="nil"/>
              <w:bottom w:val="single" w:sz="4" w:space="0" w:color="auto"/>
              <w:right w:val="single" w:sz="4" w:space="0" w:color="auto"/>
            </w:tcBorders>
            <w:noWrap/>
            <w:vAlign w:val="center"/>
            <w:hideMark/>
          </w:tcPr>
          <w:p w14:paraId="602531F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DFB501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Rp298.000 </w:t>
            </w:r>
          </w:p>
        </w:tc>
      </w:tr>
      <w:tr w:rsidR="00D76ADE" w:rsidRPr="00502DE6" w14:paraId="44A80B4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A17FBF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119</w:t>
            </w:r>
          </w:p>
        </w:tc>
        <w:tc>
          <w:tcPr>
            <w:tcW w:w="2598" w:type="dxa"/>
            <w:tcBorders>
              <w:top w:val="nil"/>
              <w:left w:val="nil"/>
              <w:bottom w:val="single" w:sz="4" w:space="0" w:color="auto"/>
              <w:right w:val="single" w:sz="4" w:space="0" w:color="auto"/>
            </w:tcBorders>
            <w:noWrap/>
            <w:vAlign w:val="bottom"/>
            <w:hideMark/>
          </w:tcPr>
          <w:p w14:paraId="552AB08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Bengkulu</w:t>
            </w:r>
          </w:p>
        </w:tc>
        <w:tc>
          <w:tcPr>
            <w:tcW w:w="3178" w:type="dxa"/>
            <w:tcBorders>
              <w:top w:val="nil"/>
              <w:left w:val="nil"/>
              <w:bottom w:val="single" w:sz="4" w:space="0" w:color="auto"/>
              <w:right w:val="single" w:sz="4" w:space="0" w:color="auto"/>
            </w:tcBorders>
            <w:noWrap/>
            <w:vAlign w:val="bottom"/>
            <w:hideMark/>
          </w:tcPr>
          <w:p w14:paraId="61C273B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Lebong</w:t>
            </w:r>
          </w:p>
        </w:tc>
        <w:tc>
          <w:tcPr>
            <w:tcW w:w="1606" w:type="dxa"/>
            <w:tcBorders>
              <w:top w:val="nil"/>
              <w:left w:val="nil"/>
              <w:bottom w:val="single" w:sz="4" w:space="0" w:color="auto"/>
              <w:right w:val="single" w:sz="4" w:space="0" w:color="auto"/>
            </w:tcBorders>
            <w:noWrap/>
            <w:vAlign w:val="center"/>
            <w:hideMark/>
          </w:tcPr>
          <w:p w14:paraId="7BDF3E4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E65061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Rp375.000 </w:t>
            </w:r>
          </w:p>
        </w:tc>
      </w:tr>
      <w:tr w:rsidR="00D76ADE" w:rsidRPr="00502DE6" w14:paraId="05F07C4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DC4A77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120</w:t>
            </w:r>
          </w:p>
        </w:tc>
        <w:tc>
          <w:tcPr>
            <w:tcW w:w="2598" w:type="dxa"/>
            <w:tcBorders>
              <w:top w:val="nil"/>
              <w:left w:val="nil"/>
              <w:bottom w:val="single" w:sz="4" w:space="0" w:color="auto"/>
              <w:right w:val="single" w:sz="4" w:space="0" w:color="auto"/>
            </w:tcBorders>
            <w:noWrap/>
            <w:vAlign w:val="bottom"/>
            <w:hideMark/>
          </w:tcPr>
          <w:p w14:paraId="7C59347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Bengkulu</w:t>
            </w:r>
          </w:p>
        </w:tc>
        <w:tc>
          <w:tcPr>
            <w:tcW w:w="3178" w:type="dxa"/>
            <w:tcBorders>
              <w:top w:val="nil"/>
              <w:left w:val="nil"/>
              <w:bottom w:val="single" w:sz="4" w:space="0" w:color="auto"/>
              <w:right w:val="single" w:sz="4" w:space="0" w:color="auto"/>
            </w:tcBorders>
            <w:noWrap/>
            <w:vAlign w:val="bottom"/>
            <w:hideMark/>
          </w:tcPr>
          <w:p w14:paraId="053E373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Mukomoko</w:t>
            </w:r>
          </w:p>
        </w:tc>
        <w:tc>
          <w:tcPr>
            <w:tcW w:w="1606" w:type="dxa"/>
            <w:tcBorders>
              <w:top w:val="nil"/>
              <w:left w:val="nil"/>
              <w:bottom w:val="single" w:sz="4" w:space="0" w:color="auto"/>
              <w:right w:val="single" w:sz="4" w:space="0" w:color="auto"/>
            </w:tcBorders>
            <w:noWrap/>
            <w:vAlign w:val="center"/>
            <w:hideMark/>
          </w:tcPr>
          <w:p w14:paraId="3ED8C9D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DC411E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Rp423.000 </w:t>
            </w:r>
          </w:p>
        </w:tc>
      </w:tr>
      <w:tr w:rsidR="00D76ADE" w:rsidRPr="00502DE6" w14:paraId="690607C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5DB843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121</w:t>
            </w:r>
          </w:p>
        </w:tc>
        <w:tc>
          <w:tcPr>
            <w:tcW w:w="2598" w:type="dxa"/>
            <w:tcBorders>
              <w:top w:val="nil"/>
              <w:left w:val="nil"/>
              <w:bottom w:val="single" w:sz="4" w:space="0" w:color="auto"/>
              <w:right w:val="single" w:sz="4" w:space="0" w:color="auto"/>
            </w:tcBorders>
            <w:noWrap/>
            <w:vAlign w:val="bottom"/>
            <w:hideMark/>
          </w:tcPr>
          <w:p w14:paraId="016BC0B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Bengkulu</w:t>
            </w:r>
          </w:p>
        </w:tc>
        <w:tc>
          <w:tcPr>
            <w:tcW w:w="3178" w:type="dxa"/>
            <w:tcBorders>
              <w:top w:val="nil"/>
              <w:left w:val="nil"/>
              <w:bottom w:val="single" w:sz="4" w:space="0" w:color="auto"/>
              <w:right w:val="single" w:sz="4" w:space="0" w:color="auto"/>
            </w:tcBorders>
            <w:noWrap/>
            <w:vAlign w:val="bottom"/>
            <w:hideMark/>
          </w:tcPr>
          <w:p w14:paraId="1DCE0A9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Rejang Lebong</w:t>
            </w:r>
          </w:p>
        </w:tc>
        <w:tc>
          <w:tcPr>
            <w:tcW w:w="1606" w:type="dxa"/>
            <w:tcBorders>
              <w:top w:val="nil"/>
              <w:left w:val="nil"/>
              <w:bottom w:val="single" w:sz="4" w:space="0" w:color="auto"/>
              <w:right w:val="single" w:sz="4" w:space="0" w:color="auto"/>
            </w:tcBorders>
            <w:noWrap/>
            <w:vAlign w:val="center"/>
            <w:hideMark/>
          </w:tcPr>
          <w:p w14:paraId="047A483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23010E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Rp313.000 </w:t>
            </w:r>
          </w:p>
        </w:tc>
      </w:tr>
      <w:tr w:rsidR="00D76ADE" w:rsidRPr="00502DE6" w14:paraId="7670F48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76493B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122</w:t>
            </w:r>
          </w:p>
        </w:tc>
        <w:tc>
          <w:tcPr>
            <w:tcW w:w="2598" w:type="dxa"/>
            <w:tcBorders>
              <w:top w:val="nil"/>
              <w:left w:val="nil"/>
              <w:bottom w:val="single" w:sz="4" w:space="0" w:color="auto"/>
              <w:right w:val="single" w:sz="4" w:space="0" w:color="auto"/>
            </w:tcBorders>
            <w:noWrap/>
            <w:vAlign w:val="bottom"/>
            <w:hideMark/>
          </w:tcPr>
          <w:p w14:paraId="58839F1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Bengkulu</w:t>
            </w:r>
          </w:p>
        </w:tc>
        <w:tc>
          <w:tcPr>
            <w:tcW w:w="3178" w:type="dxa"/>
            <w:tcBorders>
              <w:top w:val="nil"/>
              <w:left w:val="nil"/>
              <w:bottom w:val="single" w:sz="4" w:space="0" w:color="auto"/>
              <w:right w:val="single" w:sz="4" w:space="0" w:color="auto"/>
            </w:tcBorders>
            <w:noWrap/>
            <w:vAlign w:val="bottom"/>
            <w:hideMark/>
          </w:tcPr>
          <w:p w14:paraId="4C7ACD0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Seluma</w:t>
            </w:r>
          </w:p>
        </w:tc>
        <w:tc>
          <w:tcPr>
            <w:tcW w:w="1606" w:type="dxa"/>
            <w:tcBorders>
              <w:top w:val="nil"/>
              <w:left w:val="nil"/>
              <w:bottom w:val="single" w:sz="4" w:space="0" w:color="auto"/>
              <w:right w:val="single" w:sz="4" w:space="0" w:color="auto"/>
            </w:tcBorders>
            <w:noWrap/>
            <w:vAlign w:val="center"/>
            <w:hideMark/>
          </w:tcPr>
          <w:p w14:paraId="1E18950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01A27A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Rp282.000 </w:t>
            </w:r>
          </w:p>
        </w:tc>
      </w:tr>
      <w:tr w:rsidR="00D76ADE" w:rsidRPr="00502DE6" w14:paraId="16BE284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661F9B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57B4F7E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BANGKA BELITUNG</w:t>
            </w:r>
          </w:p>
        </w:tc>
        <w:tc>
          <w:tcPr>
            <w:tcW w:w="3178" w:type="dxa"/>
            <w:tcBorders>
              <w:top w:val="nil"/>
              <w:left w:val="nil"/>
              <w:bottom w:val="single" w:sz="4" w:space="0" w:color="auto"/>
              <w:right w:val="nil"/>
            </w:tcBorders>
            <w:noWrap/>
            <w:vAlign w:val="bottom"/>
            <w:hideMark/>
          </w:tcPr>
          <w:p w14:paraId="54975BBE"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4DA7676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2A36E363"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5291357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81CFBE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123</w:t>
            </w:r>
          </w:p>
        </w:tc>
        <w:tc>
          <w:tcPr>
            <w:tcW w:w="2598" w:type="dxa"/>
            <w:tcBorders>
              <w:top w:val="nil"/>
              <w:left w:val="nil"/>
              <w:bottom w:val="single" w:sz="4" w:space="0" w:color="auto"/>
              <w:right w:val="single" w:sz="4" w:space="0" w:color="auto"/>
            </w:tcBorders>
            <w:noWrap/>
            <w:vAlign w:val="bottom"/>
            <w:hideMark/>
          </w:tcPr>
          <w:p w14:paraId="2AF9606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Pangkalpinang</w:t>
            </w:r>
          </w:p>
        </w:tc>
        <w:tc>
          <w:tcPr>
            <w:tcW w:w="3178" w:type="dxa"/>
            <w:tcBorders>
              <w:top w:val="nil"/>
              <w:left w:val="nil"/>
              <w:bottom w:val="single" w:sz="4" w:space="0" w:color="auto"/>
              <w:right w:val="single" w:sz="4" w:space="0" w:color="auto"/>
            </w:tcBorders>
            <w:noWrap/>
            <w:vAlign w:val="bottom"/>
            <w:hideMark/>
          </w:tcPr>
          <w:p w14:paraId="3BF531A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Bangka</w:t>
            </w:r>
          </w:p>
        </w:tc>
        <w:tc>
          <w:tcPr>
            <w:tcW w:w="1606" w:type="dxa"/>
            <w:tcBorders>
              <w:top w:val="nil"/>
              <w:left w:val="nil"/>
              <w:bottom w:val="single" w:sz="4" w:space="0" w:color="auto"/>
              <w:right w:val="single" w:sz="4" w:space="0" w:color="auto"/>
            </w:tcBorders>
            <w:noWrap/>
            <w:vAlign w:val="center"/>
            <w:hideMark/>
          </w:tcPr>
          <w:p w14:paraId="487FB24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5E663D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2A93DBE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7BC70C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124</w:t>
            </w:r>
          </w:p>
        </w:tc>
        <w:tc>
          <w:tcPr>
            <w:tcW w:w="2598" w:type="dxa"/>
            <w:tcBorders>
              <w:top w:val="nil"/>
              <w:left w:val="nil"/>
              <w:bottom w:val="single" w:sz="4" w:space="0" w:color="auto"/>
              <w:right w:val="single" w:sz="4" w:space="0" w:color="auto"/>
            </w:tcBorders>
            <w:noWrap/>
            <w:vAlign w:val="bottom"/>
            <w:hideMark/>
          </w:tcPr>
          <w:p w14:paraId="033EEFF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Pangkalpinang</w:t>
            </w:r>
          </w:p>
        </w:tc>
        <w:tc>
          <w:tcPr>
            <w:tcW w:w="3178" w:type="dxa"/>
            <w:tcBorders>
              <w:top w:val="nil"/>
              <w:left w:val="nil"/>
              <w:bottom w:val="single" w:sz="4" w:space="0" w:color="auto"/>
              <w:right w:val="single" w:sz="4" w:space="0" w:color="auto"/>
            </w:tcBorders>
            <w:noWrap/>
            <w:vAlign w:val="bottom"/>
            <w:hideMark/>
          </w:tcPr>
          <w:p w14:paraId="208790C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Bangka Barat</w:t>
            </w:r>
          </w:p>
        </w:tc>
        <w:tc>
          <w:tcPr>
            <w:tcW w:w="1606" w:type="dxa"/>
            <w:tcBorders>
              <w:top w:val="nil"/>
              <w:left w:val="nil"/>
              <w:bottom w:val="single" w:sz="4" w:space="0" w:color="auto"/>
              <w:right w:val="single" w:sz="4" w:space="0" w:color="auto"/>
            </w:tcBorders>
            <w:noWrap/>
            <w:vAlign w:val="center"/>
            <w:hideMark/>
          </w:tcPr>
          <w:p w14:paraId="0BC9B37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3F64A7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D76ADE" w:rsidRPr="00502DE6" w14:paraId="3E6EAD6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568D00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125</w:t>
            </w:r>
          </w:p>
        </w:tc>
        <w:tc>
          <w:tcPr>
            <w:tcW w:w="2598" w:type="dxa"/>
            <w:tcBorders>
              <w:top w:val="nil"/>
              <w:left w:val="nil"/>
              <w:bottom w:val="single" w:sz="4" w:space="0" w:color="auto"/>
              <w:right w:val="single" w:sz="4" w:space="0" w:color="auto"/>
            </w:tcBorders>
            <w:noWrap/>
            <w:vAlign w:val="bottom"/>
            <w:hideMark/>
          </w:tcPr>
          <w:p w14:paraId="2100F6C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Pangkalpinang</w:t>
            </w:r>
          </w:p>
        </w:tc>
        <w:tc>
          <w:tcPr>
            <w:tcW w:w="3178" w:type="dxa"/>
            <w:tcBorders>
              <w:top w:val="nil"/>
              <w:left w:val="nil"/>
              <w:bottom w:val="single" w:sz="4" w:space="0" w:color="auto"/>
              <w:right w:val="single" w:sz="4" w:space="0" w:color="auto"/>
            </w:tcBorders>
            <w:noWrap/>
            <w:vAlign w:val="bottom"/>
            <w:hideMark/>
          </w:tcPr>
          <w:p w14:paraId="3D081B8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Bangka Selatan</w:t>
            </w:r>
          </w:p>
        </w:tc>
        <w:tc>
          <w:tcPr>
            <w:tcW w:w="1606" w:type="dxa"/>
            <w:tcBorders>
              <w:top w:val="nil"/>
              <w:left w:val="nil"/>
              <w:bottom w:val="single" w:sz="4" w:space="0" w:color="auto"/>
              <w:right w:val="single" w:sz="4" w:space="0" w:color="auto"/>
            </w:tcBorders>
            <w:noWrap/>
            <w:vAlign w:val="center"/>
            <w:hideMark/>
          </w:tcPr>
          <w:p w14:paraId="7B146E0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9CD923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D76ADE" w:rsidRPr="00502DE6" w14:paraId="564B85B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6FE4FE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126</w:t>
            </w:r>
          </w:p>
        </w:tc>
        <w:tc>
          <w:tcPr>
            <w:tcW w:w="2598" w:type="dxa"/>
            <w:tcBorders>
              <w:top w:val="nil"/>
              <w:left w:val="nil"/>
              <w:bottom w:val="single" w:sz="4" w:space="0" w:color="auto"/>
              <w:right w:val="single" w:sz="4" w:space="0" w:color="auto"/>
            </w:tcBorders>
            <w:noWrap/>
            <w:vAlign w:val="bottom"/>
            <w:hideMark/>
          </w:tcPr>
          <w:p w14:paraId="554D5AA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Pangkalpinang</w:t>
            </w:r>
          </w:p>
        </w:tc>
        <w:tc>
          <w:tcPr>
            <w:tcW w:w="3178" w:type="dxa"/>
            <w:tcBorders>
              <w:top w:val="nil"/>
              <w:left w:val="nil"/>
              <w:bottom w:val="single" w:sz="4" w:space="0" w:color="auto"/>
              <w:right w:val="single" w:sz="4" w:space="0" w:color="auto"/>
            </w:tcBorders>
            <w:noWrap/>
            <w:vAlign w:val="bottom"/>
            <w:hideMark/>
          </w:tcPr>
          <w:p w14:paraId="139C199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Bangka Tengah</w:t>
            </w:r>
          </w:p>
        </w:tc>
        <w:tc>
          <w:tcPr>
            <w:tcW w:w="1606" w:type="dxa"/>
            <w:tcBorders>
              <w:top w:val="nil"/>
              <w:left w:val="nil"/>
              <w:bottom w:val="single" w:sz="4" w:space="0" w:color="auto"/>
              <w:right w:val="single" w:sz="4" w:space="0" w:color="auto"/>
            </w:tcBorders>
            <w:noWrap/>
            <w:vAlign w:val="center"/>
            <w:hideMark/>
          </w:tcPr>
          <w:p w14:paraId="668F0DB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90E57D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4C312B5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A560F2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428F47A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BANTEN</w:t>
            </w:r>
          </w:p>
        </w:tc>
        <w:tc>
          <w:tcPr>
            <w:tcW w:w="3178" w:type="dxa"/>
            <w:tcBorders>
              <w:top w:val="nil"/>
              <w:left w:val="nil"/>
              <w:bottom w:val="single" w:sz="4" w:space="0" w:color="auto"/>
              <w:right w:val="nil"/>
            </w:tcBorders>
            <w:noWrap/>
            <w:vAlign w:val="bottom"/>
            <w:hideMark/>
          </w:tcPr>
          <w:p w14:paraId="0DBD4D6E"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3250346D"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49F80DAB"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0D95326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557A63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127</w:t>
            </w:r>
          </w:p>
        </w:tc>
        <w:tc>
          <w:tcPr>
            <w:tcW w:w="2598" w:type="dxa"/>
            <w:tcBorders>
              <w:top w:val="nil"/>
              <w:left w:val="nil"/>
              <w:bottom w:val="single" w:sz="4" w:space="0" w:color="auto"/>
              <w:right w:val="single" w:sz="4" w:space="0" w:color="auto"/>
            </w:tcBorders>
            <w:noWrap/>
            <w:vAlign w:val="bottom"/>
            <w:hideMark/>
          </w:tcPr>
          <w:p w14:paraId="5E90FD2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Serang</w:t>
            </w:r>
          </w:p>
        </w:tc>
        <w:tc>
          <w:tcPr>
            <w:tcW w:w="3178" w:type="dxa"/>
            <w:tcBorders>
              <w:top w:val="nil"/>
              <w:left w:val="nil"/>
              <w:bottom w:val="single" w:sz="4" w:space="0" w:color="auto"/>
              <w:right w:val="single" w:sz="4" w:space="0" w:color="auto"/>
            </w:tcBorders>
            <w:noWrap/>
            <w:vAlign w:val="bottom"/>
            <w:hideMark/>
          </w:tcPr>
          <w:p w14:paraId="7B4D75B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Lebak</w:t>
            </w:r>
          </w:p>
        </w:tc>
        <w:tc>
          <w:tcPr>
            <w:tcW w:w="1606" w:type="dxa"/>
            <w:tcBorders>
              <w:top w:val="nil"/>
              <w:left w:val="nil"/>
              <w:bottom w:val="single" w:sz="4" w:space="0" w:color="auto"/>
              <w:right w:val="single" w:sz="4" w:space="0" w:color="auto"/>
            </w:tcBorders>
            <w:noWrap/>
            <w:vAlign w:val="center"/>
            <w:hideMark/>
          </w:tcPr>
          <w:p w14:paraId="65AA13E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8CA225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Rp208.000 </w:t>
            </w:r>
          </w:p>
        </w:tc>
      </w:tr>
      <w:tr w:rsidR="00D76ADE" w:rsidRPr="00502DE6" w14:paraId="656D614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FBAC95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128</w:t>
            </w:r>
          </w:p>
        </w:tc>
        <w:tc>
          <w:tcPr>
            <w:tcW w:w="2598" w:type="dxa"/>
            <w:tcBorders>
              <w:top w:val="nil"/>
              <w:left w:val="nil"/>
              <w:bottom w:val="single" w:sz="4" w:space="0" w:color="auto"/>
              <w:right w:val="single" w:sz="4" w:space="0" w:color="auto"/>
            </w:tcBorders>
            <w:noWrap/>
            <w:vAlign w:val="bottom"/>
            <w:hideMark/>
          </w:tcPr>
          <w:p w14:paraId="2BCA21F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Serang</w:t>
            </w:r>
          </w:p>
        </w:tc>
        <w:tc>
          <w:tcPr>
            <w:tcW w:w="3178" w:type="dxa"/>
            <w:tcBorders>
              <w:top w:val="nil"/>
              <w:left w:val="nil"/>
              <w:bottom w:val="single" w:sz="4" w:space="0" w:color="auto"/>
              <w:right w:val="single" w:sz="4" w:space="0" w:color="auto"/>
            </w:tcBorders>
            <w:noWrap/>
            <w:vAlign w:val="bottom"/>
            <w:hideMark/>
          </w:tcPr>
          <w:p w14:paraId="0485A5A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Pandeglang</w:t>
            </w:r>
          </w:p>
        </w:tc>
        <w:tc>
          <w:tcPr>
            <w:tcW w:w="1606" w:type="dxa"/>
            <w:tcBorders>
              <w:top w:val="nil"/>
              <w:left w:val="nil"/>
              <w:bottom w:val="single" w:sz="4" w:space="0" w:color="auto"/>
              <w:right w:val="single" w:sz="4" w:space="0" w:color="auto"/>
            </w:tcBorders>
            <w:noWrap/>
            <w:vAlign w:val="center"/>
            <w:hideMark/>
          </w:tcPr>
          <w:p w14:paraId="1631800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408ECB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Rp138.000 </w:t>
            </w:r>
          </w:p>
        </w:tc>
      </w:tr>
      <w:tr w:rsidR="00D76ADE" w:rsidRPr="00502DE6" w14:paraId="4CDCD65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03A8B6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129</w:t>
            </w:r>
          </w:p>
        </w:tc>
        <w:tc>
          <w:tcPr>
            <w:tcW w:w="2598" w:type="dxa"/>
            <w:tcBorders>
              <w:top w:val="nil"/>
              <w:left w:val="nil"/>
              <w:bottom w:val="single" w:sz="4" w:space="0" w:color="auto"/>
              <w:right w:val="single" w:sz="4" w:space="0" w:color="auto"/>
            </w:tcBorders>
            <w:noWrap/>
            <w:vAlign w:val="bottom"/>
            <w:hideMark/>
          </w:tcPr>
          <w:p w14:paraId="5102023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Serang</w:t>
            </w:r>
          </w:p>
        </w:tc>
        <w:tc>
          <w:tcPr>
            <w:tcW w:w="3178" w:type="dxa"/>
            <w:tcBorders>
              <w:top w:val="nil"/>
              <w:left w:val="nil"/>
              <w:bottom w:val="single" w:sz="4" w:space="0" w:color="auto"/>
              <w:right w:val="single" w:sz="4" w:space="0" w:color="auto"/>
            </w:tcBorders>
            <w:noWrap/>
            <w:vAlign w:val="bottom"/>
            <w:hideMark/>
          </w:tcPr>
          <w:p w14:paraId="551C137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Serang</w:t>
            </w:r>
          </w:p>
        </w:tc>
        <w:tc>
          <w:tcPr>
            <w:tcW w:w="1606" w:type="dxa"/>
            <w:tcBorders>
              <w:top w:val="nil"/>
              <w:left w:val="nil"/>
              <w:bottom w:val="single" w:sz="4" w:space="0" w:color="auto"/>
              <w:right w:val="single" w:sz="4" w:space="0" w:color="auto"/>
            </w:tcBorders>
            <w:noWrap/>
            <w:vAlign w:val="center"/>
            <w:hideMark/>
          </w:tcPr>
          <w:p w14:paraId="312345A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134ACF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Rp160.000 </w:t>
            </w:r>
          </w:p>
        </w:tc>
      </w:tr>
      <w:tr w:rsidR="00D76ADE" w:rsidRPr="00502DE6" w14:paraId="18EE28A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F17106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130</w:t>
            </w:r>
          </w:p>
        </w:tc>
        <w:tc>
          <w:tcPr>
            <w:tcW w:w="2598" w:type="dxa"/>
            <w:tcBorders>
              <w:top w:val="nil"/>
              <w:left w:val="nil"/>
              <w:bottom w:val="single" w:sz="4" w:space="0" w:color="auto"/>
              <w:right w:val="single" w:sz="4" w:space="0" w:color="auto"/>
            </w:tcBorders>
            <w:noWrap/>
            <w:vAlign w:val="bottom"/>
            <w:hideMark/>
          </w:tcPr>
          <w:p w14:paraId="42DC5E7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Serang</w:t>
            </w:r>
          </w:p>
        </w:tc>
        <w:tc>
          <w:tcPr>
            <w:tcW w:w="3178" w:type="dxa"/>
            <w:tcBorders>
              <w:top w:val="nil"/>
              <w:left w:val="nil"/>
              <w:bottom w:val="single" w:sz="4" w:space="0" w:color="auto"/>
              <w:right w:val="single" w:sz="4" w:space="0" w:color="auto"/>
            </w:tcBorders>
            <w:noWrap/>
            <w:vAlign w:val="bottom"/>
            <w:hideMark/>
          </w:tcPr>
          <w:p w14:paraId="1B20AD0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Tangerang</w:t>
            </w:r>
          </w:p>
        </w:tc>
        <w:tc>
          <w:tcPr>
            <w:tcW w:w="1606" w:type="dxa"/>
            <w:tcBorders>
              <w:top w:val="nil"/>
              <w:left w:val="nil"/>
              <w:bottom w:val="single" w:sz="4" w:space="0" w:color="auto"/>
              <w:right w:val="single" w:sz="4" w:space="0" w:color="auto"/>
            </w:tcBorders>
            <w:noWrap/>
            <w:vAlign w:val="center"/>
            <w:hideMark/>
          </w:tcPr>
          <w:p w14:paraId="4F9BEA4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B77406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Rp254.000 </w:t>
            </w:r>
          </w:p>
        </w:tc>
      </w:tr>
      <w:tr w:rsidR="00D76ADE" w:rsidRPr="00502DE6" w14:paraId="04B8F27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39B415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131</w:t>
            </w:r>
          </w:p>
        </w:tc>
        <w:tc>
          <w:tcPr>
            <w:tcW w:w="2598" w:type="dxa"/>
            <w:tcBorders>
              <w:top w:val="nil"/>
              <w:left w:val="nil"/>
              <w:bottom w:val="single" w:sz="4" w:space="0" w:color="auto"/>
              <w:right w:val="single" w:sz="4" w:space="0" w:color="auto"/>
            </w:tcBorders>
            <w:noWrap/>
            <w:vAlign w:val="bottom"/>
            <w:hideMark/>
          </w:tcPr>
          <w:p w14:paraId="7626DEA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Serang</w:t>
            </w:r>
          </w:p>
        </w:tc>
        <w:tc>
          <w:tcPr>
            <w:tcW w:w="3178" w:type="dxa"/>
            <w:tcBorders>
              <w:top w:val="nil"/>
              <w:left w:val="nil"/>
              <w:bottom w:val="single" w:sz="4" w:space="0" w:color="auto"/>
              <w:right w:val="single" w:sz="4" w:space="0" w:color="auto"/>
            </w:tcBorders>
            <w:noWrap/>
            <w:vAlign w:val="bottom"/>
            <w:hideMark/>
          </w:tcPr>
          <w:p w14:paraId="4C37A48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Cilegon</w:t>
            </w:r>
          </w:p>
        </w:tc>
        <w:tc>
          <w:tcPr>
            <w:tcW w:w="1606" w:type="dxa"/>
            <w:tcBorders>
              <w:top w:val="nil"/>
              <w:left w:val="nil"/>
              <w:bottom w:val="single" w:sz="4" w:space="0" w:color="auto"/>
              <w:right w:val="single" w:sz="4" w:space="0" w:color="auto"/>
            </w:tcBorders>
            <w:noWrap/>
            <w:vAlign w:val="center"/>
            <w:hideMark/>
          </w:tcPr>
          <w:p w14:paraId="0DAF810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0F57C9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Rp160.000 </w:t>
            </w:r>
          </w:p>
        </w:tc>
      </w:tr>
      <w:tr w:rsidR="00D76ADE" w:rsidRPr="00502DE6" w14:paraId="1013F1E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63B6C2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132</w:t>
            </w:r>
          </w:p>
        </w:tc>
        <w:tc>
          <w:tcPr>
            <w:tcW w:w="2598" w:type="dxa"/>
            <w:tcBorders>
              <w:top w:val="nil"/>
              <w:left w:val="nil"/>
              <w:bottom w:val="single" w:sz="4" w:space="0" w:color="auto"/>
              <w:right w:val="single" w:sz="4" w:space="0" w:color="auto"/>
            </w:tcBorders>
            <w:noWrap/>
            <w:vAlign w:val="bottom"/>
            <w:hideMark/>
          </w:tcPr>
          <w:p w14:paraId="70B08CE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Serang</w:t>
            </w:r>
          </w:p>
        </w:tc>
        <w:tc>
          <w:tcPr>
            <w:tcW w:w="3178" w:type="dxa"/>
            <w:tcBorders>
              <w:top w:val="nil"/>
              <w:left w:val="nil"/>
              <w:bottom w:val="single" w:sz="4" w:space="0" w:color="auto"/>
              <w:right w:val="single" w:sz="4" w:space="0" w:color="auto"/>
            </w:tcBorders>
            <w:noWrap/>
            <w:vAlign w:val="bottom"/>
            <w:hideMark/>
          </w:tcPr>
          <w:p w14:paraId="401A3C0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Tangerang</w:t>
            </w:r>
          </w:p>
        </w:tc>
        <w:tc>
          <w:tcPr>
            <w:tcW w:w="1606" w:type="dxa"/>
            <w:tcBorders>
              <w:top w:val="nil"/>
              <w:left w:val="nil"/>
              <w:bottom w:val="single" w:sz="4" w:space="0" w:color="auto"/>
              <w:right w:val="single" w:sz="4" w:space="0" w:color="auto"/>
            </w:tcBorders>
            <w:noWrap/>
            <w:vAlign w:val="center"/>
            <w:hideMark/>
          </w:tcPr>
          <w:p w14:paraId="497CD44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4E92A9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Rp313.000 </w:t>
            </w:r>
          </w:p>
        </w:tc>
      </w:tr>
      <w:tr w:rsidR="00D76ADE" w:rsidRPr="00502DE6" w14:paraId="0318034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833AE8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133</w:t>
            </w:r>
          </w:p>
        </w:tc>
        <w:tc>
          <w:tcPr>
            <w:tcW w:w="2598" w:type="dxa"/>
            <w:tcBorders>
              <w:top w:val="nil"/>
              <w:left w:val="nil"/>
              <w:bottom w:val="single" w:sz="4" w:space="0" w:color="auto"/>
              <w:right w:val="single" w:sz="4" w:space="0" w:color="auto"/>
            </w:tcBorders>
            <w:noWrap/>
            <w:vAlign w:val="bottom"/>
            <w:hideMark/>
          </w:tcPr>
          <w:p w14:paraId="21BACD0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Serang</w:t>
            </w:r>
          </w:p>
        </w:tc>
        <w:tc>
          <w:tcPr>
            <w:tcW w:w="3178" w:type="dxa"/>
            <w:tcBorders>
              <w:top w:val="nil"/>
              <w:left w:val="nil"/>
              <w:bottom w:val="single" w:sz="4" w:space="0" w:color="auto"/>
              <w:right w:val="single" w:sz="4" w:space="0" w:color="auto"/>
            </w:tcBorders>
            <w:noWrap/>
            <w:vAlign w:val="bottom"/>
            <w:hideMark/>
          </w:tcPr>
          <w:p w14:paraId="16576B0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Tangerang Selatan</w:t>
            </w:r>
          </w:p>
        </w:tc>
        <w:tc>
          <w:tcPr>
            <w:tcW w:w="1606" w:type="dxa"/>
            <w:tcBorders>
              <w:top w:val="nil"/>
              <w:left w:val="nil"/>
              <w:bottom w:val="single" w:sz="4" w:space="0" w:color="auto"/>
              <w:right w:val="single" w:sz="4" w:space="0" w:color="auto"/>
            </w:tcBorders>
            <w:noWrap/>
            <w:vAlign w:val="center"/>
            <w:hideMark/>
          </w:tcPr>
          <w:p w14:paraId="32B24A0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CCDED5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Rp347.000 </w:t>
            </w:r>
          </w:p>
        </w:tc>
      </w:tr>
      <w:tr w:rsidR="00D76ADE" w:rsidRPr="00502DE6" w14:paraId="7AABDE5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B432D7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6B34D4B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JAWA BARAT</w:t>
            </w:r>
          </w:p>
        </w:tc>
        <w:tc>
          <w:tcPr>
            <w:tcW w:w="3178" w:type="dxa"/>
            <w:tcBorders>
              <w:top w:val="nil"/>
              <w:left w:val="nil"/>
              <w:bottom w:val="single" w:sz="4" w:space="0" w:color="auto"/>
              <w:right w:val="nil"/>
            </w:tcBorders>
            <w:noWrap/>
            <w:vAlign w:val="bottom"/>
            <w:hideMark/>
          </w:tcPr>
          <w:p w14:paraId="64D0C206"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37B048B5"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00E20A25"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0F74D8B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E7EAD7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134</w:t>
            </w:r>
          </w:p>
        </w:tc>
        <w:tc>
          <w:tcPr>
            <w:tcW w:w="2598" w:type="dxa"/>
            <w:tcBorders>
              <w:top w:val="nil"/>
              <w:left w:val="nil"/>
              <w:bottom w:val="single" w:sz="4" w:space="0" w:color="auto"/>
              <w:right w:val="single" w:sz="4" w:space="0" w:color="auto"/>
            </w:tcBorders>
            <w:noWrap/>
            <w:vAlign w:val="bottom"/>
            <w:hideMark/>
          </w:tcPr>
          <w:p w14:paraId="4CD09FA4" w14:textId="299A496B"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w:t>
            </w:r>
            <w:r w:rsidR="003F1536">
              <w:rPr>
                <w:rFonts w:ascii="Bookman Old Style" w:eastAsia="Times New Roman" w:hAnsi="Bookman Old Style" w:cs="Calibri"/>
                <w:color w:val="000000"/>
                <w:sz w:val="24"/>
                <w:szCs w:val="24"/>
              </w:rPr>
              <w:t>andung</w:t>
            </w:r>
          </w:p>
        </w:tc>
        <w:tc>
          <w:tcPr>
            <w:tcW w:w="3178" w:type="dxa"/>
            <w:tcBorders>
              <w:top w:val="nil"/>
              <w:left w:val="nil"/>
              <w:bottom w:val="single" w:sz="4" w:space="0" w:color="auto"/>
              <w:right w:val="single" w:sz="4" w:space="0" w:color="auto"/>
            </w:tcBorders>
            <w:noWrap/>
            <w:vAlign w:val="bottom"/>
            <w:hideMark/>
          </w:tcPr>
          <w:p w14:paraId="7A893D6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Bandung</w:t>
            </w:r>
          </w:p>
        </w:tc>
        <w:tc>
          <w:tcPr>
            <w:tcW w:w="1606" w:type="dxa"/>
            <w:tcBorders>
              <w:top w:val="nil"/>
              <w:left w:val="nil"/>
              <w:bottom w:val="single" w:sz="4" w:space="0" w:color="auto"/>
              <w:right w:val="single" w:sz="4" w:space="0" w:color="auto"/>
            </w:tcBorders>
            <w:noWrap/>
            <w:vAlign w:val="center"/>
            <w:hideMark/>
          </w:tcPr>
          <w:p w14:paraId="7E04942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0B51F0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Rp183.000 </w:t>
            </w:r>
          </w:p>
        </w:tc>
      </w:tr>
      <w:tr w:rsidR="003F1536" w:rsidRPr="00502DE6" w14:paraId="3389036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0AAB7A7"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135</w:t>
            </w:r>
          </w:p>
        </w:tc>
        <w:tc>
          <w:tcPr>
            <w:tcW w:w="2598" w:type="dxa"/>
            <w:tcBorders>
              <w:top w:val="nil"/>
              <w:left w:val="nil"/>
              <w:bottom w:val="single" w:sz="4" w:space="0" w:color="auto"/>
              <w:right w:val="single" w:sz="4" w:space="0" w:color="auto"/>
            </w:tcBorders>
            <w:noWrap/>
            <w:hideMark/>
          </w:tcPr>
          <w:p w14:paraId="00544CFA" w14:textId="705D0E8F"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3D19B4FD"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Bandung Barat</w:t>
            </w:r>
          </w:p>
        </w:tc>
        <w:tc>
          <w:tcPr>
            <w:tcW w:w="1606" w:type="dxa"/>
            <w:tcBorders>
              <w:top w:val="nil"/>
              <w:left w:val="nil"/>
              <w:bottom w:val="single" w:sz="4" w:space="0" w:color="auto"/>
              <w:right w:val="single" w:sz="4" w:space="0" w:color="auto"/>
            </w:tcBorders>
            <w:noWrap/>
            <w:vAlign w:val="center"/>
            <w:hideMark/>
          </w:tcPr>
          <w:p w14:paraId="1E412129"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3A1DC30"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3F1536" w:rsidRPr="00502DE6" w14:paraId="6C21773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A54DB84"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136</w:t>
            </w:r>
          </w:p>
        </w:tc>
        <w:tc>
          <w:tcPr>
            <w:tcW w:w="2598" w:type="dxa"/>
            <w:tcBorders>
              <w:top w:val="nil"/>
              <w:left w:val="nil"/>
              <w:bottom w:val="single" w:sz="4" w:space="0" w:color="auto"/>
              <w:right w:val="single" w:sz="4" w:space="0" w:color="auto"/>
            </w:tcBorders>
            <w:noWrap/>
            <w:hideMark/>
          </w:tcPr>
          <w:p w14:paraId="147620E9" w14:textId="6F26B6BE"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12D948D7"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Bekasi</w:t>
            </w:r>
          </w:p>
        </w:tc>
        <w:tc>
          <w:tcPr>
            <w:tcW w:w="1606" w:type="dxa"/>
            <w:tcBorders>
              <w:top w:val="nil"/>
              <w:left w:val="nil"/>
              <w:bottom w:val="single" w:sz="4" w:space="0" w:color="auto"/>
              <w:right w:val="single" w:sz="4" w:space="0" w:color="auto"/>
            </w:tcBorders>
            <w:noWrap/>
            <w:vAlign w:val="center"/>
            <w:hideMark/>
          </w:tcPr>
          <w:p w14:paraId="34CC0A71"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2B95C95"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Rp265.000 </w:t>
            </w:r>
          </w:p>
        </w:tc>
      </w:tr>
      <w:tr w:rsidR="003F1536" w:rsidRPr="00502DE6" w14:paraId="1DB1F88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AE6CCC6"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137</w:t>
            </w:r>
          </w:p>
        </w:tc>
        <w:tc>
          <w:tcPr>
            <w:tcW w:w="2598" w:type="dxa"/>
            <w:tcBorders>
              <w:top w:val="nil"/>
              <w:left w:val="nil"/>
              <w:bottom w:val="single" w:sz="4" w:space="0" w:color="auto"/>
              <w:right w:val="single" w:sz="4" w:space="0" w:color="auto"/>
            </w:tcBorders>
            <w:noWrap/>
            <w:hideMark/>
          </w:tcPr>
          <w:p w14:paraId="634A9B79" w14:textId="43B18B79"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403B5F1A"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Bogor</w:t>
            </w:r>
          </w:p>
        </w:tc>
        <w:tc>
          <w:tcPr>
            <w:tcW w:w="1606" w:type="dxa"/>
            <w:tcBorders>
              <w:top w:val="nil"/>
              <w:left w:val="nil"/>
              <w:bottom w:val="single" w:sz="4" w:space="0" w:color="auto"/>
              <w:right w:val="single" w:sz="4" w:space="0" w:color="auto"/>
            </w:tcBorders>
            <w:noWrap/>
            <w:vAlign w:val="center"/>
            <w:hideMark/>
          </w:tcPr>
          <w:p w14:paraId="40BC42BC"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158FB6B"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Rp185.000 </w:t>
            </w:r>
          </w:p>
        </w:tc>
      </w:tr>
      <w:tr w:rsidR="003F1536" w:rsidRPr="00502DE6" w14:paraId="70EC6F4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F98703E"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138</w:t>
            </w:r>
          </w:p>
        </w:tc>
        <w:tc>
          <w:tcPr>
            <w:tcW w:w="2598" w:type="dxa"/>
            <w:tcBorders>
              <w:top w:val="nil"/>
              <w:left w:val="nil"/>
              <w:bottom w:val="single" w:sz="4" w:space="0" w:color="auto"/>
              <w:right w:val="single" w:sz="4" w:space="0" w:color="auto"/>
            </w:tcBorders>
            <w:noWrap/>
            <w:hideMark/>
          </w:tcPr>
          <w:p w14:paraId="2616D783" w14:textId="7B946E38"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55568006"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Ciamis</w:t>
            </w:r>
          </w:p>
        </w:tc>
        <w:tc>
          <w:tcPr>
            <w:tcW w:w="1606" w:type="dxa"/>
            <w:tcBorders>
              <w:top w:val="nil"/>
              <w:left w:val="nil"/>
              <w:bottom w:val="single" w:sz="4" w:space="0" w:color="auto"/>
              <w:right w:val="single" w:sz="4" w:space="0" w:color="auto"/>
            </w:tcBorders>
            <w:noWrap/>
            <w:vAlign w:val="center"/>
            <w:hideMark/>
          </w:tcPr>
          <w:p w14:paraId="727A524C"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9B431EE"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3F1536" w:rsidRPr="00502DE6" w14:paraId="083428F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97594EA"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139</w:t>
            </w:r>
          </w:p>
        </w:tc>
        <w:tc>
          <w:tcPr>
            <w:tcW w:w="2598" w:type="dxa"/>
            <w:tcBorders>
              <w:top w:val="nil"/>
              <w:left w:val="nil"/>
              <w:bottom w:val="single" w:sz="4" w:space="0" w:color="auto"/>
              <w:right w:val="single" w:sz="4" w:space="0" w:color="auto"/>
            </w:tcBorders>
            <w:noWrap/>
            <w:hideMark/>
          </w:tcPr>
          <w:p w14:paraId="6EDEAFBE" w14:textId="4F2BCB43"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70090AF3"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Cianjur</w:t>
            </w:r>
          </w:p>
        </w:tc>
        <w:tc>
          <w:tcPr>
            <w:tcW w:w="1606" w:type="dxa"/>
            <w:tcBorders>
              <w:top w:val="nil"/>
              <w:left w:val="nil"/>
              <w:bottom w:val="single" w:sz="4" w:space="0" w:color="auto"/>
              <w:right w:val="single" w:sz="4" w:space="0" w:color="auto"/>
            </w:tcBorders>
            <w:noWrap/>
            <w:vAlign w:val="center"/>
            <w:hideMark/>
          </w:tcPr>
          <w:p w14:paraId="25F60118"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994B016"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Rp215.000 </w:t>
            </w:r>
          </w:p>
        </w:tc>
      </w:tr>
      <w:tr w:rsidR="003F1536" w:rsidRPr="00502DE6" w14:paraId="7800613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4135D12"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140</w:t>
            </w:r>
          </w:p>
        </w:tc>
        <w:tc>
          <w:tcPr>
            <w:tcW w:w="2598" w:type="dxa"/>
            <w:tcBorders>
              <w:top w:val="nil"/>
              <w:left w:val="nil"/>
              <w:bottom w:val="single" w:sz="4" w:space="0" w:color="auto"/>
              <w:right w:val="single" w:sz="4" w:space="0" w:color="auto"/>
            </w:tcBorders>
            <w:noWrap/>
            <w:hideMark/>
          </w:tcPr>
          <w:p w14:paraId="05E66C3C" w14:textId="4B640E8C"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73D2F477"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Cirebon</w:t>
            </w:r>
          </w:p>
        </w:tc>
        <w:tc>
          <w:tcPr>
            <w:tcW w:w="1606" w:type="dxa"/>
            <w:tcBorders>
              <w:top w:val="nil"/>
              <w:left w:val="nil"/>
              <w:bottom w:val="single" w:sz="4" w:space="0" w:color="auto"/>
              <w:right w:val="single" w:sz="4" w:space="0" w:color="auto"/>
            </w:tcBorders>
            <w:noWrap/>
            <w:vAlign w:val="center"/>
            <w:hideMark/>
          </w:tcPr>
          <w:p w14:paraId="7EF95BAF"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F3F3C7D"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Rp280.000 </w:t>
            </w:r>
          </w:p>
        </w:tc>
      </w:tr>
      <w:tr w:rsidR="003F1536" w:rsidRPr="00502DE6" w14:paraId="4662363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19FA5EC"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141</w:t>
            </w:r>
          </w:p>
        </w:tc>
        <w:tc>
          <w:tcPr>
            <w:tcW w:w="2598" w:type="dxa"/>
            <w:tcBorders>
              <w:top w:val="nil"/>
              <w:left w:val="nil"/>
              <w:bottom w:val="single" w:sz="4" w:space="0" w:color="auto"/>
              <w:right w:val="single" w:sz="4" w:space="0" w:color="auto"/>
            </w:tcBorders>
            <w:noWrap/>
            <w:hideMark/>
          </w:tcPr>
          <w:p w14:paraId="24AD2847" w14:textId="7D8C89AC"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21EEE198"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Garut</w:t>
            </w:r>
          </w:p>
        </w:tc>
        <w:tc>
          <w:tcPr>
            <w:tcW w:w="1606" w:type="dxa"/>
            <w:tcBorders>
              <w:top w:val="nil"/>
              <w:left w:val="nil"/>
              <w:bottom w:val="single" w:sz="4" w:space="0" w:color="auto"/>
              <w:right w:val="single" w:sz="4" w:space="0" w:color="auto"/>
            </w:tcBorders>
            <w:noWrap/>
            <w:vAlign w:val="center"/>
            <w:hideMark/>
          </w:tcPr>
          <w:p w14:paraId="645147BA"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D399DAA"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Rp243.000 </w:t>
            </w:r>
          </w:p>
        </w:tc>
      </w:tr>
      <w:tr w:rsidR="003F1536" w:rsidRPr="00502DE6" w14:paraId="54A9F3F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0C76D78"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142</w:t>
            </w:r>
          </w:p>
        </w:tc>
        <w:tc>
          <w:tcPr>
            <w:tcW w:w="2598" w:type="dxa"/>
            <w:tcBorders>
              <w:top w:val="nil"/>
              <w:left w:val="nil"/>
              <w:bottom w:val="single" w:sz="4" w:space="0" w:color="auto"/>
              <w:right w:val="single" w:sz="4" w:space="0" w:color="auto"/>
            </w:tcBorders>
            <w:noWrap/>
            <w:hideMark/>
          </w:tcPr>
          <w:p w14:paraId="3DBF6DFC" w14:textId="42017495"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73EB2AC5"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Indramayu</w:t>
            </w:r>
          </w:p>
        </w:tc>
        <w:tc>
          <w:tcPr>
            <w:tcW w:w="1606" w:type="dxa"/>
            <w:tcBorders>
              <w:top w:val="nil"/>
              <w:left w:val="nil"/>
              <w:bottom w:val="single" w:sz="4" w:space="0" w:color="auto"/>
              <w:right w:val="single" w:sz="4" w:space="0" w:color="auto"/>
            </w:tcBorders>
            <w:noWrap/>
            <w:vAlign w:val="center"/>
            <w:hideMark/>
          </w:tcPr>
          <w:p w14:paraId="1FD4B9AF"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EE43AA0"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3F1536" w:rsidRPr="00502DE6" w14:paraId="30BE8A4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7018E39"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143</w:t>
            </w:r>
          </w:p>
        </w:tc>
        <w:tc>
          <w:tcPr>
            <w:tcW w:w="2598" w:type="dxa"/>
            <w:tcBorders>
              <w:top w:val="nil"/>
              <w:left w:val="nil"/>
              <w:bottom w:val="single" w:sz="4" w:space="0" w:color="auto"/>
              <w:right w:val="single" w:sz="4" w:space="0" w:color="auto"/>
            </w:tcBorders>
            <w:noWrap/>
            <w:hideMark/>
          </w:tcPr>
          <w:p w14:paraId="31B9D05D" w14:textId="220D81A8"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407B4758"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Karawang</w:t>
            </w:r>
          </w:p>
        </w:tc>
        <w:tc>
          <w:tcPr>
            <w:tcW w:w="1606" w:type="dxa"/>
            <w:tcBorders>
              <w:top w:val="nil"/>
              <w:left w:val="nil"/>
              <w:bottom w:val="single" w:sz="4" w:space="0" w:color="auto"/>
              <w:right w:val="single" w:sz="4" w:space="0" w:color="auto"/>
            </w:tcBorders>
            <w:noWrap/>
            <w:vAlign w:val="center"/>
            <w:hideMark/>
          </w:tcPr>
          <w:p w14:paraId="546CC05A"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B1C1E2D"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Rp248.000 </w:t>
            </w:r>
          </w:p>
        </w:tc>
      </w:tr>
      <w:tr w:rsidR="003F1536" w:rsidRPr="00502DE6" w14:paraId="6BF133C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8CA944A"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144</w:t>
            </w:r>
          </w:p>
        </w:tc>
        <w:tc>
          <w:tcPr>
            <w:tcW w:w="2598" w:type="dxa"/>
            <w:tcBorders>
              <w:top w:val="nil"/>
              <w:left w:val="nil"/>
              <w:bottom w:val="single" w:sz="4" w:space="0" w:color="auto"/>
              <w:right w:val="single" w:sz="4" w:space="0" w:color="auto"/>
            </w:tcBorders>
            <w:noWrap/>
            <w:hideMark/>
          </w:tcPr>
          <w:p w14:paraId="2EA7A8F6" w14:textId="0B6FD099"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7109A32E"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Kuningan</w:t>
            </w:r>
          </w:p>
        </w:tc>
        <w:tc>
          <w:tcPr>
            <w:tcW w:w="1606" w:type="dxa"/>
            <w:tcBorders>
              <w:top w:val="nil"/>
              <w:left w:val="nil"/>
              <w:bottom w:val="single" w:sz="4" w:space="0" w:color="auto"/>
              <w:right w:val="single" w:sz="4" w:space="0" w:color="auto"/>
            </w:tcBorders>
            <w:noWrap/>
            <w:vAlign w:val="center"/>
            <w:hideMark/>
          </w:tcPr>
          <w:p w14:paraId="19C6164C"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F521B61"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3F1536" w:rsidRPr="00502DE6" w14:paraId="38F3474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F5D17F7"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145</w:t>
            </w:r>
          </w:p>
        </w:tc>
        <w:tc>
          <w:tcPr>
            <w:tcW w:w="2598" w:type="dxa"/>
            <w:tcBorders>
              <w:top w:val="nil"/>
              <w:left w:val="nil"/>
              <w:bottom w:val="single" w:sz="4" w:space="0" w:color="auto"/>
              <w:right w:val="single" w:sz="4" w:space="0" w:color="auto"/>
            </w:tcBorders>
            <w:noWrap/>
            <w:hideMark/>
          </w:tcPr>
          <w:p w14:paraId="516D2623" w14:textId="7B9F3752"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635CEA86"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Majalengka</w:t>
            </w:r>
          </w:p>
        </w:tc>
        <w:tc>
          <w:tcPr>
            <w:tcW w:w="1606" w:type="dxa"/>
            <w:tcBorders>
              <w:top w:val="nil"/>
              <w:left w:val="nil"/>
              <w:bottom w:val="single" w:sz="4" w:space="0" w:color="auto"/>
              <w:right w:val="single" w:sz="4" w:space="0" w:color="auto"/>
            </w:tcBorders>
            <w:noWrap/>
            <w:vAlign w:val="center"/>
            <w:hideMark/>
          </w:tcPr>
          <w:p w14:paraId="7E9E0066"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E825493"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3F1536" w:rsidRPr="00502DE6" w14:paraId="2EA40D8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80200EC"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146</w:t>
            </w:r>
          </w:p>
        </w:tc>
        <w:tc>
          <w:tcPr>
            <w:tcW w:w="2598" w:type="dxa"/>
            <w:tcBorders>
              <w:top w:val="nil"/>
              <w:left w:val="nil"/>
              <w:bottom w:val="single" w:sz="4" w:space="0" w:color="auto"/>
              <w:right w:val="single" w:sz="4" w:space="0" w:color="auto"/>
            </w:tcBorders>
            <w:noWrap/>
            <w:hideMark/>
          </w:tcPr>
          <w:p w14:paraId="2FEA5C4A" w14:textId="5776E5CC"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4CE354B4"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Pangandaran</w:t>
            </w:r>
          </w:p>
        </w:tc>
        <w:tc>
          <w:tcPr>
            <w:tcW w:w="1606" w:type="dxa"/>
            <w:tcBorders>
              <w:top w:val="nil"/>
              <w:left w:val="nil"/>
              <w:bottom w:val="single" w:sz="4" w:space="0" w:color="auto"/>
              <w:right w:val="single" w:sz="4" w:space="0" w:color="auto"/>
            </w:tcBorders>
            <w:noWrap/>
            <w:vAlign w:val="center"/>
            <w:hideMark/>
          </w:tcPr>
          <w:p w14:paraId="483564B7"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365ACD4"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Rp283.000 </w:t>
            </w:r>
          </w:p>
        </w:tc>
      </w:tr>
      <w:tr w:rsidR="003F1536" w:rsidRPr="00502DE6" w14:paraId="07289C0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48D6C40"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147</w:t>
            </w:r>
          </w:p>
        </w:tc>
        <w:tc>
          <w:tcPr>
            <w:tcW w:w="2598" w:type="dxa"/>
            <w:tcBorders>
              <w:top w:val="nil"/>
              <w:left w:val="nil"/>
              <w:bottom w:val="single" w:sz="4" w:space="0" w:color="auto"/>
              <w:right w:val="single" w:sz="4" w:space="0" w:color="auto"/>
            </w:tcBorders>
            <w:noWrap/>
            <w:hideMark/>
          </w:tcPr>
          <w:p w14:paraId="707EDC4B" w14:textId="3BD935B7"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4DD60BA0"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Purwakarta</w:t>
            </w:r>
          </w:p>
        </w:tc>
        <w:tc>
          <w:tcPr>
            <w:tcW w:w="1606" w:type="dxa"/>
            <w:tcBorders>
              <w:top w:val="nil"/>
              <w:left w:val="nil"/>
              <w:bottom w:val="single" w:sz="4" w:space="0" w:color="auto"/>
              <w:right w:val="single" w:sz="4" w:space="0" w:color="auto"/>
            </w:tcBorders>
            <w:noWrap/>
            <w:vAlign w:val="center"/>
            <w:hideMark/>
          </w:tcPr>
          <w:p w14:paraId="2788E5FF"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9EC3E8E"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Rp218.000 </w:t>
            </w:r>
          </w:p>
        </w:tc>
      </w:tr>
      <w:tr w:rsidR="003F1536" w:rsidRPr="00502DE6" w14:paraId="2A22DA6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BF6E5ED"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148</w:t>
            </w:r>
          </w:p>
        </w:tc>
        <w:tc>
          <w:tcPr>
            <w:tcW w:w="2598" w:type="dxa"/>
            <w:tcBorders>
              <w:top w:val="nil"/>
              <w:left w:val="nil"/>
              <w:bottom w:val="single" w:sz="4" w:space="0" w:color="auto"/>
              <w:right w:val="single" w:sz="4" w:space="0" w:color="auto"/>
            </w:tcBorders>
            <w:noWrap/>
            <w:hideMark/>
          </w:tcPr>
          <w:p w14:paraId="09DF9B14" w14:textId="56E150EF"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624D09E8"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Subang</w:t>
            </w:r>
          </w:p>
        </w:tc>
        <w:tc>
          <w:tcPr>
            <w:tcW w:w="1606" w:type="dxa"/>
            <w:tcBorders>
              <w:top w:val="nil"/>
              <w:left w:val="nil"/>
              <w:bottom w:val="single" w:sz="4" w:space="0" w:color="auto"/>
              <w:right w:val="single" w:sz="4" w:space="0" w:color="auto"/>
            </w:tcBorders>
            <w:noWrap/>
            <w:vAlign w:val="center"/>
            <w:hideMark/>
          </w:tcPr>
          <w:p w14:paraId="4081F999"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5514723"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Rp208.000 </w:t>
            </w:r>
          </w:p>
        </w:tc>
      </w:tr>
      <w:tr w:rsidR="003F1536" w:rsidRPr="00502DE6" w14:paraId="5B010E4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621E00A"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149</w:t>
            </w:r>
          </w:p>
        </w:tc>
        <w:tc>
          <w:tcPr>
            <w:tcW w:w="2598" w:type="dxa"/>
            <w:tcBorders>
              <w:top w:val="nil"/>
              <w:left w:val="nil"/>
              <w:bottom w:val="single" w:sz="4" w:space="0" w:color="auto"/>
              <w:right w:val="single" w:sz="4" w:space="0" w:color="auto"/>
            </w:tcBorders>
            <w:noWrap/>
            <w:hideMark/>
          </w:tcPr>
          <w:p w14:paraId="2C9C96B5" w14:textId="77FE8FC6"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0E4E64A4"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Sukabumi</w:t>
            </w:r>
          </w:p>
        </w:tc>
        <w:tc>
          <w:tcPr>
            <w:tcW w:w="1606" w:type="dxa"/>
            <w:tcBorders>
              <w:top w:val="nil"/>
              <w:left w:val="nil"/>
              <w:bottom w:val="single" w:sz="4" w:space="0" w:color="auto"/>
              <w:right w:val="single" w:sz="4" w:space="0" w:color="auto"/>
            </w:tcBorders>
            <w:noWrap/>
            <w:vAlign w:val="center"/>
            <w:hideMark/>
          </w:tcPr>
          <w:p w14:paraId="7077949B"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68D04E1"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3F1536" w:rsidRPr="00502DE6" w14:paraId="7EC2C57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28D416F"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150</w:t>
            </w:r>
          </w:p>
        </w:tc>
        <w:tc>
          <w:tcPr>
            <w:tcW w:w="2598" w:type="dxa"/>
            <w:tcBorders>
              <w:top w:val="nil"/>
              <w:left w:val="nil"/>
              <w:bottom w:val="single" w:sz="4" w:space="0" w:color="auto"/>
              <w:right w:val="single" w:sz="4" w:space="0" w:color="auto"/>
            </w:tcBorders>
            <w:noWrap/>
            <w:hideMark/>
          </w:tcPr>
          <w:p w14:paraId="10142D66" w14:textId="26F048A6"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711E4F02"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Sumedang</w:t>
            </w:r>
          </w:p>
        </w:tc>
        <w:tc>
          <w:tcPr>
            <w:tcW w:w="1606" w:type="dxa"/>
            <w:tcBorders>
              <w:top w:val="nil"/>
              <w:left w:val="nil"/>
              <w:bottom w:val="single" w:sz="4" w:space="0" w:color="auto"/>
              <w:right w:val="single" w:sz="4" w:space="0" w:color="auto"/>
            </w:tcBorders>
            <w:noWrap/>
            <w:vAlign w:val="center"/>
            <w:hideMark/>
          </w:tcPr>
          <w:p w14:paraId="32C9FF55"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A55203F"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Rp230.000 </w:t>
            </w:r>
          </w:p>
        </w:tc>
      </w:tr>
      <w:tr w:rsidR="003F1536" w:rsidRPr="00502DE6" w14:paraId="298CDF0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11F1385"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151</w:t>
            </w:r>
          </w:p>
        </w:tc>
        <w:tc>
          <w:tcPr>
            <w:tcW w:w="2598" w:type="dxa"/>
            <w:tcBorders>
              <w:top w:val="nil"/>
              <w:left w:val="nil"/>
              <w:bottom w:val="single" w:sz="4" w:space="0" w:color="auto"/>
              <w:right w:val="single" w:sz="4" w:space="0" w:color="auto"/>
            </w:tcBorders>
            <w:noWrap/>
            <w:hideMark/>
          </w:tcPr>
          <w:p w14:paraId="703C9753" w14:textId="3EDD9203"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5F864C54"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Tasikmalaya</w:t>
            </w:r>
          </w:p>
        </w:tc>
        <w:tc>
          <w:tcPr>
            <w:tcW w:w="1606" w:type="dxa"/>
            <w:tcBorders>
              <w:top w:val="nil"/>
              <w:left w:val="nil"/>
              <w:bottom w:val="single" w:sz="4" w:space="0" w:color="auto"/>
              <w:right w:val="single" w:sz="4" w:space="0" w:color="auto"/>
            </w:tcBorders>
            <w:noWrap/>
            <w:vAlign w:val="center"/>
            <w:hideMark/>
          </w:tcPr>
          <w:p w14:paraId="3E2B120D"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56046E8"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3F1536" w:rsidRPr="00502DE6" w14:paraId="424E5E1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C5460CA"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152</w:t>
            </w:r>
          </w:p>
        </w:tc>
        <w:tc>
          <w:tcPr>
            <w:tcW w:w="2598" w:type="dxa"/>
            <w:tcBorders>
              <w:top w:val="nil"/>
              <w:left w:val="nil"/>
              <w:bottom w:val="single" w:sz="4" w:space="0" w:color="auto"/>
              <w:right w:val="single" w:sz="4" w:space="0" w:color="auto"/>
            </w:tcBorders>
            <w:noWrap/>
            <w:hideMark/>
          </w:tcPr>
          <w:p w14:paraId="6C11F208" w14:textId="48FD23E3"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077F1625"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Banjar</w:t>
            </w:r>
          </w:p>
        </w:tc>
        <w:tc>
          <w:tcPr>
            <w:tcW w:w="1606" w:type="dxa"/>
            <w:tcBorders>
              <w:top w:val="nil"/>
              <w:left w:val="nil"/>
              <w:bottom w:val="single" w:sz="4" w:space="0" w:color="auto"/>
              <w:right w:val="single" w:sz="4" w:space="0" w:color="auto"/>
            </w:tcBorders>
            <w:noWrap/>
            <w:vAlign w:val="center"/>
            <w:hideMark/>
          </w:tcPr>
          <w:p w14:paraId="31813906"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5755BC5"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Rp283.000 </w:t>
            </w:r>
          </w:p>
        </w:tc>
      </w:tr>
      <w:tr w:rsidR="003F1536" w:rsidRPr="00502DE6" w14:paraId="4B8F8EA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37BB9A5"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153</w:t>
            </w:r>
          </w:p>
        </w:tc>
        <w:tc>
          <w:tcPr>
            <w:tcW w:w="2598" w:type="dxa"/>
            <w:tcBorders>
              <w:top w:val="nil"/>
              <w:left w:val="nil"/>
              <w:bottom w:val="single" w:sz="4" w:space="0" w:color="auto"/>
              <w:right w:val="single" w:sz="4" w:space="0" w:color="auto"/>
            </w:tcBorders>
            <w:noWrap/>
            <w:hideMark/>
          </w:tcPr>
          <w:p w14:paraId="4C8DD85D" w14:textId="419BC120"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78B2576D"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Bekasi</w:t>
            </w:r>
          </w:p>
        </w:tc>
        <w:tc>
          <w:tcPr>
            <w:tcW w:w="1606" w:type="dxa"/>
            <w:tcBorders>
              <w:top w:val="nil"/>
              <w:left w:val="nil"/>
              <w:bottom w:val="single" w:sz="4" w:space="0" w:color="auto"/>
              <w:right w:val="single" w:sz="4" w:space="0" w:color="auto"/>
            </w:tcBorders>
            <w:noWrap/>
            <w:vAlign w:val="center"/>
            <w:hideMark/>
          </w:tcPr>
          <w:p w14:paraId="6CD0E329"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4A791C2"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Rp265.000 </w:t>
            </w:r>
          </w:p>
        </w:tc>
      </w:tr>
      <w:tr w:rsidR="003F1536" w:rsidRPr="00502DE6" w14:paraId="038A0F0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D615C76"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154</w:t>
            </w:r>
          </w:p>
        </w:tc>
        <w:tc>
          <w:tcPr>
            <w:tcW w:w="2598" w:type="dxa"/>
            <w:tcBorders>
              <w:top w:val="nil"/>
              <w:left w:val="nil"/>
              <w:bottom w:val="single" w:sz="4" w:space="0" w:color="auto"/>
              <w:right w:val="single" w:sz="4" w:space="0" w:color="auto"/>
            </w:tcBorders>
            <w:noWrap/>
            <w:hideMark/>
          </w:tcPr>
          <w:p w14:paraId="7B24FDFE" w14:textId="0DE72B40"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55310563"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Bogor</w:t>
            </w:r>
          </w:p>
        </w:tc>
        <w:tc>
          <w:tcPr>
            <w:tcW w:w="1606" w:type="dxa"/>
            <w:tcBorders>
              <w:top w:val="nil"/>
              <w:left w:val="nil"/>
              <w:bottom w:val="single" w:sz="4" w:space="0" w:color="auto"/>
              <w:right w:val="single" w:sz="4" w:space="0" w:color="auto"/>
            </w:tcBorders>
            <w:noWrap/>
            <w:vAlign w:val="center"/>
            <w:hideMark/>
          </w:tcPr>
          <w:p w14:paraId="54A89A94"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33F0405"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Rp285.000 </w:t>
            </w:r>
          </w:p>
        </w:tc>
      </w:tr>
      <w:tr w:rsidR="003F1536" w:rsidRPr="00502DE6" w14:paraId="4F24606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26E7560"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155</w:t>
            </w:r>
          </w:p>
        </w:tc>
        <w:tc>
          <w:tcPr>
            <w:tcW w:w="2598" w:type="dxa"/>
            <w:tcBorders>
              <w:top w:val="nil"/>
              <w:left w:val="nil"/>
              <w:bottom w:val="single" w:sz="4" w:space="0" w:color="auto"/>
              <w:right w:val="single" w:sz="4" w:space="0" w:color="auto"/>
            </w:tcBorders>
            <w:noWrap/>
            <w:hideMark/>
          </w:tcPr>
          <w:p w14:paraId="4299BFD0" w14:textId="6ED5EFB3"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1F606389"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Cimahi</w:t>
            </w:r>
          </w:p>
        </w:tc>
        <w:tc>
          <w:tcPr>
            <w:tcW w:w="1606" w:type="dxa"/>
            <w:tcBorders>
              <w:top w:val="nil"/>
              <w:left w:val="nil"/>
              <w:bottom w:val="single" w:sz="4" w:space="0" w:color="auto"/>
              <w:right w:val="single" w:sz="4" w:space="0" w:color="auto"/>
            </w:tcBorders>
            <w:noWrap/>
            <w:vAlign w:val="center"/>
            <w:hideMark/>
          </w:tcPr>
          <w:p w14:paraId="4FD7317F"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D92ADDB"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Rp168.000 </w:t>
            </w:r>
          </w:p>
        </w:tc>
      </w:tr>
      <w:tr w:rsidR="003F1536" w:rsidRPr="00502DE6" w14:paraId="5C0C8C1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1944CCE"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156</w:t>
            </w:r>
          </w:p>
        </w:tc>
        <w:tc>
          <w:tcPr>
            <w:tcW w:w="2598" w:type="dxa"/>
            <w:tcBorders>
              <w:top w:val="nil"/>
              <w:left w:val="nil"/>
              <w:bottom w:val="single" w:sz="4" w:space="0" w:color="auto"/>
              <w:right w:val="single" w:sz="4" w:space="0" w:color="auto"/>
            </w:tcBorders>
            <w:noWrap/>
            <w:hideMark/>
          </w:tcPr>
          <w:p w14:paraId="71534370" w14:textId="2A2878BC"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224F2044"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Cirebon</w:t>
            </w:r>
          </w:p>
        </w:tc>
        <w:tc>
          <w:tcPr>
            <w:tcW w:w="1606" w:type="dxa"/>
            <w:tcBorders>
              <w:top w:val="nil"/>
              <w:left w:val="nil"/>
              <w:bottom w:val="single" w:sz="4" w:space="0" w:color="auto"/>
              <w:right w:val="single" w:sz="4" w:space="0" w:color="auto"/>
            </w:tcBorders>
            <w:noWrap/>
            <w:vAlign w:val="center"/>
            <w:hideMark/>
          </w:tcPr>
          <w:p w14:paraId="50959EDA"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6FBFC58"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3F1536" w:rsidRPr="00502DE6" w14:paraId="2ACA254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86648AE"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157</w:t>
            </w:r>
          </w:p>
        </w:tc>
        <w:tc>
          <w:tcPr>
            <w:tcW w:w="2598" w:type="dxa"/>
            <w:tcBorders>
              <w:top w:val="nil"/>
              <w:left w:val="nil"/>
              <w:bottom w:val="single" w:sz="4" w:space="0" w:color="auto"/>
              <w:right w:val="single" w:sz="4" w:space="0" w:color="auto"/>
            </w:tcBorders>
            <w:noWrap/>
            <w:hideMark/>
          </w:tcPr>
          <w:p w14:paraId="36FF399E" w14:textId="0F1F3A37"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78522648"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Depok</w:t>
            </w:r>
          </w:p>
        </w:tc>
        <w:tc>
          <w:tcPr>
            <w:tcW w:w="1606" w:type="dxa"/>
            <w:tcBorders>
              <w:top w:val="nil"/>
              <w:left w:val="nil"/>
              <w:bottom w:val="single" w:sz="4" w:space="0" w:color="auto"/>
              <w:right w:val="single" w:sz="4" w:space="0" w:color="auto"/>
            </w:tcBorders>
            <w:noWrap/>
            <w:vAlign w:val="center"/>
            <w:hideMark/>
          </w:tcPr>
          <w:p w14:paraId="029387BB"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0CAAFE0"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3F1536" w:rsidRPr="00502DE6" w14:paraId="76F01B4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804095A"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158</w:t>
            </w:r>
          </w:p>
        </w:tc>
        <w:tc>
          <w:tcPr>
            <w:tcW w:w="2598" w:type="dxa"/>
            <w:tcBorders>
              <w:top w:val="nil"/>
              <w:left w:val="nil"/>
              <w:bottom w:val="single" w:sz="4" w:space="0" w:color="auto"/>
              <w:right w:val="single" w:sz="4" w:space="0" w:color="auto"/>
            </w:tcBorders>
            <w:noWrap/>
            <w:hideMark/>
          </w:tcPr>
          <w:p w14:paraId="3DE79A43" w14:textId="3F60C1FD"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7915CAA3"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Sukabumi</w:t>
            </w:r>
          </w:p>
        </w:tc>
        <w:tc>
          <w:tcPr>
            <w:tcW w:w="1606" w:type="dxa"/>
            <w:tcBorders>
              <w:top w:val="nil"/>
              <w:left w:val="nil"/>
              <w:bottom w:val="single" w:sz="4" w:space="0" w:color="auto"/>
              <w:right w:val="single" w:sz="4" w:space="0" w:color="auto"/>
            </w:tcBorders>
            <w:noWrap/>
            <w:vAlign w:val="center"/>
            <w:hideMark/>
          </w:tcPr>
          <w:p w14:paraId="540BC84C"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30FF9D4"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Rp226.000 </w:t>
            </w:r>
          </w:p>
        </w:tc>
      </w:tr>
      <w:tr w:rsidR="003F1536" w:rsidRPr="00502DE6" w14:paraId="51215F7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4531D6D"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159</w:t>
            </w:r>
          </w:p>
        </w:tc>
        <w:tc>
          <w:tcPr>
            <w:tcW w:w="2598" w:type="dxa"/>
            <w:tcBorders>
              <w:top w:val="nil"/>
              <w:left w:val="nil"/>
              <w:bottom w:val="single" w:sz="4" w:space="0" w:color="auto"/>
              <w:right w:val="single" w:sz="4" w:space="0" w:color="auto"/>
            </w:tcBorders>
            <w:noWrap/>
            <w:hideMark/>
          </w:tcPr>
          <w:p w14:paraId="339CC613" w14:textId="35BBFA87" w:rsidR="003F1536" w:rsidRPr="00502DE6" w:rsidRDefault="003F1536" w:rsidP="0068001E">
            <w:pPr>
              <w:spacing w:after="0" w:line="360" w:lineRule="auto"/>
              <w:rPr>
                <w:rFonts w:ascii="Bookman Old Style" w:eastAsia="Times New Roman" w:hAnsi="Bookman Old Style" w:cs="Calibri"/>
                <w:color w:val="000000"/>
                <w:sz w:val="24"/>
                <w:szCs w:val="24"/>
              </w:rPr>
            </w:pPr>
            <w:r w:rsidRPr="004D2BEE">
              <w:rPr>
                <w:rFonts w:ascii="Bookman Old Style" w:eastAsia="Times New Roman" w:hAnsi="Bookman Old Style" w:cs="Calibri"/>
                <w:color w:val="000000"/>
                <w:sz w:val="24"/>
                <w:szCs w:val="24"/>
              </w:rPr>
              <w:t>Bandung</w:t>
            </w:r>
          </w:p>
        </w:tc>
        <w:tc>
          <w:tcPr>
            <w:tcW w:w="3178" w:type="dxa"/>
            <w:tcBorders>
              <w:top w:val="nil"/>
              <w:left w:val="nil"/>
              <w:bottom w:val="single" w:sz="4" w:space="0" w:color="auto"/>
              <w:right w:val="single" w:sz="4" w:space="0" w:color="auto"/>
            </w:tcBorders>
            <w:noWrap/>
            <w:vAlign w:val="bottom"/>
            <w:hideMark/>
          </w:tcPr>
          <w:p w14:paraId="20679AE6" w14:textId="77777777" w:rsidR="003F1536" w:rsidRPr="00502DE6" w:rsidRDefault="003F1536"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Tasikmalaya</w:t>
            </w:r>
          </w:p>
        </w:tc>
        <w:tc>
          <w:tcPr>
            <w:tcW w:w="1606" w:type="dxa"/>
            <w:tcBorders>
              <w:top w:val="nil"/>
              <w:left w:val="nil"/>
              <w:bottom w:val="single" w:sz="4" w:space="0" w:color="auto"/>
              <w:right w:val="single" w:sz="4" w:space="0" w:color="auto"/>
            </w:tcBorders>
            <w:noWrap/>
            <w:vAlign w:val="center"/>
            <w:hideMark/>
          </w:tcPr>
          <w:p w14:paraId="41AE34C8" w14:textId="77777777" w:rsidR="003F1536" w:rsidRPr="00502DE6" w:rsidRDefault="003F1536"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32BC495" w14:textId="77777777" w:rsidR="003F1536" w:rsidRPr="00502DE6" w:rsidRDefault="003F1536"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D76ADE" w:rsidRPr="00502DE6" w14:paraId="5FE0142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8595D0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6752EA3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JAWA TENGAH</w:t>
            </w:r>
          </w:p>
        </w:tc>
        <w:tc>
          <w:tcPr>
            <w:tcW w:w="3178" w:type="dxa"/>
            <w:tcBorders>
              <w:top w:val="nil"/>
              <w:left w:val="nil"/>
              <w:bottom w:val="single" w:sz="4" w:space="0" w:color="auto"/>
              <w:right w:val="nil"/>
            </w:tcBorders>
            <w:noWrap/>
            <w:vAlign w:val="bottom"/>
            <w:hideMark/>
          </w:tcPr>
          <w:p w14:paraId="72EF8EC0"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6B444EFD"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369727D6"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2FE227B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27327F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160</w:t>
            </w:r>
          </w:p>
        </w:tc>
        <w:tc>
          <w:tcPr>
            <w:tcW w:w="2598" w:type="dxa"/>
            <w:tcBorders>
              <w:top w:val="nil"/>
              <w:left w:val="nil"/>
              <w:bottom w:val="single" w:sz="4" w:space="0" w:color="auto"/>
              <w:right w:val="single" w:sz="4" w:space="0" w:color="auto"/>
            </w:tcBorders>
            <w:noWrap/>
            <w:vAlign w:val="bottom"/>
            <w:hideMark/>
          </w:tcPr>
          <w:p w14:paraId="06D00C5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76770E0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Banjarnegara</w:t>
            </w:r>
          </w:p>
        </w:tc>
        <w:tc>
          <w:tcPr>
            <w:tcW w:w="1606" w:type="dxa"/>
            <w:tcBorders>
              <w:top w:val="nil"/>
              <w:left w:val="nil"/>
              <w:bottom w:val="single" w:sz="4" w:space="0" w:color="auto"/>
              <w:right w:val="single" w:sz="4" w:space="0" w:color="auto"/>
            </w:tcBorders>
            <w:noWrap/>
            <w:vAlign w:val="center"/>
            <w:hideMark/>
          </w:tcPr>
          <w:p w14:paraId="5061C58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1E3EC0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Rp260.000 </w:t>
            </w:r>
          </w:p>
        </w:tc>
      </w:tr>
      <w:tr w:rsidR="00D76ADE" w:rsidRPr="00502DE6" w14:paraId="661DC6F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21ACEF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161</w:t>
            </w:r>
          </w:p>
        </w:tc>
        <w:tc>
          <w:tcPr>
            <w:tcW w:w="2598" w:type="dxa"/>
            <w:tcBorders>
              <w:top w:val="nil"/>
              <w:left w:val="nil"/>
              <w:bottom w:val="single" w:sz="4" w:space="0" w:color="auto"/>
              <w:right w:val="single" w:sz="4" w:space="0" w:color="auto"/>
            </w:tcBorders>
            <w:noWrap/>
            <w:vAlign w:val="bottom"/>
            <w:hideMark/>
          </w:tcPr>
          <w:p w14:paraId="298346C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2C401B9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Banyumas</w:t>
            </w:r>
          </w:p>
        </w:tc>
        <w:tc>
          <w:tcPr>
            <w:tcW w:w="1606" w:type="dxa"/>
            <w:tcBorders>
              <w:top w:val="nil"/>
              <w:left w:val="nil"/>
              <w:bottom w:val="single" w:sz="4" w:space="0" w:color="auto"/>
              <w:right w:val="single" w:sz="4" w:space="0" w:color="auto"/>
            </w:tcBorders>
            <w:noWrap/>
            <w:vAlign w:val="center"/>
            <w:hideMark/>
          </w:tcPr>
          <w:p w14:paraId="326F1FA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C1E6BE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Rp257.000 </w:t>
            </w:r>
          </w:p>
        </w:tc>
      </w:tr>
      <w:tr w:rsidR="00D76ADE" w:rsidRPr="00502DE6" w14:paraId="5584B8D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F66FA5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162</w:t>
            </w:r>
          </w:p>
        </w:tc>
        <w:tc>
          <w:tcPr>
            <w:tcW w:w="2598" w:type="dxa"/>
            <w:tcBorders>
              <w:top w:val="nil"/>
              <w:left w:val="nil"/>
              <w:bottom w:val="single" w:sz="4" w:space="0" w:color="auto"/>
              <w:right w:val="single" w:sz="4" w:space="0" w:color="auto"/>
            </w:tcBorders>
            <w:noWrap/>
            <w:vAlign w:val="bottom"/>
            <w:hideMark/>
          </w:tcPr>
          <w:p w14:paraId="4C9E210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6965484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Batang</w:t>
            </w:r>
          </w:p>
        </w:tc>
        <w:tc>
          <w:tcPr>
            <w:tcW w:w="1606" w:type="dxa"/>
            <w:tcBorders>
              <w:top w:val="nil"/>
              <w:left w:val="nil"/>
              <w:bottom w:val="single" w:sz="4" w:space="0" w:color="auto"/>
              <w:right w:val="single" w:sz="4" w:space="0" w:color="auto"/>
            </w:tcBorders>
            <w:noWrap/>
            <w:vAlign w:val="center"/>
            <w:hideMark/>
          </w:tcPr>
          <w:p w14:paraId="6D92C3F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275352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4C63EB9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FB4C9C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163</w:t>
            </w:r>
          </w:p>
        </w:tc>
        <w:tc>
          <w:tcPr>
            <w:tcW w:w="2598" w:type="dxa"/>
            <w:tcBorders>
              <w:top w:val="nil"/>
              <w:left w:val="nil"/>
              <w:bottom w:val="single" w:sz="4" w:space="0" w:color="auto"/>
              <w:right w:val="single" w:sz="4" w:space="0" w:color="auto"/>
            </w:tcBorders>
            <w:noWrap/>
            <w:vAlign w:val="bottom"/>
            <w:hideMark/>
          </w:tcPr>
          <w:p w14:paraId="35ACD84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42F26D4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Blora</w:t>
            </w:r>
          </w:p>
        </w:tc>
        <w:tc>
          <w:tcPr>
            <w:tcW w:w="1606" w:type="dxa"/>
            <w:tcBorders>
              <w:top w:val="nil"/>
              <w:left w:val="nil"/>
              <w:bottom w:val="single" w:sz="4" w:space="0" w:color="auto"/>
              <w:right w:val="single" w:sz="4" w:space="0" w:color="auto"/>
            </w:tcBorders>
            <w:noWrap/>
            <w:vAlign w:val="center"/>
            <w:hideMark/>
          </w:tcPr>
          <w:p w14:paraId="6957AAF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347967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D76ADE" w:rsidRPr="00502DE6" w14:paraId="13BC080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0518E3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164</w:t>
            </w:r>
          </w:p>
        </w:tc>
        <w:tc>
          <w:tcPr>
            <w:tcW w:w="2598" w:type="dxa"/>
            <w:tcBorders>
              <w:top w:val="nil"/>
              <w:left w:val="nil"/>
              <w:bottom w:val="single" w:sz="4" w:space="0" w:color="auto"/>
              <w:right w:val="single" w:sz="4" w:space="0" w:color="auto"/>
            </w:tcBorders>
            <w:noWrap/>
            <w:vAlign w:val="bottom"/>
            <w:hideMark/>
          </w:tcPr>
          <w:p w14:paraId="43CAB59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52A45BB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Boyolali</w:t>
            </w:r>
          </w:p>
        </w:tc>
        <w:tc>
          <w:tcPr>
            <w:tcW w:w="1606" w:type="dxa"/>
            <w:tcBorders>
              <w:top w:val="nil"/>
              <w:left w:val="nil"/>
              <w:bottom w:val="single" w:sz="4" w:space="0" w:color="auto"/>
              <w:right w:val="single" w:sz="4" w:space="0" w:color="auto"/>
            </w:tcBorders>
            <w:noWrap/>
            <w:vAlign w:val="center"/>
            <w:hideMark/>
          </w:tcPr>
          <w:p w14:paraId="06600FE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E4E7A7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6F11C19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F8C0F1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165</w:t>
            </w:r>
          </w:p>
        </w:tc>
        <w:tc>
          <w:tcPr>
            <w:tcW w:w="2598" w:type="dxa"/>
            <w:tcBorders>
              <w:top w:val="nil"/>
              <w:left w:val="nil"/>
              <w:bottom w:val="single" w:sz="4" w:space="0" w:color="auto"/>
              <w:right w:val="single" w:sz="4" w:space="0" w:color="auto"/>
            </w:tcBorders>
            <w:noWrap/>
            <w:vAlign w:val="bottom"/>
            <w:hideMark/>
          </w:tcPr>
          <w:p w14:paraId="2B2BC17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48A8EEF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Brebes</w:t>
            </w:r>
          </w:p>
        </w:tc>
        <w:tc>
          <w:tcPr>
            <w:tcW w:w="1606" w:type="dxa"/>
            <w:tcBorders>
              <w:top w:val="nil"/>
              <w:left w:val="nil"/>
              <w:bottom w:val="single" w:sz="4" w:space="0" w:color="auto"/>
              <w:right w:val="single" w:sz="4" w:space="0" w:color="auto"/>
            </w:tcBorders>
            <w:noWrap/>
            <w:vAlign w:val="center"/>
            <w:hideMark/>
          </w:tcPr>
          <w:p w14:paraId="13E3FDD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C8E6DA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Rp263.000 </w:t>
            </w:r>
          </w:p>
        </w:tc>
      </w:tr>
      <w:tr w:rsidR="00D76ADE" w:rsidRPr="00502DE6" w14:paraId="73C59A8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73C857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166</w:t>
            </w:r>
          </w:p>
        </w:tc>
        <w:tc>
          <w:tcPr>
            <w:tcW w:w="2598" w:type="dxa"/>
            <w:tcBorders>
              <w:top w:val="nil"/>
              <w:left w:val="nil"/>
              <w:bottom w:val="single" w:sz="4" w:space="0" w:color="auto"/>
              <w:right w:val="single" w:sz="4" w:space="0" w:color="auto"/>
            </w:tcBorders>
            <w:noWrap/>
            <w:vAlign w:val="bottom"/>
            <w:hideMark/>
          </w:tcPr>
          <w:p w14:paraId="07D9D8C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4B5D8E3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Cilacap</w:t>
            </w:r>
          </w:p>
        </w:tc>
        <w:tc>
          <w:tcPr>
            <w:tcW w:w="1606" w:type="dxa"/>
            <w:tcBorders>
              <w:top w:val="nil"/>
              <w:left w:val="nil"/>
              <w:bottom w:val="single" w:sz="4" w:space="0" w:color="auto"/>
              <w:right w:val="single" w:sz="4" w:space="0" w:color="auto"/>
            </w:tcBorders>
            <w:noWrap/>
            <w:vAlign w:val="center"/>
            <w:hideMark/>
          </w:tcPr>
          <w:p w14:paraId="5F2520C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E68565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Rp280.000 </w:t>
            </w:r>
          </w:p>
        </w:tc>
      </w:tr>
      <w:tr w:rsidR="00D76ADE" w:rsidRPr="00502DE6" w14:paraId="6104E4E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EC6131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167</w:t>
            </w:r>
          </w:p>
        </w:tc>
        <w:tc>
          <w:tcPr>
            <w:tcW w:w="2598" w:type="dxa"/>
            <w:tcBorders>
              <w:top w:val="nil"/>
              <w:left w:val="nil"/>
              <w:bottom w:val="single" w:sz="4" w:space="0" w:color="auto"/>
              <w:right w:val="single" w:sz="4" w:space="0" w:color="auto"/>
            </w:tcBorders>
            <w:noWrap/>
            <w:vAlign w:val="bottom"/>
            <w:hideMark/>
          </w:tcPr>
          <w:p w14:paraId="0FD768D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55DDFA5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Demak</w:t>
            </w:r>
          </w:p>
        </w:tc>
        <w:tc>
          <w:tcPr>
            <w:tcW w:w="1606" w:type="dxa"/>
            <w:tcBorders>
              <w:top w:val="nil"/>
              <w:left w:val="nil"/>
              <w:bottom w:val="single" w:sz="4" w:space="0" w:color="auto"/>
              <w:right w:val="single" w:sz="4" w:space="0" w:color="auto"/>
            </w:tcBorders>
            <w:noWrap/>
            <w:vAlign w:val="center"/>
            <w:hideMark/>
          </w:tcPr>
          <w:p w14:paraId="3FD8B2B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74D06A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Rp230.000 </w:t>
            </w:r>
          </w:p>
        </w:tc>
      </w:tr>
      <w:tr w:rsidR="00D76ADE" w:rsidRPr="00502DE6" w14:paraId="0CA87D3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3CF0AA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168</w:t>
            </w:r>
          </w:p>
        </w:tc>
        <w:tc>
          <w:tcPr>
            <w:tcW w:w="2598" w:type="dxa"/>
            <w:tcBorders>
              <w:top w:val="nil"/>
              <w:left w:val="nil"/>
              <w:bottom w:val="single" w:sz="4" w:space="0" w:color="auto"/>
              <w:right w:val="single" w:sz="4" w:space="0" w:color="auto"/>
            </w:tcBorders>
            <w:noWrap/>
            <w:vAlign w:val="bottom"/>
            <w:hideMark/>
          </w:tcPr>
          <w:p w14:paraId="08D959A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1550339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Grobogan</w:t>
            </w:r>
          </w:p>
        </w:tc>
        <w:tc>
          <w:tcPr>
            <w:tcW w:w="1606" w:type="dxa"/>
            <w:tcBorders>
              <w:top w:val="nil"/>
              <w:left w:val="nil"/>
              <w:bottom w:val="single" w:sz="4" w:space="0" w:color="auto"/>
              <w:right w:val="single" w:sz="4" w:space="0" w:color="auto"/>
            </w:tcBorders>
            <w:noWrap/>
            <w:vAlign w:val="center"/>
            <w:hideMark/>
          </w:tcPr>
          <w:p w14:paraId="40D88B0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E5ACE4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0D5D68C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6D897C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169</w:t>
            </w:r>
          </w:p>
        </w:tc>
        <w:tc>
          <w:tcPr>
            <w:tcW w:w="2598" w:type="dxa"/>
            <w:tcBorders>
              <w:top w:val="nil"/>
              <w:left w:val="nil"/>
              <w:bottom w:val="single" w:sz="4" w:space="0" w:color="auto"/>
              <w:right w:val="single" w:sz="4" w:space="0" w:color="auto"/>
            </w:tcBorders>
            <w:noWrap/>
            <w:vAlign w:val="bottom"/>
            <w:hideMark/>
          </w:tcPr>
          <w:p w14:paraId="2E42626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43C54E4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Jepara</w:t>
            </w:r>
          </w:p>
        </w:tc>
        <w:tc>
          <w:tcPr>
            <w:tcW w:w="1606" w:type="dxa"/>
            <w:tcBorders>
              <w:top w:val="nil"/>
              <w:left w:val="nil"/>
              <w:bottom w:val="single" w:sz="4" w:space="0" w:color="auto"/>
              <w:right w:val="single" w:sz="4" w:space="0" w:color="auto"/>
            </w:tcBorders>
            <w:noWrap/>
            <w:vAlign w:val="center"/>
            <w:hideMark/>
          </w:tcPr>
          <w:p w14:paraId="0359ADC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26B670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236CE48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389EC0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170</w:t>
            </w:r>
          </w:p>
        </w:tc>
        <w:tc>
          <w:tcPr>
            <w:tcW w:w="2598" w:type="dxa"/>
            <w:tcBorders>
              <w:top w:val="nil"/>
              <w:left w:val="nil"/>
              <w:bottom w:val="single" w:sz="4" w:space="0" w:color="auto"/>
              <w:right w:val="single" w:sz="4" w:space="0" w:color="auto"/>
            </w:tcBorders>
            <w:noWrap/>
            <w:vAlign w:val="bottom"/>
            <w:hideMark/>
          </w:tcPr>
          <w:p w14:paraId="6D303F1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6EF1A6A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Karanganyar</w:t>
            </w:r>
          </w:p>
        </w:tc>
        <w:tc>
          <w:tcPr>
            <w:tcW w:w="1606" w:type="dxa"/>
            <w:tcBorders>
              <w:top w:val="nil"/>
              <w:left w:val="nil"/>
              <w:bottom w:val="single" w:sz="4" w:space="0" w:color="auto"/>
              <w:right w:val="single" w:sz="4" w:space="0" w:color="auto"/>
            </w:tcBorders>
            <w:noWrap/>
            <w:vAlign w:val="center"/>
            <w:hideMark/>
          </w:tcPr>
          <w:p w14:paraId="479254C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3CABAC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4691E79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388B0C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171</w:t>
            </w:r>
          </w:p>
        </w:tc>
        <w:tc>
          <w:tcPr>
            <w:tcW w:w="2598" w:type="dxa"/>
            <w:tcBorders>
              <w:top w:val="nil"/>
              <w:left w:val="nil"/>
              <w:bottom w:val="single" w:sz="4" w:space="0" w:color="auto"/>
              <w:right w:val="single" w:sz="4" w:space="0" w:color="auto"/>
            </w:tcBorders>
            <w:noWrap/>
            <w:vAlign w:val="bottom"/>
            <w:hideMark/>
          </w:tcPr>
          <w:p w14:paraId="4DF31EB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02EED49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Kebumen</w:t>
            </w:r>
          </w:p>
        </w:tc>
        <w:tc>
          <w:tcPr>
            <w:tcW w:w="1606" w:type="dxa"/>
            <w:tcBorders>
              <w:top w:val="nil"/>
              <w:left w:val="nil"/>
              <w:bottom w:val="single" w:sz="4" w:space="0" w:color="auto"/>
              <w:right w:val="single" w:sz="4" w:space="0" w:color="auto"/>
            </w:tcBorders>
            <w:noWrap/>
            <w:vAlign w:val="center"/>
            <w:hideMark/>
          </w:tcPr>
          <w:p w14:paraId="1F5F34F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280E9B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Rp260.000 </w:t>
            </w:r>
          </w:p>
        </w:tc>
      </w:tr>
      <w:tr w:rsidR="00D76ADE" w:rsidRPr="00502DE6" w14:paraId="22070BE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66F7AB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172</w:t>
            </w:r>
          </w:p>
        </w:tc>
        <w:tc>
          <w:tcPr>
            <w:tcW w:w="2598" w:type="dxa"/>
            <w:tcBorders>
              <w:top w:val="nil"/>
              <w:left w:val="nil"/>
              <w:bottom w:val="single" w:sz="4" w:space="0" w:color="auto"/>
              <w:right w:val="single" w:sz="4" w:space="0" w:color="auto"/>
            </w:tcBorders>
            <w:noWrap/>
            <w:vAlign w:val="bottom"/>
            <w:hideMark/>
          </w:tcPr>
          <w:p w14:paraId="5DC3313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2444056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Kendal</w:t>
            </w:r>
          </w:p>
        </w:tc>
        <w:tc>
          <w:tcPr>
            <w:tcW w:w="1606" w:type="dxa"/>
            <w:tcBorders>
              <w:top w:val="nil"/>
              <w:left w:val="nil"/>
              <w:bottom w:val="single" w:sz="4" w:space="0" w:color="auto"/>
              <w:right w:val="single" w:sz="4" w:space="0" w:color="auto"/>
            </w:tcBorders>
            <w:noWrap/>
            <w:vAlign w:val="center"/>
            <w:hideMark/>
          </w:tcPr>
          <w:p w14:paraId="609085B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3662E3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Rp230.000 </w:t>
            </w:r>
          </w:p>
        </w:tc>
      </w:tr>
      <w:tr w:rsidR="00D76ADE" w:rsidRPr="00502DE6" w14:paraId="5624320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36091A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173</w:t>
            </w:r>
          </w:p>
        </w:tc>
        <w:tc>
          <w:tcPr>
            <w:tcW w:w="2598" w:type="dxa"/>
            <w:tcBorders>
              <w:top w:val="nil"/>
              <w:left w:val="nil"/>
              <w:bottom w:val="single" w:sz="4" w:space="0" w:color="auto"/>
              <w:right w:val="single" w:sz="4" w:space="0" w:color="auto"/>
            </w:tcBorders>
            <w:noWrap/>
            <w:vAlign w:val="bottom"/>
            <w:hideMark/>
          </w:tcPr>
          <w:p w14:paraId="2AC0B3B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3DBB83F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Klaten</w:t>
            </w:r>
          </w:p>
        </w:tc>
        <w:tc>
          <w:tcPr>
            <w:tcW w:w="1606" w:type="dxa"/>
            <w:tcBorders>
              <w:top w:val="nil"/>
              <w:left w:val="nil"/>
              <w:bottom w:val="single" w:sz="4" w:space="0" w:color="auto"/>
              <w:right w:val="single" w:sz="4" w:space="0" w:color="auto"/>
            </w:tcBorders>
            <w:noWrap/>
            <w:vAlign w:val="center"/>
            <w:hideMark/>
          </w:tcPr>
          <w:p w14:paraId="5DC1962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6AB568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376B0C4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59FB8A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174</w:t>
            </w:r>
          </w:p>
        </w:tc>
        <w:tc>
          <w:tcPr>
            <w:tcW w:w="2598" w:type="dxa"/>
            <w:tcBorders>
              <w:top w:val="nil"/>
              <w:left w:val="nil"/>
              <w:bottom w:val="single" w:sz="4" w:space="0" w:color="auto"/>
              <w:right w:val="single" w:sz="4" w:space="0" w:color="auto"/>
            </w:tcBorders>
            <w:noWrap/>
            <w:vAlign w:val="bottom"/>
            <w:hideMark/>
          </w:tcPr>
          <w:p w14:paraId="1B7B48B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63A165D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Kudus</w:t>
            </w:r>
          </w:p>
        </w:tc>
        <w:tc>
          <w:tcPr>
            <w:tcW w:w="1606" w:type="dxa"/>
            <w:tcBorders>
              <w:top w:val="nil"/>
              <w:left w:val="nil"/>
              <w:bottom w:val="single" w:sz="4" w:space="0" w:color="auto"/>
              <w:right w:val="single" w:sz="4" w:space="0" w:color="auto"/>
            </w:tcBorders>
            <w:noWrap/>
            <w:vAlign w:val="center"/>
            <w:hideMark/>
          </w:tcPr>
          <w:p w14:paraId="41CD401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A1FF79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4D1F4DC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0C34D0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175</w:t>
            </w:r>
          </w:p>
        </w:tc>
        <w:tc>
          <w:tcPr>
            <w:tcW w:w="2598" w:type="dxa"/>
            <w:tcBorders>
              <w:top w:val="nil"/>
              <w:left w:val="nil"/>
              <w:bottom w:val="single" w:sz="4" w:space="0" w:color="auto"/>
              <w:right w:val="single" w:sz="4" w:space="0" w:color="auto"/>
            </w:tcBorders>
            <w:noWrap/>
            <w:vAlign w:val="bottom"/>
            <w:hideMark/>
          </w:tcPr>
          <w:p w14:paraId="7F6EA65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52F106B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Magelang</w:t>
            </w:r>
          </w:p>
        </w:tc>
        <w:tc>
          <w:tcPr>
            <w:tcW w:w="1606" w:type="dxa"/>
            <w:tcBorders>
              <w:top w:val="nil"/>
              <w:left w:val="nil"/>
              <w:bottom w:val="single" w:sz="4" w:space="0" w:color="auto"/>
              <w:right w:val="single" w:sz="4" w:space="0" w:color="auto"/>
            </w:tcBorders>
            <w:noWrap/>
            <w:vAlign w:val="center"/>
            <w:hideMark/>
          </w:tcPr>
          <w:p w14:paraId="039A841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9CA9E1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2010402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4F8272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176</w:t>
            </w:r>
          </w:p>
        </w:tc>
        <w:tc>
          <w:tcPr>
            <w:tcW w:w="2598" w:type="dxa"/>
            <w:tcBorders>
              <w:top w:val="nil"/>
              <w:left w:val="nil"/>
              <w:bottom w:val="single" w:sz="4" w:space="0" w:color="auto"/>
              <w:right w:val="single" w:sz="4" w:space="0" w:color="auto"/>
            </w:tcBorders>
            <w:noWrap/>
            <w:vAlign w:val="bottom"/>
            <w:hideMark/>
          </w:tcPr>
          <w:p w14:paraId="7F021AA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0EC4F6D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Pati</w:t>
            </w:r>
          </w:p>
        </w:tc>
        <w:tc>
          <w:tcPr>
            <w:tcW w:w="1606" w:type="dxa"/>
            <w:tcBorders>
              <w:top w:val="nil"/>
              <w:left w:val="nil"/>
              <w:bottom w:val="single" w:sz="4" w:space="0" w:color="auto"/>
              <w:right w:val="single" w:sz="4" w:space="0" w:color="auto"/>
            </w:tcBorders>
            <w:noWrap/>
            <w:vAlign w:val="center"/>
            <w:hideMark/>
          </w:tcPr>
          <w:p w14:paraId="353F951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3466EA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1D7CF4B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A7A148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177</w:t>
            </w:r>
          </w:p>
        </w:tc>
        <w:tc>
          <w:tcPr>
            <w:tcW w:w="2598" w:type="dxa"/>
            <w:tcBorders>
              <w:top w:val="nil"/>
              <w:left w:val="nil"/>
              <w:bottom w:val="single" w:sz="4" w:space="0" w:color="auto"/>
              <w:right w:val="single" w:sz="4" w:space="0" w:color="auto"/>
            </w:tcBorders>
            <w:noWrap/>
            <w:vAlign w:val="bottom"/>
            <w:hideMark/>
          </w:tcPr>
          <w:p w14:paraId="28732CC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6589BA0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Pekalongan</w:t>
            </w:r>
          </w:p>
        </w:tc>
        <w:tc>
          <w:tcPr>
            <w:tcW w:w="1606" w:type="dxa"/>
            <w:tcBorders>
              <w:top w:val="nil"/>
              <w:left w:val="nil"/>
              <w:bottom w:val="single" w:sz="4" w:space="0" w:color="auto"/>
              <w:right w:val="single" w:sz="4" w:space="0" w:color="auto"/>
            </w:tcBorders>
            <w:noWrap/>
            <w:vAlign w:val="center"/>
            <w:hideMark/>
          </w:tcPr>
          <w:p w14:paraId="6FB2F31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F25857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D76ADE" w:rsidRPr="00502DE6" w14:paraId="5D5382E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DC551A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178</w:t>
            </w:r>
          </w:p>
        </w:tc>
        <w:tc>
          <w:tcPr>
            <w:tcW w:w="2598" w:type="dxa"/>
            <w:tcBorders>
              <w:top w:val="nil"/>
              <w:left w:val="nil"/>
              <w:bottom w:val="single" w:sz="4" w:space="0" w:color="auto"/>
              <w:right w:val="single" w:sz="4" w:space="0" w:color="auto"/>
            </w:tcBorders>
            <w:noWrap/>
            <w:vAlign w:val="bottom"/>
            <w:hideMark/>
          </w:tcPr>
          <w:p w14:paraId="75DA0B1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48E9787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Pemalang</w:t>
            </w:r>
          </w:p>
        </w:tc>
        <w:tc>
          <w:tcPr>
            <w:tcW w:w="1606" w:type="dxa"/>
            <w:tcBorders>
              <w:top w:val="nil"/>
              <w:left w:val="nil"/>
              <w:bottom w:val="single" w:sz="4" w:space="0" w:color="auto"/>
              <w:right w:val="single" w:sz="4" w:space="0" w:color="auto"/>
            </w:tcBorders>
            <w:noWrap/>
            <w:vAlign w:val="center"/>
            <w:hideMark/>
          </w:tcPr>
          <w:p w14:paraId="3FBFE6D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006BB7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0EC6438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7D19F3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179</w:t>
            </w:r>
          </w:p>
        </w:tc>
        <w:tc>
          <w:tcPr>
            <w:tcW w:w="2598" w:type="dxa"/>
            <w:tcBorders>
              <w:top w:val="nil"/>
              <w:left w:val="nil"/>
              <w:bottom w:val="single" w:sz="4" w:space="0" w:color="auto"/>
              <w:right w:val="single" w:sz="4" w:space="0" w:color="auto"/>
            </w:tcBorders>
            <w:noWrap/>
            <w:vAlign w:val="bottom"/>
            <w:hideMark/>
          </w:tcPr>
          <w:p w14:paraId="6FD7311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2D832D3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Purbalingga</w:t>
            </w:r>
          </w:p>
        </w:tc>
        <w:tc>
          <w:tcPr>
            <w:tcW w:w="1606" w:type="dxa"/>
            <w:tcBorders>
              <w:top w:val="nil"/>
              <w:left w:val="nil"/>
              <w:bottom w:val="single" w:sz="4" w:space="0" w:color="auto"/>
              <w:right w:val="single" w:sz="4" w:space="0" w:color="auto"/>
            </w:tcBorders>
            <w:noWrap/>
            <w:vAlign w:val="center"/>
            <w:hideMark/>
          </w:tcPr>
          <w:p w14:paraId="1C69E27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5216FA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D76ADE" w:rsidRPr="00502DE6" w14:paraId="71B56C1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7183E7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180</w:t>
            </w:r>
          </w:p>
        </w:tc>
        <w:tc>
          <w:tcPr>
            <w:tcW w:w="2598" w:type="dxa"/>
            <w:tcBorders>
              <w:top w:val="nil"/>
              <w:left w:val="nil"/>
              <w:bottom w:val="single" w:sz="4" w:space="0" w:color="auto"/>
              <w:right w:val="single" w:sz="4" w:space="0" w:color="auto"/>
            </w:tcBorders>
            <w:noWrap/>
            <w:vAlign w:val="bottom"/>
            <w:hideMark/>
          </w:tcPr>
          <w:p w14:paraId="2820770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00840D2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Purworejo</w:t>
            </w:r>
          </w:p>
        </w:tc>
        <w:tc>
          <w:tcPr>
            <w:tcW w:w="1606" w:type="dxa"/>
            <w:tcBorders>
              <w:top w:val="nil"/>
              <w:left w:val="nil"/>
              <w:bottom w:val="single" w:sz="4" w:space="0" w:color="auto"/>
              <w:right w:val="single" w:sz="4" w:space="0" w:color="auto"/>
            </w:tcBorders>
            <w:noWrap/>
            <w:vAlign w:val="center"/>
            <w:hideMark/>
          </w:tcPr>
          <w:p w14:paraId="64FA874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A24D2B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79B01CA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800502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181</w:t>
            </w:r>
          </w:p>
        </w:tc>
        <w:tc>
          <w:tcPr>
            <w:tcW w:w="2598" w:type="dxa"/>
            <w:tcBorders>
              <w:top w:val="nil"/>
              <w:left w:val="nil"/>
              <w:bottom w:val="single" w:sz="4" w:space="0" w:color="auto"/>
              <w:right w:val="single" w:sz="4" w:space="0" w:color="auto"/>
            </w:tcBorders>
            <w:noWrap/>
            <w:vAlign w:val="bottom"/>
            <w:hideMark/>
          </w:tcPr>
          <w:p w14:paraId="1F0F98A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345FDFC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Rembang</w:t>
            </w:r>
          </w:p>
        </w:tc>
        <w:tc>
          <w:tcPr>
            <w:tcW w:w="1606" w:type="dxa"/>
            <w:tcBorders>
              <w:top w:val="nil"/>
              <w:left w:val="nil"/>
              <w:bottom w:val="single" w:sz="4" w:space="0" w:color="auto"/>
              <w:right w:val="single" w:sz="4" w:space="0" w:color="auto"/>
            </w:tcBorders>
            <w:noWrap/>
            <w:vAlign w:val="center"/>
            <w:hideMark/>
          </w:tcPr>
          <w:p w14:paraId="5D1906C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426A5B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3A6FBE6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447C48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182</w:t>
            </w:r>
          </w:p>
        </w:tc>
        <w:tc>
          <w:tcPr>
            <w:tcW w:w="2598" w:type="dxa"/>
            <w:tcBorders>
              <w:top w:val="nil"/>
              <w:left w:val="nil"/>
              <w:bottom w:val="single" w:sz="4" w:space="0" w:color="auto"/>
              <w:right w:val="single" w:sz="4" w:space="0" w:color="auto"/>
            </w:tcBorders>
            <w:noWrap/>
            <w:vAlign w:val="bottom"/>
            <w:hideMark/>
          </w:tcPr>
          <w:p w14:paraId="004A455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3C5297D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Semarang</w:t>
            </w:r>
          </w:p>
        </w:tc>
        <w:tc>
          <w:tcPr>
            <w:tcW w:w="1606" w:type="dxa"/>
            <w:tcBorders>
              <w:top w:val="nil"/>
              <w:left w:val="nil"/>
              <w:bottom w:val="single" w:sz="4" w:space="0" w:color="auto"/>
              <w:right w:val="single" w:sz="4" w:space="0" w:color="auto"/>
            </w:tcBorders>
            <w:noWrap/>
            <w:vAlign w:val="center"/>
            <w:hideMark/>
          </w:tcPr>
          <w:p w14:paraId="4797AAE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08571E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Rp230.000 </w:t>
            </w:r>
          </w:p>
        </w:tc>
      </w:tr>
      <w:tr w:rsidR="00D76ADE" w:rsidRPr="00502DE6" w14:paraId="4D4C766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BE754B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183</w:t>
            </w:r>
          </w:p>
        </w:tc>
        <w:tc>
          <w:tcPr>
            <w:tcW w:w="2598" w:type="dxa"/>
            <w:tcBorders>
              <w:top w:val="nil"/>
              <w:left w:val="nil"/>
              <w:bottom w:val="single" w:sz="4" w:space="0" w:color="auto"/>
              <w:right w:val="single" w:sz="4" w:space="0" w:color="auto"/>
            </w:tcBorders>
            <w:noWrap/>
            <w:vAlign w:val="bottom"/>
            <w:hideMark/>
          </w:tcPr>
          <w:p w14:paraId="24A9191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06354F7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Sragen</w:t>
            </w:r>
          </w:p>
        </w:tc>
        <w:tc>
          <w:tcPr>
            <w:tcW w:w="1606" w:type="dxa"/>
            <w:tcBorders>
              <w:top w:val="nil"/>
              <w:left w:val="nil"/>
              <w:bottom w:val="single" w:sz="4" w:space="0" w:color="auto"/>
              <w:right w:val="single" w:sz="4" w:space="0" w:color="auto"/>
            </w:tcBorders>
            <w:noWrap/>
            <w:vAlign w:val="center"/>
            <w:hideMark/>
          </w:tcPr>
          <w:p w14:paraId="4636719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1B0237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725D71E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9660FE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184</w:t>
            </w:r>
          </w:p>
        </w:tc>
        <w:tc>
          <w:tcPr>
            <w:tcW w:w="2598" w:type="dxa"/>
            <w:tcBorders>
              <w:top w:val="nil"/>
              <w:left w:val="nil"/>
              <w:bottom w:val="single" w:sz="4" w:space="0" w:color="auto"/>
              <w:right w:val="single" w:sz="4" w:space="0" w:color="auto"/>
            </w:tcBorders>
            <w:noWrap/>
            <w:vAlign w:val="bottom"/>
            <w:hideMark/>
          </w:tcPr>
          <w:p w14:paraId="2B7DC2C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12A6114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Sukoharjo</w:t>
            </w:r>
          </w:p>
        </w:tc>
        <w:tc>
          <w:tcPr>
            <w:tcW w:w="1606" w:type="dxa"/>
            <w:tcBorders>
              <w:top w:val="nil"/>
              <w:left w:val="nil"/>
              <w:bottom w:val="single" w:sz="4" w:space="0" w:color="auto"/>
              <w:right w:val="single" w:sz="4" w:space="0" w:color="auto"/>
            </w:tcBorders>
            <w:noWrap/>
            <w:vAlign w:val="center"/>
            <w:hideMark/>
          </w:tcPr>
          <w:p w14:paraId="07F29BF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15699F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518B7D4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5E73DE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185</w:t>
            </w:r>
          </w:p>
        </w:tc>
        <w:tc>
          <w:tcPr>
            <w:tcW w:w="2598" w:type="dxa"/>
            <w:tcBorders>
              <w:top w:val="nil"/>
              <w:left w:val="nil"/>
              <w:bottom w:val="single" w:sz="4" w:space="0" w:color="auto"/>
              <w:right w:val="single" w:sz="4" w:space="0" w:color="auto"/>
            </w:tcBorders>
            <w:noWrap/>
            <w:vAlign w:val="bottom"/>
            <w:hideMark/>
          </w:tcPr>
          <w:p w14:paraId="133D9E1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3DE7429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Tegal</w:t>
            </w:r>
          </w:p>
        </w:tc>
        <w:tc>
          <w:tcPr>
            <w:tcW w:w="1606" w:type="dxa"/>
            <w:tcBorders>
              <w:top w:val="nil"/>
              <w:left w:val="nil"/>
              <w:bottom w:val="single" w:sz="4" w:space="0" w:color="auto"/>
              <w:right w:val="single" w:sz="4" w:space="0" w:color="auto"/>
            </w:tcBorders>
            <w:noWrap/>
            <w:vAlign w:val="center"/>
            <w:hideMark/>
          </w:tcPr>
          <w:p w14:paraId="6BF2209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2DA737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Rp260.000 </w:t>
            </w:r>
          </w:p>
        </w:tc>
      </w:tr>
      <w:tr w:rsidR="00D76ADE" w:rsidRPr="00502DE6" w14:paraId="40037F6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F530F9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186</w:t>
            </w:r>
          </w:p>
        </w:tc>
        <w:tc>
          <w:tcPr>
            <w:tcW w:w="2598" w:type="dxa"/>
            <w:tcBorders>
              <w:top w:val="nil"/>
              <w:left w:val="nil"/>
              <w:bottom w:val="single" w:sz="4" w:space="0" w:color="auto"/>
              <w:right w:val="single" w:sz="4" w:space="0" w:color="auto"/>
            </w:tcBorders>
            <w:noWrap/>
            <w:vAlign w:val="bottom"/>
            <w:hideMark/>
          </w:tcPr>
          <w:p w14:paraId="6089460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0D4F78D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Temanggung</w:t>
            </w:r>
          </w:p>
        </w:tc>
        <w:tc>
          <w:tcPr>
            <w:tcW w:w="1606" w:type="dxa"/>
            <w:tcBorders>
              <w:top w:val="nil"/>
              <w:left w:val="nil"/>
              <w:bottom w:val="single" w:sz="4" w:space="0" w:color="auto"/>
              <w:right w:val="single" w:sz="4" w:space="0" w:color="auto"/>
            </w:tcBorders>
            <w:noWrap/>
            <w:vAlign w:val="center"/>
            <w:hideMark/>
          </w:tcPr>
          <w:p w14:paraId="3CDBC03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569342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32832F5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13BA98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187</w:t>
            </w:r>
          </w:p>
        </w:tc>
        <w:tc>
          <w:tcPr>
            <w:tcW w:w="2598" w:type="dxa"/>
            <w:tcBorders>
              <w:top w:val="nil"/>
              <w:left w:val="nil"/>
              <w:bottom w:val="single" w:sz="4" w:space="0" w:color="auto"/>
              <w:right w:val="single" w:sz="4" w:space="0" w:color="auto"/>
            </w:tcBorders>
            <w:noWrap/>
            <w:vAlign w:val="bottom"/>
            <w:hideMark/>
          </w:tcPr>
          <w:p w14:paraId="48E447D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78A5A14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Wonogiri</w:t>
            </w:r>
          </w:p>
        </w:tc>
        <w:tc>
          <w:tcPr>
            <w:tcW w:w="1606" w:type="dxa"/>
            <w:tcBorders>
              <w:top w:val="nil"/>
              <w:left w:val="nil"/>
              <w:bottom w:val="single" w:sz="4" w:space="0" w:color="auto"/>
              <w:right w:val="single" w:sz="4" w:space="0" w:color="auto"/>
            </w:tcBorders>
            <w:noWrap/>
            <w:vAlign w:val="center"/>
            <w:hideMark/>
          </w:tcPr>
          <w:p w14:paraId="05282EC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1966A9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3AB9147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DBB0CF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188</w:t>
            </w:r>
          </w:p>
        </w:tc>
        <w:tc>
          <w:tcPr>
            <w:tcW w:w="2598" w:type="dxa"/>
            <w:tcBorders>
              <w:top w:val="nil"/>
              <w:left w:val="nil"/>
              <w:bottom w:val="single" w:sz="4" w:space="0" w:color="auto"/>
              <w:right w:val="single" w:sz="4" w:space="0" w:color="auto"/>
            </w:tcBorders>
            <w:noWrap/>
            <w:vAlign w:val="bottom"/>
            <w:hideMark/>
          </w:tcPr>
          <w:p w14:paraId="3BED581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1B58533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Wonosobo</w:t>
            </w:r>
          </w:p>
        </w:tc>
        <w:tc>
          <w:tcPr>
            <w:tcW w:w="1606" w:type="dxa"/>
            <w:tcBorders>
              <w:top w:val="nil"/>
              <w:left w:val="nil"/>
              <w:bottom w:val="single" w:sz="4" w:space="0" w:color="auto"/>
              <w:right w:val="single" w:sz="4" w:space="0" w:color="auto"/>
            </w:tcBorders>
            <w:noWrap/>
            <w:vAlign w:val="center"/>
            <w:hideMark/>
          </w:tcPr>
          <w:p w14:paraId="267DA3C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CFFC1C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459F982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95386D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189</w:t>
            </w:r>
          </w:p>
        </w:tc>
        <w:tc>
          <w:tcPr>
            <w:tcW w:w="2598" w:type="dxa"/>
            <w:tcBorders>
              <w:top w:val="nil"/>
              <w:left w:val="nil"/>
              <w:bottom w:val="single" w:sz="4" w:space="0" w:color="auto"/>
              <w:right w:val="single" w:sz="4" w:space="0" w:color="auto"/>
            </w:tcBorders>
            <w:noWrap/>
            <w:vAlign w:val="bottom"/>
            <w:hideMark/>
          </w:tcPr>
          <w:p w14:paraId="44684C2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703F606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Magelang</w:t>
            </w:r>
          </w:p>
        </w:tc>
        <w:tc>
          <w:tcPr>
            <w:tcW w:w="1606" w:type="dxa"/>
            <w:tcBorders>
              <w:top w:val="nil"/>
              <w:left w:val="nil"/>
              <w:bottom w:val="single" w:sz="4" w:space="0" w:color="auto"/>
              <w:right w:val="single" w:sz="4" w:space="0" w:color="auto"/>
            </w:tcBorders>
            <w:noWrap/>
            <w:vAlign w:val="center"/>
            <w:hideMark/>
          </w:tcPr>
          <w:p w14:paraId="4A61DAC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714020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3A98A79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69D959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190</w:t>
            </w:r>
          </w:p>
        </w:tc>
        <w:tc>
          <w:tcPr>
            <w:tcW w:w="2598" w:type="dxa"/>
            <w:tcBorders>
              <w:top w:val="nil"/>
              <w:left w:val="nil"/>
              <w:bottom w:val="single" w:sz="4" w:space="0" w:color="auto"/>
              <w:right w:val="single" w:sz="4" w:space="0" w:color="auto"/>
            </w:tcBorders>
            <w:noWrap/>
            <w:vAlign w:val="bottom"/>
            <w:hideMark/>
          </w:tcPr>
          <w:p w14:paraId="3680B83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0328FC1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Pekalongan</w:t>
            </w:r>
          </w:p>
        </w:tc>
        <w:tc>
          <w:tcPr>
            <w:tcW w:w="1606" w:type="dxa"/>
            <w:tcBorders>
              <w:top w:val="nil"/>
              <w:left w:val="nil"/>
              <w:bottom w:val="single" w:sz="4" w:space="0" w:color="auto"/>
              <w:right w:val="single" w:sz="4" w:space="0" w:color="auto"/>
            </w:tcBorders>
            <w:noWrap/>
            <w:vAlign w:val="center"/>
            <w:hideMark/>
          </w:tcPr>
          <w:p w14:paraId="565ACDF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49CB35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D76ADE" w:rsidRPr="00502DE6" w14:paraId="3491468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D62DC8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191</w:t>
            </w:r>
          </w:p>
        </w:tc>
        <w:tc>
          <w:tcPr>
            <w:tcW w:w="2598" w:type="dxa"/>
            <w:tcBorders>
              <w:top w:val="nil"/>
              <w:left w:val="nil"/>
              <w:bottom w:val="single" w:sz="4" w:space="0" w:color="auto"/>
              <w:right w:val="single" w:sz="4" w:space="0" w:color="auto"/>
            </w:tcBorders>
            <w:noWrap/>
            <w:vAlign w:val="bottom"/>
            <w:hideMark/>
          </w:tcPr>
          <w:p w14:paraId="24B2B3C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76A7D4D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Salatiga</w:t>
            </w:r>
          </w:p>
        </w:tc>
        <w:tc>
          <w:tcPr>
            <w:tcW w:w="1606" w:type="dxa"/>
            <w:tcBorders>
              <w:top w:val="nil"/>
              <w:left w:val="nil"/>
              <w:bottom w:val="single" w:sz="4" w:space="0" w:color="auto"/>
              <w:right w:val="single" w:sz="4" w:space="0" w:color="auto"/>
            </w:tcBorders>
            <w:noWrap/>
            <w:vAlign w:val="center"/>
            <w:hideMark/>
          </w:tcPr>
          <w:p w14:paraId="1F9D76D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6E46F5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677CF00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44ACFA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192</w:t>
            </w:r>
          </w:p>
        </w:tc>
        <w:tc>
          <w:tcPr>
            <w:tcW w:w="2598" w:type="dxa"/>
            <w:tcBorders>
              <w:top w:val="nil"/>
              <w:left w:val="nil"/>
              <w:bottom w:val="single" w:sz="4" w:space="0" w:color="auto"/>
              <w:right w:val="single" w:sz="4" w:space="0" w:color="auto"/>
            </w:tcBorders>
            <w:noWrap/>
            <w:vAlign w:val="bottom"/>
            <w:hideMark/>
          </w:tcPr>
          <w:p w14:paraId="050D1F2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636FBFD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Surakarta</w:t>
            </w:r>
          </w:p>
        </w:tc>
        <w:tc>
          <w:tcPr>
            <w:tcW w:w="1606" w:type="dxa"/>
            <w:tcBorders>
              <w:top w:val="nil"/>
              <w:left w:val="nil"/>
              <w:bottom w:val="single" w:sz="4" w:space="0" w:color="auto"/>
              <w:right w:val="single" w:sz="4" w:space="0" w:color="auto"/>
            </w:tcBorders>
            <w:noWrap/>
            <w:vAlign w:val="center"/>
            <w:hideMark/>
          </w:tcPr>
          <w:p w14:paraId="511FF4F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206BC9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D76ADE" w:rsidRPr="00502DE6" w14:paraId="17CB951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F10FED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193</w:t>
            </w:r>
          </w:p>
        </w:tc>
        <w:tc>
          <w:tcPr>
            <w:tcW w:w="2598" w:type="dxa"/>
            <w:tcBorders>
              <w:top w:val="nil"/>
              <w:left w:val="nil"/>
              <w:bottom w:val="single" w:sz="4" w:space="0" w:color="auto"/>
              <w:right w:val="single" w:sz="4" w:space="0" w:color="auto"/>
            </w:tcBorders>
            <w:noWrap/>
            <w:vAlign w:val="bottom"/>
            <w:hideMark/>
          </w:tcPr>
          <w:p w14:paraId="0A0DE7E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Semarang</w:t>
            </w:r>
          </w:p>
        </w:tc>
        <w:tc>
          <w:tcPr>
            <w:tcW w:w="3178" w:type="dxa"/>
            <w:tcBorders>
              <w:top w:val="nil"/>
              <w:left w:val="nil"/>
              <w:bottom w:val="single" w:sz="4" w:space="0" w:color="auto"/>
              <w:right w:val="single" w:sz="4" w:space="0" w:color="auto"/>
            </w:tcBorders>
            <w:noWrap/>
            <w:vAlign w:val="bottom"/>
            <w:hideMark/>
          </w:tcPr>
          <w:p w14:paraId="5285982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Tegal</w:t>
            </w:r>
          </w:p>
        </w:tc>
        <w:tc>
          <w:tcPr>
            <w:tcW w:w="1606" w:type="dxa"/>
            <w:tcBorders>
              <w:top w:val="nil"/>
              <w:left w:val="nil"/>
              <w:bottom w:val="single" w:sz="4" w:space="0" w:color="auto"/>
              <w:right w:val="single" w:sz="4" w:space="0" w:color="auto"/>
            </w:tcBorders>
            <w:noWrap/>
            <w:vAlign w:val="center"/>
            <w:hideMark/>
          </w:tcPr>
          <w:p w14:paraId="6A2ADBD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940D8D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Rp260.000 </w:t>
            </w:r>
          </w:p>
        </w:tc>
      </w:tr>
      <w:tr w:rsidR="00D76ADE" w:rsidRPr="00502DE6" w14:paraId="0B2E984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824275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1E05279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D.I. YOGYAKARTA</w:t>
            </w:r>
          </w:p>
        </w:tc>
        <w:tc>
          <w:tcPr>
            <w:tcW w:w="3178" w:type="dxa"/>
            <w:tcBorders>
              <w:top w:val="nil"/>
              <w:left w:val="nil"/>
              <w:bottom w:val="single" w:sz="4" w:space="0" w:color="auto"/>
              <w:right w:val="nil"/>
            </w:tcBorders>
            <w:noWrap/>
            <w:vAlign w:val="bottom"/>
            <w:hideMark/>
          </w:tcPr>
          <w:p w14:paraId="46CCABB0"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34E364FE"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12A626E3"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7D42D29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595808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194</w:t>
            </w:r>
          </w:p>
        </w:tc>
        <w:tc>
          <w:tcPr>
            <w:tcW w:w="2598" w:type="dxa"/>
            <w:tcBorders>
              <w:top w:val="nil"/>
              <w:left w:val="nil"/>
              <w:bottom w:val="single" w:sz="4" w:space="0" w:color="auto"/>
              <w:right w:val="single" w:sz="4" w:space="0" w:color="auto"/>
            </w:tcBorders>
            <w:noWrap/>
            <w:vAlign w:val="bottom"/>
            <w:hideMark/>
          </w:tcPr>
          <w:p w14:paraId="2370FB5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Yogyakarta</w:t>
            </w:r>
          </w:p>
        </w:tc>
        <w:tc>
          <w:tcPr>
            <w:tcW w:w="3178" w:type="dxa"/>
            <w:tcBorders>
              <w:top w:val="nil"/>
              <w:left w:val="nil"/>
              <w:bottom w:val="single" w:sz="4" w:space="0" w:color="auto"/>
              <w:right w:val="single" w:sz="4" w:space="0" w:color="auto"/>
            </w:tcBorders>
            <w:noWrap/>
            <w:vAlign w:val="bottom"/>
            <w:hideMark/>
          </w:tcPr>
          <w:p w14:paraId="4065E2F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Bantul</w:t>
            </w:r>
          </w:p>
        </w:tc>
        <w:tc>
          <w:tcPr>
            <w:tcW w:w="1606" w:type="dxa"/>
            <w:tcBorders>
              <w:top w:val="nil"/>
              <w:left w:val="nil"/>
              <w:bottom w:val="single" w:sz="4" w:space="0" w:color="auto"/>
              <w:right w:val="single" w:sz="4" w:space="0" w:color="auto"/>
            </w:tcBorders>
            <w:noWrap/>
            <w:vAlign w:val="center"/>
            <w:hideMark/>
          </w:tcPr>
          <w:p w14:paraId="1FC1BCD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676F93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1126E02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797075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195</w:t>
            </w:r>
          </w:p>
        </w:tc>
        <w:tc>
          <w:tcPr>
            <w:tcW w:w="2598" w:type="dxa"/>
            <w:tcBorders>
              <w:top w:val="nil"/>
              <w:left w:val="nil"/>
              <w:bottom w:val="single" w:sz="4" w:space="0" w:color="auto"/>
              <w:right w:val="single" w:sz="4" w:space="0" w:color="auto"/>
            </w:tcBorders>
            <w:noWrap/>
            <w:vAlign w:val="bottom"/>
            <w:hideMark/>
          </w:tcPr>
          <w:p w14:paraId="4801458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Yogyakarta</w:t>
            </w:r>
          </w:p>
        </w:tc>
        <w:tc>
          <w:tcPr>
            <w:tcW w:w="3178" w:type="dxa"/>
            <w:tcBorders>
              <w:top w:val="nil"/>
              <w:left w:val="nil"/>
              <w:bottom w:val="single" w:sz="4" w:space="0" w:color="auto"/>
              <w:right w:val="single" w:sz="4" w:space="0" w:color="auto"/>
            </w:tcBorders>
            <w:noWrap/>
            <w:vAlign w:val="bottom"/>
            <w:hideMark/>
          </w:tcPr>
          <w:p w14:paraId="73D563B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Gunung Kidul</w:t>
            </w:r>
          </w:p>
        </w:tc>
        <w:tc>
          <w:tcPr>
            <w:tcW w:w="1606" w:type="dxa"/>
            <w:tcBorders>
              <w:top w:val="nil"/>
              <w:left w:val="nil"/>
              <w:bottom w:val="single" w:sz="4" w:space="0" w:color="auto"/>
              <w:right w:val="single" w:sz="4" w:space="0" w:color="auto"/>
            </w:tcBorders>
            <w:noWrap/>
            <w:vAlign w:val="center"/>
            <w:hideMark/>
          </w:tcPr>
          <w:p w14:paraId="5C5E961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3B0653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Rp350.000 </w:t>
            </w:r>
          </w:p>
        </w:tc>
      </w:tr>
      <w:tr w:rsidR="00D76ADE" w:rsidRPr="00502DE6" w14:paraId="024BA53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B72A38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196</w:t>
            </w:r>
          </w:p>
        </w:tc>
        <w:tc>
          <w:tcPr>
            <w:tcW w:w="2598" w:type="dxa"/>
            <w:tcBorders>
              <w:top w:val="nil"/>
              <w:left w:val="nil"/>
              <w:bottom w:val="single" w:sz="4" w:space="0" w:color="auto"/>
              <w:right w:val="single" w:sz="4" w:space="0" w:color="auto"/>
            </w:tcBorders>
            <w:noWrap/>
            <w:vAlign w:val="bottom"/>
            <w:hideMark/>
          </w:tcPr>
          <w:p w14:paraId="17F7ED4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Yogyakarta</w:t>
            </w:r>
          </w:p>
        </w:tc>
        <w:tc>
          <w:tcPr>
            <w:tcW w:w="3178" w:type="dxa"/>
            <w:tcBorders>
              <w:top w:val="nil"/>
              <w:left w:val="nil"/>
              <w:bottom w:val="single" w:sz="4" w:space="0" w:color="auto"/>
              <w:right w:val="single" w:sz="4" w:space="0" w:color="auto"/>
            </w:tcBorders>
            <w:noWrap/>
            <w:vAlign w:val="bottom"/>
            <w:hideMark/>
          </w:tcPr>
          <w:p w14:paraId="1D55721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Kulon Progo</w:t>
            </w:r>
          </w:p>
        </w:tc>
        <w:tc>
          <w:tcPr>
            <w:tcW w:w="1606" w:type="dxa"/>
            <w:tcBorders>
              <w:top w:val="nil"/>
              <w:left w:val="nil"/>
              <w:bottom w:val="single" w:sz="4" w:space="0" w:color="auto"/>
              <w:right w:val="single" w:sz="4" w:space="0" w:color="auto"/>
            </w:tcBorders>
            <w:noWrap/>
            <w:vAlign w:val="center"/>
            <w:hideMark/>
          </w:tcPr>
          <w:p w14:paraId="72078F6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71596E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Rp350.000 </w:t>
            </w:r>
          </w:p>
        </w:tc>
      </w:tr>
      <w:tr w:rsidR="00D76ADE" w:rsidRPr="00502DE6" w14:paraId="753D2A1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B0EF64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197</w:t>
            </w:r>
          </w:p>
        </w:tc>
        <w:tc>
          <w:tcPr>
            <w:tcW w:w="2598" w:type="dxa"/>
            <w:tcBorders>
              <w:top w:val="nil"/>
              <w:left w:val="nil"/>
              <w:bottom w:val="single" w:sz="4" w:space="0" w:color="auto"/>
              <w:right w:val="single" w:sz="4" w:space="0" w:color="auto"/>
            </w:tcBorders>
            <w:noWrap/>
            <w:vAlign w:val="bottom"/>
            <w:hideMark/>
          </w:tcPr>
          <w:p w14:paraId="780A782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Yogyakarta</w:t>
            </w:r>
          </w:p>
        </w:tc>
        <w:tc>
          <w:tcPr>
            <w:tcW w:w="3178" w:type="dxa"/>
            <w:tcBorders>
              <w:top w:val="nil"/>
              <w:left w:val="nil"/>
              <w:bottom w:val="single" w:sz="4" w:space="0" w:color="auto"/>
              <w:right w:val="single" w:sz="4" w:space="0" w:color="auto"/>
            </w:tcBorders>
            <w:noWrap/>
            <w:vAlign w:val="bottom"/>
            <w:hideMark/>
          </w:tcPr>
          <w:p w14:paraId="44AF6A4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Sleman</w:t>
            </w:r>
          </w:p>
        </w:tc>
        <w:tc>
          <w:tcPr>
            <w:tcW w:w="1606" w:type="dxa"/>
            <w:tcBorders>
              <w:top w:val="nil"/>
              <w:left w:val="nil"/>
              <w:bottom w:val="single" w:sz="4" w:space="0" w:color="auto"/>
              <w:right w:val="single" w:sz="4" w:space="0" w:color="auto"/>
            </w:tcBorders>
            <w:noWrap/>
            <w:vAlign w:val="center"/>
            <w:hideMark/>
          </w:tcPr>
          <w:p w14:paraId="188CC2A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B13E4C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D76ADE" w:rsidRPr="00502DE6" w14:paraId="2FAF954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E1AA29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1EDC693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JAWA TIMUR</w:t>
            </w:r>
          </w:p>
        </w:tc>
        <w:tc>
          <w:tcPr>
            <w:tcW w:w="3178" w:type="dxa"/>
            <w:tcBorders>
              <w:top w:val="nil"/>
              <w:left w:val="nil"/>
              <w:bottom w:val="single" w:sz="4" w:space="0" w:color="auto"/>
              <w:right w:val="nil"/>
            </w:tcBorders>
            <w:noWrap/>
            <w:vAlign w:val="bottom"/>
            <w:hideMark/>
          </w:tcPr>
          <w:p w14:paraId="08BD9EE8"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6D85CCAC"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4109CAA3"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1F82120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DFE71E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198</w:t>
            </w:r>
          </w:p>
        </w:tc>
        <w:tc>
          <w:tcPr>
            <w:tcW w:w="2598" w:type="dxa"/>
            <w:tcBorders>
              <w:top w:val="nil"/>
              <w:left w:val="nil"/>
              <w:bottom w:val="single" w:sz="4" w:space="0" w:color="auto"/>
              <w:right w:val="single" w:sz="4" w:space="0" w:color="auto"/>
            </w:tcBorders>
            <w:noWrap/>
            <w:vAlign w:val="bottom"/>
            <w:hideMark/>
          </w:tcPr>
          <w:p w14:paraId="25646BB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1885C36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Bangkalan</w:t>
            </w:r>
          </w:p>
        </w:tc>
        <w:tc>
          <w:tcPr>
            <w:tcW w:w="1606" w:type="dxa"/>
            <w:tcBorders>
              <w:top w:val="nil"/>
              <w:left w:val="nil"/>
              <w:bottom w:val="single" w:sz="4" w:space="0" w:color="auto"/>
              <w:right w:val="single" w:sz="4" w:space="0" w:color="auto"/>
            </w:tcBorders>
            <w:noWrap/>
            <w:vAlign w:val="center"/>
            <w:hideMark/>
          </w:tcPr>
          <w:p w14:paraId="5EA6BB9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D77298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1CF5509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BFAE13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199</w:t>
            </w:r>
          </w:p>
        </w:tc>
        <w:tc>
          <w:tcPr>
            <w:tcW w:w="2598" w:type="dxa"/>
            <w:tcBorders>
              <w:top w:val="nil"/>
              <w:left w:val="nil"/>
              <w:bottom w:val="single" w:sz="4" w:space="0" w:color="auto"/>
              <w:right w:val="single" w:sz="4" w:space="0" w:color="auto"/>
            </w:tcBorders>
            <w:noWrap/>
            <w:vAlign w:val="bottom"/>
            <w:hideMark/>
          </w:tcPr>
          <w:p w14:paraId="429F2E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6FC8132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Banyuwangi</w:t>
            </w:r>
          </w:p>
        </w:tc>
        <w:tc>
          <w:tcPr>
            <w:tcW w:w="1606" w:type="dxa"/>
            <w:tcBorders>
              <w:top w:val="nil"/>
              <w:left w:val="nil"/>
              <w:bottom w:val="single" w:sz="4" w:space="0" w:color="auto"/>
              <w:right w:val="single" w:sz="4" w:space="0" w:color="auto"/>
            </w:tcBorders>
            <w:noWrap/>
            <w:vAlign w:val="center"/>
            <w:hideMark/>
          </w:tcPr>
          <w:p w14:paraId="6993CEE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674769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Rp285.000 </w:t>
            </w:r>
          </w:p>
        </w:tc>
      </w:tr>
      <w:tr w:rsidR="00D76ADE" w:rsidRPr="00502DE6" w14:paraId="4FB2712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A20DE3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200</w:t>
            </w:r>
          </w:p>
        </w:tc>
        <w:tc>
          <w:tcPr>
            <w:tcW w:w="2598" w:type="dxa"/>
            <w:tcBorders>
              <w:top w:val="nil"/>
              <w:left w:val="nil"/>
              <w:bottom w:val="single" w:sz="4" w:space="0" w:color="auto"/>
              <w:right w:val="single" w:sz="4" w:space="0" w:color="auto"/>
            </w:tcBorders>
            <w:noWrap/>
            <w:vAlign w:val="bottom"/>
            <w:hideMark/>
          </w:tcPr>
          <w:p w14:paraId="29F98A0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6531AC5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Blitar</w:t>
            </w:r>
          </w:p>
        </w:tc>
        <w:tc>
          <w:tcPr>
            <w:tcW w:w="1606" w:type="dxa"/>
            <w:tcBorders>
              <w:top w:val="nil"/>
              <w:left w:val="nil"/>
              <w:bottom w:val="single" w:sz="4" w:space="0" w:color="auto"/>
              <w:right w:val="single" w:sz="4" w:space="0" w:color="auto"/>
            </w:tcBorders>
            <w:noWrap/>
            <w:vAlign w:val="center"/>
            <w:hideMark/>
          </w:tcPr>
          <w:p w14:paraId="3DACCE4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973849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Rp255.000 </w:t>
            </w:r>
          </w:p>
        </w:tc>
      </w:tr>
      <w:tr w:rsidR="00D76ADE" w:rsidRPr="00502DE6" w14:paraId="149DA69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BAC501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201</w:t>
            </w:r>
          </w:p>
        </w:tc>
        <w:tc>
          <w:tcPr>
            <w:tcW w:w="2598" w:type="dxa"/>
            <w:tcBorders>
              <w:top w:val="nil"/>
              <w:left w:val="nil"/>
              <w:bottom w:val="single" w:sz="4" w:space="0" w:color="auto"/>
              <w:right w:val="single" w:sz="4" w:space="0" w:color="auto"/>
            </w:tcBorders>
            <w:noWrap/>
            <w:vAlign w:val="bottom"/>
            <w:hideMark/>
          </w:tcPr>
          <w:p w14:paraId="6C88870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4CB0CBC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Bojonegoro</w:t>
            </w:r>
          </w:p>
        </w:tc>
        <w:tc>
          <w:tcPr>
            <w:tcW w:w="1606" w:type="dxa"/>
            <w:tcBorders>
              <w:top w:val="nil"/>
              <w:left w:val="nil"/>
              <w:bottom w:val="single" w:sz="4" w:space="0" w:color="auto"/>
              <w:right w:val="single" w:sz="4" w:space="0" w:color="auto"/>
            </w:tcBorders>
            <w:noWrap/>
            <w:vAlign w:val="center"/>
            <w:hideMark/>
          </w:tcPr>
          <w:p w14:paraId="35860F4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304A79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00E5340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F0DCAB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202</w:t>
            </w:r>
          </w:p>
        </w:tc>
        <w:tc>
          <w:tcPr>
            <w:tcW w:w="2598" w:type="dxa"/>
            <w:tcBorders>
              <w:top w:val="nil"/>
              <w:left w:val="nil"/>
              <w:bottom w:val="single" w:sz="4" w:space="0" w:color="auto"/>
              <w:right w:val="single" w:sz="4" w:space="0" w:color="auto"/>
            </w:tcBorders>
            <w:noWrap/>
            <w:vAlign w:val="bottom"/>
            <w:hideMark/>
          </w:tcPr>
          <w:p w14:paraId="4F27E8F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49201A3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Bondowoso</w:t>
            </w:r>
          </w:p>
        </w:tc>
        <w:tc>
          <w:tcPr>
            <w:tcW w:w="1606" w:type="dxa"/>
            <w:tcBorders>
              <w:top w:val="nil"/>
              <w:left w:val="nil"/>
              <w:bottom w:val="single" w:sz="4" w:space="0" w:color="auto"/>
              <w:right w:val="single" w:sz="4" w:space="0" w:color="auto"/>
            </w:tcBorders>
            <w:noWrap/>
            <w:vAlign w:val="center"/>
            <w:hideMark/>
          </w:tcPr>
          <w:p w14:paraId="6F9AF12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621FC9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Rp255.000 </w:t>
            </w:r>
          </w:p>
        </w:tc>
      </w:tr>
      <w:tr w:rsidR="00D76ADE" w:rsidRPr="00502DE6" w14:paraId="1139CC4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40AE42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203</w:t>
            </w:r>
          </w:p>
        </w:tc>
        <w:tc>
          <w:tcPr>
            <w:tcW w:w="2598" w:type="dxa"/>
            <w:tcBorders>
              <w:top w:val="nil"/>
              <w:left w:val="nil"/>
              <w:bottom w:val="single" w:sz="4" w:space="0" w:color="auto"/>
              <w:right w:val="single" w:sz="4" w:space="0" w:color="auto"/>
            </w:tcBorders>
            <w:noWrap/>
            <w:vAlign w:val="bottom"/>
            <w:hideMark/>
          </w:tcPr>
          <w:p w14:paraId="60E0DCE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2D86883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Gresik</w:t>
            </w:r>
          </w:p>
        </w:tc>
        <w:tc>
          <w:tcPr>
            <w:tcW w:w="1606" w:type="dxa"/>
            <w:tcBorders>
              <w:top w:val="nil"/>
              <w:left w:val="nil"/>
              <w:bottom w:val="single" w:sz="4" w:space="0" w:color="auto"/>
              <w:right w:val="single" w:sz="4" w:space="0" w:color="auto"/>
            </w:tcBorders>
            <w:noWrap/>
            <w:vAlign w:val="center"/>
            <w:hideMark/>
          </w:tcPr>
          <w:p w14:paraId="1D24961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F9E268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2FA0F17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15ED6E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204</w:t>
            </w:r>
          </w:p>
        </w:tc>
        <w:tc>
          <w:tcPr>
            <w:tcW w:w="2598" w:type="dxa"/>
            <w:tcBorders>
              <w:top w:val="nil"/>
              <w:left w:val="nil"/>
              <w:bottom w:val="single" w:sz="4" w:space="0" w:color="auto"/>
              <w:right w:val="single" w:sz="4" w:space="0" w:color="auto"/>
            </w:tcBorders>
            <w:noWrap/>
            <w:vAlign w:val="bottom"/>
            <w:hideMark/>
          </w:tcPr>
          <w:p w14:paraId="5E6803B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576421A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Jember</w:t>
            </w:r>
          </w:p>
        </w:tc>
        <w:tc>
          <w:tcPr>
            <w:tcW w:w="1606" w:type="dxa"/>
            <w:tcBorders>
              <w:top w:val="nil"/>
              <w:left w:val="nil"/>
              <w:bottom w:val="single" w:sz="4" w:space="0" w:color="auto"/>
              <w:right w:val="single" w:sz="4" w:space="0" w:color="auto"/>
            </w:tcBorders>
            <w:noWrap/>
            <w:vAlign w:val="center"/>
            <w:hideMark/>
          </w:tcPr>
          <w:p w14:paraId="376B11A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19015C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Rp261.000 </w:t>
            </w:r>
          </w:p>
        </w:tc>
      </w:tr>
      <w:tr w:rsidR="00D76ADE" w:rsidRPr="00502DE6" w14:paraId="06DB8D0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C5BA76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205</w:t>
            </w:r>
          </w:p>
        </w:tc>
        <w:tc>
          <w:tcPr>
            <w:tcW w:w="2598" w:type="dxa"/>
            <w:tcBorders>
              <w:top w:val="nil"/>
              <w:left w:val="nil"/>
              <w:bottom w:val="single" w:sz="4" w:space="0" w:color="auto"/>
              <w:right w:val="single" w:sz="4" w:space="0" w:color="auto"/>
            </w:tcBorders>
            <w:noWrap/>
            <w:vAlign w:val="bottom"/>
            <w:hideMark/>
          </w:tcPr>
          <w:p w14:paraId="733250C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6C5259E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Jombang</w:t>
            </w:r>
          </w:p>
        </w:tc>
        <w:tc>
          <w:tcPr>
            <w:tcW w:w="1606" w:type="dxa"/>
            <w:tcBorders>
              <w:top w:val="nil"/>
              <w:left w:val="nil"/>
              <w:bottom w:val="single" w:sz="4" w:space="0" w:color="auto"/>
              <w:right w:val="single" w:sz="4" w:space="0" w:color="auto"/>
            </w:tcBorders>
            <w:noWrap/>
            <w:vAlign w:val="center"/>
            <w:hideMark/>
          </w:tcPr>
          <w:p w14:paraId="2E50E5B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08A5B4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3C4E153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FBF0DA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206</w:t>
            </w:r>
          </w:p>
        </w:tc>
        <w:tc>
          <w:tcPr>
            <w:tcW w:w="2598" w:type="dxa"/>
            <w:tcBorders>
              <w:top w:val="nil"/>
              <w:left w:val="nil"/>
              <w:bottom w:val="single" w:sz="4" w:space="0" w:color="auto"/>
              <w:right w:val="single" w:sz="4" w:space="0" w:color="auto"/>
            </w:tcBorders>
            <w:noWrap/>
            <w:vAlign w:val="bottom"/>
            <w:hideMark/>
          </w:tcPr>
          <w:p w14:paraId="4F7BA90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560FE72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Kediri</w:t>
            </w:r>
          </w:p>
        </w:tc>
        <w:tc>
          <w:tcPr>
            <w:tcW w:w="1606" w:type="dxa"/>
            <w:tcBorders>
              <w:top w:val="nil"/>
              <w:left w:val="nil"/>
              <w:bottom w:val="single" w:sz="4" w:space="0" w:color="auto"/>
              <w:right w:val="single" w:sz="4" w:space="0" w:color="auto"/>
            </w:tcBorders>
            <w:noWrap/>
            <w:vAlign w:val="center"/>
            <w:hideMark/>
          </w:tcPr>
          <w:p w14:paraId="3B22AD5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C5FA51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0EC09F6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A90A3F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207</w:t>
            </w:r>
          </w:p>
        </w:tc>
        <w:tc>
          <w:tcPr>
            <w:tcW w:w="2598" w:type="dxa"/>
            <w:tcBorders>
              <w:top w:val="nil"/>
              <w:left w:val="nil"/>
              <w:bottom w:val="single" w:sz="4" w:space="0" w:color="auto"/>
              <w:right w:val="single" w:sz="4" w:space="0" w:color="auto"/>
            </w:tcBorders>
            <w:noWrap/>
            <w:vAlign w:val="bottom"/>
            <w:hideMark/>
          </w:tcPr>
          <w:p w14:paraId="39F005E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481FB62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Lamongan</w:t>
            </w:r>
          </w:p>
        </w:tc>
        <w:tc>
          <w:tcPr>
            <w:tcW w:w="1606" w:type="dxa"/>
            <w:tcBorders>
              <w:top w:val="nil"/>
              <w:left w:val="nil"/>
              <w:bottom w:val="single" w:sz="4" w:space="0" w:color="auto"/>
              <w:right w:val="single" w:sz="4" w:space="0" w:color="auto"/>
            </w:tcBorders>
            <w:noWrap/>
            <w:vAlign w:val="center"/>
            <w:hideMark/>
          </w:tcPr>
          <w:p w14:paraId="039BCF5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B6DCF9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5DF8319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EB109D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208</w:t>
            </w:r>
          </w:p>
        </w:tc>
        <w:tc>
          <w:tcPr>
            <w:tcW w:w="2598" w:type="dxa"/>
            <w:tcBorders>
              <w:top w:val="nil"/>
              <w:left w:val="nil"/>
              <w:bottom w:val="single" w:sz="4" w:space="0" w:color="auto"/>
              <w:right w:val="single" w:sz="4" w:space="0" w:color="auto"/>
            </w:tcBorders>
            <w:noWrap/>
            <w:vAlign w:val="bottom"/>
            <w:hideMark/>
          </w:tcPr>
          <w:p w14:paraId="38D25C0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7920A4B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Lumajang</w:t>
            </w:r>
          </w:p>
        </w:tc>
        <w:tc>
          <w:tcPr>
            <w:tcW w:w="1606" w:type="dxa"/>
            <w:tcBorders>
              <w:top w:val="nil"/>
              <w:left w:val="nil"/>
              <w:bottom w:val="single" w:sz="4" w:space="0" w:color="auto"/>
              <w:right w:val="single" w:sz="4" w:space="0" w:color="auto"/>
            </w:tcBorders>
            <w:noWrap/>
            <w:vAlign w:val="center"/>
            <w:hideMark/>
          </w:tcPr>
          <w:p w14:paraId="745B370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A5BC74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Rp261.000 </w:t>
            </w:r>
          </w:p>
        </w:tc>
      </w:tr>
      <w:tr w:rsidR="00D76ADE" w:rsidRPr="00502DE6" w14:paraId="0CE308A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592C53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209</w:t>
            </w:r>
          </w:p>
        </w:tc>
        <w:tc>
          <w:tcPr>
            <w:tcW w:w="2598" w:type="dxa"/>
            <w:tcBorders>
              <w:top w:val="nil"/>
              <w:left w:val="nil"/>
              <w:bottom w:val="single" w:sz="4" w:space="0" w:color="auto"/>
              <w:right w:val="single" w:sz="4" w:space="0" w:color="auto"/>
            </w:tcBorders>
            <w:noWrap/>
            <w:vAlign w:val="bottom"/>
            <w:hideMark/>
          </w:tcPr>
          <w:p w14:paraId="3AA5CA7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05561DF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Madiun</w:t>
            </w:r>
          </w:p>
        </w:tc>
        <w:tc>
          <w:tcPr>
            <w:tcW w:w="1606" w:type="dxa"/>
            <w:tcBorders>
              <w:top w:val="nil"/>
              <w:left w:val="nil"/>
              <w:bottom w:val="single" w:sz="4" w:space="0" w:color="auto"/>
              <w:right w:val="single" w:sz="4" w:space="0" w:color="auto"/>
            </w:tcBorders>
            <w:noWrap/>
            <w:vAlign w:val="center"/>
            <w:hideMark/>
          </w:tcPr>
          <w:p w14:paraId="53C9410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AD1C79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D76ADE" w:rsidRPr="00502DE6" w14:paraId="45398D6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CD0DBC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210</w:t>
            </w:r>
          </w:p>
        </w:tc>
        <w:tc>
          <w:tcPr>
            <w:tcW w:w="2598" w:type="dxa"/>
            <w:tcBorders>
              <w:top w:val="nil"/>
              <w:left w:val="nil"/>
              <w:bottom w:val="single" w:sz="4" w:space="0" w:color="auto"/>
              <w:right w:val="single" w:sz="4" w:space="0" w:color="auto"/>
            </w:tcBorders>
            <w:noWrap/>
            <w:vAlign w:val="bottom"/>
            <w:hideMark/>
          </w:tcPr>
          <w:p w14:paraId="738CD9C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7D8AA73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Magetan</w:t>
            </w:r>
          </w:p>
        </w:tc>
        <w:tc>
          <w:tcPr>
            <w:tcW w:w="1606" w:type="dxa"/>
            <w:tcBorders>
              <w:top w:val="nil"/>
              <w:left w:val="nil"/>
              <w:bottom w:val="single" w:sz="4" w:space="0" w:color="auto"/>
              <w:right w:val="single" w:sz="4" w:space="0" w:color="auto"/>
            </w:tcBorders>
            <w:noWrap/>
            <w:vAlign w:val="center"/>
            <w:hideMark/>
          </w:tcPr>
          <w:p w14:paraId="4B3EBF2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139107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Rp253.000 </w:t>
            </w:r>
          </w:p>
        </w:tc>
      </w:tr>
      <w:tr w:rsidR="00D76ADE" w:rsidRPr="00502DE6" w14:paraId="56846E8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BF1AE8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211</w:t>
            </w:r>
          </w:p>
        </w:tc>
        <w:tc>
          <w:tcPr>
            <w:tcW w:w="2598" w:type="dxa"/>
            <w:tcBorders>
              <w:top w:val="nil"/>
              <w:left w:val="nil"/>
              <w:bottom w:val="single" w:sz="4" w:space="0" w:color="auto"/>
              <w:right w:val="single" w:sz="4" w:space="0" w:color="auto"/>
            </w:tcBorders>
            <w:noWrap/>
            <w:vAlign w:val="bottom"/>
            <w:hideMark/>
          </w:tcPr>
          <w:p w14:paraId="11C09D2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25589DA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Malang</w:t>
            </w:r>
          </w:p>
        </w:tc>
        <w:tc>
          <w:tcPr>
            <w:tcW w:w="1606" w:type="dxa"/>
            <w:tcBorders>
              <w:top w:val="nil"/>
              <w:left w:val="nil"/>
              <w:bottom w:val="single" w:sz="4" w:space="0" w:color="auto"/>
              <w:right w:val="single" w:sz="4" w:space="0" w:color="auto"/>
            </w:tcBorders>
            <w:noWrap/>
            <w:vAlign w:val="center"/>
            <w:hideMark/>
          </w:tcPr>
          <w:p w14:paraId="53A5F9D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16FBBC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Rp228.000 </w:t>
            </w:r>
          </w:p>
        </w:tc>
      </w:tr>
      <w:tr w:rsidR="00D76ADE" w:rsidRPr="00502DE6" w14:paraId="0C7EBA9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1902C3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212</w:t>
            </w:r>
          </w:p>
        </w:tc>
        <w:tc>
          <w:tcPr>
            <w:tcW w:w="2598" w:type="dxa"/>
            <w:tcBorders>
              <w:top w:val="nil"/>
              <w:left w:val="nil"/>
              <w:bottom w:val="single" w:sz="4" w:space="0" w:color="auto"/>
              <w:right w:val="single" w:sz="4" w:space="0" w:color="auto"/>
            </w:tcBorders>
            <w:noWrap/>
            <w:vAlign w:val="bottom"/>
            <w:hideMark/>
          </w:tcPr>
          <w:p w14:paraId="02FC522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24E79F4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Mojokerto</w:t>
            </w:r>
          </w:p>
        </w:tc>
        <w:tc>
          <w:tcPr>
            <w:tcW w:w="1606" w:type="dxa"/>
            <w:tcBorders>
              <w:top w:val="nil"/>
              <w:left w:val="nil"/>
              <w:bottom w:val="single" w:sz="4" w:space="0" w:color="auto"/>
              <w:right w:val="single" w:sz="4" w:space="0" w:color="auto"/>
            </w:tcBorders>
            <w:noWrap/>
            <w:vAlign w:val="center"/>
            <w:hideMark/>
          </w:tcPr>
          <w:p w14:paraId="64D5E76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D1AE98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29A5A37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4C8E9C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213</w:t>
            </w:r>
          </w:p>
        </w:tc>
        <w:tc>
          <w:tcPr>
            <w:tcW w:w="2598" w:type="dxa"/>
            <w:tcBorders>
              <w:top w:val="nil"/>
              <w:left w:val="nil"/>
              <w:bottom w:val="single" w:sz="4" w:space="0" w:color="auto"/>
              <w:right w:val="single" w:sz="4" w:space="0" w:color="auto"/>
            </w:tcBorders>
            <w:noWrap/>
            <w:vAlign w:val="bottom"/>
            <w:hideMark/>
          </w:tcPr>
          <w:p w14:paraId="5ABD569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2CB02D9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Nganjuk</w:t>
            </w:r>
          </w:p>
        </w:tc>
        <w:tc>
          <w:tcPr>
            <w:tcW w:w="1606" w:type="dxa"/>
            <w:tcBorders>
              <w:top w:val="nil"/>
              <w:left w:val="nil"/>
              <w:bottom w:val="single" w:sz="4" w:space="0" w:color="auto"/>
              <w:right w:val="single" w:sz="4" w:space="0" w:color="auto"/>
            </w:tcBorders>
            <w:noWrap/>
            <w:vAlign w:val="center"/>
            <w:hideMark/>
          </w:tcPr>
          <w:p w14:paraId="7DD18C9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B0B401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D76ADE" w:rsidRPr="00502DE6" w14:paraId="339C3C4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27CFD9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214</w:t>
            </w:r>
          </w:p>
        </w:tc>
        <w:tc>
          <w:tcPr>
            <w:tcW w:w="2598" w:type="dxa"/>
            <w:tcBorders>
              <w:top w:val="nil"/>
              <w:left w:val="nil"/>
              <w:bottom w:val="single" w:sz="4" w:space="0" w:color="auto"/>
              <w:right w:val="single" w:sz="4" w:space="0" w:color="auto"/>
            </w:tcBorders>
            <w:noWrap/>
            <w:vAlign w:val="bottom"/>
            <w:hideMark/>
          </w:tcPr>
          <w:p w14:paraId="2019A99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138C5CA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Ngawi</w:t>
            </w:r>
          </w:p>
        </w:tc>
        <w:tc>
          <w:tcPr>
            <w:tcW w:w="1606" w:type="dxa"/>
            <w:tcBorders>
              <w:top w:val="nil"/>
              <w:left w:val="nil"/>
              <w:bottom w:val="single" w:sz="4" w:space="0" w:color="auto"/>
              <w:right w:val="single" w:sz="4" w:space="0" w:color="auto"/>
            </w:tcBorders>
            <w:noWrap/>
            <w:vAlign w:val="center"/>
            <w:hideMark/>
          </w:tcPr>
          <w:p w14:paraId="0ACC29A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5658B4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Rp253.000 </w:t>
            </w:r>
          </w:p>
        </w:tc>
      </w:tr>
      <w:tr w:rsidR="00D76ADE" w:rsidRPr="00502DE6" w14:paraId="6E82879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BC1D08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215</w:t>
            </w:r>
          </w:p>
        </w:tc>
        <w:tc>
          <w:tcPr>
            <w:tcW w:w="2598" w:type="dxa"/>
            <w:tcBorders>
              <w:top w:val="nil"/>
              <w:left w:val="nil"/>
              <w:bottom w:val="single" w:sz="4" w:space="0" w:color="auto"/>
              <w:right w:val="single" w:sz="4" w:space="0" w:color="auto"/>
            </w:tcBorders>
            <w:noWrap/>
            <w:vAlign w:val="bottom"/>
            <w:hideMark/>
          </w:tcPr>
          <w:p w14:paraId="2568B4B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3CEA824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Pacitan</w:t>
            </w:r>
          </w:p>
        </w:tc>
        <w:tc>
          <w:tcPr>
            <w:tcW w:w="1606" w:type="dxa"/>
            <w:tcBorders>
              <w:top w:val="nil"/>
              <w:left w:val="nil"/>
              <w:bottom w:val="single" w:sz="4" w:space="0" w:color="auto"/>
              <w:right w:val="single" w:sz="4" w:space="0" w:color="auto"/>
            </w:tcBorders>
            <w:noWrap/>
            <w:vAlign w:val="center"/>
            <w:hideMark/>
          </w:tcPr>
          <w:p w14:paraId="0B9428B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DEBEA2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Rp285.000 </w:t>
            </w:r>
          </w:p>
        </w:tc>
      </w:tr>
      <w:tr w:rsidR="00D76ADE" w:rsidRPr="00502DE6" w14:paraId="3174D81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097EF1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216</w:t>
            </w:r>
          </w:p>
        </w:tc>
        <w:tc>
          <w:tcPr>
            <w:tcW w:w="2598" w:type="dxa"/>
            <w:tcBorders>
              <w:top w:val="nil"/>
              <w:left w:val="nil"/>
              <w:bottom w:val="single" w:sz="4" w:space="0" w:color="auto"/>
              <w:right w:val="single" w:sz="4" w:space="0" w:color="auto"/>
            </w:tcBorders>
            <w:noWrap/>
            <w:vAlign w:val="bottom"/>
            <w:hideMark/>
          </w:tcPr>
          <w:p w14:paraId="7FBC135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6D3F674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Pamekasan</w:t>
            </w:r>
          </w:p>
        </w:tc>
        <w:tc>
          <w:tcPr>
            <w:tcW w:w="1606" w:type="dxa"/>
            <w:tcBorders>
              <w:top w:val="nil"/>
              <w:left w:val="nil"/>
              <w:bottom w:val="single" w:sz="4" w:space="0" w:color="auto"/>
              <w:right w:val="single" w:sz="4" w:space="0" w:color="auto"/>
            </w:tcBorders>
            <w:noWrap/>
            <w:vAlign w:val="center"/>
            <w:hideMark/>
          </w:tcPr>
          <w:p w14:paraId="34699A6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255679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Rp243.000 </w:t>
            </w:r>
          </w:p>
        </w:tc>
      </w:tr>
      <w:tr w:rsidR="00D76ADE" w:rsidRPr="00502DE6" w14:paraId="2F774A4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A92ACF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217</w:t>
            </w:r>
          </w:p>
        </w:tc>
        <w:tc>
          <w:tcPr>
            <w:tcW w:w="2598" w:type="dxa"/>
            <w:tcBorders>
              <w:top w:val="nil"/>
              <w:left w:val="nil"/>
              <w:bottom w:val="single" w:sz="4" w:space="0" w:color="auto"/>
              <w:right w:val="single" w:sz="4" w:space="0" w:color="auto"/>
            </w:tcBorders>
            <w:noWrap/>
            <w:vAlign w:val="bottom"/>
            <w:hideMark/>
          </w:tcPr>
          <w:p w14:paraId="18026BE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2FF3480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Pasuruan</w:t>
            </w:r>
          </w:p>
        </w:tc>
        <w:tc>
          <w:tcPr>
            <w:tcW w:w="1606" w:type="dxa"/>
            <w:tcBorders>
              <w:top w:val="nil"/>
              <w:left w:val="nil"/>
              <w:bottom w:val="single" w:sz="4" w:space="0" w:color="auto"/>
              <w:right w:val="single" w:sz="4" w:space="0" w:color="auto"/>
            </w:tcBorders>
            <w:noWrap/>
            <w:vAlign w:val="center"/>
            <w:hideMark/>
          </w:tcPr>
          <w:p w14:paraId="231F01B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791CD2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Rp228.000 </w:t>
            </w:r>
          </w:p>
        </w:tc>
      </w:tr>
      <w:tr w:rsidR="00D76ADE" w:rsidRPr="00502DE6" w14:paraId="0173CC3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E6A214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218</w:t>
            </w:r>
          </w:p>
        </w:tc>
        <w:tc>
          <w:tcPr>
            <w:tcW w:w="2598" w:type="dxa"/>
            <w:tcBorders>
              <w:top w:val="nil"/>
              <w:left w:val="nil"/>
              <w:bottom w:val="single" w:sz="4" w:space="0" w:color="auto"/>
              <w:right w:val="single" w:sz="4" w:space="0" w:color="auto"/>
            </w:tcBorders>
            <w:noWrap/>
            <w:vAlign w:val="bottom"/>
            <w:hideMark/>
          </w:tcPr>
          <w:p w14:paraId="188A4D5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0CC6128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Ponorogo</w:t>
            </w:r>
          </w:p>
        </w:tc>
        <w:tc>
          <w:tcPr>
            <w:tcW w:w="1606" w:type="dxa"/>
            <w:tcBorders>
              <w:top w:val="nil"/>
              <w:left w:val="nil"/>
              <w:bottom w:val="single" w:sz="4" w:space="0" w:color="auto"/>
              <w:right w:val="single" w:sz="4" w:space="0" w:color="auto"/>
            </w:tcBorders>
            <w:noWrap/>
            <w:vAlign w:val="center"/>
            <w:hideMark/>
          </w:tcPr>
          <w:p w14:paraId="25C235B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693717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Rp255.000 </w:t>
            </w:r>
          </w:p>
        </w:tc>
      </w:tr>
      <w:tr w:rsidR="00D76ADE" w:rsidRPr="00502DE6" w14:paraId="3087469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26E8E2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219</w:t>
            </w:r>
          </w:p>
        </w:tc>
        <w:tc>
          <w:tcPr>
            <w:tcW w:w="2598" w:type="dxa"/>
            <w:tcBorders>
              <w:top w:val="nil"/>
              <w:left w:val="nil"/>
              <w:bottom w:val="single" w:sz="4" w:space="0" w:color="auto"/>
              <w:right w:val="single" w:sz="4" w:space="0" w:color="auto"/>
            </w:tcBorders>
            <w:noWrap/>
            <w:vAlign w:val="bottom"/>
            <w:hideMark/>
          </w:tcPr>
          <w:p w14:paraId="765174F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2E022A5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Probolinggo</w:t>
            </w:r>
          </w:p>
        </w:tc>
        <w:tc>
          <w:tcPr>
            <w:tcW w:w="1606" w:type="dxa"/>
            <w:tcBorders>
              <w:top w:val="nil"/>
              <w:left w:val="nil"/>
              <w:bottom w:val="single" w:sz="4" w:space="0" w:color="auto"/>
              <w:right w:val="single" w:sz="4" w:space="0" w:color="auto"/>
            </w:tcBorders>
            <w:noWrap/>
            <w:vAlign w:val="center"/>
            <w:hideMark/>
          </w:tcPr>
          <w:p w14:paraId="241FEF7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831FB6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Rp228.000 </w:t>
            </w:r>
          </w:p>
        </w:tc>
      </w:tr>
      <w:tr w:rsidR="00D76ADE" w:rsidRPr="00502DE6" w14:paraId="1A9B92B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0ACA98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220</w:t>
            </w:r>
          </w:p>
        </w:tc>
        <w:tc>
          <w:tcPr>
            <w:tcW w:w="2598" w:type="dxa"/>
            <w:tcBorders>
              <w:top w:val="nil"/>
              <w:left w:val="nil"/>
              <w:bottom w:val="single" w:sz="4" w:space="0" w:color="auto"/>
              <w:right w:val="single" w:sz="4" w:space="0" w:color="auto"/>
            </w:tcBorders>
            <w:noWrap/>
            <w:vAlign w:val="bottom"/>
            <w:hideMark/>
          </w:tcPr>
          <w:p w14:paraId="0AF1B97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76645D3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Sampang</w:t>
            </w:r>
          </w:p>
        </w:tc>
        <w:tc>
          <w:tcPr>
            <w:tcW w:w="1606" w:type="dxa"/>
            <w:tcBorders>
              <w:top w:val="nil"/>
              <w:left w:val="nil"/>
              <w:bottom w:val="single" w:sz="4" w:space="0" w:color="auto"/>
              <w:right w:val="single" w:sz="4" w:space="0" w:color="auto"/>
            </w:tcBorders>
            <w:noWrap/>
            <w:vAlign w:val="center"/>
            <w:hideMark/>
          </w:tcPr>
          <w:p w14:paraId="0358410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BC25DF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4688897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D58432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221</w:t>
            </w:r>
          </w:p>
        </w:tc>
        <w:tc>
          <w:tcPr>
            <w:tcW w:w="2598" w:type="dxa"/>
            <w:tcBorders>
              <w:top w:val="nil"/>
              <w:left w:val="nil"/>
              <w:bottom w:val="single" w:sz="4" w:space="0" w:color="auto"/>
              <w:right w:val="single" w:sz="4" w:space="0" w:color="auto"/>
            </w:tcBorders>
            <w:noWrap/>
            <w:vAlign w:val="bottom"/>
            <w:hideMark/>
          </w:tcPr>
          <w:p w14:paraId="1E14423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0A3D5A8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Sidoarjo</w:t>
            </w:r>
          </w:p>
        </w:tc>
        <w:tc>
          <w:tcPr>
            <w:tcW w:w="1606" w:type="dxa"/>
            <w:tcBorders>
              <w:top w:val="nil"/>
              <w:left w:val="nil"/>
              <w:bottom w:val="single" w:sz="4" w:space="0" w:color="auto"/>
              <w:right w:val="single" w:sz="4" w:space="0" w:color="auto"/>
            </w:tcBorders>
            <w:noWrap/>
            <w:vAlign w:val="center"/>
            <w:hideMark/>
          </w:tcPr>
          <w:p w14:paraId="6EC5B98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26ACEB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31408DB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F0E44F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222</w:t>
            </w:r>
          </w:p>
        </w:tc>
        <w:tc>
          <w:tcPr>
            <w:tcW w:w="2598" w:type="dxa"/>
            <w:tcBorders>
              <w:top w:val="nil"/>
              <w:left w:val="nil"/>
              <w:bottom w:val="single" w:sz="4" w:space="0" w:color="auto"/>
              <w:right w:val="single" w:sz="4" w:space="0" w:color="auto"/>
            </w:tcBorders>
            <w:noWrap/>
            <w:vAlign w:val="bottom"/>
            <w:hideMark/>
          </w:tcPr>
          <w:p w14:paraId="6177998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444ACBD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Situbondo</w:t>
            </w:r>
          </w:p>
        </w:tc>
        <w:tc>
          <w:tcPr>
            <w:tcW w:w="1606" w:type="dxa"/>
            <w:tcBorders>
              <w:top w:val="nil"/>
              <w:left w:val="nil"/>
              <w:bottom w:val="single" w:sz="4" w:space="0" w:color="auto"/>
              <w:right w:val="single" w:sz="4" w:space="0" w:color="auto"/>
            </w:tcBorders>
            <w:noWrap/>
            <w:vAlign w:val="center"/>
            <w:hideMark/>
          </w:tcPr>
          <w:p w14:paraId="047B604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C298E3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Rp255.000 </w:t>
            </w:r>
          </w:p>
        </w:tc>
      </w:tr>
      <w:tr w:rsidR="00D76ADE" w:rsidRPr="00502DE6" w14:paraId="635A082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489B43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223</w:t>
            </w:r>
          </w:p>
        </w:tc>
        <w:tc>
          <w:tcPr>
            <w:tcW w:w="2598" w:type="dxa"/>
            <w:tcBorders>
              <w:top w:val="nil"/>
              <w:left w:val="nil"/>
              <w:bottom w:val="single" w:sz="4" w:space="0" w:color="auto"/>
              <w:right w:val="single" w:sz="4" w:space="0" w:color="auto"/>
            </w:tcBorders>
            <w:noWrap/>
            <w:vAlign w:val="bottom"/>
            <w:hideMark/>
          </w:tcPr>
          <w:p w14:paraId="01D3A32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2F27151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Sumenep</w:t>
            </w:r>
          </w:p>
        </w:tc>
        <w:tc>
          <w:tcPr>
            <w:tcW w:w="1606" w:type="dxa"/>
            <w:tcBorders>
              <w:top w:val="nil"/>
              <w:left w:val="nil"/>
              <w:bottom w:val="single" w:sz="4" w:space="0" w:color="auto"/>
              <w:right w:val="single" w:sz="4" w:space="0" w:color="auto"/>
            </w:tcBorders>
            <w:noWrap/>
            <w:vAlign w:val="center"/>
            <w:hideMark/>
          </w:tcPr>
          <w:p w14:paraId="095FF75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1A1482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Rp255.000 </w:t>
            </w:r>
          </w:p>
        </w:tc>
      </w:tr>
      <w:tr w:rsidR="00D76ADE" w:rsidRPr="00502DE6" w14:paraId="65B3519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FF800B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224</w:t>
            </w:r>
          </w:p>
        </w:tc>
        <w:tc>
          <w:tcPr>
            <w:tcW w:w="2598" w:type="dxa"/>
            <w:tcBorders>
              <w:top w:val="nil"/>
              <w:left w:val="nil"/>
              <w:bottom w:val="single" w:sz="4" w:space="0" w:color="auto"/>
              <w:right w:val="single" w:sz="4" w:space="0" w:color="auto"/>
            </w:tcBorders>
            <w:noWrap/>
            <w:vAlign w:val="bottom"/>
            <w:hideMark/>
          </w:tcPr>
          <w:p w14:paraId="3840FF1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30870A8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Trenggalek</w:t>
            </w:r>
          </w:p>
        </w:tc>
        <w:tc>
          <w:tcPr>
            <w:tcW w:w="1606" w:type="dxa"/>
            <w:tcBorders>
              <w:top w:val="nil"/>
              <w:left w:val="nil"/>
              <w:bottom w:val="single" w:sz="4" w:space="0" w:color="auto"/>
              <w:right w:val="single" w:sz="4" w:space="0" w:color="auto"/>
            </w:tcBorders>
            <w:noWrap/>
            <w:vAlign w:val="center"/>
            <w:hideMark/>
          </w:tcPr>
          <w:p w14:paraId="47AC53A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9113F3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D76ADE" w:rsidRPr="00502DE6" w14:paraId="6D0F599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B4DC63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225</w:t>
            </w:r>
          </w:p>
        </w:tc>
        <w:tc>
          <w:tcPr>
            <w:tcW w:w="2598" w:type="dxa"/>
            <w:tcBorders>
              <w:top w:val="nil"/>
              <w:left w:val="nil"/>
              <w:bottom w:val="single" w:sz="4" w:space="0" w:color="auto"/>
              <w:right w:val="single" w:sz="4" w:space="0" w:color="auto"/>
            </w:tcBorders>
            <w:noWrap/>
            <w:vAlign w:val="bottom"/>
            <w:hideMark/>
          </w:tcPr>
          <w:p w14:paraId="61B9832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24E8FC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Tuban</w:t>
            </w:r>
          </w:p>
        </w:tc>
        <w:tc>
          <w:tcPr>
            <w:tcW w:w="1606" w:type="dxa"/>
            <w:tcBorders>
              <w:top w:val="nil"/>
              <w:left w:val="nil"/>
              <w:bottom w:val="single" w:sz="4" w:space="0" w:color="auto"/>
              <w:right w:val="single" w:sz="4" w:space="0" w:color="auto"/>
            </w:tcBorders>
            <w:noWrap/>
            <w:vAlign w:val="center"/>
            <w:hideMark/>
          </w:tcPr>
          <w:p w14:paraId="192BC77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F8F071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D76ADE" w:rsidRPr="00502DE6" w14:paraId="7FB4610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0EDC39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226</w:t>
            </w:r>
          </w:p>
        </w:tc>
        <w:tc>
          <w:tcPr>
            <w:tcW w:w="2598" w:type="dxa"/>
            <w:tcBorders>
              <w:top w:val="nil"/>
              <w:left w:val="nil"/>
              <w:bottom w:val="single" w:sz="4" w:space="0" w:color="auto"/>
              <w:right w:val="single" w:sz="4" w:space="0" w:color="auto"/>
            </w:tcBorders>
            <w:noWrap/>
            <w:vAlign w:val="bottom"/>
            <w:hideMark/>
          </w:tcPr>
          <w:p w14:paraId="3C752C8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763A2B7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Tulungagung</w:t>
            </w:r>
          </w:p>
        </w:tc>
        <w:tc>
          <w:tcPr>
            <w:tcW w:w="1606" w:type="dxa"/>
            <w:tcBorders>
              <w:top w:val="nil"/>
              <w:left w:val="nil"/>
              <w:bottom w:val="single" w:sz="4" w:space="0" w:color="auto"/>
              <w:right w:val="single" w:sz="4" w:space="0" w:color="auto"/>
            </w:tcBorders>
            <w:noWrap/>
            <w:vAlign w:val="center"/>
            <w:hideMark/>
          </w:tcPr>
          <w:p w14:paraId="30A2FD5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7DD4BD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D76ADE" w:rsidRPr="00502DE6" w14:paraId="0E935DE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5FA702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227</w:t>
            </w:r>
          </w:p>
        </w:tc>
        <w:tc>
          <w:tcPr>
            <w:tcW w:w="2598" w:type="dxa"/>
            <w:tcBorders>
              <w:top w:val="nil"/>
              <w:left w:val="nil"/>
              <w:bottom w:val="single" w:sz="4" w:space="0" w:color="auto"/>
              <w:right w:val="single" w:sz="4" w:space="0" w:color="auto"/>
            </w:tcBorders>
            <w:noWrap/>
            <w:vAlign w:val="bottom"/>
            <w:hideMark/>
          </w:tcPr>
          <w:p w14:paraId="33AD6DB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1F56243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Batu</w:t>
            </w:r>
          </w:p>
        </w:tc>
        <w:tc>
          <w:tcPr>
            <w:tcW w:w="1606" w:type="dxa"/>
            <w:tcBorders>
              <w:top w:val="nil"/>
              <w:left w:val="nil"/>
              <w:bottom w:val="single" w:sz="4" w:space="0" w:color="auto"/>
              <w:right w:val="single" w:sz="4" w:space="0" w:color="auto"/>
            </w:tcBorders>
            <w:noWrap/>
            <w:vAlign w:val="center"/>
            <w:hideMark/>
          </w:tcPr>
          <w:p w14:paraId="46B8816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F48954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Rp242.000 </w:t>
            </w:r>
          </w:p>
        </w:tc>
      </w:tr>
      <w:tr w:rsidR="00D76ADE" w:rsidRPr="00502DE6" w14:paraId="2542A09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685EE4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228</w:t>
            </w:r>
          </w:p>
        </w:tc>
        <w:tc>
          <w:tcPr>
            <w:tcW w:w="2598" w:type="dxa"/>
            <w:tcBorders>
              <w:top w:val="nil"/>
              <w:left w:val="nil"/>
              <w:bottom w:val="single" w:sz="4" w:space="0" w:color="auto"/>
              <w:right w:val="single" w:sz="4" w:space="0" w:color="auto"/>
            </w:tcBorders>
            <w:noWrap/>
            <w:vAlign w:val="bottom"/>
            <w:hideMark/>
          </w:tcPr>
          <w:p w14:paraId="1B12528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28F5359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Blitar</w:t>
            </w:r>
          </w:p>
        </w:tc>
        <w:tc>
          <w:tcPr>
            <w:tcW w:w="1606" w:type="dxa"/>
            <w:tcBorders>
              <w:top w:val="nil"/>
              <w:left w:val="nil"/>
              <w:bottom w:val="single" w:sz="4" w:space="0" w:color="auto"/>
              <w:right w:val="single" w:sz="4" w:space="0" w:color="auto"/>
            </w:tcBorders>
            <w:noWrap/>
            <w:vAlign w:val="center"/>
            <w:hideMark/>
          </w:tcPr>
          <w:p w14:paraId="6215202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F7EF9D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Rp255.000 </w:t>
            </w:r>
          </w:p>
        </w:tc>
      </w:tr>
      <w:tr w:rsidR="00D76ADE" w:rsidRPr="00502DE6" w14:paraId="319E7B1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818912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229</w:t>
            </w:r>
          </w:p>
        </w:tc>
        <w:tc>
          <w:tcPr>
            <w:tcW w:w="2598" w:type="dxa"/>
            <w:tcBorders>
              <w:top w:val="nil"/>
              <w:left w:val="nil"/>
              <w:bottom w:val="single" w:sz="4" w:space="0" w:color="auto"/>
              <w:right w:val="single" w:sz="4" w:space="0" w:color="auto"/>
            </w:tcBorders>
            <w:noWrap/>
            <w:vAlign w:val="bottom"/>
            <w:hideMark/>
          </w:tcPr>
          <w:p w14:paraId="3184A6F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4906DF0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Bojonegoro</w:t>
            </w:r>
          </w:p>
        </w:tc>
        <w:tc>
          <w:tcPr>
            <w:tcW w:w="1606" w:type="dxa"/>
            <w:tcBorders>
              <w:top w:val="nil"/>
              <w:left w:val="nil"/>
              <w:bottom w:val="single" w:sz="4" w:space="0" w:color="auto"/>
              <w:right w:val="single" w:sz="4" w:space="0" w:color="auto"/>
            </w:tcBorders>
            <w:noWrap/>
            <w:vAlign w:val="center"/>
            <w:hideMark/>
          </w:tcPr>
          <w:p w14:paraId="27A6BBF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28634A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0818419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7E47FA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230</w:t>
            </w:r>
          </w:p>
        </w:tc>
        <w:tc>
          <w:tcPr>
            <w:tcW w:w="2598" w:type="dxa"/>
            <w:tcBorders>
              <w:top w:val="nil"/>
              <w:left w:val="nil"/>
              <w:bottom w:val="single" w:sz="4" w:space="0" w:color="auto"/>
              <w:right w:val="single" w:sz="4" w:space="0" w:color="auto"/>
            </w:tcBorders>
            <w:noWrap/>
            <w:vAlign w:val="bottom"/>
            <w:hideMark/>
          </w:tcPr>
          <w:p w14:paraId="0401741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46CF9B6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Kediri</w:t>
            </w:r>
          </w:p>
        </w:tc>
        <w:tc>
          <w:tcPr>
            <w:tcW w:w="1606" w:type="dxa"/>
            <w:tcBorders>
              <w:top w:val="nil"/>
              <w:left w:val="nil"/>
              <w:bottom w:val="single" w:sz="4" w:space="0" w:color="auto"/>
              <w:right w:val="single" w:sz="4" w:space="0" w:color="auto"/>
            </w:tcBorders>
            <w:noWrap/>
            <w:vAlign w:val="center"/>
            <w:hideMark/>
          </w:tcPr>
          <w:p w14:paraId="258A953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08B390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5813AB6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598716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231</w:t>
            </w:r>
          </w:p>
        </w:tc>
        <w:tc>
          <w:tcPr>
            <w:tcW w:w="2598" w:type="dxa"/>
            <w:tcBorders>
              <w:top w:val="nil"/>
              <w:left w:val="nil"/>
              <w:bottom w:val="single" w:sz="4" w:space="0" w:color="auto"/>
              <w:right w:val="single" w:sz="4" w:space="0" w:color="auto"/>
            </w:tcBorders>
            <w:noWrap/>
            <w:vAlign w:val="bottom"/>
            <w:hideMark/>
          </w:tcPr>
          <w:p w14:paraId="6444584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2CFCB64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Madiun</w:t>
            </w:r>
          </w:p>
        </w:tc>
        <w:tc>
          <w:tcPr>
            <w:tcW w:w="1606" w:type="dxa"/>
            <w:tcBorders>
              <w:top w:val="nil"/>
              <w:left w:val="nil"/>
              <w:bottom w:val="single" w:sz="4" w:space="0" w:color="auto"/>
              <w:right w:val="single" w:sz="4" w:space="0" w:color="auto"/>
            </w:tcBorders>
            <w:noWrap/>
            <w:vAlign w:val="center"/>
            <w:hideMark/>
          </w:tcPr>
          <w:p w14:paraId="75E8902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5EE753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Rp245.000 </w:t>
            </w:r>
          </w:p>
        </w:tc>
      </w:tr>
      <w:tr w:rsidR="00D76ADE" w:rsidRPr="00502DE6" w14:paraId="7381FDF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5A361F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232</w:t>
            </w:r>
          </w:p>
        </w:tc>
        <w:tc>
          <w:tcPr>
            <w:tcW w:w="2598" w:type="dxa"/>
            <w:tcBorders>
              <w:top w:val="nil"/>
              <w:left w:val="nil"/>
              <w:bottom w:val="single" w:sz="4" w:space="0" w:color="auto"/>
              <w:right w:val="single" w:sz="4" w:space="0" w:color="auto"/>
            </w:tcBorders>
            <w:noWrap/>
            <w:vAlign w:val="bottom"/>
            <w:hideMark/>
          </w:tcPr>
          <w:p w14:paraId="67F208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4B3D63E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Malang</w:t>
            </w:r>
          </w:p>
        </w:tc>
        <w:tc>
          <w:tcPr>
            <w:tcW w:w="1606" w:type="dxa"/>
            <w:tcBorders>
              <w:top w:val="nil"/>
              <w:left w:val="nil"/>
              <w:bottom w:val="single" w:sz="4" w:space="0" w:color="auto"/>
              <w:right w:val="single" w:sz="4" w:space="0" w:color="auto"/>
            </w:tcBorders>
            <w:noWrap/>
            <w:vAlign w:val="center"/>
            <w:hideMark/>
          </w:tcPr>
          <w:p w14:paraId="0D2D83D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6284F9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Rp228.000 </w:t>
            </w:r>
          </w:p>
        </w:tc>
      </w:tr>
      <w:tr w:rsidR="00D76ADE" w:rsidRPr="00502DE6" w14:paraId="1222D3C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CF8C9B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233</w:t>
            </w:r>
          </w:p>
        </w:tc>
        <w:tc>
          <w:tcPr>
            <w:tcW w:w="2598" w:type="dxa"/>
            <w:tcBorders>
              <w:top w:val="nil"/>
              <w:left w:val="nil"/>
              <w:bottom w:val="single" w:sz="4" w:space="0" w:color="auto"/>
              <w:right w:val="single" w:sz="4" w:space="0" w:color="auto"/>
            </w:tcBorders>
            <w:noWrap/>
            <w:vAlign w:val="bottom"/>
            <w:hideMark/>
          </w:tcPr>
          <w:p w14:paraId="4F5F5B5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18407EC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Mojokerto</w:t>
            </w:r>
          </w:p>
        </w:tc>
        <w:tc>
          <w:tcPr>
            <w:tcW w:w="1606" w:type="dxa"/>
            <w:tcBorders>
              <w:top w:val="nil"/>
              <w:left w:val="nil"/>
              <w:bottom w:val="single" w:sz="4" w:space="0" w:color="auto"/>
              <w:right w:val="single" w:sz="4" w:space="0" w:color="auto"/>
            </w:tcBorders>
            <w:noWrap/>
            <w:vAlign w:val="center"/>
            <w:hideMark/>
          </w:tcPr>
          <w:p w14:paraId="7D4CBED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442CF9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70FDED1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D2295A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234</w:t>
            </w:r>
          </w:p>
        </w:tc>
        <w:tc>
          <w:tcPr>
            <w:tcW w:w="2598" w:type="dxa"/>
            <w:tcBorders>
              <w:top w:val="nil"/>
              <w:left w:val="nil"/>
              <w:bottom w:val="single" w:sz="4" w:space="0" w:color="auto"/>
              <w:right w:val="single" w:sz="4" w:space="0" w:color="auto"/>
            </w:tcBorders>
            <w:noWrap/>
            <w:vAlign w:val="bottom"/>
            <w:hideMark/>
          </w:tcPr>
          <w:p w14:paraId="12D3781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Surabaya</w:t>
            </w:r>
          </w:p>
        </w:tc>
        <w:tc>
          <w:tcPr>
            <w:tcW w:w="3178" w:type="dxa"/>
            <w:tcBorders>
              <w:top w:val="nil"/>
              <w:left w:val="nil"/>
              <w:bottom w:val="single" w:sz="4" w:space="0" w:color="auto"/>
              <w:right w:val="single" w:sz="4" w:space="0" w:color="auto"/>
            </w:tcBorders>
            <w:noWrap/>
            <w:vAlign w:val="bottom"/>
            <w:hideMark/>
          </w:tcPr>
          <w:p w14:paraId="55B2D71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Probolinggo</w:t>
            </w:r>
          </w:p>
        </w:tc>
        <w:tc>
          <w:tcPr>
            <w:tcW w:w="1606" w:type="dxa"/>
            <w:tcBorders>
              <w:top w:val="nil"/>
              <w:left w:val="nil"/>
              <w:bottom w:val="single" w:sz="4" w:space="0" w:color="auto"/>
              <w:right w:val="single" w:sz="4" w:space="0" w:color="auto"/>
            </w:tcBorders>
            <w:noWrap/>
            <w:vAlign w:val="center"/>
            <w:hideMark/>
          </w:tcPr>
          <w:p w14:paraId="48F21A7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AEE3F4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Rp228.000 </w:t>
            </w:r>
          </w:p>
        </w:tc>
      </w:tr>
      <w:tr w:rsidR="00D76ADE" w:rsidRPr="00502DE6" w14:paraId="505AA9E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87D7FF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nil"/>
              <w:bottom w:val="single" w:sz="4" w:space="0" w:color="auto"/>
              <w:right w:val="nil"/>
            </w:tcBorders>
            <w:noWrap/>
            <w:vAlign w:val="bottom"/>
            <w:hideMark/>
          </w:tcPr>
          <w:p w14:paraId="61A232A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BALI</w:t>
            </w:r>
          </w:p>
        </w:tc>
        <w:tc>
          <w:tcPr>
            <w:tcW w:w="3178" w:type="dxa"/>
            <w:tcBorders>
              <w:top w:val="nil"/>
              <w:left w:val="nil"/>
              <w:bottom w:val="single" w:sz="4" w:space="0" w:color="auto"/>
              <w:right w:val="nil"/>
            </w:tcBorders>
            <w:noWrap/>
            <w:vAlign w:val="bottom"/>
            <w:hideMark/>
          </w:tcPr>
          <w:p w14:paraId="267E961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606" w:type="dxa"/>
            <w:tcBorders>
              <w:top w:val="nil"/>
              <w:left w:val="nil"/>
              <w:bottom w:val="single" w:sz="4" w:space="0" w:color="auto"/>
              <w:right w:val="nil"/>
            </w:tcBorders>
            <w:noWrap/>
            <w:vAlign w:val="center"/>
            <w:hideMark/>
          </w:tcPr>
          <w:p w14:paraId="61511DF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7FF7613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D76ADE" w:rsidRPr="00502DE6" w14:paraId="53EFF2B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134815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235</w:t>
            </w:r>
          </w:p>
        </w:tc>
        <w:tc>
          <w:tcPr>
            <w:tcW w:w="2598" w:type="dxa"/>
            <w:tcBorders>
              <w:top w:val="nil"/>
              <w:left w:val="nil"/>
              <w:bottom w:val="single" w:sz="4" w:space="0" w:color="auto"/>
              <w:right w:val="single" w:sz="4" w:space="0" w:color="auto"/>
            </w:tcBorders>
            <w:noWrap/>
            <w:vAlign w:val="bottom"/>
            <w:hideMark/>
          </w:tcPr>
          <w:p w14:paraId="1652EDE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Denpasar</w:t>
            </w:r>
          </w:p>
        </w:tc>
        <w:tc>
          <w:tcPr>
            <w:tcW w:w="3178" w:type="dxa"/>
            <w:tcBorders>
              <w:top w:val="nil"/>
              <w:left w:val="nil"/>
              <w:bottom w:val="single" w:sz="4" w:space="0" w:color="auto"/>
              <w:right w:val="single" w:sz="4" w:space="0" w:color="auto"/>
            </w:tcBorders>
            <w:noWrap/>
            <w:vAlign w:val="bottom"/>
            <w:hideMark/>
          </w:tcPr>
          <w:p w14:paraId="067E789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Badung</w:t>
            </w:r>
          </w:p>
        </w:tc>
        <w:tc>
          <w:tcPr>
            <w:tcW w:w="1606" w:type="dxa"/>
            <w:tcBorders>
              <w:top w:val="nil"/>
              <w:left w:val="nil"/>
              <w:bottom w:val="single" w:sz="4" w:space="0" w:color="auto"/>
              <w:right w:val="single" w:sz="4" w:space="0" w:color="auto"/>
            </w:tcBorders>
            <w:noWrap/>
            <w:vAlign w:val="center"/>
            <w:hideMark/>
          </w:tcPr>
          <w:p w14:paraId="3CE4E40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40C38E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Rp188.000 </w:t>
            </w:r>
          </w:p>
        </w:tc>
      </w:tr>
      <w:tr w:rsidR="00D76ADE" w:rsidRPr="00502DE6" w14:paraId="45B07A5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7407AC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236</w:t>
            </w:r>
          </w:p>
        </w:tc>
        <w:tc>
          <w:tcPr>
            <w:tcW w:w="2598" w:type="dxa"/>
            <w:tcBorders>
              <w:top w:val="nil"/>
              <w:left w:val="nil"/>
              <w:bottom w:val="single" w:sz="4" w:space="0" w:color="auto"/>
              <w:right w:val="single" w:sz="4" w:space="0" w:color="auto"/>
            </w:tcBorders>
            <w:noWrap/>
            <w:vAlign w:val="bottom"/>
            <w:hideMark/>
          </w:tcPr>
          <w:p w14:paraId="3FB2112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Denpasar</w:t>
            </w:r>
          </w:p>
        </w:tc>
        <w:tc>
          <w:tcPr>
            <w:tcW w:w="3178" w:type="dxa"/>
            <w:tcBorders>
              <w:top w:val="nil"/>
              <w:left w:val="nil"/>
              <w:bottom w:val="single" w:sz="4" w:space="0" w:color="auto"/>
              <w:right w:val="single" w:sz="4" w:space="0" w:color="auto"/>
            </w:tcBorders>
            <w:noWrap/>
            <w:vAlign w:val="bottom"/>
            <w:hideMark/>
          </w:tcPr>
          <w:p w14:paraId="2D48291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Bangli</w:t>
            </w:r>
          </w:p>
        </w:tc>
        <w:tc>
          <w:tcPr>
            <w:tcW w:w="1606" w:type="dxa"/>
            <w:tcBorders>
              <w:top w:val="nil"/>
              <w:left w:val="nil"/>
              <w:bottom w:val="single" w:sz="4" w:space="0" w:color="auto"/>
              <w:right w:val="single" w:sz="4" w:space="0" w:color="auto"/>
            </w:tcBorders>
            <w:noWrap/>
            <w:vAlign w:val="center"/>
            <w:hideMark/>
          </w:tcPr>
          <w:p w14:paraId="445CDB6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959D0E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3F0B166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E51896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237</w:t>
            </w:r>
          </w:p>
        </w:tc>
        <w:tc>
          <w:tcPr>
            <w:tcW w:w="2598" w:type="dxa"/>
            <w:tcBorders>
              <w:top w:val="nil"/>
              <w:left w:val="nil"/>
              <w:bottom w:val="single" w:sz="4" w:space="0" w:color="auto"/>
              <w:right w:val="single" w:sz="4" w:space="0" w:color="auto"/>
            </w:tcBorders>
            <w:noWrap/>
            <w:vAlign w:val="bottom"/>
            <w:hideMark/>
          </w:tcPr>
          <w:p w14:paraId="3911510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Denpasar</w:t>
            </w:r>
          </w:p>
        </w:tc>
        <w:tc>
          <w:tcPr>
            <w:tcW w:w="3178" w:type="dxa"/>
            <w:tcBorders>
              <w:top w:val="nil"/>
              <w:left w:val="nil"/>
              <w:bottom w:val="single" w:sz="4" w:space="0" w:color="auto"/>
              <w:right w:val="single" w:sz="4" w:space="0" w:color="auto"/>
            </w:tcBorders>
            <w:noWrap/>
            <w:vAlign w:val="bottom"/>
            <w:hideMark/>
          </w:tcPr>
          <w:p w14:paraId="685DF86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Buleleng</w:t>
            </w:r>
          </w:p>
        </w:tc>
        <w:tc>
          <w:tcPr>
            <w:tcW w:w="1606" w:type="dxa"/>
            <w:tcBorders>
              <w:top w:val="nil"/>
              <w:left w:val="nil"/>
              <w:bottom w:val="single" w:sz="4" w:space="0" w:color="auto"/>
              <w:right w:val="single" w:sz="4" w:space="0" w:color="auto"/>
            </w:tcBorders>
            <w:noWrap/>
            <w:vAlign w:val="center"/>
            <w:hideMark/>
          </w:tcPr>
          <w:p w14:paraId="7810054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9A7378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Rp265.000 </w:t>
            </w:r>
          </w:p>
        </w:tc>
      </w:tr>
      <w:tr w:rsidR="00D76ADE" w:rsidRPr="00502DE6" w14:paraId="052652B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7685D9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238</w:t>
            </w:r>
          </w:p>
        </w:tc>
        <w:tc>
          <w:tcPr>
            <w:tcW w:w="2598" w:type="dxa"/>
            <w:tcBorders>
              <w:top w:val="nil"/>
              <w:left w:val="nil"/>
              <w:bottom w:val="single" w:sz="4" w:space="0" w:color="auto"/>
              <w:right w:val="single" w:sz="4" w:space="0" w:color="auto"/>
            </w:tcBorders>
            <w:noWrap/>
            <w:vAlign w:val="bottom"/>
            <w:hideMark/>
          </w:tcPr>
          <w:p w14:paraId="69DC403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Denpasar</w:t>
            </w:r>
          </w:p>
        </w:tc>
        <w:tc>
          <w:tcPr>
            <w:tcW w:w="3178" w:type="dxa"/>
            <w:tcBorders>
              <w:top w:val="nil"/>
              <w:left w:val="nil"/>
              <w:bottom w:val="single" w:sz="4" w:space="0" w:color="auto"/>
              <w:right w:val="single" w:sz="4" w:space="0" w:color="auto"/>
            </w:tcBorders>
            <w:noWrap/>
            <w:vAlign w:val="bottom"/>
            <w:hideMark/>
          </w:tcPr>
          <w:p w14:paraId="4197E1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Gianyar</w:t>
            </w:r>
          </w:p>
        </w:tc>
        <w:tc>
          <w:tcPr>
            <w:tcW w:w="1606" w:type="dxa"/>
            <w:tcBorders>
              <w:top w:val="nil"/>
              <w:left w:val="nil"/>
              <w:bottom w:val="single" w:sz="4" w:space="0" w:color="auto"/>
              <w:right w:val="single" w:sz="4" w:space="0" w:color="auto"/>
            </w:tcBorders>
            <w:noWrap/>
            <w:vAlign w:val="center"/>
            <w:hideMark/>
          </w:tcPr>
          <w:p w14:paraId="7AB3112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2A6696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589F33D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A3EDB3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239</w:t>
            </w:r>
          </w:p>
        </w:tc>
        <w:tc>
          <w:tcPr>
            <w:tcW w:w="2598" w:type="dxa"/>
            <w:tcBorders>
              <w:top w:val="nil"/>
              <w:left w:val="nil"/>
              <w:bottom w:val="single" w:sz="4" w:space="0" w:color="auto"/>
              <w:right w:val="single" w:sz="4" w:space="0" w:color="auto"/>
            </w:tcBorders>
            <w:noWrap/>
            <w:vAlign w:val="bottom"/>
            <w:hideMark/>
          </w:tcPr>
          <w:p w14:paraId="486DA0E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Denpasar</w:t>
            </w:r>
          </w:p>
        </w:tc>
        <w:tc>
          <w:tcPr>
            <w:tcW w:w="3178" w:type="dxa"/>
            <w:tcBorders>
              <w:top w:val="nil"/>
              <w:left w:val="nil"/>
              <w:bottom w:val="single" w:sz="4" w:space="0" w:color="auto"/>
              <w:right w:val="single" w:sz="4" w:space="0" w:color="auto"/>
            </w:tcBorders>
            <w:noWrap/>
            <w:vAlign w:val="bottom"/>
            <w:hideMark/>
          </w:tcPr>
          <w:p w14:paraId="30C3A84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Jembrana</w:t>
            </w:r>
          </w:p>
        </w:tc>
        <w:tc>
          <w:tcPr>
            <w:tcW w:w="1606" w:type="dxa"/>
            <w:tcBorders>
              <w:top w:val="nil"/>
              <w:left w:val="nil"/>
              <w:bottom w:val="single" w:sz="4" w:space="0" w:color="auto"/>
              <w:right w:val="single" w:sz="4" w:space="0" w:color="auto"/>
            </w:tcBorders>
            <w:noWrap/>
            <w:vAlign w:val="center"/>
            <w:hideMark/>
          </w:tcPr>
          <w:p w14:paraId="5D1B48C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AC4528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D76ADE" w:rsidRPr="00502DE6" w14:paraId="4A29DE6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E95033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240</w:t>
            </w:r>
          </w:p>
        </w:tc>
        <w:tc>
          <w:tcPr>
            <w:tcW w:w="2598" w:type="dxa"/>
            <w:tcBorders>
              <w:top w:val="nil"/>
              <w:left w:val="nil"/>
              <w:bottom w:val="single" w:sz="4" w:space="0" w:color="auto"/>
              <w:right w:val="single" w:sz="4" w:space="0" w:color="auto"/>
            </w:tcBorders>
            <w:noWrap/>
            <w:vAlign w:val="bottom"/>
            <w:hideMark/>
          </w:tcPr>
          <w:p w14:paraId="65A8563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Denpasar</w:t>
            </w:r>
          </w:p>
        </w:tc>
        <w:tc>
          <w:tcPr>
            <w:tcW w:w="3178" w:type="dxa"/>
            <w:tcBorders>
              <w:top w:val="nil"/>
              <w:left w:val="nil"/>
              <w:bottom w:val="single" w:sz="4" w:space="0" w:color="auto"/>
              <w:right w:val="single" w:sz="4" w:space="0" w:color="auto"/>
            </w:tcBorders>
            <w:noWrap/>
            <w:vAlign w:val="bottom"/>
            <w:hideMark/>
          </w:tcPr>
          <w:p w14:paraId="05FFD5D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Karangasem</w:t>
            </w:r>
          </w:p>
        </w:tc>
        <w:tc>
          <w:tcPr>
            <w:tcW w:w="1606" w:type="dxa"/>
            <w:tcBorders>
              <w:top w:val="nil"/>
              <w:left w:val="nil"/>
              <w:bottom w:val="single" w:sz="4" w:space="0" w:color="auto"/>
              <w:right w:val="single" w:sz="4" w:space="0" w:color="auto"/>
            </w:tcBorders>
            <w:noWrap/>
            <w:vAlign w:val="center"/>
            <w:hideMark/>
          </w:tcPr>
          <w:p w14:paraId="42BB87D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F577B8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Rp263.000 </w:t>
            </w:r>
          </w:p>
        </w:tc>
      </w:tr>
      <w:tr w:rsidR="00D76ADE" w:rsidRPr="00502DE6" w14:paraId="604AB03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344F2E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241</w:t>
            </w:r>
          </w:p>
        </w:tc>
        <w:tc>
          <w:tcPr>
            <w:tcW w:w="2598" w:type="dxa"/>
            <w:tcBorders>
              <w:top w:val="nil"/>
              <w:left w:val="nil"/>
              <w:bottom w:val="single" w:sz="4" w:space="0" w:color="auto"/>
              <w:right w:val="single" w:sz="4" w:space="0" w:color="auto"/>
            </w:tcBorders>
            <w:noWrap/>
            <w:vAlign w:val="bottom"/>
            <w:hideMark/>
          </w:tcPr>
          <w:p w14:paraId="47273C3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Denpasar</w:t>
            </w:r>
          </w:p>
        </w:tc>
        <w:tc>
          <w:tcPr>
            <w:tcW w:w="3178" w:type="dxa"/>
            <w:tcBorders>
              <w:top w:val="nil"/>
              <w:left w:val="nil"/>
              <w:bottom w:val="single" w:sz="4" w:space="0" w:color="auto"/>
              <w:right w:val="single" w:sz="4" w:space="0" w:color="auto"/>
            </w:tcBorders>
            <w:noWrap/>
            <w:vAlign w:val="bottom"/>
            <w:hideMark/>
          </w:tcPr>
          <w:p w14:paraId="473E01F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Tabanan</w:t>
            </w:r>
          </w:p>
        </w:tc>
        <w:tc>
          <w:tcPr>
            <w:tcW w:w="1606" w:type="dxa"/>
            <w:tcBorders>
              <w:top w:val="nil"/>
              <w:left w:val="nil"/>
              <w:bottom w:val="single" w:sz="4" w:space="0" w:color="auto"/>
              <w:right w:val="single" w:sz="4" w:space="0" w:color="auto"/>
            </w:tcBorders>
            <w:noWrap/>
            <w:vAlign w:val="center"/>
            <w:hideMark/>
          </w:tcPr>
          <w:p w14:paraId="30DD4CF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4DEBEC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156A05" w:rsidRPr="00502DE6" w14:paraId="5813163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C56FD7B"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775" w:type="dxa"/>
            <w:gridSpan w:val="2"/>
            <w:tcBorders>
              <w:top w:val="single" w:sz="4" w:space="0" w:color="auto"/>
              <w:left w:val="single" w:sz="4" w:space="0" w:color="auto"/>
              <w:bottom w:val="single" w:sz="4" w:space="0" w:color="auto"/>
              <w:right w:val="nil"/>
            </w:tcBorders>
            <w:noWrap/>
            <w:vAlign w:val="bottom"/>
            <w:hideMark/>
          </w:tcPr>
          <w:p w14:paraId="204726C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NUSA TENGGARA BARAT</w:t>
            </w:r>
          </w:p>
        </w:tc>
        <w:tc>
          <w:tcPr>
            <w:tcW w:w="1606" w:type="dxa"/>
            <w:tcBorders>
              <w:top w:val="nil"/>
              <w:left w:val="nil"/>
              <w:bottom w:val="single" w:sz="4" w:space="0" w:color="auto"/>
              <w:right w:val="nil"/>
            </w:tcBorders>
            <w:noWrap/>
            <w:vAlign w:val="center"/>
            <w:hideMark/>
          </w:tcPr>
          <w:p w14:paraId="64A8A5D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34EF36B9"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4D15EB1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F48595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242</w:t>
            </w:r>
          </w:p>
        </w:tc>
        <w:tc>
          <w:tcPr>
            <w:tcW w:w="2598" w:type="dxa"/>
            <w:tcBorders>
              <w:top w:val="nil"/>
              <w:left w:val="nil"/>
              <w:bottom w:val="single" w:sz="4" w:space="0" w:color="auto"/>
              <w:right w:val="single" w:sz="4" w:space="0" w:color="auto"/>
            </w:tcBorders>
            <w:noWrap/>
            <w:vAlign w:val="bottom"/>
            <w:hideMark/>
          </w:tcPr>
          <w:p w14:paraId="4597D67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Mataram</w:t>
            </w:r>
          </w:p>
        </w:tc>
        <w:tc>
          <w:tcPr>
            <w:tcW w:w="3178" w:type="dxa"/>
            <w:tcBorders>
              <w:top w:val="nil"/>
              <w:left w:val="nil"/>
              <w:bottom w:val="single" w:sz="4" w:space="0" w:color="auto"/>
              <w:right w:val="single" w:sz="4" w:space="0" w:color="auto"/>
            </w:tcBorders>
            <w:noWrap/>
            <w:vAlign w:val="bottom"/>
            <w:hideMark/>
          </w:tcPr>
          <w:p w14:paraId="6D0A685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Lombok Barat</w:t>
            </w:r>
          </w:p>
        </w:tc>
        <w:tc>
          <w:tcPr>
            <w:tcW w:w="1606" w:type="dxa"/>
            <w:tcBorders>
              <w:top w:val="nil"/>
              <w:left w:val="nil"/>
              <w:bottom w:val="single" w:sz="4" w:space="0" w:color="auto"/>
              <w:right w:val="single" w:sz="4" w:space="0" w:color="auto"/>
            </w:tcBorders>
            <w:noWrap/>
            <w:vAlign w:val="center"/>
            <w:hideMark/>
          </w:tcPr>
          <w:p w14:paraId="4350DF4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09206A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Rp325.000 </w:t>
            </w:r>
          </w:p>
        </w:tc>
      </w:tr>
      <w:tr w:rsidR="00D76ADE" w:rsidRPr="00502DE6" w14:paraId="56F709F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CE7C01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243</w:t>
            </w:r>
          </w:p>
        </w:tc>
        <w:tc>
          <w:tcPr>
            <w:tcW w:w="2598" w:type="dxa"/>
            <w:tcBorders>
              <w:top w:val="nil"/>
              <w:left w:val="nil"/>
              <w:bottom w:val="single" w:sz="4" w:space="0" w:color="auto"/>
              <w:right w:val="single" w:sz="4" w:space="0" w:color="auto"/>
            </w:tcBorders>
            <w:noWrap/>
            <w:vAlign w:val="bottom"/>
            <w:hideMark/>
          </w:tcPr>
          <w:p w14:paraId="41C044A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Mataram</w:t>
            </w:r>
          </w:p>
        </w:tc>
        <w:tc>
          <w:tcPr>
            <w:tcW w:w="3178" w:type="dxa"/>
            <w:tcBorders>
              <w:top w:val="nil"/>
              <w:left w:val="nil"/>
              <w:bottom w:val="single" w:sz="4" w:space="0" w:color="auto"/>
              <w:right w:val="single" w:sz="4" w:space="0" w:color="auto"/>
            </w:tcBorders>
            <w:noWrap/>
            <w:vAlign w:val="bottom"/>
            <w:hideMark/>
          </w:tcPr>
          <w:p w14:paraId="0816E43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Lombok Tengah</w:t>
            </w:r>
          </w:p>
        </w:tc>
        <w:tc>
          <w:tcPr>
            <w:tcW w:w="1606" w:type="dxa"/>
            <w:tcBorders>
              <w:top w:val="nil"/>
              <w:left w:val="nil"/>
              <w:bottom w:val="single" w:sz="4" w:space="0" w:color="auto"/>
              <w:right w:val="single" w:sz="4" w:space="0" w:color="auto"/>
            </w:tcBorders>
            <w:noWrap/>
            <w:vAlign w:val="center"/>
            <w:hideMark/>
          </w:tcPr>
          <w:p w14:paraId="713E874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6D93C9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Rp450.000 </w:t>
            </w:r>
          </w:p>
        </w:tc>
      </w:tr>
      <w:tr w:rsidR="00D76ADE" w:rsidRPr="00502DE6" w14:paraId="4306A22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E45DB5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244</w:t>
            </w:r>
          </w:p>
        </w:tc>
        <w:tc>
          <w:tcPr>
            <w:tcW w:w="2598" w:type="dxa"/>
            <w:tcBorders>
              <w:top w:val="nil"/>
              <w:left w:val="nil"/>
              <w:bottom w:val="single" w:sz="4" w:space="0" w:color="auto"/>
              <w:right w:val="single" w:sz="4" w:space="0" w:color="auto"/>
            </w:tcBorders>
            <w:noWrap/>
            <w:vAlign w:val="bottom"/>
            <w:hideMark/>
          </w:tcPr>
          <w:p w14:paraId="38FB67B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Mataram</w:t>
            </w:r>
          </w:p>
        </w:tc>
        <w:tc>
          <w:tcPr>
            <w:tcW w:w="3178" w:type="dxa"/>
            <w:tcBorders>
              <w:top w:val="nil"/>
              <w:left w:val="nil"/>
              <w:bottom w:val="single" w:sz="4" w:space="0" w:color="auto"/>
              <w:right w:val="single" w:sz="4" w:space="0" w:color="auto"/>
            </w:tcBorders>
            <w:noWrap/>
            <w:vAlign w:val="bottom"/>
            <w:hideMark/>
          </w:tcPr>
          <w:p w14:paraId="1FC61D7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Lombok Timur</w:t>
            </w:r>
          </w:p>
        </w:tc>
        <w:tc>
          <w:tcPr>
            <w:tcW w:w="1606" w:type="dxa"/>
            <w:tcBorders>
              <w:top w:val="nil"/>
              <w:left w:val="nil"/>
              <w:bottom w:val="single" w:sz="4" w:space="0" w:color="auto"/>
              <w:right w:val="single" w:sz="4" w:space="0" w:color="auto"/>
            </w:tcBorders>
            <w:noWrap/>
            <w:vAlign w:val="center"/>
            <w:hideMark/>
          </w:tcPr>
          <w:p w14:paraId="0E6607A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B3F35F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Rp350.000 </w:t>
            </w:r>
          </w:p>
        </w:tc>
      </w:tr>
      <w:tr w:rsidR="00156A05" w:rsidRPr="00502DE6" w14:paraId="4256150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08735B0"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775" w:type="dxa"/>
            <w:gridSpan w:val="2"/>
            <w:tcBorders>
              <w:top w:val="single" w:sz="4" w:space="0" w:color="auto"/>
              <w:left w:val="single" w:sz="4" w:space="0" w:color="auto"/>
              <w:bottom w:val="single" w:sz="4" w:space="0" w:color="auto"/>
              <w:right w:val="nil"/>
            </w:tcBorders>
            <w:noWrap/>
            <w:vAlign w:val="bottom"/>
            <w:hideMark/>
          </w:tcPr>
          <w:p w14:paraId="0E238F6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NUSA TENGGARA TIMUR</w:t>
            </w:r>
          </w:p>
        </w:tc>
        <w:tc>
          <w:tcPr>
            <w:tcW w:w="1606" w:type="dxa"/>
            <w:tcBorders>
              <w:top w:val="nil"/>
              <w:left w:val="nil"/>
              <w:bottom w:val="single" w:sz="4" w:space="0" w:color="auto"/>
              <w:right w:val="nil"/>
            </w:tcBorders>
            <w:noWrap/>
            <w:vAlign w:val="center"/>
            <w:hideMark/>
          </w:tcPr>
          <w:p w14:paraId="0540728E"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14775DCC"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0A47326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B71970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245</w:t>
            </w:r>
          </w:p>
        </w:tc>
        <w:tc>
          <w:tcPr>
            <w:tcW w:w="2598" w:type="dxa"/>
            <w:tcBorders>
              <w:top w:val="nil"/>
              <w:left w:val="nil"/>
              <w:bottom w:val="single" w:sz="4" w:space="0" w:color="auto"/>
              <w:right w:val="single" w:sz="4" w:space="0" w:color="auto"/>
            </w:tcBorders>
            <w:noWrap/>
            <w:vAlign w:val="bottom"/>
            <w:hideMark/>
          </w:tcPr>
          <w:p w14:paraId="4FBC513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Kupang</w:t>
            </w:r>
          </w:p>
        </w:tc>
        <w:tc>
          <w:tcPr>
            <w:tcW w:w="3178" w:type="dxa"/>
            <w:tcBorders>
              <w:top w:val="nil"/>
              <w:left w:val="nil"/>
              <w:bottom w:val="single" w:sz="4" w:space="0" w:color="auto"/>
              <w:right w:val="single" w:sz="4" w:space="0" w:color="auto"/>
            </w:tcBorders>
            <w:noWrap/>
            <w:vAlign w:val="bottom"/>
            <w:hideMark/>
          </w:tcPr>
          <w:p w14:paraId="0685A60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Belu</w:t>
            </w:r>
          </w:p>
        </w:tc>
        <w:tc>
          <w:tcPr>
            <w:tcW w:w="1606" w:type="dxa"/>
            <w:tcBorders>
              <w:top w:val="nil"/>
              <w:left w:val="nil"/>
              <w:bottom w:val="single" w:sz="4" w:space="0" w:color="auto"/>
              <w:right w:val="single" w:sz="4" w:space="0" w:color="auto"/>
            </w:tcBorders>
            <w:noWrap/>
            <w:vAlign w:val="center"/>
            <w:hideMark/>
          </w:tcPr>
          <w:p w14:paraId="503FCAC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A5281B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Rp325.000 </w:t>
            </w:r>
          </w:p>
        </w:tc>
      </w:tr>
      <w:tr w:rsidR="00D76ADE" w:rsidRPr="00502DE6" w14:paraId="3CA3643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864987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246</w:t>
            </w:r>
          </w:p>
        </w:tc>
        <w:tc>
          <w:tcPr>
            <w:tcW w:w="2598" w:type="dxa"/>
            <w:tcBorders>
              <w:top w:val="nil"/>
              <w:left w:val="nil"/>
              <w:bottom w:val="single" w:sz="4" w:space="0" w:color="auto"/>
              <w:right w:val="single" w:sz="4" w:space="0" w:color="auto"/>
            </w:tcBorders>
            <w:noWrap/>
            <w:vAlign w:val="bottom"/>
            <w:hideMark/>
          </w:tcPr>
          <w:p w14:paraId="7639F64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Kupang</w:t>
            </w:r>
          </w:p>
        </w:tc>
        <w:tc>
          <w:tcPr>
            <w:tcW w:w="3178" w:type="dxa"/>
            <w:tcBorders>
              <w:top w:val="nil"/>
              <w:left w:val="nil"/>
              <w:bottom w:val="single" w:sz="4" w:space="0" w:color="auto"/>
              <w:right w:val="single" w:sz="4" w:space="0" w:color="auto"/>
            </w:tcBorders>
            <w:noWrap/>
            <w:vAlign w:val="bottom"/>
            <w:hideMark/>
          </w:tcPr>
          <w:p w14:paraId="28A9F4F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Kupang</w:t>
            </w:r>
          </w:p>
        </w:tc>
        <w:tc>
          <w:tcPr>
            <w:tcW w:w="1606" w:type="dxa"/>
            <w:tcBorders>
              <w:top w:val="nil"/>
              <w:left w:val="nil"/>
              <w:bottom w:val="single" w:sz="4" w:space="0" w:color="auto"/>
              <w:right w:val="single" w:sz="4" w:space="0" w:color="auto"/>
            </w:tcBorders>
            <w:noWrap/>
            <w:vAlign w:val="center"/>
            <w:hideMark/>
          </w:tcPr>
          <w:p w14:paraId="1B273BE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B3147F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Rp175.000 </w:t>
            </w:r>
          </w:p>
        </w:tc>
      </w:tr>
      <w:tr w:rsidR="00D76ADE" w:rsidRPr="00502DE6" w14:paraId="0F7DA16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34776E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247</w:t>
            </w:r>
          </w:p>
        </w:tc>
        <w:tc>
          <w:tcPr>
            <w:tcW w:w="2598" w:type="dxa"/>
            <w:tcBorders>
              <w:top w:val="nil"/>
              <w:left w:val="nil"/>
              <w:bottom w:val="single" w:sz="4" w:space="0" w:color="auto"/>
              <w:right w:val="single" w:sz="4" w:space="0" w:color="auto"/>
            </w:tcBorders>
            <w:noWrap/>
            <w:vAlign w:val="bottom"/>
            <w:hideMark/>
          </w:tcPr>
          <w:p w14:paraId="47A86FB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Kupang</w:t>
            </w:r>
          </w:p>
        </w:tc>
        <w:tc>
          <w:tcPr>
            <w:tcW w:w="3178" w:type="dxa"/>
            <w:tcBorders>
              <w:top w:val="nil"/>
              <w:left w:val="nil"/>
              <w:bottom w:val="single" w:sz="4" w:space="0" w:color="auto"/>
              <w:right w:val="single" w:sz="4" w:space="0" w:color="auto"/>
            </w:tcBorders>
            <w:noWrap/>
            <w:vAlign w:val="bottom"/>
            <w:hideMark/>
          </w:tcPr>
          <w:p w14:paraId="23D3122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Timor Tengah Selatan</w:t>
            </w:r>
          </w:p>
        </w:tc>
        <w:tc>
          <w:tcPr>
            <w:tcW w:w="1606" w:type="dxa"/>
            <w:tcBorders>
              <w:top w:val="nil"/>
              <w:left w:val="nil"/>
              <w:bottom w:val="single" w:sz="4" w:space="0" w:color="auto"/>
              <w:right w:val="single" w:sz="4" w:space="0" w:color="auto"/>
            </w:tcBorders>
            <w:noWrap/>
            <w:vAlign w:val="center"/>
            <w:hideMark/>
          </w:tcPr>
          <w:p w14:paraId="736D3FD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137A9E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Rp218.000 </w:t>
            </w:r>
          </w:p>
        </w:tc>
      </w:tr>
      <w:tr w:rsidR="00D76ADE" w:rsidRPr="00502DE6" w14:paraId="277DE21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2B7412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248</w:t>
            </w:r>
          </w:p>
        </w:tc>
        <w:tc>
          <w:tcPr>
            <w:tcW w:w="2598" w:type="dxa"/>
            <w:tcBorders>
              <w:top w:val="nil"/>
              <w:left w:val="nil"/>
              <w:bottom w:val="single" w:sz="4" w:space="0" w:color="auto"/>
              <w:right w:val="single" w:sz="4" w:space="0" w:color="auto"/>
            </w:tcBorders>
            <w:noWrap/>
            <w:vAlign w:val="bottom"/>
            <w:hideMark/>
          </w:tcPr>
          <w:p w14:paraId="3B4B96A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Kupang</w:t>
            </w:r>
          </w:p>
        </w:tc>
        <w:tc>
          <w:tcPr>
            <w:tcW w:w="3178" w:type="dxa"/>
            <w:tcBorders>
              <w:top w:val="nil"/>
              <w:left w:val="nil"/>
              <w:bottom w:val="single" w:sz="4" w:space="0" w:color="auto"/>
              <w:right w:val="single" w:sz="4" w:space="0" w:color="auto"/>
            </w:tcBorders>
            <w:noWrap/>
            <w:vAlign w:val="bottom"/>
            <w:hideMark/>
          </w:tcPr>
          <w:p w14:paraId="5DDED5C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Timor Tengah Utara</w:t>
            </w:r>
          </w:p>
        </w:tc>
        <w:tc>
          <w:tcPr>
            <w:tcW w:w="1606" w:type="dxa"/>
            <w:tcBorders>
              <w:top w:val="nil"/>
              <w:left w:val="nil"/>
              <w:bottom w:val="single" w:sz="4" w:space="0" w:color="auto"/>
              <w:right w:val="single" w:sz="4" w:space="0" w:color="auto"/>
            </w:tcBorders>
            <w:noWrap/>
            <w:vAlign w:val="center"/>
            <w:hideMark/>
          </w:tcPr>
          <w:p w14:paraId="48BB7EE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C00D87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D76ADE" w:rsidRPr="00502DE6" w14:paraId="6575FAA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3576C6A"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598" w:type="dxa"/>
            <w:tcBorders>
              <w:top w:val="nil"/>
              <w:left w:val="nil"/>
              <w:bottom w:val="single" w:sz="4" w:space="0" w:color="auto"/>
              <w:right w:val="nil"/>
            </w:tcBorders>
            <w:noWrap/>
            <w:vAlign w:val="bottom"/>
            <w:hideMark/>
          </w:tcPr>
          <w:p w14:paraId="6BE6F31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KALIMANTAN BARAT</w:t>
            </w:r>
          </w:p>
        </w:tc>
        <w:tc>
          <w:tcPr>
            <w:tcW w:w="3178" w:type="dxa"/>
            <w:tcBorders>
              <w:top w:val="nil"/>
              <w:left w:val="nil"/>
              <w:bottom w:val="single" w:sz="4" w:space="0" w:color="auto"/>
              <w:right w:val="nil"/>
            </w:tcBorders>
            <w:noWrap/>
            <w:vAlign w:val="bottom"/>
            <w:hideMark/>
          </w:tcPr>
          <w:p w14:paraId="1609090F"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73AD4B67"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5A32AF25"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315F1C6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A1EAFB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249</w:t>
            </w:r>
          </w:p>
        </w:tc>
        <w:tc>
          <w:tcPr>
            <w:tcW w:w="2598" w:type="dxa"/>
            <w:tcBorders>
              <w:top w:val="nil"/>
              <w:left w:val="nil"/>
              <w:bottom w:val="single" w:sz="4" w:space="0" w:color="auto"/>
              <w:right w:val="single" w:sz="4" w:space="0" w:color="auto"/>
            </w:tcBorders>
            <w:noWrap/>
            <w:vAlign w:val="bottom"/>
            <w:hideMark/>
          </w:tcPr>
          <w:p w14:paraId="0646E1E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68555B9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Bengkayang</w:t>
            </w:r>
          </w:p>
        </w:tc>
        <w:tc>
          <w:tcPr>
            <w:tcW w:w="1606" w:type="dxa"/>
            <w:tcBorders>
              <w:top w:val="nil"/>
              <w:left w:val="nil"/>
              <w:bottom w:val="single" w:sz="4" w:space="0" w:color="auto"/>
              <w:right w:val="single" w:sz="4" w:space="0" w:color="auto"/>
            </w:tcBorders>
            <w:noWrap/>
            <w:vAlign w:val="center"/>
            <w:hideMark/>
          </w:tcPr>
          <w:p w14:paraId="2DA6C52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1E6768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D76ADE" w:rsidRPr="00502DE6" w14:paraId="5E6E99D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8D2385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250</w:t>
            </w:r>
          </w:p>
        </w:tc>
        <w:tc>
          <w:tcPr>
            <w:tcW w:w="2598" w:type="dxa"/>
            <w:tcBorders>
              <w:top w:val="nil"/>
              <w:left w:val="nil"/>
              <w:bottom w:val="single" w:sz="4" w:space="0" w:color="auto"/>
              <w:right w:val="single" w:sz="4" w:space="0" w:color="auto"/>
            </w:tcBorders>
            <w:noWrap/>
            <w:vAlign w:val="bottom"/>
            <w:hideMark/>
          </w:tcPr>
          <w:p w14:paraId="23C965E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005672F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Kapuas Hulu</w:t>
            </w:r>
          </w:p>
        </w:tc>
        <w:tc>
          <w:tcPr>
            <w:tcW w:w="1606" w:type="dxa"/>
            <w:tcBorders>
              <w:top w:val="nil"/>
              <w:left w:val="nil"/>
              <w:bottom w:val="single" w:sz="4" w:space="0" w:color="auto"/>
              <w:right w:val="single" w:sz="4" w:space="0" w:color="auto"/>
            </w:tcBorders>
            <w:noWrap/>
            <w:vAlign w:val="center"/>
            <w:hideMark/>
          </w:tcPr>
          <w:p w14:paraId="0F85E5E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ED14C7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Rp550.000 </w:t>
            </w:r>
          </w:p>
        </w:tc>
      </w:tr>
      <w:tr w:rsidR="00D76ADE" w:rsidRPr="00502DE6" w14:paraId="4EAB306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410DD1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251</w:t>
            </w:r>
          </w:p>
        </w:tc>
        <w:tc>
          <w:tcPr>
            <w:tcW w:w="2598" w:type="dxa"/>
            <w:tcBorders>
              <w:top w:val="nil"/>
              <w:left w:val="nil"/>
              <w:bottom w:val="single" w:sz="4" w:space="0" w:color="auto"/>
              <w:right w:val="single" w:sz="4" w:space="0" w:color="auto"/>
            </w:tcBorders>
            <w:noWrap/>
            <w:vAlign w:val="bottom"/>
            <w:hideMark/>
          </w:tcPr>
          <w:p w14:paraId="25FFA61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5B9359D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Kayong Utara</w:t>
            </w:r>
          </w:p>
        </w:tc>
        <w:tc>
          <w:tcPr>
            <w:tcW w:w="1606" w:type="dxa"/>
            <w:tcBorders>
              <w:top w:val="nil"/>
              <w:left w:val="nil"/>
              <w:bottom w:val="single" w:sz="4" w:space="0" w:color="auto"/>
              <w:right w:val="single" w:sz="4" w:space="0" w:color="auto"/>
            </w:tcBorders>
            <w:noWrap/>
            <w:vAlign w:val="center"/>
            <w:hideMark/>
          </w:tcPr>
          <w:p w14:paraId="3EEA10E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498380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Rp550.000 </w:t>
            </w:r>
          </w:p>
        </w:tc>
      </w:tr>
      <w:tr w:rsidR="00D76ADE" w:rsidRPr="00502DE6" w14:paraId="1DE0129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86CA58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252</w:t>
            </w:r>
          </w:p>
        </w:tc>
        <w:tc>
          <w:tcPr>
            <w:tcW w:w="2598" w:type="dxa"/>
            <w:tcBorders>
              <w:top w:val="nil"/>
              <w:left w:val="nil"/>
              <w:bottom w:val="single" w:sz="4" w:space="0" w:color="auto"/>
              <w:right w:val="single" w:sz="4" w:space="0" w:color="auto"/>
            </w:tcBorders>
            <w:noWrap/>
            <w:vAlign w:val="bottom"/>
            <w:hideMark/>
          </w:tcPr>
          <w:p w14:paraId="1B17ECA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7FDEF27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Ketapang</w:t>
            </w:r>
          </w:p>
        </w:tc>
        <w:tc>
          <w:tcPr>
            <w:tcW w:w="1606" w:type="dxa"/>
            <w:tcBorders>
              <w:top w:val="nil"/>
              <w:left w:val="nil"/>
              <w:bottom w:val="single" w:sz="4" w:space="0" w:color="auto"/>
              <w:right w:val="single" w:sz="4" w:space="0" w:color="auto"/>
            </w:tcBorders>
            <w:noWrap/>
            <w:vAlign w:val="center"/>
            <w:hideMark/>
          </w:tcPr>
          <w:p w14:paraId="2708049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9A3D99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Rp550.000 </w:t>
            </w:r>
          </w:p>
        </w:tc>
      </w:tr>
      <w:tr w:rsidR="00D76ADE" w:rsidRPr="00502DE6" w14:paraId="4E6B6E7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835C0F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253</w:t>
            </w:r>
          </w:p>
        </w:tc>
        <w:tc>
          <w:tcPr>
            <w:tcW w:w="2598" w:type="dxa"/>
            <w:tcBorders>
              <w:top w:val="nil"/>
              <w:left w:val="nil"/>
              <w:bottom w:val="single" w:sz="4" w:space="0" w:color="auto"/>
              <w:right w:val="single" w:sz="4" w:space="0" w:color="auto"/>
            </w:tcBorders>
            <w:noWrap/>
            <w:vAlign w:val="bottom"/>
            <w:hideMark/>
          </w:tcPr>
          <w:p w14:paraId="0138674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6BDDB97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Kubu Raya</w:t>
            </w:r>
          </w:p>
        </w:tc>
        <w:tc>
          <w:tcPr>
            <w:tcW w:w="1606" w:type="dxa"/>
            <w:tcBorders>
              <w:top w:val="nil"/>
              <w:left w:val="nil"/>
              <w:bottom w:val="single" w:sz="4" w:space="0" w:color="auto"/>
              <w:right w:val="single" w:sz="4" w:space="0" w:color="auto"/>
            </w:tcBorders>
            <w:noWrap/>
            <w:vAlign w:val="center"/>
            <w:hideMark/>
          </w:tcPr>
          <w:p w14:paraId="34212BC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79947F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Rp185.000 </w:t>
            </w:r>
          </w:p>
        </w:tc>
      </w:tr>
      <w:tr w:rsidR="00D76ADE" w:rsidRPr="00502DE6" w14:paraId="2A20820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A79452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254</w:t>
            </w:r>
          </w:p>
        </w:tc>
        <w:tc>
          <w:tcPr>
            <w:tcW w:w="2598" w:type="dxa"/>
            <w:tcBorders>
              <w:top w:val="nil"/>
              <w:left w:val="nil"/>
              <w:bottom w:val="single" w:sz="4" w:space="0" w:color="auto"/>
              <w:right w:val="single" w:sz="4" w:space="0" w:color="auto"/>
            </w:tcBorders>
            <w:noWrap/>
            <w:vAlign w:val="bottom"/>
            <w:hideMark/>
          </w:tcPr>
          <w:p w14:paraId="695F1AB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0091FDF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Landak</w:t>
            </w:r>
          </w:p>
        </w:tc>
        <w:tc>
          <w:tcPr>
            <w:tcW w:w="1606" w:type="dxa"/>
            <w:tcBorders>
              <w:top w:val="nil"/>
              <w:left w:val="nil"/>
              <w:bottom w:val="single" w:sz="4" w:space="0" w:color="auto"/>
              <w:right w:val="single" w:sz="4" w:space="0" w:color="auto"/>
            </w:tcBorders>
            <w:noWrap/>
            <w:vAlign w:val="center"/>
            <w:hideMark/>
          </w:tcPr>
          <w:p w14:paraId="7BC8816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619781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D76ADE" w:rsidRPr="00502DE6" w14:paraId="143CA6C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C298D4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255</w:t>
            </w:r>
          </w:p>
        </w:tc>
        <w:tc>
          <w:tcPr>
            <w:tcW w:w="2598" w:type="dxa"/>
            <w:tcBorders>
              <w:top w:val="nil"/>
              <w:left w:val="nil"/>
              <w:bottom w:val="single" w:sz="4" w:space="0" w:color="auto"/>
              <w:right w:val="single" w:sz="4" w:space="0" w:color="auto"/>
            </w:tcBorders>
            <w:noWrap/>
            <w:vAlign w:val="bottom"/>
            <w:hideMark/>
          </w:tcPr>
          <w:p w14:paraId="211CC55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67CC56F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Melawi</w:t>
            </w:r>
          </w:p>
        </w:tc>
        <w:tc>
          <w:tcPr>
            <w:tcW w:w="1606" w:type="dxa"/>
            <w:tcBorders>
              <w:top w:val="nil"/>
              <w:left w:val="nil"/>
              <w:bottom w:val="single" w:sz="4" w:space="0" w:color="auto"/>
              <w:right w:val="single" w:sz="4" w:space="0" w:color="auto"/>
            </w:tcBorders>
            <w:noWrap/>
            <w:vAlign w:val="center"/>
            <w:hideMark/>
          </w:tcPr>
          <w:p w14:paraId="2530A42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6158FD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Rp430.000 </w:t>
            </w:r>
          </w:p>
        </w:tc>
      </w:tr>
      <w:tr w:rsidR="00D76ADE" w:rsidRPr="00502DE6" w14:paraId="55CFC1C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5D7723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256</w:t>
            </w:r>
          </w:p>
        </w:tc>
        <w:tc>
          <w:tcPr>
            <w:tcW w:w="2598" w:type="dxa"/>
            <w:tcBorders>
              <w:top w:val="nil"/>
              <w:left w:val="nil"/>
              <w:bottom w:val="single" w:sz="4" w:space="0" w:color="auto"/>
              <w:right w:val="single" w:sz="4" w:space="0" w:color="auto"/>
            </w:tcBorders>
            <w:noWrap/>
            <w:vAlign w:val="bottom"/>
            <w:hideMark/>
          </w:tcPr>
          <w:p w14:paraId="65468CB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5E911A6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Mempawah</w:t>
            </w:r>
          </w:p>
        </w:tc>
        <w:tc>
          <w:tcPr>
            <w:tcW w:w="1606" w:type="dxa"/>
            <w:tcBorders>
              <w:top w:val="nil"/>
              <w:left w:val="nil"/>
              <w:bottom w:val="single" w:sz="4" w:space="0" w:color="auto"/>
              <w:right w:val="single" w:sz="4" w:space="0" w:color="auto"/>
            </w:tcBorders>
            <w:noWrap/>
            <w:vAlign w:val="center"/>
            <w:hideMark/>
          </w:tcPr>
          <w:p w14:paraId="7FADC32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82530D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Rp230.000 </w:t>
            </w:r>
          </w:p>
        </w:tc>
      </w:tr>
      <w:tr w:rsidR="00D76ADE" w:rsidRPr="00502DE6" w14:paraId="2274DC7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E4A046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257</w:t>
            </w:r>
          </w:p>
        </w:tc>
        <w:tc>
          <w:tcPr>
            <w:tcW w:w="2598" w:type="dxa"/>
            <w:tcBorders>
              <w:top w:val="nil"/>
              <w:left w:val="nil"/>
              <w:bottom w:val="single" w:sz="4" w:space="0" w:color="auto"/>
              <w:right w:val="single" w:sz="4" w:space="0" w:color="auto"/>
            </w:tcBorders>
            <w:noWrap/>
            <w:vAlign w:val="bottom"/>
            <w:hideMark/>
          </w:tcPr>
          <w:p w14:paraId="1897A8B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0D30C21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Sambas</w:t>
            </w:r>
          </w:p>
        </w:tc>
        <w:tc>
          <w:tcPr>
            <w:tcW w:w="1606" w:type="dxa"/>
            <w:tcBorders>
              <w:top w:val="nil"/>
              <w:left w:val="nil"/>
              <w:bottom w:val="single" w:sz="4" w:space="0" w:color="auto"/>
              <w:right w:val="single" w:sz="4" w:space="0" w:color="auto"/>
            </w:tcBorders>
            <w:noWrap/>
            <w:vAlign w:val="center"/>
            <w:hideMark/>
          </w:tcPr>
          <w:p w14:paraId="229289A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AB7A65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170C9D6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83B06B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258</w:t>
            </w:r>
          </w:p>
        </w:tc>
        <w:tc>
          <w:tcPr>
            <w:tcW w:w="2598" w:type="dxa"/>
            <w:tcBorders>
              <w:top w:val="nil"/>
              <w:left w:val="nil"/>
              <w:bottom w:val="single" w:sz="4" w:space="0" w:color="auto"/>
              <w:right w:val="single" w:sz="4" w:space="0" w:color="auto"/>
            </w:tcBorders>
            <w:noWrap/>
            <w:vAlign w:val="bottom"/>
            <w:hideMark/>
          </w:tcPr>
          <w:p w14:paraId="0B7E796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0E02FCF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Sangau</w:t>
            </w:r>
          </w:p>
        </w:tc>
        <w:tc>
          <w:tcPr>
            <w:tcW w:w="1606" w:type="dxa"/>
            <w:tcBorders>
              <w:top w:val="nil"/>
              <w:left w:val="nil"/>
              <w:bottom w:val="single" w:sz="4" w:space="0" w:color="auto"/>
              <w:right w:val="single" w:sz="4" w:space="0" w:color="auto"/>
            </w:tcBorders>
            <w:noWrap/>
            <w:vAlign w:val="center"/>
            <w:hideMark/>
          </w:tcPr>
          <w:p w14:paraId="23AF663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AF07D8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Rp303.000 </w:t>
            </w:r>
          </w:p>
        </w:tc>
      </w:tr>
      <w:tr w:rsidR="00D76ADE" w:rsidRPr="00502DE6" w14:paraId="79DCF45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A00425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259</w:t>
            </w:r>
          </w:p>
        </w:tc>
        <w:tc>
          <w:tcPr>
            <w:tcW w:w="2598" w:type="dxa"/>
            <w:tcBorders>
              <w:top w:val="nil"/>
              <w:left w:val="nil"/>
              <w:bottom w:val="single" w:sz="4" w:space="0" w:color="auto"/>
              <w:right w:val="single" w:sz="4" w:space="0" w:color="auto"/>
            </w:tcBorders>
            <w:noWrap/>
            <w:vAlign w:val="bottom"/>
            <w:hideMark/>
          </w:tcPr>
          <w:p w14:paraId="56FD614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518A266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Sekadau</w:t>
            </w:r>
          </w:p>
        </w:tc>
        <w:tc>
          <w:tcPr>
            <w:tcW w:w="1606" w:type="dxa"/>
            <w:tcBorders>
              <w:top w:val="nil"/>
              <w:left w:val="nil"/>
              <w:bottom w:val="single" w:sz="4" w:space="0" w:color="auto"/>
              <w:right w:val="single" w:sz="4" w:space="0" w:color="auto"/>
            </w:tcBorders>
            <w:noWrap/>
            <w:vAlign w:val="center"/>
            <w:hideMark/>
          </w:tcPr>
          <w:p w14:paraId="3BEF308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2267ED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Rp343.000 </w:t>
            </w:r>
          </w:p>
        </w:tc>
      </w:tr>
      <w:tr w:rsidR="00D76ADE" w:rsidRPr="00502DE6" w14:paraId="48EEF0A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C969F9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260</w:t>
            </w:r>
          </w:p>
        </w:tc>
        <w:tc>
          <w:tcPr>
            <w:tcW w:w="2598" w:type="dxa"/>
            <w:tcBorders>
              <w:top w:val="nil"/>
              <w:left w:val="nil"/>
              <w:bottom w:val="single" w:sz="4" w:space="0" w:color="auto"/>
              <w:right w:val="single" w:sz="4" w:space="0" w:color="auto"/>
            </w:tcBorders>
            <w:noWrap/>
            <w:vAlign w:val="bottom"/>
            <w:hideMark/>
          </w:tcPr>
          <w:p w14:paraId="2974888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76A6200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Sintang</w:t>
            </w:r>
          </w:p>
        </w:tc>
        <w:tc>
          <w:tcPr>
            <w:tcW w:w="1606" w:type="dxa"/>
            <w:tcBorders>
              <w:top w:val="nil"/>
              <w:left w:val="nil"/>
              <w:bottom w:val="single" w:sz="4" w:space="0" w:color="auto"/>
              <w:right w:val="single" w:sz="4" w:space="0" w:color="auto"/>
            </w:tcBorders>
            <w:noWrap/>
            <w:vAlign w:val="center"/>
            <w:hideMark/>
          </w:tcPr>
          <w:p w14:paraId="5E283C0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892F5D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Rp392.000 </w:t>
            </w:r>
          </w:p>
        </w:tc>
      </w:tr>
      <w:tr w:rsidR="00D76ADE" w:rsidRPr="00502DE6" w14:paraId="0F0A8AE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19340E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261</w:t>
            </w:r>
          </w:p>
        </w:tc>
        <w:tc>
          <w:tcPr>
            <w:tcW w:w="2598" w:type="dxa"/>
            <w:tcBorders>
              <w:top w:val="nil"/>
              <w:left w:val="nil"/>
              <w:bottom w:val="single" w:sz="4" w:space="0" w:color="auto"/>
              <w:right w:val="single" w:sz="4" w:space="0" w:color="auto"/>
            </w:tcBorders>
            <w:noWrap/>
            <w:vAlign w:val="bottom"/>
            <w:hideMark/>
          </w:tcPr>
          <w:p w14:paraId="592E095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Pontianak</w:t>
            </w:r>
          </w:p>
        </w:tc>
        <w:tc>
          <w:tcPr>
            <w:tcW w:w="3178" w:type="dxa"/>
            <w:tcBorders>
              <w:top w:val="nil"/>
              <w:left w:val="nil"/>
              <w:bottom w:val="single" w:sz="4" w:space="0" w:color="auto"/>
              <w:right w:val="single" w:sz="4" w:space="0" w:color="auto"/>
            </w:tcBorders>
            <w:noWrap/>
            <w:vAlign w:val="bottom"/>
            <w:hideMark/>
          </w:tcPr>
          <w:p w14:paraId="5629B25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Singkawang</w:t>
            </w:r>
          </w:p>
        </w:tc>
        <w:tc>
          <w:tcPr>
            <w:tcW w:w="1606" w:type="dxa"/>
            <w:tcBorders>
              <w:top w:val="nil"/>
              <w:left w:val="nil"/>
              <w:bottom w:val="single" w:sz="4" w:space="0" w:color="auto"/>
              <w:right w:val="single" w:sz="4" w:space="0" w:color="auto"/>
            </w:tcBorders>
            <w:noWrap/>
            <w:vAlign w:val="center"/>
            <w:hideMark/>
          </w:tcPr>
          <w:p w14:paraId="18AA812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0288F3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Rp257.000 </w:t>
            </w:r>
          </w:p>
        </w:tc>
      </w:tr>
      <w:tr w:rsidR="00156A05" w:rsidRPr="00502DE6" w14:paraId="5163102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28028B9"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775" w:type="dxa"/>
            <w:gridSpan w:val="2"/>
            <w:tcBorders>
              <w:top w:val="single" w:sz="4" w:space="0" w:color="auto"/>
              <w:left w:val="single" w:sz="4" w:space="0" w:color="auto"/>
              <w:bottom w:val="single" w:sz="4" w:space="0" w:color="auto"/>
              <w:right w:val="nil"/>
            </w:tcBorders>
            <w:noWrap/>
            <w:vAlign w:val="bottom"/>
            <w:hideMark/>
          </w:tcPr>
          <w:p w14:paraId="29A7026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KALIMANTAN TENGAH</w:t>
            </w:r>
          </w:p>
        </w:tc>
        <w:tc>
          <w:tcPr>
            <w:tcW w:w="1606" w:type="dxa"/>
            <w:tcBorders>
              <w:top w:val="nil"/>
              <w:left w:val="nil"/>
              <w:bottom w:val="single" w:sz="4" w:space="0" w:color="auto"/>
              <w:right w:val="nil"/>
            </w:tcBorders>
            <w:noWrap/>
            <w:vAlign w:val="center"/>
            <w:hideMark/>
          </w:tcPr>
          <w:p w14:paraId="0713B795"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1A768F45"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45D2C0F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06E6F1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262</w:t>
            </w:r>
          </w:p>
        </w:tc>
        <w:tc>
          <w:tcPr>
            <w:tcW w:w="2598" w:type="dxa"/>
            <w:tcBorders>
              <w:top w:val="nil"/>
              <w:left w:val="nil"/>
              <w:bottom w:val="single" w:sz="4" w:space="0" w:color="auto"/>
              <w:right w:val="single" w:sz="4" w:space="0" w:color="auto"/>
            </w:tcBorders>
            <w:noWrap/>
            <w:vAlign w:val="bottom"/>
            <w:hideMark/>
          </w:tcPr>
          <w:p w14:paraId="07A8D2E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72AF799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Barito Selatan</w:t>
            </w:r>
          </w:p>
        </w:tc>
        <w:tc>
          <w:tcPr>
            <w:tcW w:w="1606" w:type="dxa"/>
            <w:tcBorders>
              <w:top w:val="nil"/>
              <w:left w:val="nil"/>
              <w:bottom w:val="single" w:sz="4" w:space="0" w:color="auto"/>
              <w:right w:val="single" w:sz="4" w:space="0" w:color="auto"/>
            </w:tcBorders>
            <w:noWrap/>
            <w:vAlign w:val="center"/>
            <w:hideMark/>
          </w:tcPr>
          <w:p w14:paraId="50D8DDB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ABD939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Rp290.000 </w:t>
            </w:r>
          </w:p>
        </w:tc>
      </w:tr>
      <w:tr w:rsidR="00D76ADE" w:rsidRPr="00502DE6" w14:paraId="47145F3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142CDA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263</w:t>
            </w:r>
          </w:p>
        </w:tc>
        <w:tc>
          <w:tcPr>
            <w:tcW w:w="2598" w:type="dxa"/>
            <w:tcBorders>
              <w:top w:val="nil"/>
              <w:left w:val="nil"/>
              <w:bottom w:val="single" w:sz="4" w:space="0" w:color="auto"/>
              <w:right w:val="single" w:sz="4" w:space="0" w:color="auto"/>
            </w:tcBorders>
            <w:noWrap/>
            <w:vAlign w:val="bottom"/>
            <w:hideMark/>
          </w:tcPr>
          <w:p w14:paraId="3AD76EE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75C696D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Barito Timur</w:t>
            </w:r>
          </w:p>
        </w:tc>
        <w:tc>
          <w:tcPr>
            <w:tcW w:w="1606" w:type="dxa"/>
            <w:tcBorders>
              <w:top w:val="nil"/>
              <w:left w:val="nil"/>
              <w:bottom w:val="single" w:sz="4" w:space="0" w:color="auto"/>
              <w:right w:val="single" w:sz="4" w:space="0" w:color="auto"/>
            </w:tcBorders>
            <w:noWrap/>
            <w:vAlign w:val="center"/>
            <w:hideMark/>
          </w:tcPr>
          <w:p w14:paraId="5E94B64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A21A06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Rp333.000 </w:t>
            </w:r>
          </w:p>
        </w:tc>
      </w:tr>
      <w:tr w:rsidR="00D76ADE" w:rsidRPr="00502DE6" w14:paraId="02EA94D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396D21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264</w:t>
            </w:r>
          </w:p>
        </w:tc>
        <w:tc>
          <w:tcPr>
            <w:tcW w:w="2598" w:type="dxa"/>
            <w:tcBorders>
              <w:top w:val="nil"/>
              <w:left w:val="nil"/>
              <w:bottom w:val="single" w:sz="4" w:space="0" w:color="auto"/>
              <w:right w:val="single" w:sz="4" w:space="0" w:color="auto"/>
            </w:tcBorders>
            <w:noWrap/>
            <w:vAlign w:val="bottom"/>
            <w:hideMark/>
          </w:tcPr>
          <w:p w14:paraId="7C05E2B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08D8639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Barito Utara</w:t>
            </w:r>
          </w:p>
        </w:tc>
        <w:tc>
          <w:tcPr>
            <w:tcW w:w="1606" w:type="dxa"/>
            <w:tcBorders>
              <w:top w:val="nil"/>
              <w:left w:val="nil"/>
              <w:bottom w:val="single" w:sz="4" w:space="0" w:color="auto"/>
              <w:right w:val="single" w:sz="4" w:space="0" w:color="auto"/>
            </w:tcBorders>
            <w:noWrap/>
            <w:vAlign w:val="center"/>
            <w:hideMark/>
          </w:tcPr>
          <w:p w14:paraId="7070BC1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FEBC4D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Rp425.000 </w:t>
            </w:r>
          </w:p>
        </w:tc>
      </w:tr>
      <w:tr w:rsidR="00D76ADE" w:rsidRPr="00502DE6" w14:paraId="2D413DF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C5BD84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265</w:t>
            </w:r>
          </w:p>
        </w:tc>
        <w:tc>
          <w:tcPr>
            <w:tcW w:w="2598" w:type="dxa"/>
            <w:tcBorders>
              <w:top w:val="nil"/>
              <w:left w:val="nil"/>
              <w:bottom w:val="single" w:sz="4" w:space="0" w:color="auto"/>
              <w:right w:val="single" w:sz="4" w:space="0" w:color="auto"/>
            </w:tcBorders>
            <w:noWrap/>
            <w:vAlign w:val="bottom"/>
            <w:hideMark/>
          </w:tcPr>
          <w:p w14:paraId="6A864C5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3D2C20F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Gunung Mas</w:t>
            </w:r>
          </w:p>
        </w:tc>
        <w:tc>
          <w:tcPr>
            <w:tcW w:w="1606" w:type="dxa"/>
            <w:tcBorders>
              <w:top w:val="nil"/>
              <w:left w:val="nil"/>
              <w:bottom w:val="single" w:sz="4" w:space="0" w:color="auto"/>
              <w:right w:val="single" w:sz="4" w:space="0" w:color="auto"/>
            </w:tcBorders>
            <w:noWrap/>
            <w:vAlign w:val="center"/>
            <w:hideMark/>
          </w:tcPr>
          <w:p w14:paraId="60FA734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32493A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436D969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AF4085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266</w:t>
            </w:r>
          </w:p>
        </w:tc>
        <w:tc>
          <w:tcPr>
            <w:tcW w:w="2598" w:type="dxa"/>
            <w:tcBorders>
              <w:top w:val="nil"/>
              <w:left w:val="nil"/>
              <w:bottom w:val="single" w:sz="4" w:space="0" w:color="auto"/>
              <w:right w:val="single" w:sz="4" w:space="0" w:color="auto"/>
            </w:tcBorders>
            <w:noWrap/>
            <w:vAlign w:val="bottom"/>
            <w:hideMark/>
          </w:tcPr>
          <w:p w14:paraId="3EF03AD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210DDFB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Kapuas</w:t>
            </w:r>
          </w:p>
        </w:tc>
        <w:tc>
          <w:tcPr>
            <w:tcW w:w="1606" w:type="dxa"/>
            <w:tcBorders>
              <w:top w:val="nil"/>
              <w:left w:val="nil"/>
              <w:bottom w:val="single" w:sz="4" w:space="0" w:color="auto"/>
              <w:right w:val="single" w:sz="4" w:space="0" w:color="auto"/>
            </w:tcBorders>
            <w:noWrap/>
            <w:vAlign w:val="center"/>
            <w:hideMark/>
          </w:tcPr>
          <w:p w14:paraId="2C4B226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9739D7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D76ADE" w:rsidRPr="00502DE6" w14:paraId="7F16ECB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E379C1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267</w:t>
            </w:r>
          </w:p>
        </w:tc>
        <w:tc>
          <w:tcPr>
            <w:tcW w:w="2598" w:type="dxa"/>
            <w:tcBorders>
              <w:top w:val="nil"/>
              <w:left w:val="nil"/>
              <w:bottom w:val="single" w:sz="4" w:space="0" w:color="auto"/>
              <w:right w:val="single" w:sz="4" w:space="0" w:color="auto"/>
            </w:tcBorders>
            <w:noWrap/>
            <w:vAlign w:val="bottom"/>
            <w:hideMark/>
          </w:tcPr>
          <w:p w14:paraId="166CDC4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694B5E2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Katingan</w:t>
            </w:r>
          </w:p>
        </w:tc>
        <w:tc>
          <w:tcPr>
            <w:tcW w:w="1606" w:type="dxa"/>
            <w:tcBorders>
              <w:top w:val="nil"/>
              <w:left w:val="nil"/>
              <w:bottom w:val="single" w:sz="4" w:space="0" w:color="auto"/>
              <w:right w:val="single" w:sz="4" w:space="0" w:color="auto"/>
            </w:tcBorders>
            <w:noWrap/>
            <w:vAlign w:val="center"/>
            <w:hideMark/>
          </w:tcPr>
          <w:p w14:paraId="0B68715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0CFCDC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530392C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D85028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268</w:t>
            </w:r>
          </w:p>
        </w:tc>
        <w:tc>
          <w:tcPr>
            <w:tcW w:w="2598" w:type="dxa"/>
            <w:tcBorders>
              <w:top w:val="nil"/>
              <w:left w:val="nil"/>
              <w:bottom w:val="single" w:sz="4" w:space="0" w:color="auto"/>
              <w:right w:val="single" w:sz="4" w:space="0" w:color="auto"/>
            </w:tcBorders>
            <w:noWrap/>
            <w:vAlign w:val="bottom"/>
            <w:hideMark/>
          </w:tcPr>
          <w:p w14:paraId="62BDBB7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23CCE12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Kotawaringin Barat</w:t>
            </w:r>
          </w:p>
        </w:tc>
        <w:tc>
          <w:tcPr>
            <w:tcW w:w="1606" w:type="dxa"/>
            <w:tcBorders>
              <w:top w:val="nil"/>
              <w:left w:val="nil"/>
              <w:bottom w:val="single" w:sz="4" w:space="0" w:color="auto"/>
              <w:right w:val="single" w:sz="4" w:space="0" w:color="auto"/>
            </w:tcBorders>
            <w:noWrap/>
            <w:vAlign w:val="center"/>
            <w:hideMark/>
          </w:tcPr>
          <w:p w14:paraId="05E7503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5FE2CA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Rp425.000 </w:t>
            </w:r>
          </w:p>
        </w:tc>
      </w:tr>
      <w:tr w:rsidR="00D76ADE" w:rsidRPr="00502DE6" w14:paraId="7A24991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B22B82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269</w:t>
            </w:r>
          </w:p>
        </w:tc>
        <w:tc>
          <w:tcPr>
            <w:tcW w:w="2598" w:type="dxa"/>
            <w:tcBorders>
              <w:top w:val="nil"/>
              <w:left w:val="nil"/>
              <w:bottom w:val="single" w:sz="4" w:space="0" w:color="auto"/>
              <w:right w:val="single" w:sz="4" w:space="0" w:color="auto"/>
            </w:tcBorders>
            <w:noWrap/>
            <w:vAlign w:val="bottom"/>
            <w:hideMark/>
          </w:tcPr>
          <w:p w14:paraId="0DFFA48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2357D29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Kotawaringin Timur</w:t>
            </w:r>
          </w:p>
        </w:tc>
        <w:tc>
          <w:tcPr>
            <w:tcW w:w="1606" w:type="dxa"/>
            <w:tcBorders>
              <w:top w:val="nil"/>
              <w:left w:val="nil"/>
              <w:bottom w:val="single" w:sz="4" w:space="0" w:color="auto"/>
              <w:right w:val="single" w:sz="4" w:space="0" w:color="auto"/>
            </w:tcBorders>
            <w:noWrap/>
            <w:vAlign w:val="center"/>
            <w:hideMark/>
          </w:tcPr>
          <w:p w14:paraId="7B37CFB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729656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420F1A6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912757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270</w:t>
            </w:r>
          </w:p>
        </w:tc>
        <w:tc>
          <w:tcPr>
            <w:tcW w:w="2598" w:type="dxa"/>
            <w:tcBorders>
              <w:top w:val="nil"/>
              <w:left w:val="nil"/>
              <w:bottom w:val="single" w:sz="4" w:space="0" w:color="auto"/>
              <w:right w:val="single" w:sz="4" w:space="0" w:color="auto"/>
            </w:tcBorders>
            <w:noWrap/>
            <w:vAlign w:val="bottom"/>
            <w:hideMark/>
          </w:tcPr>
          <w:p w14:paraId="0431AD0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00C89C8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Lamandau</w:t>
            </w:r>
          </w:p>
        </w:tc>
        <w:tc>
          <w:tcPr>
            <w:tcW w:w="1606" w:type="dxa"/>
            <w:tcBorders>
              <w:top w:val="nil"/>
              <w:left w:val="nil"/>
              <w:bottom w:val="single" w:sz="4" w:space="0" w:color="auto"/>
              <w:right w:val="single" w:sz="4" w:space="0" w:color="auto"/>
            </w:tcBorders>
            <w:noWrap/>
            <w:vAlign w:val="center"/>
            <w:hideMark/>
          </w:tcPr>
          <w:p w14:paraId="2B2886A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CC1CE2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Rp525.000 </w:t>
            </w:r>
          </w:p>
        </w:tc>
      </w:tr>
      <w:tr w:rsidR="00D76ADE" w:rsidRPr="00502DE6" w14:paraId="09D55FC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873D9C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271</w:t>
            </w:r>
          </w:p>
        </w:tc>
        <w:tc>
          <w:tcPr>
            <w:tcW w:w="2598" w:type="dxa"/>
            <w:tcBorders>
              <w:top w:val="nil"/>
              <w:left w:val="nil"/>
              <w:bottom w:val="single" w:sz="4" w:space="0" w:color="auto"/>
              <w:right w:val="single" w:sz="4" w:space="0" w:color="auto"/>
            </w:tcBorders>
            <w:noWrap/>
            <w:vAlign w:val="bottom"/>
            <w:hideMark/>
          </w:tcPr>
          <w:p w14:paraId="6F7749C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4E56ACB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Murung Raya</w:t>
            </w:r>
          </w:p>
        </w:tc>
        <w:tc>
          <w:tcPr>
            <w:tcW w:w="1606" w:type="dxa"/>
            <w:tcBorders>
              <w:top w:val="nil"/>
              <w:left w:val="nil"/>
              <w:bottom w:val="single" w:sz="4" w:space="0" w:color="auto"/>
              <w:right w:val="single" w:sz="4" w:space="0" w:color="auto"/>
            </w:tcBorders>
            <w:noWrap/>
            <w:vAlign w:val="center"/>
            <w:hideMark/>
          </w:tcPr>
          <w:p w14:paraId="6E2BC1C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FB5504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Rp448.000 </w:t>
            </w:r>
          </w:p>
        </w:tc>
      </w:tr>
      <w:tr w:rsidR="00D76ADE" w:rsidRPr="00502DE6" w14:paraId="14501EB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9C820A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272</w:t>
            </w:r>
          </w:p>
        </w:tc>
        <w:tc>
          <w:tcPr>
            <w:tcW w:w="2598" w:type="dxa"/>
            <w:tcBorders>
              <w:top w:val="nil"/>
              <w:left w:val="nil"/>
              <w:bottom w:val="single" w:sz="4" w:space="0" w:color="auto"/>
              <w:right w:val="single" w:sz="4" w:space="0" w:color="auto"/>
            </w:tcBorders>
            <w:noWrap/>
            <w:vAlign w:val="bottom"/>
            <w:hideMark/>
          </w:tcPr>
          <w:p w14:paraId="6D9A35F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5015D3A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Pulau Pisau</w:t>
            </w:r>
          </w:p>
        </w:tc>
        <w:tc>
          <w:tcPr>
            <w:tcW w:w="1606" w:type="dxa"/>
            <w:tcBorders>
              <w:top w:val="nil"/>
              <w:left w:val="nil"/>
              <w:bottom w:val="single" w:sz="4" w:space="0" w:color="auto"/>
              <w:right w:val="single" w:sz="4" w:space="0" w:color="auto"/>
            </w:tcBorders>
            <w:noWrap/>
            <w:vAlign w:val="center"/>
            <w:hideMark/>
          </w:tcPr>
          <w:p w14:paraId="7066402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DB7193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16BCDB3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0B6247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273</w:t>
            </w:r>
          </w:p>
        </w:tc>
        <w:tc>
          <w:tcPr>
            <w:tcW w:w="2598" w:type="dxa"/>
            <w:tcBorders>
              <w:top w:val="nil"/>
              <w:left w:val="nil"/>
              <w:bottom w:val="single" w:sz="4" w:space="0" w:color="auto"/>
              <w:right w:val="single" w:sz="4" w:space="0" w:color="auto"/>
            </w:tcBorders>
            <w:noWrap/>
            <w:vAlign w:val="bottom"/>
            <w:hideMark/>
          </w:tcPr>
          <w:p w14:paraId="46A2FED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76167A3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Seruyan</w:t>
            </w:r>
          </w:p>
        </w:tc>
        <w:tc>
          <w:tcPr>
            <w:tcW w:w="1606" w:type="dxa"/>
            <w:tcBorders>
              <w:top w:val="nil"/>
              <w:left w:val="nil"/>
              <w:bottom w:val="single" w:sz="4" w:space="0" w:color="auto"/>
              <w:right w:val="single" w:sz="4" w:space="0" w:color="auto"/>
            </w:tcBorders>
            <w:noWrap/>
            <w:vAlign w:val="center"/>
            <w:hideMark/>
          </w:tcPr>
          <w:p w14:paraId="575C0F4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1C2517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Rp328.000 </w:t>
            </w:r>
          </w:p>
        </w:tc>
      </w:tr>
      <w:tr w:rsidR="00D76ADE" w:rsidRPr="00502DE6" w14:paraId="1703764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632864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274</w:t>
            </w:r>
          </w:p>
        </w:tc>
        <w:tc>
          <w:tcPr>
            <w:tcW w:w="2598" w:type="dxa"/>
            <w:tcBorders>
              <w:top w:val="nil"/>
              <w:left w:val="nil"/>
              <w:bottom w:val="single" w:sz="4" w:space="0" w:color="auto"/>
              <w:right w:val="single" w:sz="4" w:space="0" w:color="auto"/>
            </w:tcBorders>
            <w:noWrap/>
            <w:vAlign w:val="bottom"/>
            <w:hideMark/>
          </w:tcPr>
          <w:p w14:paraId="3B57271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Palangkaraya</w:t>
            </w:r>
          </w:p>
        </w:tc>
        <w:tc>
          <w:tcPr>
            <w:tcW w:w="3178" w:type="dxa"/>
            <w:tcBorders>
              <w:top w:val="nil"/>
              <w:left w:val="nil"/>
              <w:bottom w:val="single" w:sz="4" w:space="0" w:color="auto"/>
              <w:right w:val="single" w:sz="4" w:space="0" w:color="auto"/>
            </w:tcBorders>
            <w:noWrap/>
            <w:vAlign w:val="bottom"/>
            <w:hideMark/>
          </w:tcPr>
          <w:p w14:paraId="198385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Sukamara</w:t>
            </w:r>
          </w:p>
        </w:tc>
        <w:tc>
          <w:tcPr>
            <w:tcW w:w="1606" w:type="dxa"/>
            <w:tcBorders>
              <w:top w:val="nil"/>
              <w:left w:val="nil"/>
              <w:bottom w:val="single" w:sz="4" w:space="0" w:color="auto"/>
              <w:right w:val="single" w:sz="4" w:space="0" w:color="auto"/>
            </w:tcBorders>
            <w:noWrap/>
            <w:vAlign w:val="center"/>
            <w:hideMark/>
          </w:tcPr>
          <w:p w14:paraId="65A5922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BE40E4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Rp525.000 </w:t>
            </w:r>
          </w:p>
        </w:tc>
      </w:tr>
      <w:tr w:rsidR="00156A05" w:rsidRPr="00502DE6" w14:paraId="0042C82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ADE6BFE"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5775" w:type="dxa"/>
            <w:gridSpan w:val="2"/>
            <w:tcBorders>
              <w:top w:val="single" w:sz="4" w:space="0" w:color="auto"/>
              <w:left w:val="single" w:sz="4" w:space="0" w:color="auto"/>
              <w:bottom w:val="single" w:sz="4" w:space="0" w:color="auto"/>
              <w:right w:val="nil"/>
            </w:tcBorders>
            <w:noWrap/>
            <w:vAlign w:val="bottom"/>
            <w:hideMark/>
          </w:tcPr>
          <w:p w14:paraId="41E1F16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KALIMANTAN SELATAN</w:t>
            </w:r>
          </w:p>
        </w:tc>
        <w:tc>
          <w:tcPr>
            <w:tcW w:w="1606" w:type="dxa"/>
            <w:tcBorders>
              <w:top w:val="nil"/>
              <w:left w:val="nil"/>
              <w:bottom w:val="single" w:sz="4" w:space="0" w:color="auto"/>
              <w:right w:val="nil"/>
            </w:tcBorders>
            <w:noWrap/>
            <w:vAlign w:val="center"/>
            <w:hideMark/>
          </w:tcPr>
          <w:p w14:paraId="13F7A9B5"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1F3646B1"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454A845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D05171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275</w:t>
            </w:r>
          </w:p>
        </w:tc>
        <w:tc>
          <w:tcPr>
            <w:tcW w:w="2598" w:type="dxa"/>
            <w:tcBorders>
              <w:top w:val="nil"/>
              <w:left w:val="nil"/>
              <w:bottom w:val="single" w:sz="4" w:space="0" w:color="auto"/>
              <w:right w:val="single" w:sz="4" w:space="0" w:color="auto"/>
            </w:tcBorders>
            <w:noWrap/>
            <w:vAlign w:val="bottom"/>
            <w:hideMark/>
          </w:tcPr>
          <w:p w14:paraId="6753E3E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single" w:sz="4" w:space="0" w:color="auto"/>
            </w:tcBorders>
            <w:noWrap/>
            <w:vAlign w:val="bottom"/>
            <w:hideMark/>
          </w:tcPr>
          <w:p w14:paraId="185A607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Balangan</w:t>
            </w:r>
          </w:p>
        </w:tc>
        <w:tc>
          <w:tcPr>
            <w:tcW w:w="1606" w:type="dxa"/>
            <w:tcBorders>
              <w:top w:val="nil"/>
              <w:left w:val="nil"/>
              <w:bottom w:val="single" w:sz="4" w:space="0" w:color="auto"/>
              <w:right w:val="single" w:sz="4" w:space="0" w:color="auto"/>
            </w:tcBorders>
            <w:noWrap/>
            <w:vAlign w:val="center"/>
            <w:hideMark/>
          </w:tcPr>
          <w:p w14:paraId="5E33AFB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FE9BED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Rp230.000 </w:t>
            </w:r>
          </w:p>
        </w:tc>
      </w:tr>
      <w:tr w:rsidR="00D76ADE" w:rsidRPr="00502DE6" w14:paraId="5F14513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6C3AF6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276</w:t>
            </w:r>
          </w:p>
        </w:tc>
        <w:tc>
          <w:tcPr>
            <w:tcW w:w="2598" w:type="dxa"/>
            <w:tcBorders>
              <w:top w:val="nil"/>
              <w:left w:val="nil"/>
              <w:bottom w:val="single" w:sz="4" w:space="0" w:color="auto"/>
              <w:right w:val="single" w:sz="4" w:space="0" w:color="auto"/>
            </w:tcBorders>
            <w:noWrap/>
            <w:vAlign w:val="bottom"/>
            <w:hideMark/>
          </w:tcPr>
          <w:p w14:paraId="2C2E072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single" w:sz="4" w:space="0" w:color="auto"/>
            </w:tcBorders>
            <w:noWrap/>
            <w:vAlign w:val="bottom"/>
            <w:hideMark/>
          </w:tcPr>
          <w:p w14:paraId="7CD4FDC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Banjar</w:t>
            </w:r>
          </w:p>
        </w:tc>
        <w:tc>
          <w:tcPr>
            <w:tcW w:w="1606" w:type="dxa"/>
            <w:tcBorders>
              <w:top w:val="nil"/>
              <w:left w:val="nil"/>
              <w:bottom w:val="single" w:sz="4" w:space="0" w:color="auto"/>
              <w:right w:val="single" w:sz="4" w:space="0" w:color="auto"/>
            </w:tcBorders>
            <w:noWrap/>
            <w:vAlign w:val="center"/>
            <w:hideMark/>
          </w:tcPr>
          <w:p w14:paraId="1218348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5A4D1E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Rp170.000 </w:t>
            </w:r>
          </w:p>
        </w:tc>
      </w:tr>
      <w:tr w:rsidR="00D76ADE" w:rsidRPr="00502DE6" w14:paraId="6E85874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97DB3A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277</w:t>
            </w:r>
          </w:p>
        </w:tc>
        <w:tc>
          <w:tcPr>
            <w:tcW w:w="2598" w:type="dxa"/>
            <w:tcBorders>
              <w:top w:val="nil"/>
              <w:left w:val="nil"/>
              <w:bottom w:val="single" w:sz="4" w:space="0" w:color="auto"/>
              <w:right w:val="single" w:sz="4" w:space="0" w:color="auto"/>
            </w:tcBorders>
            <w:noWrap/>
            <w:vAlign w:val="bottom"/>
            <w:hideMark/>
          </w:tcPr>
          <w:p w14:paraId="5662F33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single" w:sz="4" w:space="0" w:color="auto"/>
            </w:tcBorders>
            <w:noWrap/>
            <w:vAlign w:val="bottom"/>
            <w:hideMark/>
          </w:tcPr>
          <w:p w14:paraId="2D19C9D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Barito Kuala</w:t>
            </w:r>
          </w:p>
        </w:tc>
        <w:tc>
          <w:tcPr>
            <w:tcW w:w="1606" w:type="dxa"/>
            <w:tcBorders>
              <w:top w:val="nil"/>
              <w:left w:val="nil"/>
              <w:bottom w:val="single" w:sz="4" w:space="0" w:color="auto"/>
              <w:right w:val="single" w:sz="4" w:space="0" w:color="auto"/>
            </w:tcBorders>
            <w:noWrap/>
            <w:vAlign w:val="center"/>
            <w:hideMark/>
          </w:tcPr>
          <w:p w14:paraId="5160374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335B59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D76ADE" w:rsidRPr="00502DE6" w14:paraId="4305BF7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3A2911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278</w:t>
            </w:r>
          </w:p>
        </w:tc>
        <w:tc>
          <w:tcPr>
            <w:tcW w:w="2598" w:type="dxa"/>
            <w:tcBorders>
              <w:top w:val="nil"/>
              <w:left w:val="nil"/>
              <w:bottom w:val="single" w:sz="4" w:space="0" w:color="auto"/>
              <w:right w:val="single" w:sz="4" w:space="0" w:color="auto"/>
            </w:tcBorders>
            <w:noWrap/>
            <w:vAlign w:val="bottom"/>
            <w:hideMark/>
          </w:tcPr>
          <w:p w14:paraId="5EA42BE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single" w:sz="4" w:space="0" w:color="auto"/>
            </w:tcBorders>
            <w:noWrap/>
            <w:vAlign w:val="bottom"/>
            <w:hideMark/>
          </w:tcPr>
          <w:p w14:paraId="5B34A73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Hulu Sungai Selatan</w:t>
            </w:r>
          </w:p>
        </w:tc>
        <w:tc>
          <w:tcPr>
            <w:tcW w:w="1606" w:type="dxa"/>
            <w:tcBorders>
              <w:top w:val="nil"/>
              <w:left w:val="nil"/>
              <w:bottom w:val="single" w:sz="4" w:space="0" w:color="auto"/>
              <w:right w:val="single" w:sz="4" w:space="0" w:color="auto"/>
            </w:tcBorders>
            <w:noWrap/>
            <w:vAlign w:val="center"/>
            <w:hideMark/>
          </w:tcPr>
          <w:p w14:paraId="0DFEC2B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180BE0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D76ADE" w:rsidRPr="00502DE6" w14:paraId="5F14090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E8F44A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279</w:t>
            </w:r>
          </w:p>
        </w:tc>
        <w:tc>
          <w:tcPr>
            <w:tcW w:w="2598" w:type="dxa"/>
            <w:tcBorders>
              <w:top w:val="nil"/>
              <w:left w:val="nil"/>
              <w:bottom w:val="single" w:sz="4" w:space="0" w:color="auto"/>
              <w:right w:val="single" w:sz="4" w:space="0" w:color="auto"/>
            </w:tcBorders>
            <w:noWrap/>
            <w:vAlign w:val="bottom"/>
            <w:hideMark/>
          </w:tcPr>
          <w:p w14:paraId="6949626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single" w:sz="4" w:space="0" w:color="auto"/>
            </w:tcBorders>
            <w:noWrap/>
            <w:vAlign w:val="bottom"/>
            <w:hideMark/>
          </w:tcPr>
          <w:p w14:paraId="3F50076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Hulu Sungai Tengah</w:t>
            </w:r>
          </w:p>
        </w:tc>
        <w:tc>
          <w:tcPr>
            <w:tcW w:w="1606" w:type="dxa"/>
            <w:tcBorders>
              <w:top w:val="nil"/>
              <w:left w:val="nil"/>
              <w:bottom w:val="single" w:sz="4" w:space="0" w:color="auto"/>
              <w:right w:val="single" w:sz="4" w:space="0" w:color="auto"/>
            </w:tcBorders>
            <w:noWrap/>
            <w:vAlign w:val="center"/>
            <w:hideMark/>
          </w:tcPr>
          <w:p w14:paraId="7C39681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15B1A7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Rp212.000 </w:t>
            </w:r>
          </w:p>
        </w:tc>
      </w:tr>
      <w:tr w:rsidR="00D76ADE" w:rsidRPr="00502DE6" w14:paraId="08DDC15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EABF0D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280</w:t>
            </w:r>
          </w:p>
        </w:tc>
        <w:tc>
          <w:tcPr>
            <w:tcW w:w="2598" w:type="dxa"/>
            <w:tcBorders>
              <w:top w:val="nil"/>
              <w:left w:val="nil"/>
              <w:bottom w:val="single" w:sz="4" w:space="0" w:color="auto"/>
              <w:right w:val="single" w:sz="4" w:space="0" w:color="auto"/>
            </w:tcBorders>
            <w:noWrap/>
            <w:vAlign w:val="bottom"/>
            <w:hideMark/>
          </w:tcPr>
          <w:p w14:paraId="45426B8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single" w:sz="4" w:space="0" w:color="auto"/>
            </w:tcBorders>
            <w:noWrap/>
            <w:vAlign w:val="bottom"/>
            <w:hideMark/>
          </w:tcPr>
          <w:p w14:paraId="2022E4B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Hulu Sungai Utara</w:t>
            </w:r>
          </w:p>
        </w:tc>
        <w:tc>
          <w:tcPr>
            <w:tcW w:w="1606" w:type="dxa"/>
            <w:tcBorders>
              <w:top w:val="nil"/>
              <w:left w:val="nil"/>
              <w:bottom w:val="single" w:sz="4" w:space="0" w:color="auto"/>
              <w:right w:val="single" w:sz="4" w:space="0" w:color="auto"/>
            </w:tcBorders>
            <w:noWrap/>
            <w:vAlign w:val="center"/>
            <w:hideMark/>
          </w:tcPr>
          <w:p w14:paraId="75AD2AC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F4FF10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Rp218.000 </w:t>
            </w:r>
          </w:p>
        </w:tc>
      </w:tr>
      <w:tr w:rsidR="00D76ADE" w:rsidRPr="00502DE6" w14:paraId="789E7DD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E4F7B8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281</w:t>
            </w:r>
          </w:p>
        </w:tc>
        <w:tc>
          <w:tcPr>
            <w:tcW w:w="2598" w:type="dxa"/>
            <w:tcBorders>
              <w:top w:val="nil"/>
              <w:left w:val="nil"/>
              <w:bottom w:val="single" w:sz="4" w:space="0" w:color="auto"/>
              <w:right w:val="single" w:sz="4" w:space="0" w:color="auto"/>
            </w:tcBorders>
            <w:noWrap/>
            <w:vAlign w:val="bottom"/>
            <w:hideMark/>
          </w:tcPr>
          <w:p w14:paraId="0A43B29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single" w:sz="4" w:space="0" w:color="auto"/>
            </w:tcBorders>
            <w:noWrap/>
            <w:vAlign w:val="bottom"/>
            <w:hideMark/>
          </w:tcPr>
          <w:p w14:paraId="6227AAB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Kota Baru</w:t>
            </w:r>
          </w:p>
        </w:tc>
        <w:tc>
          <w:tcPr>
            <w:tcW w:w="1606" w:type="dxa"/>
            <w:tcBorders>
              <w:top w:val="nil"/>
              <w:left w:val="nil"/>
              <w:bottom w:val="single" w:sz="4" w:space="0" w:color="auto"/>
              <w:right w:val="single" w:sz="4" w:space="0" w:color="auto"/>
            </w:tcBorders>
            <w:noWrap/>
            <w:vAlign w:val="center"/>
            <w:hideMark/>
          </w:tcPr>
          <w:p w14:paraId="26CE0AF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987C50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Rp290.000 </w:t>
            </w:r>
          </w:p>
        </w:tc>
      </w:tr>
      <w:tr w:rsidR="00D76ADE" w:rsidRPr="00502DE6" w14:paraId="2E7B2E4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34DF12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282</w:t>
            </w:r>
          </w:p>
        </w:tc>
        <w:tc>
          <w:tcPr>
            <w:tcW w:w="2598" w:type="dxa"/>
            <w:tcBorders>
              <w:top w:val="nil"/>
              <w:left w:val="nil"/>
              <w:bottom w:val="single" w:sz="4" w:space="0" w:color="auto"/>
              <w:right w:val="single" w:sz="4" w:space="0" w:color="auto"/>
            </w:tcBorders>
            <w:noWrap/>
            <w:vAlign w:val="bottom"/>
            <w:hideMark/>
          </w:tcPr>
          <w:p w14:paraId="1029356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single" w:sz="4" w:space="0" w:color="auto"/>
            </w:tcBorders>
            <w:noWrap/>
            <w:vAlign w:val="bottom"/>
            <w:hideMark/>
          </w:tcPr>
          <w:p w14:paraId="17F3120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Tabalong</w:t>
            </w:r>
          </w:p>
        </w:tc>
        <w:tc>
          <w:tcPr>
            <w:tcW w:w="1606" w:type="dxa"/>
            <w:tcBorders>
              <w:top w:val="nil"/>
              <w:left w:val="nil"/>
              <w:bottom w:val="single" w:sz="4" w:space="0" w:color="auto"/>
              <w:right w:val="single" w:sz="4" w:space="0" w:color="auto"/>
            </w:tcBorders>
            <w:noWrap/>
            <w:vAlign w:val="center"/>
            <w:hideMark/>
          </w:tcPr>
          <w:p w14:paraId="63076D4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EF9569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Rp234.000 </w:t>
            </w:r>
          </w:p>
        </w:tc>
      </w:tr>
      <w:tr w:rsidR="00D76ADE" w:rsidRPr="00502DE6" w14:paraId="05BC545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6AC253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283</w:t>
            </w:r>
          </w:p>
        </w:tc>
        <w:tc>
          <w:tcPr>
            <w:tcW w:w="2598" w:type="dxa"/>
            <w:tcBorders>
              <w:top w:val="nil"/>
              <w:left w:val="nil"/>
              <w:bottom w:val="single" w:sz="4" w:space="0" w:color="auto"/>
              <w:right w:val="single" w:sz="4" w:space="0" w:color="auto"/>
            </w:tcBorders>
            <w:noWrap/>
            <w:vAlign w:val="bottom"/>
            <w:hideMark/>
          </w:tcPr>
          <w:p w14:paraId="551BFE9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nil"/>
            </w:tcBorders>
            <w:noWrap/>
            <w:vAlign w:val="bottom"/>
            <w:hideMark/>
          </w:tcPr>
          <w:p w14:paraId="2E02409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Tanah Bumbu</w:t>
            </w:r>
          </w:p>
        </w:tc>
        <w:tc>
          <w:tcPr>
            <w:tcW w:w="1606" w:type="dxa"/>
            <w:tcBorders>
              <w:top w:val="nil"/>
              <w:left w:val="single" w:sz="4" w:space="0" w:color="auto"/>
              <w:bottom w:val="single" w:sz="4" w:space="0" w:color="auto"/>
              <w:right w:val="single" w:sz="4" w:space="0" w:color="auto"/>
            </w:tcBorders>
            <w:noWrap/>
            <w:vAlign w:val="center"/>
            <w:hideMark/>
          </w:tcPr>
          <w:p w14:paraId="2773DB7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2B7F19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30D646B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4FCA50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284</w:t>
            </w:r>
          </w:p>
        </w:tc>
        <w:tc>
          <w:tcPr>
            <w:tcW w:w="2598" w:type="dxa"/>
            <w:tcBorders>
              <w:top w:val="nil"/>
              <w:left w:val="nil"/>
              <w:bottom w:val="single" w:sz="4" w:space="0" w:color="auto"/>
              <w:right w:val="single" w:sz="4" w:space="0" w:color="auto"/>
            </w:tcBorders>
            <w:noWrap/>
            <w:vAlign w:val="bottom"/>
            <w:hideMark/>
          </w:tcPr>
          <w:p w14:paraId="0B5427C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single" w:sz="4" w:space="0" w:color="auto"/>
            </w:tcBorders>
            <w:noWrap/>
            <w:vAlign w:val="bottom"/>
            <w:hideMark/>
          </w:tcPr>
          <w:p w14:paraId="3686F1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Tanah Laut</w:t>
            </w:r>
          </w:p>
        </w:tc>
        <w:tc>
          <w:tcPr>
            <w:tcW w:w="1606" w:type="dxa"/>
            <w:tcBorders>
              <w:top w:val="nil"/>
              <w:left w:val="nil"/>
              <w:bottom w:val="single" w:sz="4" w:space="0" w:color="auto"/>
              <w:right w:val="single" w:sz="4" w:space="0" w:color="auto"/>
            </w:tcBorders>
            <w:noWrap/>
            <w:vAlign w:val="center"/>
            <w:hideMark/>
          </w:tcPr>
          <w:p w14:paraId="71EBD77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FB72A1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D76ADE" w:rsidRPr="00502DE6" w14:paraId="195BBAA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763A14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285</w:t>
            </w:r>
          </w:p>
        </w:tc>
        <w:tc>
          <w:tcPr>
            <w:tcW w:w="2598" w:type="dxa"/>
            <w:tcBorders>
              <w:top w:val="nil"/>
              <w:left w:val="nil"/>
              <w:bottom w:val="single" w:sz="4" w:space="0" w:color="auto"/>
              <w:right w:val="single" w:sz="4" w:space="0" w:color="auto"/>
            </w:tcBorders>
            <w:noWrap/>
            <w:vAlign w:val="bottom"/>
            <w:hideMark/>
          </w:tcPr>
          <w:p w14:paraId="342F605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single" w:sz="4" w:space="0" w:color="auto"/>
            </w:tcBorders>
            <w:noWrap/>
            <w:vAlign w:val="bottom"/>
            <w:hideMark/>
          </w:tcPr>
          <w:p w14:paraId="188E9B0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Tapin</w:t>
            </w:r>
          </w:p>
        </w:tc>
        <w:tc>
          <w:tcPr>
            <w:tcW w:w="1606" w:type="dxa"/>
            <w:tcBorders>
              <w:top w:val="nil"/>
              <w:left w:val="nil"/>
              <w:bottom w:val="single" w:sz="4" w:space="0" w:color="auto"/>
              <w:right w:val="single" w:sz="4" w:space="0" w:color="auto"/>
            </w:tcBorders>
            <w:noWrap/>
            <w:vAlign w:val="center"/>
            <w:hideMark/>
          </w:tcPr>
          <w:p w14:paraId="31DE3DB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5F1D3E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Rp189.000 </w:t>
            </w:r>
          </w:p>
        </w:tc>
      </w:tr>
      <w:tr w:rsidR="00D76ADE" w:rsidRPr="00502DE6" w14:paraId="4BC74B0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F159D0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286</w:t>
            </w:r>
          </w:p>
        </w:tc>
        <w:tc>
          <w:tcPr>
            <w:tcW w:w="2598" w:type="dxa"/>
            <w:tcBorders>
              <w:top w:val="nil"/>
              <w:left w:val="nil"/>
              <w:bottom w:val="single" w:sz="4" w:space="0" w:color="auto"/>
              <w:right w:val="single" w:sz="4" w:space="0" w:color="auto"/>
            </w:tcBorders>
            <w:noWrap/>
            <w:vAlign w:val="bottom"/>
            <w:hideMark/>
          </w:tcPr>
          <w:p w14:paraId="2B35B3A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Banjarmasin</w:t>
            </w:r>
          </w:p>
        </w:tc>
        <w:tc>
          <w:tcPr>
            <w:tcW w:w="3178" w:type="dxa"/>
            <w:tcBorders>
              <w:top w:val="nil"/>
              <w:left w:val="nil"/>
              <w:bottom w:val="single" w:sz="4" w:space="0" w:color="auto"/>
              <w:right w:val="single" w:sz="4" w:space="0" w:color="auto"/>
            </w:tcBorders>
            <w:noWrap/>
            <w:vAlign w:val="bottom"/>
            <w:hideMark/>
          </w:tcPr>
          <w:p w14:paraId="463A5B7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Banjar Baru</w:t>
            </w:r>
          </w:p>
        </w:tc>
        <w:tc>
          <w:tcPr>
            <w:tcW w:w="1606" w:type="dxa"/>
            <w:tcBorders>
              <w:top w:val="nil"/>
              <w:left w:val="nil"/>
              <w:bottom w:val="single" w:sz="4" w:space="0" w:color="auto"/>
              <w:right w:val="single" w:sz="4" w:space="0" w:color="auto"/>
            </w:tcBorders>
            <w:noWrap/>
            <w:vAlign w:val="center"/>
            <w:hideMark/>
          </w:tcPr>
          <w:p w14:paraId="47D4EFB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EFC9AB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3507FF2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795ED09"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598" w:type="dxa"/>
            <w:tcBorders>
              <w:top w:val="nil"/>
              <w:left w:val="nil"/>
              <w:bottom w:val="single" w:sz="4" w:space="0" w:color="auto"/>
              <w:right w:val="nil"/>
            </w:tcBorders>
            <w:noWrap/>
            <w:vAlign w:val="bottom"/>
            <w:hideMark/>
          </w:tcPr>
          <w:p w14:paraId="0DB3538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KALIMANTAN TIMUR</w:t>
            </w:r>
          </w:p>
        </w:tc>
        <w:tc>
          <w:tcPr>
            <w:tcW w:w="3178" w:type="dxa"/>
            <w:tcBorders>
              <w:top w:val="nil"/>
              <w:left w:val="nil"/>
              <w:bottom w:val="single" w:sz="4" w:space="0" w:color="auto"/>
              <w:right w:val="nil"/>
            </w:tcBorders>
            <w:noWrap/>
            <w:vAlign w:val="bottom"/>
            <w:hideMark/>
          </w:tcPr>
          <w:p w14:paraId="3398330B"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70EAEE08"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7FBA9C38"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4D6284F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ED4BA9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287</w:t>
            </w:r>
          </w:p>
        </w:tc>
        <w:tc>
          <w:tcPr>
            <w:tcW w:w="2598" w:type="dxa"/>
            <w:tcBorders>
              <w:top w:val="nil"/>
              <w:left w:val="nil"/>
              <w:bottom w:val="single" w:sz="4" w:space="0" w:color="auto"/>
              <w:right w:val="single" w:sz="4" w:space="0" w:color="auto"/>
            </w:tcBorders>
            <w:noWrap/>
            <w:vAlign w:val="bottom"/>
            <w:hideMark/>
          </w:tcPr>
          <w:p w14:paraId="1207D00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Samarinda</w:t>
            </w:r>
          </w:p>
        </w:tc>
        <w:tc>
          <w:tcPr>
            <w:tcW w:w="3178" w:type="dxa"/>
            <w:tcBorders>
              <w:top w:val="nil"/>
              <w:left w:val="nil"/>
              <w:bottom w:val="single" w:sz="4" w:space="0" w:color="auto"/>
              <w:right w:val="single" w:sz="4" w:space="0" w:color="auto"/>
            </w:tcBorders>
            <w:noWrap/>
            <w:vAlign w:val="bottom"/>
            <w:hideMark/>
          </w:tcPr>
          <w:p w14:paraId="50C4A92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Kutai Barat</w:t>
            </w:r>
          </w:p>
        </w:tc>
        <w:tc>
          <w:tcPr>
            <w:tcW w:w="1606" w:type="dxa"/>
            <w:tcBorders>
              <w:top w:val="nil"/>
              <w:left w:val="nil"/>
              <w:bottom w:val="single" w:sz="4" w:space="0" w:color="auto"/>
              <w:right w:val="single" w:sz="4" w:space="0" w:color="auto"/>
            </w:tcBorders>
            <w:noWrap/>
            <w:vAlign w:val="center"/>
            <w:hideMark/>
          </w:tcPr>
          <w:p w14:paraId="239B479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7164BB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Rp1.500.000 </w:t>
            </w:r>
          </w:p>
        </w:tc>
      </w:tr>
      <w:tr w:rsidR="00D76ADE" w:rsidRPr="00502DE6" w14:paraId="6FE3A91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794C6E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288</w:t>
            </w:r>
          </w:p>
        </w:tc>
        <w:tc>
          <w:tcPr>
            <w:tcW w:w="2598" w:type="dxa"/>
            <w:tcBorders>
              <w:top w:val="nil"/>
              <w:left w:val="nil"/>
              <w:bottom w:val="single" w:sz="4" w:space="0" w:color="auto"/>
              <w:right w:val="single" w:sz="4" w:space="0" w:color="auto"/>
            </w:tcBorders>
            <w:noWrap/>
            <w:vAlign w:val="bottom"/>
            <w:hideMark/>
          </w:tcPr>
          <w:p w14:paraId="019EB84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Samarinda</w:t>
            </w:r>
          </w:p>
        </w:tc>
        <w:tc>
          <w:tcPr>
            <w:tcW w:w="3178" w:type="dxa"/>
            <w:tcBorders>
              <w:top w:val="nil"/>
              <w:left w:val="nil"/>
              <w:bottom w:val="single" w:sz="4" w:space="0" w:color="auto"/>
              <w:right w:val="single" w:sz="4" w:space="0" w:color="auto"/>
            </w:tcBorders>
            <w:noWrap/>
            <w:vAlign w:val="bottom"/>
            <w:hideMark/>
          </w:tcPr>
          <w:p w14:paraId="4111208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Kutai Kartanegara</w:t>
            </w:r>
          </w:p>
        </w:tc>
        <w:tc>
          <w:tcPr>
            <w:tcW w:w="1606" w:type="dxa"/>
            <w:tcBorders>
              <w:top w:val="nil"/>
              <w:left w:val="nil"/>
              <w:bottom w:val="single" w:sz="4" w:space="0" w:color="auto"/>
              <w:right w:val="single" w:sz="4" w:space="0" w:color="auto"/>
            </w:tcBorders>
            <w:noWrap/>
            <w:vAlign w:val="center"/>
            <w:hideMark/>
          </w:tcPr>
          <w:p w14:paraId="491A1B4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9968E7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Rp500.000 </w:t>
            </w:r>
          </w:p>
        </w:tc>
      </w:tr>
      <w:tr w:rsidR="00D76ADE" w:rsidRPr="00502DE6" w14:paraId="4CD3A56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BD9E27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289</w:t>
            </w:r>
          </w:p>
        </w:tc>
        <w:tc>
          <w:tcPr>
            <w:tcW w:w="2598" w:type="dxa"/>
            <w:tcBorders>
              <w:top w:val="nil"/>
              <w:left w:val="nil"/>
              <w:bottom w:val="single" w:sz="4" w:space="0" w:color="auto"/>
              <w:right w:val="single" w:sz="4" w:space="0" w:color="auto"/>
            </w:tcBorders>
            <w:noWrap/>
            <w:vAlign w:val="bottom"/>
            <w:hideMark/>
          </w:tcPr>
          <w:p w14:paraId="40D1E1A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Samarinda</w:t>
            </w:r>
          </w:p>
        </w:tc>
        <w:tc>
          <w:tcPr>
            <w:tcW w:w="3178" w:type="dxa"/>
            <w:tcBorders>
              <w:top w:val="nil"/>
              <w:left w:val="nil"/>
              <w:bottom w:val="single" w:sz="4" w:space="0" w:color="auto"/>
              <w:right w:val="single" w:sz="4" w:space="0" w:color="auto"/>
            </w:tcBorders>
            <w:noWrap/>
            <w:vAlign w:val="bottom"/>
            <w:hideMark/>
          </w:tcPr>
          <w:p w14:paraId="4ECA5EC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Kutai Timur</w:t>
            </w:r>
          </w:p>
        </w:tc>
        <w:tc>
          <w:tcPr>
            <w:tcW w:w="1606" w:type="dxa"/>
            <w:tcBorders>
              <w:top w:val="nil"/>
              <w:left w:val="nil"/>
              <w:bottom w:val="single" w:sz="4" w:space="0" w:color="auto"/>
              <w:right w:val="single" w:sz="4" w:space="0" w:color="auto"/>
            </w:tcBorders>
            <w:noWrap/>
            <w:vAlign w:val="center"/>
            <w:hideMark/>
          </w:tcPr>
          <w:p w14:paraId="44A3622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AF8FB7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Rp1.350.000 </w:t>
            </w:r>
          </w:p>
        </w:tc>
      </w:tr>
      <w:tr w:rsidR="00D76ADE" w:rsidRPr="00502DE6" w14:paraId="009A7D4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E7E0BF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290</w:t>
            </w:r>
          </w:p>
        </w:tc>
        <w:tc>
          <w:tcPr>
            <w:tcW w:w="2598" w:type="dxa"/>
            <w:tcBorders>
              <w:top w:val="nil"/>
              <w:left w:val="nil"/>
              <w:bottom w:val="single" w:sz="4" w:space="0" w:color="auto"/>
              <w:right w:val="single" w:sz="4" w:space="0" w:color="auto"/>
            </w:tcBorders>
            <w:noWrap/>
            <w:vAlign w:val="bottom"/>
            <w:hideMark/>
          </w:tcPr>
          <w:p w14:paraId="749E7DA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Samarinda</w:t>
            </w:r>
          </w:p>
        </w:tc>
        <w:tc>
          <w:tcPr>
            <w:tcW w:w="3178" w:type="dxa"/>
            <w:tcBorders>
              <w:top w:val="nil"/>
              <w:left w:val="nil"/>
              <w:bottom w:val="single" w:sz="4" w:space="0" w:color="auto"/>
              <w:right w:val="nil"/>
            </w:tcBorders>
            <w:noWrap/>
            <w:vAlign w:val="bottom"/>
            <w:hideMark/>
          </w:tcPr>
          <w:p w14:paraId="7F47C8B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Paser</w:t>
            </w:r>
          </w:p>
        </w:tc>
        <w:tc>
          <w:tcPr>
            <w:tcW w:w="1606" w:type="dxa"/>
            <w:tcBorders>
              <w:top w:val="nil"/>
              <w:left w:val="single" w:sz="4" w:space="0" w:color="auto"/>
              <w:bottom w:val="single" w:sz="4" w:space="0" w:color="auto"/>
              <w:right w:val="single" w:sz="4" w:space="0" w:color="auto"/>
            </w:tcBorders>
            <w:noWrap/>
            <w:vAlign w:val="center"/>
            <w:hideMark/>
          </w:tcPr>
          <w:p w14:paraId="7FECB66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71D783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Rp1.650.000 </w:t>
            </w:r>
          </w:p>
        </w:tc>
      </w:tr>
      <w:tr w:rsidR="00D76ADE" w:rsidRPr="00502DE6" w14:paraId="12A7F82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1C4BA5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291</w:t>
            </w:r>
          </w:p>
        </w:tc>
        <w:tc>
          <w:tcPr>
            <w:tcW w:w="2598" w:type="dxa"/>
            <w:tcBorders>
              <w:top w:val="nil"/>
              <w:left w:val="nil"/>
              <w:bottom w:val="single" w:sz="4" w:space="0" w:color="auto"/>
              <w:right w:val="single" w:sz="4" w:space="0" w:color="auto"/>
            </w:tcBorders>
            <w:noWrap/>
            <w:vAlign w:val="bottom"/>
            <w:hideMark/>
          </w:tcPr>
          <w:p w14:paraId="332DD2F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Samarinda</w:t>
            </w:r>
          </w:p>
        </w:tc>
        <w:tc>
          <w:tcPr>
            <w:tcW w:w="3178" w:type="dxa"/>
            <w:tcBorders>
              <w:top w:val="nil"/>
              <w:left w:val="nil"/>
              <w:bottom w:val="single" w:sz="4" w:space="0" w:color="auto"/>
              <w:right w:val="single" w:sz="4" w:space="0" w:color="auto"/>
            </w:tcBorders>
            <w:noWrap/>
            <w:vAlign w:val="bottom"/>
            <w:hideMark/>
          </w:tcPr>
          <w:p w14:paraId="0002D22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Kab. Penajem Paser Utara </w:t>
            </w:r>
          </w:p>
        </w:tc>
        <w:tc>
          <w:tcPr>
            <w:tcW w:w="1606" w:type="dxa"/>
            <w:tcBorders>
              <w:top w:val="nil"/>
              <w:left w:val="nil"/>
              <w:bottom w:val="single" w:sz="4" w:space="0" w:color="auto"/>
              <w:right w:val="single" w:sz="4" w:space="0" w:color="auto"/>
            </w:tcBorders>
            <w:noWrap/>
            <w:vAlign w:val="center"/>
            <w:hideMark/>
          </w:tcPr>
          <w:p w14:paraId="0744F12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AE3DD2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Rp650.000 </w:t>
            </w:r>
          </w:p>
        </w:tc>
      </w:tr>
      <w:tr w:rsidR="00D76ADE" w:rsidRPr="00502DE6" w14:paraId="2EB99AF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0E6FE8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292</w:t>
            </w:r>
          </w:p>
        </w:tc>
        <w:tc>
          <w:tcPr>
            <w:tcW w:w="2598" w:type="dxa"/>
            <w:tcBorders>
              <w:top w:val="nil"/>
              <w:left w:val="nil"/>
              <w:bottom w:val="single" w:sz="4" w:space="0" w:color="auto"/>
              <w:right w:val="single" w:sz="4" w:space="0" w:color="auto"/>
            </w:tcBorders>
            <w:noWrap/>
            <w:vAlign w:val="bottom"/>
            <w:hideMark/>
          </w:tcPr>
          <w:p w14:paraId="48BE5FA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Samarinda</w:t>
            </w:r>
          </w:p>
        </w:tc>
        <w:tc>
          <w:tcPr>
            <w:tcW w:w="3178" w:type="dxa"/>
            <w:tcBorders>
              <w:top w:val="nil"/>
              <w:left w:val="nil"/>
              <w:bottom w:val="single" w:sz="4" w:space="0" w:color="auto"/>
              <w:right w:val="single" w:sz="4" w:space="0" w:color="auto"/>
            </w:tcBorders>
            <w:noWrap/>
            <w:vAlign w:val="bottom"/>
            <w:hideMark/>
          </w:tcPr>
          <w:p w14:paraId="4A68336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Balikpapan</w:t>
            </w:r>
          </w:p>
        </w:tc>
        <w:tc>
          <w:tcPr>
            <w:tcW w:w="1606" w:type="dxa"/>
            <w:tcBorders>
              <w:top w:val="nil"/>
              <w:left w:val="nil"/>
              <w:bottom w:val="single" w:sz="4" w:space="0" w:color="auto"/>
              <w:right w:val="single" w:sz="4" w:space="0" w:color="auto"/>
            </w:tcBorders>
            <w:noWrap/>
            <w:vAlign w:val="center"/>
            <w:hideMark/>
          </w:tcPr>
          <w:p w14:paraId="1A88D6E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EAA1A2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Rp550.000 </w:t>
            </w:r>
          </w:p>
        </w:tc>
      </w:tr>
      <w:tr w:rsidR="00D76ADE" w:rsidRPr="00502DE6" w14:paraId="5951BBD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17ABEF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293</w:t>
            </w:r>
          </w:p>
        </w:tc>
        <w:tc>
          <w:tcPr>
            <w:tcW w:w="2598" w:type="dxa"/>
            <w:tcBorders>
              <w:top w:val="nil"/>
              <w:left w:val="nil"/>
              <w:bottom w:val="single" w:sz="4" w:space="0" w:color="auto"/>
              <w:right w:val="single" w:sz="4" w:space="0" w:color="auto"/>
            </w:tcBorders>
            <w:noWrap/>
            <w:vAlign w:val="bottom"/>
            <w:hideMark/>
          </w:tcPr>
          <w:p w14:paraId="7CFBC26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Samarinda</w:t>
            </w:r>
          </w:p>
        </w:tc>
        <w:tc>
          <w:tcPr>
            <w:tcW w:w="3178" w:type="dxa"/>
            <w:tcBorders>
              <w:top w:val="nil"/>
              <w:left w:val="nil"/>
              <w:bottom w:val="single" w:sz="4" w:space="0" w:color="auto"/>
              <w:right w:val="single" w:sz="4" w:space="0" w:color="auto"/>
            </w:tcBorders>
            <w:noWrap/>
            <w:vAlign w:val="bottom"/>
            <w:hideMark/>
          </w:tcPr>
          <w:p w14:paraId="615E7CC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Bontang</w:t>
            </w:r>
          </w:p>
        </w:tc>
        <w:tc>
          <w:tcPr>
            <w:tcW w:w="1606" w:type="dxa"/>
            <w:tcBorders>
              <w:top w:val="nil"/>
              <w:left w:val="nil"/>
              <w:bottom w:val="single" w:sz="4" w:space="0" w:color="auto"/>
              <w:right w:val="single" w:sz="4" w:space="0" w:color="auto"/>
            </w:tcBorders>
            <w:noWrap/>
            <w:vAlign w:val="center"/>
            <w:hideMark/>
          </w:tcPr>
          <w:p w14:paraId="00E5CC8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AE39ED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Rp600.000 </w:t>
            </w:r>
          </w:p>
        </w:tc>
      </w:tr>
      <w:tr w:rsidR="00D76ADE" w:rsidRPr="00502DE6" w14:paraId="3C671D5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F9FA6EB"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598" w:type="dxa"/>
            <w:tcBorders>
              <w:top w:val="nil"/>
              <w:left w:val="nil"/>
              <w:bottom w:val="single" w:sz="4" w:space="0" w:color="auto"/>
              <w:right w:val="nil"/>
            </w:tcBorders>
            <w:noWrap/>
            <w:vAlign w:val="bottom"/>
            <w:hideMark/>
          </w:tcPr>
          <w:p w14:paraId="1AD360F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SULAWEASI UTARA</w:t>
            </w:r>
          </w:p>
        </w:tc>
        <w:tc>
          <w:tcPr>
            <w:tcW w:w="3178" w:type="dxa"/>
            <w:tcBorders>
              <w:top w:val="nil"/>
              <w:left w:val="nil"/>
              <w:bottom w:val="single" w:sz="4" w:space="0" w:color="auto"/>
              <w:right w:val="nil"/>
            </w:tcBorders>
            <w:noWrap/>
            <w:vAlign w:val="bottom"/>
            <w:hideMark/>
          </w:tcPr>
          <w:p w14:paraId="3A3A8951"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72B2AFC1"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4C0D7C51"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2377594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ADDA4B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294</w:t>
            </w:r>
          </w:p>
        </w:tc>
        <w:tc>
          <w:tcPr>
            <w:tcW w:w="2598" w:type="dxa"/>
            <w:tcBorders>
              <w:top w:val="nil"/>
              <w:left w:val="nil"/>
              <w:bottom w:val="single" w:sz="4" w:space="0" w:color="auto"/>
              <w:right w:val="single" w:sz="4" w:space="0" w:color="auto"/>
            </w:tcBorders>
            <w:noWrap/>
            <w:vAlign w:val="bottom"/>
            <w:hideMark/>
          </w:tcPr>
          <w:p w14:paraId="0404E1F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3178" w:type="dxa"/>
            <w:tcBorders>
              <w:top w:val="nil"/>
              <w:left w:val="nil"/>
              <w:bottom w:val="single" w:sz="4" w:space="0" w:color="auto"/>
              <w:right w:val="single" w:sz="4" w:space="0" w:color="auto"/>
            </w:tcBorders>
            <w:noWrap/>
            <w:vAlign w:val="bottom"/>
            <w:hideMark/>
          </w:tcPr>
          <w:p w14:paraId="4A5D804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Bolang Mongondow</w:t>
            </w:r>
          </w:p>
        </w:tc>
        <w:tc>
          <w:tcPr>
            <w:tcW w:w="1606" w:type="dxa"/>
            <w:tcBorders>
              <w:top w:val="nil"/>
              <w:left w:val="nil"/>
              <w:bottom w:val="single" w:sz="4" w:space="0" w:color="auto"/>
              <w:right w:val="single" w:sz="4" w:space="0" w:color="auto"/>
            </w:tcBorders>
            <w:noWrap/>
            <w:vAlign w:val="center"/>
            <w:hideMark/>
          </w:tcPr>
          <w:p w14:paraId="000EB21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ED383E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73B5B43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4A9010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295</w:t>
            </w:r>
          </w:p>
        </w:tc>
        <w:tc>
          <w:tcPr>
            <w:tcW w:w="2598" w:type="dxa"/>
            <w:tcBorders>
              <w:top w:val="nil"/>
              <w:left w:val="nil"/>
              <w:bottom w:val="single" w:sz="4" w:space="0" w:color="auto"/>
              <w:right w:val="single" w:sz="4" w:space="0" w:color="auto"/>
            </w:tcBorders>
            <w:noWrap/>
            <w:vAlign w:val="bottom"/>
            <w:hideMark/>
          </w:tcPr>
          <w:p w14:paraId="5298B27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3178" w:type="dxa"/>
            <w:tcBorders>
              <w:top w:val="nil"/>
              <w:left w:val="nil"/>
              <w:bottom w:val="single" w:sz="4" w:space="0" w:color="auto"/>
              <w:right w:val="single" w:sz="4" w:space="0" w:color="auto"/>
            </w:tcBorders>
            <w:noWrap/>
            <w:vAlign w:val="bottom"/>
            <w:hideMark/>
          </w:tcPr>
          <w:p w14:paraId="4703926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Bolang Mongondow Selatan</w:t>
            </w:r>
          </w:p>
        </w:tc>
        <w:tc>
          <w:tcPr>
            <w:tcW w:w="1606" w:type="dxa"/>
            <w:tcBorders>
              <w:top w:val="nil"/>
              <w:left w:val="nil"/>
              <w:bottom w:val="single" w:sz="4" w:space="0" w:color="auto"/>
              <w:right w:val="single" w:sz="4" w:space="0" w:color="auto"/>
            </w:tcBorders>
            <w:noWrap/>
            <w:vAlign w:val="center"/>
            <w:hideMark/>
          </w:tcPr>
          <w:p w14:paraId="6F13D64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710345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D76ADE" w:rsidRPr="00502DE6" w14:paraId="2626B93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CCF996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296</w:t>
            </w:r>
          </w:p>
        </w:tc>
        <w:tc>
          <w:tcPr>
            <w:tcW w:w="2598" w:type="dxa"/>
            <w:tcBorders>
              <w:top w:val="nil"/>
              <w:left w:val="nil"/>
              <w:bottom w:val="single" w:sz="4" w:space="0" w:color="auto"/>
              <w:right w:val="single" w:sz="4" w:space="0" w:color="auto"/>
            </w:tcBorders>
            <w:noWrap/>
            <w:vAlign w:val="bottom"/>
            <w:hideMark/>
          </w:tcPr>
          <w:p w14:paraId="633D660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3178" w:type="dxa"/>
            <w:tcBorders>
              <w:top w:val="nil"/>
              <w:left w:val="nil"/>
              <w:bottom w:val="single" w:sz="4" w:space="0" w:color="auto"/>
              <w:right w:val="single" w:sz="4" w:space="0" w:color="auto"/>
            </w:tcBorders>
            <w:noWrap/>
            <w:vAlign w:val="bottom"/>
            <w:hideMark/>
          </w:tcPr>
          <w:p w14:paraId="457FF14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Bolang Mongondow Timur</w:t>
            </w:r>
          </w:p>
        </w:tc>
        <w:tc>
          <w:tcPr>
            <w:tcW w:w="1606" w:type="dxa"/>
            <w:tcBorders>
              <w:top w:val="nil"/>
              <w:left w:val="nil"/>
              <w:bottom w:val="single" w:sz="4" w:space="0" w:color="auto"/>
              <w:right w:val="single" w:sz="4" w:space="0" w:color="auto"/>
            </w:tcBorders>
            <w:noWrap/>
            <w:vAlign w:val="center"/>
            <w:hideMark/>
          </w:tcPr>
          <w:p w14:paraId="58594A9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48ED24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293B7FE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4AFC3B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297</w:t>
            </w:r>
          </w:p>
        </w:tc>
        <w:tc>
          <w:tcPr>
            <w:tcW w:w="2598" w:type="dxa"/>
            <w:tcBorders>
              <w:top w:val="nil"/>
              <w:left w:val="nil"/>
              <w:bottom w:val="single" w:sz="4" w:space="0" w:color="auto"/>
              <w:right w:val="single" w:sz="4" w:space="0" w:color="auto"/>
            </w:tcBorders>
            <w:noWrap/>
            <w:vAlign w:val="bottom"/>
            <w:hideMark/>
          </w:tcPr>
          <w:p w14:paraId="75F4432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3178" w:type="dxa"/>
            <w:tcBorders>
              <w:top w:val="nil"/>
              <w:left w:val="nil"/>
              <w:bottom w:val="single" w:sz="4" w:space="0" w:color="auto"/>
              <w:right w:val="single" w:sz="4" w:space="0" w:color="auto"/>
            </w:tcBorders>
            <w:noWrap/>
            <w:vAlign w:val="bottom"/>
            <w:hideMark/>
          </w:tcPr>
          <w:p w14:paraId="36C1432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Bolang Mongondow Utara</w:t>
            </w:r>
          </w:p>
        </w:tc>
        <w:tc>
          <w:tcPr>
            <w:tcW w:w="1606" w:type="dxa"/>
            <w:tcBorders>
              <w:top w:val="nil"/>
              <w:left w:val="nil"/>
              <w:bottom w:val="single" w:sz="4" w:space="0" w:color="auto"/>
              <w:right w:val="single" w:sz="4" w:space="0" w:color="auto"/>
            </w:tcBorders>
            <w:noWrap/>
            <w:vAlign w:val="center"/>
            <w:hideMark/>
          </w:tcPr>
          <w:p w14:paraId="2F39FF1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EFCF47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457C809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AA59DD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298</w:t>
            </w:r>
          </w:p>
        </w:tc>
        <w:tc>
          <w:tcPr>
            <w:tcW w:w="2598" w:type="dxa"/>
            <w:tcBorders>
              <w:top w:val="nil"/>
              <w:left w:val="nil"/>
              <w:bottom w:val="single" w:sz="4" w:space="0" w:color="auto"/>
              <w:right w:val="single" w:sz="4" w:space="0" w:color="auto"/>
            </w:tcBorders>
            <w:noWrap/>
            <w:vAlign w:val="bottom"/>
            <w:hideMark/>
          </w:tcPr>
          <w:p w14:paraId="6EA66A9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3178" w:type="dxa"/>
            <w:tcBorders>
              <w:top w:val="nil"/>
              <w:left w:val="nil"/>
              <w:bottom w:val="single" w:sz="4" w:space="0" w:color="auto"/>
              <w:right w:val="single" w:sz="4" w:space="0" w:color="auto"/>
            </w:tcBorders>
            <w:noWrap/>
            <w:vAlign w:val="bottom"/>
            <w:hideMark/>
          </w:tcPr>
          <w:p w14:paraId="0155443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Minahasa</w:t>
            </w:r>
          </w:p>
        </w:tc>
        <w:tc>
          <w:tcPr>
            <w:tcW w:w="1606" w:type="dxa"/>
            <w:tcBorders>
              <w:top w:val="nil"/>
              <w:left w:val="nil"/>
              <w:bottom w:val="single" w:sz="4" w:space="0" w:color="auto"/>
              <w:right w:val="single" w:sz="4" w:space="0" w:color="auto"/>
            </w:tcBorders>
            <w:noWrap/>
            <w:vAlign w:val="center"/>
            <w:hideMark/>
          </w:tcPr>
          <w:p w14:paraId="3F26753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16B1E7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Rp180.000 </w:t>
            </w:r>
          </w:p>
        </w:tc>
      </w:tr>
      <w:tr w:rsidR="00D76ADE" w:rsidRPr="00502DE6" w14:paraId="37554CD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45EE88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299</w:t>
            </w:r>
          </w:p>
        </w:tc>
        <w:tc>
          <w:tcPr>
            <w:tcW w:w="2598" w:type="dxa"/>
            <w:tcBorders>
              <w:top w:val="nil"/>
              <w:left w:val="nil"/>
              <w:bottom w:val="single" w:sz="4" w:space="0" w:color="auto"/>
              <w:right w:val="single" w:sz="4" w:space="0" w:color="auto"/>
            </w:tcBorders>
            <w:noWrap/>
            <w:vAlign w:val="bottom"/>
            <w:hideMark/>
          </w:tcPr>
          <w:p w14:paraId="580AF5D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3178" w:type="dxa"/>
            <w:tcBorders>
              <w:top w:val="nil"/>
              <w:left w:val="nil"/>
              <w:bottom w:val="single" w:sz="4" w:space="0" w:color="auto"/>
              <w:right w:val="single" w:sz="4" w:space="0" w:color="auto"/>
            </w:tcBorders>
            <w:noWrap/>
            <w:vAlign w:val="bottom"/>
            <w:hideMark/>
          </w:tcPr>
          <w:p w14:paraId="3786AD9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Minahasa Selatan</w:t>
            </w:r>
          </w:p>
        </w:tc>
        <w:tc>
          <w:tcPr>
            <w:tcW w:w="1606" w:type="dxa"/>
            <w:tcBorders>
              <w:top w:val="nil"/>
              <w:left w:val="nil"/>
              <w:bottom w:val="single" w:sz="4" w:space="0" w:color="auto"/>
              <w:right w:val="single" w:sz="4" w:space="0" w:color="auto"/>
            </w:tcBorders>
            <w:noWrap/>
            <w:vAlign w:val="center"/>
            <w:hideMark/>
          </w:tcPr>
          <w:p w14:paraId="44BE94A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E59D53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Rp180.000 </w:t>
            </w:r>
          </w:p>
        </w:tc>
      </w:tr>
      <w:tr w:rsidR="00D76ADE" w:rsidRPr="00502DE6" w14:paraId="69DBDA1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E718DE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300</w:t>
            </w:r>
          </w:p>
        </w:tc>
        <w:tc>
          <w:tcPr>
            <w:tcW w:w="2598" w:type="dxa"/>
            <w:tcBorders>
              <w:top w:val="nil"/>
              <w:left w:val="nil"/>
              <w:bottom w:val="single" w:sz="4" w:space="0" w:color="auto"/>
              <w:right w:val="single" w:sz="4" w:space="0" w:color="auto"/>
            </w:tcBorders>
            <w:noWrap/>
            <w:vAlign w:val="bottom"/>
            <w:hideMark/>
          </w:tcPr>
          <w:p w14:paraId="455CA5F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3178" w:type="dxa"/>
            <w:tcBorders>
              <w:top w:val="nil"/>
              <w:left w:val="nil"/>
              <w:bottom w:val="single" w:sz="4" w:space="0" w:color="auto"/>
              <w:right w:val="single" w:sz="4" w:space="0" w:color="auto"/>
            </w:tcBorders>
            <w:noWrap/>
            <w:vAlign w:val="bottom"/>
            <w:hideMark/>
          </w:tcPr>
          <w:p w14:paraId="0E56C0A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Minahasa Tenggara</w:t>
            </w:r>
          </w:p>
        </w:tc>
        <w:tc>
          <w:tcPr>
            <w:tcW w:w="1606" w:type="dxa"/>
            <w:tcBorders>
              <w:top w:val="nil"/>
              <w:left w:val="nil"/>
              <w:bottom w:val="single" w:sz="4" w:space="0" w:color="auto"/>
              <w:right w:val="single" w:sz="4" w:space="0" w:color="auto"/>
            </w:tcBorders>
            <w:noWrap/>
            <w:vAlign w:val="center"/>
            <w:hideMark/>
          </w:tcPr>
          <w:p w14:paraId="312A9A8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A779D5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D76ADE" w:rsidRPr="00502DE6" w14:paraId="16C7D98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24A62C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301</w:t>
            </w:r>
          </w:p>
        </w:tc>
        <w:tc>
          <w:tcPr>
            <w:tcW w:w="2598" w:type="dxa"/>
            <w:tcBorders>
              <w:top w:val="nil"/>
              <w:left w:val="nil"/>
              <w:bottom w:val="single" w:sz="4" w:space="0" w:color="auto"/>
              <w:right w:val="single" w:sz="4" w:space="0" w:color="auto"/>
            </w:tcBorders>
            <w:noWrap/>
            <w:vAlign w:val="bottom"/>
            <w:hideMark/>
          </w:tcPr>
          <w:p w14:paraId="6ABC052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3178" w:type="dxa"/>
            <w:tcBorders>
              <w:top w:val="nil"/>
              <w:left w:val="nil"/>
              <w:bottom w:val="single" w:sz="4" w:space="0" w:color="auto"/>
              <w:right w:val="single" w:sz="4" w:space="0" w:color="auto"/>
            </w:tcBorders>
            <w:noWrap/>
            <w:vAlign w:val="bottom"/>
            <w:hideMark/>
          </w:tcPr>
          <w:p w14:paraId="4A1F282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Minahasa Utara</w:t>
            </w:r>
          </w:p>
        </w:tc>
        <w:tc>
          <w:tcPr>
            <w:tcW w:w="1606" w:type="dxa"/>
            <w:tcBorders>
              <w:top w:val="nil"/>
              <w:left w:val="nil"/>
              <w:bottom w:val="single" w:sz="4" w:space="0" w:color="auto"/>
              <w:right w:val="single" w:sz="4" w:space="0" w:color="auto"/>
            </w:tcBorders>
            <w:noWrap/>
            <w:vAlign w:val="center"/>
            <w:hideMark/>
          </w:tcPr>
          <w:p w14:paraId="2854185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D378A7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Rp175.000 </w:t>
            </w:r>
          </w:p>
        </w:tc>
      </w:tr>
      <w:tr w:rsidR="00D76ADE" w:rsidRPr="00502DE6" w14:paraId="09B7FB7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BF1429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302</w:t>
            </w:r>
          </w:p>
        </w:tc>
        <w:tc>
          <w:tcPr>
            <w:tcW w:w="2598" w:type="dxa"/>
            <w:tcBorders>
              <w:top w:val="nil"/>
              <w:left w:val="nil"/>
              <w:bottom w:val="single" w:sz="4" w:space="0" w:color="auto"/>
              <w:right w:val="single" w:sz="4" w:space="0" w:color="auto"/>
            </w:tcBorders>
            <w:noWrap/>
            <w:vAlign w:val="bottom"/>
            <w:hideMark/>
          </w:tcPr>
          <w:p w14:paraId="4194BBA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3178" w:type="dxa"/>
            <w:tcBorders>
              <w:top w:val="nil"/>
              <w:left w:val="nil"/>
              <w:bottom w:val="single" w:sz="4" w:space="0" w:color="auto"/>
              <w:right w:val="single" w:sz="4" w:space="0" w:color="auto"/>
            </w:tcBorders>
            <w:noWrap/>
            <w:vAlign w:val="bottom"/>
            <w:hideMark/>
          </w:tcPr>
          <w:p w14:paraId="01EFC7D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Bitung</w:t>
            </w:r>
          </w:p>
        </w:tc>
        <w:tc>
          <w:tcPr>
            <w:tcW w:w="1606" w:type="dxa"/>
            <w:tcBorders>
              <w:top w:val="nil"/>
              <w:left w:val="nil"/>
              <w:bottom w:val="single" w:sz="4" w:space="0" w:color="auto"/>
              <w:right w:val="single" w:sz="4" w:space="0" w:color="auto"/>
            </w:tcBorders>
            <w:noWrap/>
            <w:vAlign w:val="center"/>
            <w:hideMark/>
          </w:tcPr>
          <w:p w14:paraId="66D34D1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341431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Rp175.000 </w:t>
            </w:r>
          </w:p>
        </w:tc>
      </w:tr>
      <w:tr w:rsidR="00D76ADE" w:rsidRPr="00502DE6" w14:paraId="551D1E4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236AE7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303</w:t>
            </w:r>
          </w:p>
        </w:tc>
        <w:tc>
          <w:tcPr>
            <w:tcW w:w="2598" w:type="dxa"/>
            <w:tcBorders>
              <w:top w:val="nil"/>
              <w:left w:val="nil"/>
              <w:bottom w:val="single" w:sz="4" w:space="0" w:color="auto"/>
              <w:right w:val="single" w:sz="4" w:space="0" w:color="auto"/>
            </w:tcBorders>
            <w:noWrap/>
            <w:vAlign w:val="bottom"/>
            <w:hideMark/>
          </w:tcPr>
          <w:p w14:paraId="36D0DC5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3178" w:type="dxa"/>
            <w:tcBorders>
              <w:top w:val="nil"/>
              <w:left w:val="nil"/>
              <w:bottom w:val="single" w:sz="4" w:space="0" w:color="auto"/>
              <w:right w:val="single" w:sz="4" w:space="0" w:color="auto"/>
            </w:tcBorders>
            <w:noWrap/>
            <w:vAlign w:val="bottom"/>
            <w:hideMark/>
          </w:tcPr>
          <w:p w14:paraId="05A18A8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Kotamobagu</w:t>
            </w:r>
          </w:p>
        </w:tc>
        <w:tc>
          <w:tcPr>
            <w:tcW w:w="1606" w:type="dxa"/>
            <w:tcBorders>
              <w:top w:val="nil"/>
              <w:left w:val="nil"/>
              <w:bottom w:val="single" w:sz="4" w:space="0" w:color="auto"/>
              <w:right w:val="single" w:sz="4" w:space="0" w:color="auto"/>
            </w:tcBorders>
            <w:noWrap/>
            <w:vAlign w:val="center"/>
            <w:hideMark/>
          </w:tcPr>
          <w:p w14:paraId="214B911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B090BF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04CB7A0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91F8D4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304</w:t>
            </w:r>
          </w:p>
        </w:tc>
        <w:tc>
          <w:tcPr>
            <w:tcW w:w="2598" w:type="dxa"/>
            <w:tcBorders>
              <w:top w:val="nil"/>
              <w:left w:val="nil"/>
              <w:bottom w:val="single" w:sz="4" w:space="0" w:color="auto"/>
              <w:right w:val="single" w:sz="4" w:space="0" w:color="auto"/>
            </w:tcBorders>
            <w:noWrap/>
            <w:vAlign w:val="bottom"/>
            <w:hideMark/>
          </w:tcPr>
          <w:p w14:paraId="2A7C479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Manado</w:t>
            </w:r>
          </w:p>
        </w:tc>
        <w:tc>
          <w:tcPr>
            <w:tcW w:w="3178" w:type="dxa"/>
            <w:tcBorders>
              <w:top w:val="nil"/>
              <w:left w:val="nil"/>
              <w:bottom w:val="single" w:sz="4" w:space="0" w:color="auto"/>
              <w:right w:val="single" w:sz="4" w:space="0" w:color="auto"/>
            </w:tcBorders>
            <w:noWrap/>
            <w:vAlign w:val="bottom"/>
            <w:hideMark/>
          </w:tcPr>
          <w:p w14:paraId="7CD45C4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Tomohon</w:t>
            </w:r>
          </w:p>
        </w:tc>
        <w:tc>
          <w:tcPr>
            <w:tcW w:w="1606" w:type="dxa"/>
            <w:tcBorders>
              <w:top w:val="nil"/>
              <w:left w:val="nil"/>
              <w:bottom w:val="single" w:sz="4" w:space="0" w:color="auto"/>
              <w:right w:val="single" w:sz="4" w:space="0" w:color="auto"/>
            </w:tcBorders>
            <w:noWrap/>
            <w:vAlign w:val="center"/>
            <w:hideMark/>
          </w:tcPr>
          <w:p w14:paraId="79E4EE8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E9E951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Rp170.000 </w:t>
            </w:r>
          </w:p>
        </w:tc>
      </w:tr>
      <w:tr w:rsidR="00D76ADE" w:rsidRPr="00502DE6" w14:paraId="3E1F7C5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D1598D1"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598" w:type="dxa"/>
            <w:tcBorders>
              <w:top w:val="nil"/>
              <w:left w:val="nil"/>
              <w:bottom w:val="single" w:sz="4" w:space="0" w:color="auto"/>
              <w:right w:val="nil"/>
            </w:tcBorders>
            <w:noWrap/>
            <w:vAlign w:val="bottom"/>
            <w:hideMark/>
          </w:tcPr>
          <w:p w14:paraId="109452D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GORONTALO</w:t>
            </w:r>
          </w:p>
        </w:tc>
        <w:tc>
          <w:tcPr>
            <w:tcW w:w="3178" w:type="dxa"/>
            <w:tcBorders>
              <w:top w:val="nil"/>
              <w:left w:val="nil"/>
              <w:bottom w:val="single" w:sz="4" w:space="0" w:color="auto"/>
              <w:right w:val="nil"/>
            </w:tcBorders>
            <w:noWrap/>
            <w:vAlign w:val="bottom"/>
            <w:hideMark/>
          </w:tcPr>
          <w:p w14:paraId="253A851B"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51111A79"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1831809B"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413EC5E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8F1309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305</w:t>
            </w:r>
          </w:p>
        </w:tc>
        <w:tc>
          <w:tcPr>
            <w:tcW w:w="2598" w:type="dxa"/>
            <w:tcBorders>
              <w:top w:val="nil"/>
              <w:left w:val="nil"/>
              <w:bottom w:val="single" w:sz="4" w:space="0" w:color="auto"/>
              <w:right w:val="single" w:sz="4" w:space="0" w:color="auto"/>
            </w:tcBorders>
            <w:noWrap/>
            <w:vAlign w:val="bottom"/>
            <w:hideMark/>
          </w:tcPr>
          <w:p w14:paraId="37E2637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Gorontalo</w:t>
            </w:r>
          </w:p>
        </w:tc>
        <w:tc>
          <w:tcPr>
            <w:tcW w:w="3178" w:type="dxa"/>
            <w:tcBorders>
              <w:top w:val="nil"/>
              <w:left w:val="nil"/>
              <w:bottom w:val="single" w:sz="4" w:space="0" w:color="auto"/>
              <w:right w:val="single" w:sz="4" w:space="0" w:color="auto"/>
            </w:tcBorders>
            <w:noWrap/>
            <w:vAlign w:val="bottom"/>
            <w:hideMark/>
          </w:tcPr>
          <w:p w14:paraId="030F2FD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Boalemo</w:t>
            </w:r>
          </w:p>
        </w:tc>
        <w:tc>
          <w:tcPr>
            <w:tcW w:w="1606" w:type="dxa"/>
            <w:tcBorders>
              <w:top w:val="nil"/>
              <w:left w:val="nil"/>
              <w:bottom w:val="single" w:sz="4" w:space="0" w:color="auto"/>
              <w:right w:val="single" w:sz="4" w:space="0" w:color="auto"/>
            </w:tcBorders>
            <w:noWrap/>
            <w:vAlign w:val="center"/>
            <w:hideMark/>
          </w:tcPr>
          <w:p w14:paraId="78AC046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A30E7E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Rp400.000 </w:t>
            </w:r>
          </w:p>
        </w:tc>
      </w:tr>
      <w:tr w:rsidR="00D76ADE" w:rsidRPr="00502DE6" w14:paraId="06756C3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03B993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306</w:t>
            </w:r>
          </w:p>
        </w:tc>
        <w:tc>
          <w:tcPr>
            <w:tcW w:w="2598" w:type="dxa"/>
            <w:tcBorders>
              <w:top w:val="nil"/>
              <w:left w:val="nil"/>
              <w:bottom w:val="single" w:sz="4" w:space="0" w:color="auto"/>
              <w:right w:val="single" w:sz="4" w:space="0" w:color="auto"/>
            </w:tcBorders>
            <w:noWrap/>
            <w:vAlign w:val="bottom"/>
            <w:hideMark/>
          </w:tcPr>
          <w:p w14:paraId="2971D2C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Gorontalo</w:t>
            </w:r>
          </w:p>
        </w:tc>
        <w:tc>
          <w:tcPr>
            <w:tcW w:w="3178" w:type="dxa"/>
            <w:tcBorders>
              <w:top w:val="nil"/>
              <w:left w:val="nil"/>
              <w:bottom w:val="single" w:sz="4" w:space="0" w:color="auto"/>
              <w:right w:val="single" w:sz="4" w:space="0" w:color="auto"/>
            </w:tcBorders>
            <w:noWrap/>
            <w:vAlign w:val="bottom"/>
            <w:hideMark/>
          </w:tcPr>
          <w:p w14:paraId="0EB1246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Gorontalo</w:t>
            </w:r>
          </w:p>
        </w:tc>
        <w:tc>
          <w:tcPr>
            <w:tcW w:w="1606" w:type="dxa"/>
            <w:tcBorders>
              <w:top w:val="nil"/>
              <w:left w:val="nil"/>
              <w:bottom w:val="single" w:sz="4" w:space="0" w:color="auto"/>
              <w:right w:val="single" w:sz="4" w:space="0" w:color="auto"/>
            </w:tcBorders>
            <w:noWrap/>
            <w:vAlign w:val="center"/>
            <w:hideMark/>
          </w:tcPr>
          <w:p w14:paraId="3CCDFE5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5A2828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0EF632F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1C5ACF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307</w:t>
            </w:r>
          </w:p>
        </w:tc>
        <w:tc>
          <w:tcPr>
            <w:tcW w:w="2598" w:type="dxa"/>
            <w:tcBorders>
              <w:top w:val="nil"/>
              <w:left w:val="nil"/>
              <w:bottom w:val="single" w:sz="4" w:space="0" w:color="auto"/>
              <w:right w:val="single" w:sz="4" w:space="0" w:color="auto"/>
            </w:tcBorders>
            <w:noWrap/>
            <w:vAlign w:val="bottom"/>
            <w:hideMark/>
          </w:tcPr>
          <w:p w14:paraId="778A170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Gorontalo</w:t>
            </w:r>
          </w:p>
        </w:tc>
        <w:tc>
          <w:tcPr>
            <w:tcW w:w="3178" w:type="dxa"/>
            <w:tcBorders>
              <w:top w:val="nil"/>
              <w:left w:val="nil"/>
              <w:bottom w:val="single" w:sz="4" w:space="0" w:color="auto"/>
              <w:right w:val="single" w:sz="4" w:space="0" w:color="auto"/>
            </w:tcBorders>
            <w:noWrap/>
            <w:vAlign w:val="bottom"/>
            <w:hideMark/>
          </w:tcPr>
          <w:p w14:paraId="07A3A0A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Gorontalo Utara</w:t>
            </w:r>
          </w:p>
        </w:tc>
        <w:tc>
          <w:tcPr>
            <w:tcW w:w="1606" w:type="dxa"/>
            <w:tcBorders>
              <w:top w:val="nil"/>
              <w:left w:val="nil"/>
              <w:bottom w:val="single" w:sz="4" w:space="0" w:color="auto"/>
              <w:right w:val="single" w:sz="4" w:space="0" w:color="auto"/>
            </w:tcBorders>
            <w:noWrap/>
            <w:vAlign w:val="center"/>
            <w:hideMark/>
          </w:tcPr>
          <w:p w14:paraId="2B56C01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A133C1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Rp350.000 </w:t>
            </w:r>
          </w:p>
        </w:tc>
      </w:tr>
      <w:tr w:rsidR="00D76ADE" w:rsidRPr="00502DE6" w14:paraId="2B4DCC0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60E5FC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308</w:t>
            </w:r>
          </w:p>
        </w:tc>
        <w:tc>
          <w:tcPr>
            <w:tcW w:w="2598" w:type="dxa"/>
            <w:tcBorders>
              <w:top w:val="nil"/>
              <w:left w:val="nil"/>
              <w:bottom w:val="single" w:sz="4" w:space="0" w:color="auto"/>
              <w:right w:val="single" w:sz="4" w:space="0" w:color="auto"/>
            </w:tcBorders>
            <w:noWrap/>
            <w:vAlign w:val="bottom"/>
            <w:hideMark/>
          </w:tcPr>
          <w:p w14:paraId="407C857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Gorontalo</w:t>
            </w:r>
          </w:p>
        </w:tc>
        <w:tc>
          <w:tcPr>
            <w:tcW w:w="3178" w:type="dxa"/>
            <w:tcBorders>
              <w:top w:val="nil"/>
              <w:left w:val="nil"/>
              <w:bottom w:val="single" w:sz="4" w:space="0" w:color="auto"/>
              <w:right w:val="single" w:sz="4" w:space="0" w:color="auto"/>
            </w:tcBorders>
            <w:noWrap/>
            <w:vAlign w:val="bottom"/>
            <w:hideMark/>
          </w:tcPr>
          <w:p w14:paraId="041A21D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Pahuwato</w:t>
            </w:r>
          </w:p>
        </w:tc>
        <w:tc>
          <w:tcPr>
            <w:tcW w:w="1606" w:type="dxa"/>
            <w:tcBorders>
              <w:top w:val="nil"/>
              <w:left w:val="nil"/>
              <w:bottom w:val="single" w:sz="4" w:space="0" w:color="auto"/>
              <w:right w:val="single" w:sz="4" w:space="0" w:color="auto"/>
            </w:tcBorders>
            <w:noWrap/>
            <w:vAlign w:val="center"/>
            <w:hideMark/>
          </w:tcPr>
          <w:p w14:paraId="7990301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B926C3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Rp650.000 </w:t>
            </w:r>
          </w:p>
        </w:tc>
      </w:tr>
      <w:tr w:rsidR="00D76ADE" w:rsidRPr="00502DE6" w14:paraId="3FD09FC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299DB4C"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2598" w:type="dxa"/>
            <w:tcBorders>
              <w:top w:val="nil"/>
              <w:left w:val="nil"/>
              <w:bottom w:val="single" w:sz="4" w:space="0" w:color="auto"/>
              <w:right w:val="nil"/>
            </w:tcBorders>
            <w:noWrap/>
            <w:vAlign w:val="bottom"/>
            <w:hideMark/>
          </w:tcPr>
          <w:p w14:paraId="437EE4E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BARAT</w:t>
            </w:r>
          </w:p>
        </w:tc>
        <w:tc>
          <w:tcPr>
            <w:tcW w:w="3178" w:type="dxa"/>
            <w:tcBorders>
              <w:top w:val="nil"/>
              <w:left w:val="nil"/>
              <w:bottom w:val="single" w:sz="4" w:space="0" w:color="auto"/>
              <w:right w:val="nil"/>
            </w:tcBorders>
            <w:noWrap/>
            <w:vAlign w:val="bottom"/>
            <w:hideMark/>
          </w:tcPr>
          <w:p w14:paraId="761F3F49"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606" w:type="dxa"/>
            <w:tcBorders>
              <w:top w:val="nil"/>
              <w:left w:val="nil"/>
              <w:bottom w:val="single" w:sz="4" w:space="0" w:color="auto"/>
              <w:right w:val="nil"/>
            </w:tcBorders>
            <w:noWrap/>
            <w:vAlign w:val="center"/>
            <w:hideMark/>
          </w:tcPr>
          <w:p w14:paraId="27CBD286" w14:textId="77777777" w:rsidR="00156A05" w:rsidRPr="00502DE6" w:rsidRDefault="00156A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51583406" w14:textId="77777777" w:rsidR="00156A05" w:rsidRPr="00502DE6" w:rsidRDefault="00156A05"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76ADE" w:rsidRPr="00502DE6" w14:paraId="377153E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18D4CD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309</w:t>
            </w:r>
          </w:p>
        </w:tc>
        <w:tc>
          <w:tcPr>
            <w:tcW w:w="2598" w:type="dxa"/>
            <w:tcBorders>
              <w:top w:val="nil"/>
              <w:left w:val="nil"/>
              <w:bottom w:val="single" w:sz="4" w:space="0" w:color="auto"/>
              <w:right w:val="single" w:sz="4" w:space="0" w:color="auto"/>
            </w:tcBorders>
            <w:noWrap/>
            <w:vAlign w:val="bottom"/>
            <w:hideMark/>
          </w:tcPr>
          <w:p w14:paraId="64CA720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Mamuju</w:t>
            </w:r>
          </w:p>
        </w:tc>
        <w:tc>
          <w:tcPr>
            <w:tcW w:w="3178" w:type="dxa"/>
            <w:tcBorders>
              <w:top w:val="nil"/>
              <w:left w:val="nil"/>
              <w:bottom w:val="single" w:sz="4" w:space="0" w:color="auto"/>
              <w:right w:val="single" w:sz="4" w:space="0" w:color="auto"/>
            </w:tcBorders>
            <w:noWrap/>
            <w:vAlign w:val="bottom"/>
            <w:hideMark/>
          </w:tcPr>
          <w:p w14:paraId="45857C2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Majene</w:t>
            </w:r>
          </w:p>
        </w:tc>
        <w:tc>
          <w:tcPr>
            <w:tcW w:w="1606" w:type="dxa"/>
            <w:tcBorders>
              <w:top w:val="nil"/>
              <w:left w:val="nil"/>
              <w:bottom w:val="single" w:sz="4" w:space="0" w:color="auto"/>
              <w:right w:val="single" w:sz="4" w:space="0" w:color="auto"/>
            </w:tcBorders>
            <w:noWrap/>
            <w:vAlign w:val="center"/>
            <w:hideMark/>
          </w:tcPr>
          <w:p w14:paraId="2CF845C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B9893F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25113A2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1ADAC3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310</w:t>
            </w:r>
          </w:p>
        </w:tc>
        <w:tc>
          <w:tcPr>
            <w:tcW w:w="2598" w:type="dxa"/>
            <w:tcBorders>
              <w:top w:val="nil"/>
              <w:left w:val="nil"/>
              <w:bottom w:val="single" w:sz="4" w:space="0" w:color="auto"/>
              <w:right w:val="single" w:sz="4" w:space="0" w:color="auto"/>
            </w:tcBorders>
            <w:noWrap/>
            <w:vAlign w:val="bottom"/>
            <w:hideMark/>
          </w:tcPr>
          <w:p w14:paraId="4EB3F91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Mamuju</w:t>
            </w:r>
          </w:p>
        </w:tc>
        <w:tc>
          <w:tcPr>
            <w:tcW w:w="3178" w:type="dxa"/>
            <w:tcBorders>
              <w:top w:val="nil"/>
              <w:left w:val="nil"/>
              <w:bottom w:val="single" w:sz="4" w:space="0" w:color="auto"/>
              <w:right w:val="single" w:sz="4" w:space="0" w:color="auto"/>
            </w:tcBorders>
            <w:noWrap/>
            <w:vAlign w:val="bottom"/>
            <w:hideMark/>
          </w:tcPr>
          <w:p w14:paraId="6967DC0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Mamasa</w:t>
            </w:r>
          </w:p>
        </w:tc>
        <w:tc>
          <w:tcPr>
            <w:tcW w:w="1606" w:type="dxa"/>
            <w:tcBorders>
              <w:top w:val="nil"/>
              <w:left w:val="nil"/>
              <w:bottom w:val="single" w:sz="4" w:space="0" w:color="auto"/>
              <w:right w:val="single" w:sz="4" w:space="0" w:color="auto"/>
            </w:tcBorders>
            <w:noWrap/>
            <w:vAlign w:val="center"/>
            <w:hideMark/>
          </w:tcPr>
          <w:p w14:paraId="50707E8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6B33BF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Rp359.000 </w:t>
            </w:r>
          </w:p>
        </w:tc>
      </w:tr>
      <w:tr w:rsidR="00D76ADE" w:rsidRPr="00502DE6" w14:paraId="3A834C4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0F1549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311</w:t>
            </w:r>
          </w:p>
        </w:tc>
        <w:tc>
          <w:tcPr>
            <w:tcW w:w="2598" w:type="dxa"/>
            <w:tcBorders>
              <w:top w:val="nil"/>
              <w:left w:val="nil"/>
              <w:bottom w:val="single" w:sz="4" w:space="0" w:color="auto"/>
              <w:right w:val="single" w:sz="4" w:space="0" w:color="auto"/>
            </w:tcBorders>
            <w:noWrap/>
            <w:vAlign w:val="bottom"/>
            <w:hideMark/>
          </w:tcPr>
          <w:p w14:paraId="654818C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Mamuju</w:t>
            </w:r>
          </w:p>
        </w:tc>
        <w:tc>
          <w:tcPr>
            <w:tcW w:w="3178" w:type="dxa"/>
            <w:tcBorders>
              <w:top w:val="nil"/>
              <w:left w:val="nil"/>
              <w:bottom w:val="single" w:sz="4" w:space="0" w:color="auto"/>
              <w:right w:val="single" w:sz="4" w:space="0" w:color="auto"/>
            </w:tcBorders>
            <w:noWrap/>
            <w:vAlign w:val="bottom"/>
            <w:hideMark/>
          </w:tcPr>
          <w:p w14:paraId="19EC3D6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Mamuju Tengah</w:t>
            </w:r>
          </w:p>
        </w:tc>
        <w:tc>
          <w:tcPr>
            <w:tcW w:w="1606" w:type="dxa"/>
            <w:tcBorders>
              <w:top w:val="nil"/>
              <w:left w:val="nil"/>
              <w:bottom w:val="single" w:sz="4" w:space="0" w:color="auto"/>
              <w:right w:val="single" w:sz="4" w:space="0" w:color="auto"/>
            </w:tcBorders>
            <w:noWrap/>
            <w:vAlign w:val="center"/>
            <w:hideMark/>
          </w:tcPr>
          <w:p w14:paraId="16FD46F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D98D07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Rp200.000 </w:t>
            </w:r>
          </w:p>
        </w:tc>
      </w:tr>
      <w:tr w:rsidR="00D76ADE" w:rsidRPr="00502DE6" w14:paraId="4860BC0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A12768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312</w:t>
            </w:r>
          </w:p>
        </w:tc>
        <w:tc>
          <w:tcPr>
            <w:tcW w:w="2598" w:type="dxa"/>
            <w:tcBorders>
              <w:top w:val="nil"/>
              <w:left w:val="nil"/>
              <w:bottom w:val="single" w:sz="4" w:space="0" w:color="auto"/>
              <w:right w:val="single" w:sz="4" w:space="0" w:color="auto"/>
            </w:tcBorders>
            <w:noWrap/>
            <w:vAlign w:val="bottom"/>
            <w:hideMark/>
          </w:tcPr>
          <w:p w14:paraId="115A8D2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Mamuju</w:t>
            </w:r>
          </w:p>
        </w:tc>
        <w:tc>
          <w:tcPr>
            <w:tcW w:w="3178" w:type="dxa"/>
            <w:tcBorders>
              <w:top w:val="nil"/>
              <w:left w:val="nil"/>
              <w:bottom w:val="single" w:sz="4" w:space="0" w:color="auto"/>
              <w:right w:val="single" w:sz="4" w:space="0" w:color="auto"/>
            </w:tcBorders>
            <w:noWrap/>
            <w:vAlign w:val="bottom"/>
            <w:hideMark/>
          </w:tcPr>
          <w:p w14:paraId="59E62F7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Pasangkayu</w:t>
            </w:r>
          </w:p>
        </w:tc>
        <w:tc>
          <w:tcPr>
            <w:tcW w:w="1606" w:type="dxa"/>
            <w:tcBorders>
              <w:top w:val="nil"/>
              <w:left w:val="nil"/>
              <w:bottom w:val="single" w:sz="4" w:space="0" w:color="auto"/>
              <w:right w:val="single" w:sz="4" w:space="0" w:color="auto"/>
            </w:tcBorders>
            <w:noWrap/>
            <w:vAlign w:val="center"/>
            <w:hideMark/>
          </w:tcPr>
          <w:p w14:paraId="6EB8C73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1BE9B8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 </w:t>
            </w:r>
          </w:p>
        </w:tc>
      </w:tr>
      <w:tr w:rsidR="00D76ADE" w:rsidRPr="00502DE6" w14:paraId="65560F5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21AC87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313</w:t>
            </w:r>
          </w:p>
        </w:tc>
        <w:tc>
          <w:tcPr>
            <w:tcW w:w="2598" w:type="dxa"/>
            <w:tcBorders>
              <w:top w:val="nil"/>
              <w:left w:val="nil"/>
              <w:bottom w:val="single" w:sz="4" w:space="0" w:color="auto"/>
              <w:right w:val="single" w:sz="4" w:space="0" w:color="auto"/>
            </w:tcBorders>
            <w:noWrap/>
            <w:vAlign w:val="bottom"/>
            <w:hideMark/>
          </w:tcPr>
          <w:p w14:paraId="1889483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Mamuju</w:t>
            </w:r>
          </w:p>
        </w:tc>
        <w:tc>
          <w:tcPr>
            <w:tcW w:w="3178" w:type="dxa"/>
            <w:tcBorders>
              <w:top w:val="nil"/>
              <w:left w:val="nil"/>
              <w:bottom w:val="single" w:sz="4" w:space="0" w:color="auto"/>
              <w:right w:val="single" w:sz="4" w:space="0" w:color="auto"/>
            </w:tcBorders>
            <w:noWrap/>
            <w:vAlign w:val="bottom"/>
            <w:hideMark/>
          </w:tcPr>
          <w:p w14:paraId="65A4F8D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Polewali Mandar</w:t>
            </w:r>
          </w:p>
        </w:tc>
        <w:tc>
          <w:tcPr>
            <w:tcW w:w="1606" w:type="dxa"/>
            <w:tcBorders>
              <w:top w:val="nil"/>
              <w:left w:val="nil"/>
              <w:bottom w:val="single" w:sz="4" w:space="0" w:color="auto"/>
              <w:right w:val="single" w:sz="4" w:space="0" w:color="auto"/>
            </w:tcBorders>
            <w:noWrap/>
            <w:vAlign w:val="center"/>
            <w:hideMark/>
          </w:tcPr>
          <w:p w14:paraId="04EA4DA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BB1F6C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Rp260.000 </w:t>
            </w:r>
          </w:p>
        </w:tc>
      </w:tr>
      <w:tr w:rsidR="00156A05" w:rsidRPr="00502DE6" w14:paraId="06266256" w14:textId="77777777" w:rsidTr="00745CBD">
        <w:trPr>
          <w:trHeight w:val="300"/>
        </w:trPr>
        <w:tc>
          <w:tcPr>
            <w:tcW w:w="663" w:type="dxa"/>
            <w:tcBorders>
              <w:top w:val="nil"/>
              <w:left w:val="single" w:sz="4" w:space="0" w:color="auto"/>
              <w:bottom w:val="single" w:sz="4" w:space="0" w:color="auto"/>
              <w:right w:val="nil"/>
            </w:tcBorders>
            <w:noWrap/>
            <w:vAlign w:val="bottom"/>
            <w:hideMark/>
          </w:tcPr>
          <w:p w14:paraId="3197093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5775" w:type="dxa"/>
            <w:gridSpan w:val="2"/>
            <w:tcBorders>
              <w:top w:val="single" w:sz="4" w:space="0" w:color="auto"/>
              <w:left w:val="single" w:sz="4" w:space="0" w:color="auto"/>
              <w:bottom w:val="single" w:sz="4" w:space="0" w:color="auto"/>
              <w:right w:val="nil"/>
            </w:tcBorders>
            <w:noWrap/>
            <w:vAlign w:val="bottom"/>
            <w:hideMark/>
          </w:tcPr>
          <w:p w14:paraId="0A488A6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SELATAN</w:t>
            </w:r>
          </w:p>
        </w:tc>
        <w:tc>
          <w:tcPr>
            <w:tcW w:w="1606" w:type="dxa"/>
            <w:tcBorders>
              <w:top w:val="nil"/>
              <w:left w:val="nil"/>
              <w:bottom w:val="single" w:sz="4" w:space="0" w:color="auto"/>
              <w:right w:val="nil"/>
            </w:tcBorders>
            <w:noWrap/>
            <w:vAlign w:val="center"/>
            <w:hideMark/>
          </w:tcPr>
          <w:p w14:paraId="1BF3211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5949FAC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D76ADE" w:rsidRPr="00502DE6" w14:paraId="4CA8804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997400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314</w:t>
            </w:r>
          </w:p>
        </w:tc>
        <w:tc>
          <w:tcPr>
            <w:tcW w:w="2598" w:type="dxa"/>
            <w:tcBorders>
              <w:top w:val="nil"/>
              <w:left w:val="nil"/>
              <w:bottom w:val="single" w:sz="4" w:space="0" w:color="auto"/>
              <w:right w:val="single" w:sz="4" w:space="0" w:color="auto"/>
            </w:tcBorders>
            <w:noWrap/>
            <w:vAlign w:val="bottom"/>
            <w:hideMark/>
          </w:tcPr>
          <w:p w14:paraId="0A7F3A2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4DE6070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Bantaeng</w:t>
            </w:r>
          </w:p>
        </w:tc>
        <w:tc>
          <w:tcPr>
            <w:tcW w:w="1606" w:type="dxa"/>
            <w:tcBorders>
              <w:top w:val="nil"/>
              <w:left w:val="nil"/>
              <w:bottom w:val="single" w:sz="4" w:space="0" w:color="auto"/>
              <w:right w:val="single" w:sz="4" w:space="0" w:color="auto"/>
            </w:tcBorders>
            <w:noWrap/>
            <w:vAlign w:val="center"/>
            <w:hideMark/>
          </w:tcPr>
          <w:p w14:paraId="0CA8D89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488BC3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46AD3C8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74D69B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315</w:t>
            </w:r>
          </w:p>
        </w:tc>
        <w:tc>
          <w:tcPr>
            <w:tcW w:w="2598" w:type="dxa"/>
            <w:tcBorders>
              <w:top w:val="nil"/>
              <w:left w:val="nil"/>
              <w:bottom w:val="single" w:sz="4" w:space="0" w:color="auto"/>
              <w:right w:val="single" w:sz="4" w:space="0" w:color="auto"/>
            </w:tcBorders>
            <w:noWrap/>
            <w:vAlign w:val="bottom"/>
            <w:hideMark/>
          </w:tcPr>
          <w:p w14:paraId="6FDDC0C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293AC6E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Barru</w:t>
            </w:r>
          </w:p>
        </w:tc>
        <w:tc>
          <w:tcPr>
            <w:tcW w:w="1606" w:type="dxa"/>
            <w:tcBorders>
              <w:top w:val="nil"/>
              <w:left w:val="nil"/>
              <w:bottom w:val="single" w:sz="4" w:space="0" w:color="auto"/>
              <w:right w:val="single" w:sz="4" w:space="0" w:color="auto"/>
            </w:tcBorders>
            <w:noWrap/>
            <w:vAlign w:val="center"/>
            <w:hideMark/>
          </w:tcPr>
          <w:p w14:paraId="4EED4F9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112BB6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Rp210.000 </w:t>
            </w:r>
          </w:p>
        </w:tc>
      </w:tr>
      <w:tr w:rsidR="00D76ADE" w:rsidRPr="00502DE6" w14:paraId="0862367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EF90C5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316</w:t>
            </w:r>
          </w:p>
        </w:tc>
        <w:tc>
          <w:tcPr>
            <w:tcW w:w="2598" w:type="dxa"/>
            <w:tcBorders>
              <w:top w:val="nil"/>
              <w:left w:val="nil"/>
              <w:bottom w:val="single" w:sz="4" w:space="0" w:color="auto"/>
              <w:right w:val="single" w:sz="4" w:space="0" w:color="auto"/>
            </w:tcBorders>
            <w:noWrap/>
            <w:vAlign w:val="bottom"/>
            <w:hideMark/>
          </w:tcPr>
          <w:p w14:paraId="335C765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7D34118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Bone</w:t>
            </w:r>
          </w:p>
        </w:tc>
        <w:tc>
          <w:tcPr>
            <w:tcW w:w="1606" w:type="dxa"/>
            <w:tcBorders>
              <w:top w:val="nil"/>
              <w:left w:val="nil"/>
              <w:bottom w:val="single" w:sz="4" w:space="0" w:color="auto"/>
              <w:right w:val="single" w:sz="4" w:space="0" w:color="auto"/>
            </w:tcBorders>
            <w:noWrap/>
            <w:vAlign w:val="center"/>
            <w:hideMark/>
          </w:tcPr>
          <w:p w14:paraId="5190B3B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74C624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0B90D0F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AD0982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317</w:t>
            </w:r>
          </w:p>
        </w:tc>
        <w:tc>
          <w:tcPr>
            <w:tcW w:w="2598" w:type="dxa"/>
            <w:tcBorders>
              <w:top w:val="nil"/>
              <w:left w:val="nil"/>
              <w:bottom w:val="single" w:sz="4" w:space="0" w:color="auto"/>
              <w:right w:val="single" w:sz="4" w:space="0" w:color="auto"/>
            </w:tcBorders>
            <w:noWrap/>
            <w:vAlign w:val="bottom"/>
            <w:hideMark/>
          </w:tcPr>
          <w:p w14:paraId="6F69BBA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464FD07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Bulukumba</w:t>
            </w:r>
          </w:p>
        </w:tc>
        <w:tc>
          <w:tcPr>
            <w:tcW w:w="1606" w:type="dxa"/>
            <w:tcBorders>
              <w:top w:val="nil"/>
              <w:left w:val="nil"/>
              <w:bottom w:val="single" w:sz="4" w:space="0" w:color="auto"/>
              <w:right w:val="single" w:sz="4" w:space="0" w:color="auto"/>
            </w:tcBorders>
            <w:noWrap/>
            <w:vAlign w:val="center"/>
            <w:hideMark/>
          </w:tcPr>
          <w:p w14:paraId="7EFCB83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0334FF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Rp240.000 </w:t>
            </w:r>
          </w:p>
        </w:tc>
      </w:tr>
      <w:tr w:rsidR="00D76ADE" w:rsidRPr="00502DE6" w14:paraId="3CC25AF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DAD59B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318</w:t>
            </w:r>
          </w:p>
        </w:tc>
        <w:tc>
          <w:tcPr>
            <w:tcW w:w="2598" w:type="dxa"/>
            <w:tcBorders>
              <w:top w:val="nil"/>
              <w:left w:val="nil"/>
              <w:bottom w:val="single" w:sz="4" w:space="0" w:color="auto"/>
              <w:right w:val="single" w:sz="4" w:space="0" w:color="auto"/>
            </w:tcBorders>
            <w:noWrap/>
            <w:vAlign w:val="bottom"/>
            <w:hideMark/>
          </w:tcPr>
          <w:p w14:paraId="0E578DF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4FEEC17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Enrekang</w:t>
            </w:r>
          </w:p>
        </w:tc>
        <w:tc>
          <w:tcPr>
            <w:tcW w:w="1606" w:type="dxa"/>
            <w:tcBorders>
              <w:top w:val="nil"/>
              <w:left w:val="nil"/>
              <w:bottom w:val="single" w:sz="4" w:space="0" w:color="auto"/>
              <w:right w:val="single" w:sz="4" w:space="0" w:color="auto"/>
            </w:tcBorders>
            <w:noWrap/>
            <w:vAlign w:val="center"/>
            <w:hideMark/>
          </w:tcPr>
          <w:p w14:paraId="158169B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0C1901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7BFCF25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728729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319</w:t>
            </w:r>
          </w:p>
        </w:tc>
        <w:tc>
          <w:tcPr>
            <w:tcW w:w="2598" w:type="dxa"/>
            <w:tcBorders>
              <w:top w:val="nil"/>
              <w:left w:val="nil"/>
              <w:bottom w:val="single" w:sz="4" w:space="0" w:color="auto"/>
              <w:right w:val="single" w:sz="4" w:space="0" w:color="auto"/>
            </w:tcBorders>
            <w:noWrap/>
            <w:vAlign w:val="bottom"/>
            <w:hideMark/>
          </w:tcPr>
          <w:p w14:paraId="35C037C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2A27FCD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Gowa</w:t>
            </w:r>
          </w:p>
        </w:tc>
        <w:tc>
          <w:tcPr>
            <w:tcW w:w="1606" w:type="dxa"/>
            <w:tcBorders>
              <w:top w:val="nil"/>
              <w:left w:val="nil"/>
              <w:bottom w:val="single" w:sz="4" w:space="0" w:color="auto"/>
              <w:right w:val="single" w:sz="4" w:space="0" w:color="auto"/>
            </w:tcBorders>
            <w:noWrap/>
            <w:vAlign w:val="center"/>
            <w:hideMark/>
          </w:tcPr>
          <w:p w14:paraId="5B1ADAF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04FAF1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Rp175.000 </w:t>
            </w:r>
          </w:p>
        </w:tc>
      </w:tr>
      <w:tr w:rsidR="00D76ADE" w:rsidRPr="00502DE6" w14:paraId="2BDC2A4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1EB31B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320</w:t>
            </w:r>
          </w:p>
        </w:tc>
        <w:tc>
          <w:tcPr>
            <w:tcW w:w="2598" w:type="dxa"/>
            <w:tcBorders>
              <w:top w:val="nil"/>
              <w:left w:val="nil"/>
              <w:bottom w:val="single" w:sz="4" w:space="0" w:color="auto"/>
              <w:right w:val="single" w:sz="4" w:space="0" w:color="auto"/>
            </w:tcBorders>
            <w:noWrap/>
            <w:vAlign w:val="bottom"/>
            <w:hideMark/>
          </w:tcPr>
          <w:p w14:paraId="26DF994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6B089B3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Jeneponto</w:t>
            </w:r>
          </w:p>
        </w:tc>
        <w:tc>
          <w:tcPr>
            <w:tcW w:w="1606" w:type="dxa"/>
            <w:tcBorders>
              <w:top w:val="nil"/>
              <w:left w:val="nil"/>
              <w:bottom w:val="single" w:sz="4" w:space="0" w:color="auto"/>
              <w:right w:val="single" w:sz="4" w:space="0" w:color="auto"/>
            </w:tcBorders>
            <w:noWrap/>
            <w:vAlign w:val="center"/>
            <w:hideMark/>
          </w:tcPr>
          <w:p w14:paraId="4437D6C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D36D6D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Rp230.000 </w:t>
            </w:r>
          </w:p>
        </w:tc>
      </w:tr>
      <w:tr w:rsidR="00D76ADE" w:rsidRPr="00502DE6" w14:paraId="39DA616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84EC68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321</w:t>
            </w:r>
          </w:p>
        </w:tc>
        <w:tc>
          <w:tcPr>
            <w:tcW w:w="2598" w:type="dxa"/>
            <w:tcBorders>
              <w:top w:val="nil"/>
              <w:left w:val="nil"/>
              <w:bottom w:val="single" w:sz="4" w:space="0" w:color="auto"/>
              <w:right w:val="single" w:sz="4" w:space="0" w:color="auto"/>
            </w:tcBorders>
            <w:noWrap/>
            <w:vAlign w:val="bottom"/>
            <w:hideMark/>
          </w:tcPr>
          <w:p w14:paraId="4122EFA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744FAB0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Luwu</w:t>
            </w:r>
          </w:p>
        </w:tc>
        <w:tc>
          <w:tcPr>
            <w:tcW w:w="1606" w:type="dxa"/>
            <w:tcBorders>
              <w:top w:val="nil"/>
              <w:left w:val="nil"/>
              <w:bottom w:val="single" w:sz="4" w:space="0" w:color="auto"/>
              <w:right w:val="single" w:sz="4" w:space="0" w:color="auto"/>
            </w:tcBorders>
            <w:noWrap/>
            <w:vAlign w:val="center"/>
            <w:hideMark/>
          </w:tcPr>
          <w:p w14:paraId="2F605C6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EC655E8"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Rp350.000 </w:t>
            </w:r>
          </w:p>
        </w:tc>
      </w:tr>
      <w:tr w:rsidR="00D76ADE" w:rsidRPr="00502DE6" w14:paraId="3CD21D40"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9D66D4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322</w:t>
            </w:r>
          </w:p>
        </w:tc>
        <w:tc>
          <w:tcPr>
            <w:tcW w:w="2598" w:type="dxa"/>
            <w:tcBorders>
              <w:top w:val="nil"/>
              <w:left w:val="nil"/>
              <w:bottom w:val="single" w:sz="4" w:space="0" w:color="auto"/>
              <w:right w:val="single" w:sz="4" w:space="0" w:color="auto"/>
            </w:tcBorders>
            <w:noWrap/>
            <w:vAlign w:val="bottom"/>
            <w:hideMark/>
          </w:tcPr>
          <w:p w14:paraId="022B08A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47F68EB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Luwu Timur</w:t>
            </w:r>
          </w:p>
        </w:tc>
        <w:tc>
          <w:tcPr>
            <w:tcW w:w="1606" w:type="dxa"/>
            <w:tcBorders>
              <w:top w:val="nil"/>
              <w:left w:val="nil"/>
              <w:bottom w:val="single" w:sz="4" w:space="0" w:color="auto"/>
              <w:right w:val="single" w:sz="4" w:space="0" w:color="auto"/>
            </w:tcBorders>
            <w:noWrap/>
            <w:vAlign w:val="center"/>
            <w:hideMark/>
          </w:tcPr>
          <w:p w14:paraId="58CD928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17ABDD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Rp375.000 </w:t>
            </w:r>
          </w:p>
        </w:tc>
      </w:tr>
      <w:tr w:rsidR="00D76ADE" w:rsidRPr="00502DE6" w14:paraId="4645B48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3B8FDE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323</w:t>
            </w:r>
          </w:p>
        </w:tc>
        <w:tc>
          <w:tcPr>
            <w:tcW w:w="2598" w:type="dxa"/>
            <w:tcBorders>
              <w:top w:val="nil"/>
              <w:left w:val="nil"/>
              <w:bottom w:val="single" w:sz="4" w:space="0" w:color="auto"/>
              <w:right w:val="single" w:sz="4" w:space="0" w:color="auto"/>
            </w:tcBorders>
            <w:noWrap/>
            <w:vAlign w:val="bottom"/>
            <w:hideMark/>
          </w:tcPr>
          <w:p w14:paraId="4AF1AF6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34E3FC5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Luwu Utara</w:t>
            </w:r>
          </w:p>
        </w:tc>
        <w:tc>
          <w:tcPr>
            <w:tcW w:w="1606" w:type="dxa"/>
            <w:tcBorders>
              <w:top w:val="nil"/>
              <w:left w:val="nil"/>
              <w:bottom w:val="single" w:sz="4" w:space="0" w:color="auto"/>
              <w:right w:val="single" w:sz="4" w:space="0" w:color="auto"/>
            </w:tcBorders>
            <w:noWrap/>
            <w:vAlign w:val="center"/>
            <w:hideMark/>
          </w:tcPr>
          <w:p w14:paraId="2955106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F62A44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Rp365.000 </w:t>
            </w:r>
          </w:p>
        </w:tc>
      </w:tr>
      <w:tr w:rsidR="00D76ADE" w:rsidRPr="00502DE6" w14:paraId="2593810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B2B6C5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324</w:t>
            </w:r>
          </w:p>
        </w:tc>
        <w:tc>
          <w:tcPr>
            <w:tcW w:w="2598" w:type="dxa"/>
            <w:tcBorders>
              <w:top w:val="nil"/>
              <w:left w:val="nil"/>
              <w:bottom w:val="single" w:sz="4" w:space="0" w:color="auto"/>
              <w:right w:val="single" w:sz="4" w:space="0" w:color="auto"/>
            </w:tcBorders>
            <w:noWrap/>
            <w:vAlign w:val="bottom"/>
            <w:hideMark/>
          </w:tcPr>
          <w:p w14:paraId="4BE93D5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4DE43CA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Maros</w:t>
            </w:r>
          </w:p>
        </w:tc>
        <w:tc>
          <w:tcPr>
            <w:tcW w:w="1606" w:type="dxa"/>
            <w:tcBorders>
              <w:top w:val="nil"/>
              <w:left w:val="nil"/>
              <w:bottom w:val="single" w:sz="4" w:space="0" w:color="auto"/>
              <w:right w:val="single" w:sz="4" w:space="0" w:color="auto"/>
            </w:tcBorders>
            <w:noWrap/>
            <w:vAlign w:val="center"/>
            <w:hideMark/>
          </w:tcPr>
          <w:p w14:paraId="47F7B60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50ED87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Rp170.000 </w:t>
            </w:r>
          </w:p>
        </w:tc>
      </w:tr>
      <w:tr w:rsidR="00D76ADE" w:rsidRPr="00502DE6" w14:paraId="77A3F28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6CAF3E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325</w:t>
            </w:r>
          </w:p>
        </w:tc>
        <w:tc>
          <w:tcPr>
            <w:tcW w:w="2598" w:type="dxa"/>
            <w:tcBorders>
              <w:top w:val="nil"/>
              <w:left w:val="nil"/>
              <w:bottom w:val="single" w:sz="4" w:space="0" w:color="auto"/>
              <w:right w:val="single" w:sz="4" w:space="0" w:color="auto"/>
            </w:tcBorders>
            <w:noWrap/>
            <w:vAlign w:val="bottom"/>
            <w:hideMark/>
          </w:tcPr>
          <w:p w14:paraId="52FB4AB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0D6D527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Pinrang</w:t>
            </w:r>
          </w:p>
        </w:tc>
        <w:tc>
          <w:tcPr>
            <w:tcW w:w="1606" w:type="dxa"/>
            <w:tcBorders>
              <w:top w:val="nil"/>
              <w:left w:val="nil"/>
              <w:bottom w:val="single" w:sz="4" w:space="0" w:color="auto"/>
              <w:right w:val="single" w:sz="4" w:space="0" w:color="auto"/>
            </w:tcBorders>
            <w:noWrap/>
            <w:vAlign w:val="center"/>
            <w:hideMark/>
          </w:tcPr>
          <w:p w14:paraId="3601D48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F443B4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Rp230.000 </w:t>
            </w:r>
          </w:p>
        </w:tc>
      </w:tr>
      <w:tr w:rsidR="00D76ADE" w:rsidRPr="00502DE6" w14:paraId="32E55CF2"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79B30A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326</w:t>
            </w:r>
          </w:p>
        </w:tc>
        <w:tc>
          <w:tcPr>
            <w:tcW w:w="2598" w:type="dxa"/>
            <w:tcBorders>
              <w:top w:val="nil"/>
              <w:left w:val="nil"/>
              <w:bottom w:val="single" w:sz="4" w:space="0" w:color="auto"/>
              <w:right w:val="single" w:sz="4" w:space="0" w:color="auto"/>
            </w:tcBorders>
            <w:noWrap/>
            <w:vAlign w:val="bottom"/>
            <w:hideMark/>
          </w:tcPr>
          <w:p w14:paraId="47A759C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7A2B131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Sidenreng Rappang</w:t>
            </w:r>
          </w:p>
        </w:tc>
        <w:tc>
          <w:tcPr>
            <w:tcW w:w="1606" w:type="dxa"/>
            <w:tcBorders>
              <w:top w:val="nil"/>
              <w:left w:val="nil"/>
              <w:bottom w:val="single" w:sz="4" w:space="0" w:color="auto"/>
              <w:right w:val="single" w:sz="4" w:space="0" w:color="auto"/>
            </w:tcBorders>
            <w:noWrap/>
            <w:vAlign w:val="center"/>
            <w:hideMark/>
          </w:tcPr>
          <w:p w14:paraId="618801E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9BD6C0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Rp230.000 </w:t>
            </w:r>
          </w:p>
        </w:tc>
      </w:tr>
      <w:tr w:rsidR="00D76ADE" w:rsidRPr="00502DE6" w14:paraId="36902CD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42B900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327</w:t>
            </w:r>
          </w:p>
        </w:tc>
        <w:tc>
          <w:tcPr>
            <w:tcW w:w="2598" w:type="dxa"/>
            <w:tcBorders>
              <w:top w:val="nil"/>
              <w:left w:val="nil"/>
              <w:bottom w:val="single" w:sz="4" w:space="0" w:color="auto"/>
              <w:right w:val="single" w:sz="4" w:space="0" w:color="auto"/>
            </w:tcBorders>
            <w:noWrap/>
            <w:vAlign w:val="bottom"/>
            <w:hideMark/>
          </w:tcPr>
          <w:p w14:paraId="3641F7E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1BD0F13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Sinjai</w:t>
            </w:r>
          </w:p>
        </w:tc>
        <w:tc>
          <w:tcPr>
            <w:tcW w:w="1606" w:type="dxa"/>
            <w:tcBorders>
              <w:top w:val="nil"/>
              <w:left w:val="nil"/>
              <w:bottom w:val="single" w:sz="4" w:space="0" w:color="auto"/>
              <w:right w:val="single" w:sz="4" w:space="0" w:color="auto"/>
            </w:tcBorders>
            <w:noWrap/>
            <w:vAlign w:val="center"/>
            <w:hideMark/>
          </w:tcPr>
          <w:p w14:paraId="39C3056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9B3174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6348ADE5"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414591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328</w:t>
            </w:r>
          </w:p>
        </w:tc>
        <w:tc>
          <w:tcPr>
            <w:tcW w:w="2598" w:type="dxa"/>
            <w:tcBorders>
              <w:top w:val="nil"/>
              <w:left w:val="nil"/>
              <w:bottom w:val="single" w:sz="4" w:space="0" w:color="auto"/>
              <w:right w:val="single" w:sz="4" w:space="0" w:color="auto"/>
            </w:tcBorders>
            <w:noWrap/>
            <w:vAlign w:val="bottom"/>
            <w:hideMark/>
          </w:tcPr>
          <w:p w14:paraId="2BA9C6C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2B3BA5D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Soppeng</w:t>
            </w:r>
          </w:p>
        </w:tc>
        <w:tc>
          <w:tcPr>
            <w:tcW w:w="1606" w:type="dxa"/>
            <w:tcBorders>
              <w:top w:val="nil"/>
              <w:left w:val="nil"/>
              <w:bottom w:val="single" w:sz="4" w:space="0" w:color="auto"/>
              <w:right w:val="single" w:sz="4" w:space="0" w:color="auto"/>
            </w:tcBorders>
            <w:noWrap/>
            <w:vAlign w:val="center"/>
            <w:hideMark/>
          </w:tcPr>
          <w:p w14:paraId="2A5547D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4B2328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Rp235.000 </w:t>
            </w:r>
          </w:p>
        </w:tc>
      </w:tr>
      <w:tr w:rsidR="00D76ADE" w:rsidRPr="00502DE6" w14:paraId="5941C19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644100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329</w:t>
            </w:r>
          </w:p>
        </w:tc>
        <w:tc>
          <w:tcPr>
            <w:tcW w:w="2598" w:type="dxa"/>
            <w:tcBorders>
              <w:top w:val="nil"/>
              <w:left w:val="nil"/>
              <w:bottom w:val="single" w:sz="4" w:space="0" w:color="auto"/>
              <w:right w:val="single" w:sz="4" w:space="0" w:color="auto"/>
            </w:tcBorders>
            <w:noWrap/>
            <w:vAlign w:val="bottom"/>
            <w:hideMark/>
          </w:tcPr>
          <w:p w14:paraId="2C2763E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7E2FCDC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Takalar</w:t>
            </w:r>
          </w:p>
        </w:tc>
        <w:tc>
          <w:tcPr>
            <w:tcW w:w="1606" w:type="dxa"/>
            <w:tcBorders>
              <w:top w:val="nil"/>
              <w:left w:val="nil"/>
              <w:bottom w:val="single" w:sz="4" w:space="0" w:color="auto"/>
              <w:right w:val="single" w:sz="4" w:space="0" w:color="auto"/>
            </w:tcBorders>
            <w:noWrap/>
            <w:vAlign w:val="center"/>
            <w:hideMark/>
          </w:tcPr>
          <w:p w14:paraId="0AF76FF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18E403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Rp190.000 </w:t>
            </w:r>
          </w:p>
        </w:tc>
      </w:tr>
      <w:tr w:rsidR="00D76ADE" w:rsidRPr="00502DE6" w14:paraId="493D461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AAC884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330</w:t>
            </w:r>
          </w:p>
        </w:tc>
        <w:tc>
          <w:tcPr>
            <w:tcW w:w="2598" w:type="dxa"/>
            <w:tcBorders>
              <w:top w:val="nil"/>
              <w:left w:val="nil"/>
              <w:bottom w:val="single" w:sz="4" w:space="0" w:color="auto"/>
              <w:right w:val="single" w:sz="4" w:space="0" w:color="auto"/>
            </w:tcBorders>
            <w:noWrap/>
            <w:vAlign w:val="bottom"/>
            <w:hideMark/>
          </w:tcPr>
          <w:p w14:paraId="57F433F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4E7ADC2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Tana Toraja</w:t>
            </w:r>
          </w:p>
        </w:tc>
        <w:tc>
          <w:tcPr>
            <w:tcW w:w="1606" w:type="dxa"/>
            <w:tcBorders>
              <w:top w:val="nil"/>
              <w:left w:val="nil"/>
              <w:bottom w:val="single" w:sz="4" w:space="0" w:color="auto"/>
              <w:right w:val="single" w:sz="4" w:space="0" w:color="auto"/>
            </w:tcBorders>
            <w:noWrap/>
            <w:vAlign w:val="center"/>
            <w:hideMark/>
          </w:tcPr>
          <w:p w14:paraId="5A5CB84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217770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Rp350.000 </w:t>
            </w:r>
          </w:p>
        </w:tc>
      </w:tr>
      <w:tr w:rsidR="00D76ADE" w:rsidRPr="00502DE6" w14:paraId="7BACE6B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EB5D8C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331</w:t>
            </w:r>
          </w:p>
        </w:tc>
        <w:tc>
          <w:tcPr>
            <w:tcW w:w="2598" w:type="dxa"/>
            <w:tcBorders>
              <w:top w:val="nil"/>
              <w:left w:val="nil"/>
              <w:bottom w:val="single" w:sz="4" w:space="0" w:color="auto"/>
              <w:right w:val="single" w:sz="4" w:space="0" w:color="auto"/>
            </w:tcBorders>
            <w:noWrap/>
            <w:vAlign w:val="bottom"/>
            <w:hideMark/>
          </w:tcPr>
          <w:p w14:paraId="314B66D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34B5710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Toraja Utara</w:t>
            </w:r>
          </w:p>
        </w:tc>
        <w:tc>
          <w:tcPr>
            <w:tcW w:w="1606" w:type="dxa"/>
            <w:tcBorders>
              <w:top w:val="nil"/>
              <w:left w:val="nil"/>
              <w:bottom w:val="single" w:sz="4" w:space="0" w:color="auto"/>
              <w:right w:val="single" w:sz="4" w:space="0" w:color="auto"/>
            </w:tcBorders>
            <w:noWrap/>
            <w:vAlign w:val="center"/>
            <w:hideMark/>
          </w:tcPr>
          <w:p w14:paraId="2FBD8CA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5C9D99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Rp350.000 </w:t>
            </w:r>
          </w:p>
        </w:tc>
      </w:tr>
      <w:tr w:rsidR="00D76ADE" w:rsidRPr="00502DE6" w14:paraId="420BAFC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31C068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332</w:t>
            </w:r>
          </w:p>
        </w:tc>
        <w:tc>
          <w:tcPr>
            <w:tcW w:w="2598" w:type="dxa"/>
            <w:tcBorders>
              <w:top w:val="nil"/>
              <w:left w:val="nil"/>
              <w:bottom w:val="single" w:sz="4" w:space="0" w:color="auto"/>
              <w:right w:val="single" w:sz="4" w:space="0" w:color="auto"/>
            </w:tcBorders>
            <w:noWrap/>
            <w:vAlign w:val="bottom"/>
            <w:hideMark/>
          </w:tcPr>
          <w:p w14:paraId="553308E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21E8CDE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Wajo</w:t>
            </w:r>
          </w:p>
        </w:tc>
        <w:tc>
          <w:tcPr>
            <w:tcW w:w="1606" w:type="dxa"/>
            <w:tcBorders>
              <w:top w:val="nil"/>
              <w:left w:val="nil"/>
              <w:bottom w:val="single" w:sz="4" w:space="0" w:color="auto"/>
              <w:right w:val="single" w:sz="4" w:space="0" w:color="auto"/>
            </w:tcBorders>
            <w:noWrap/>
            <w:vAlign w:val="center"/>
            <w:hideMark/>
          </w:tcPr>
          <w:p w14:paraId="7B2EC2F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BF99D1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Rp230.000 </w:t>
            </w:r>
          </w:p>
        </w:tc>
      </w:tr>
      <w:tr w:rsidR="00D76ADE" w:rsidRPr="00502DE6" w14:paraId="2C40A51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5624E6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333</w:t>
            </w:r>
          </w:p>
        </w:tc>
        <w:tc>
          <w:tcPr>
            <w:tcW w:w="2598" w:type="dxa"/>
            <w:tcBorders>
              <w:top w:val="nil"/>
              <w:left w:val="nil"/>
              <w:bottom w:val="single" w:sz="4" w:space="0" w:color="auto"/>
              <w:right w:val="single" w:sz="4" w:space="0" w:color="auto"/>
            </w:tcBorders>
            <w:noWrap/>
            <w:vAlign w:val="bottom"/>
            <w:hideMark/>
          </w:tcPr>
          <w:p w14:paraId="37660C8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60FC35D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Palopo</w:t>
            </w:r>
          </w:p>
        </w:tc>
        <w:tc>
          <w:tcPr>
            <w:tcW w:w="1606" w:type="dxa"/>
            <w:tcBorders>
              <w:top w:val="nil"/>
              <w:left w:val="nil"/>
              <w:bottom w:val="single" w:sz="4" w:space="0" w:color="auto"/>
              <w:right w:val="single" w:sz="4" w:space="0" w:color="auto"/>
            </w:tcBorders>
            <w:noWrap/>
            <w:vAlign w:val="center"/>
            <w:hideMark/>
          </w:tcPr>
          <w:p w14:paraId="46AB6BC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9527AE0"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Rp350.000 </w:t>
            </w:r>
          </w:p>
        </w:tc>
      </w:tr>
      <w:tr w:rsidR="00D76ADE" w:rsidRPr="00502DE6" w14:paraId="45E854A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70A224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334</w:t>
            </w:r>
          </w:p>
        </w:tc>
        <w:tc>
          <w:tcPr>
            <w:tcW w:w="2598" w:type="dxa"/>
            <w:tcBorders>
              <w:top w:val="nil"/>
              <w:left w:val="nil"/>
              <w:bottom w:val="single" w:sz="4" w:space="0" w:color="auto"/>
              <w:right w:val="single" w:sz="4" w:space="0" w:color="auto"/>
            </w:tcBorders>
            <w:noWrap/>
            <w:vAlign w:val="bottom"/>
            <w:hideMark/>
          </w:tcPr>
          <w:p w14:paraId="6AD2874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Makassar</w:t>
            </w:r>
          </w:p>
        </w:tc>
        <w:tc>
          <w:tcPr>
            <w:tcW w:w="3178" w:type="dxa"/>
            <w:tcBorders>
              <w:top w:val="nil"/>
              <w:left w:val="nil"/>
              <w:bottom w:val="single" w:sz="4" w:space="0" w:color="auto"/>
              <w:right w:val="single" w:sz="4" w:space="0" w:color="auto"/>
            </w:tcBorders>
            <w:noWrap/>
            <w:vAlign w:val="bottom"/>
            <w:hideMark/>
          </w:tcPr>
          <w:p w14:paraId="299C0463" w14:textId="1211EF32"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Kota Pare </w:t>
            </w:r>
            <w:r w:rsidR="00F82834">
              <w:rPr>
                <w:rFonts w:ascii="Bookman Old Style" w:eastAsia="Times New Roman" w:hAnsi="Bookman Old Style" w:cs="Arial"/>
                <w:color w:val="000000"/>
                <w:sz w:val="24"/>
                <w:szCs w:val="24"/>
              </w:rPr>
              <w:t>–</w:t>
            </w:r>
            <w:r w:rsidRPr="00502DE6">
              <w:rPr>
                <w:rFonts w:ascii="Bookman Old Style" w:eastAsia="Times New Roman" w:hAnsi="Bookman Old Style" w:cs="Arial"/>
                <w:color w:val="000000"/>
                <w:sz w:val="24"/>
                <w:szCs w:val="24"/>
              </w:rPr>
              <w:t xml:space="preserve"> Pare</w:t>
            </w:r>
          </w:p>
        </w:tc>
        <w:tc>
          <w:tcPr>
            <w:tcW w:w="1606" w:type="dxa"/>
            <w:tcBorders>
              <w:top w:val="nil"/>
              <w:left w:val="nil"/>
              <w:bottom w:val="single" w:sz="4" w:space="0" w:color="auto"/>
              <w:right w:val="single" w:sz="4" w:space="0" w:color="auto"/>
            </w:tcBorders>
            <w:noWrap/>
            <w:vAlign w:val="center"/>
            <w:hideMark/>
          </w:tcPr>
          <w:p w14:paraId="616104E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2071CCA"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Rp225.000 </w:t>
            </w:r>
          </w:p>
        </w:tc>
      </w:tr>
      <w:tr w:rsidR="00D76ADE" w:rsidRPr="00502DE6" w14:paraId="54C65437" w14:textId="77777777" w:rsidTr="00745CBD">
        <w:trPr>
          <w:trHeight w:val="300"/>
        </w:trPr>
        <w:tc>
          <w:tcPr>
            <w:tcW w:w="663" w:type="dxa"/>
            <w:tcBorders>
              <w:top w:val="nil"/>
              <w:left w:val="single" w:sz="4" w:space="0" w:color="auto"/>
              <w:bottom w:val="single" w:sz="4" w:space="0" w:color="auto"/>
              <w:right w:val="nil"/>
            </w:tcBorders>
            <w:noWrap/>
            <w:vAlign w:val="bottom"/>
            <w:hideMark/>
          </w:tcPr>
          <w:p w14:paraId="7D04CB1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single" w:sz="4" w:space="0" w:color="auto"/>
              <w:bottom w:val="single" w:sz="4" w:space="0" w:color="auto"/>
              <w:right w:val="nil"/>
            </w:tcBorders>
            <w:noWrap/>
            <w:vAlign w:val="bottom"/>
            <w:hideMark/>
          </w:tcPr>
          <w:p w14:paraId="3BEFCFD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TENGAH</w:t>
            </w:r>
          </w:p>
        </w:tc>
        <w:tc>
          <w:tcPr>
            <w:tcW w:w="3178" w:type="dxa"/>
            <w:tcBorders>
              <w:top w:val="nil"/>
              <w:left w:val="nil"/>
              <w:bottom w:val="single" w:sz="4" w:space="0" w:color="auto"/>
              <w:right w:val="nil"/>
            </w:tcBorders>
            <w:noWrap/>
            <w:vAlign w:val="bottom"/>
            <w:hideMark/>
          </w:tcPr>
          <w:p w14:paraId="7A05B55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606" w:type="dxa"/>
            <w:tcBorders>
              <w:top w:val="nil"/>
              <w:left w:val="nil"/>
              <w:bottom w:val="single" w:sz="4" w:space="0" w:color="auto"/>
              <w:right w:val="nil"/>
            </w:tcBorders>
            <w:noWrap/>
            <w:vAlign w:val="center"/>
            <w:hideMark/>
          </w:tcPr>
          <w:p w14:paraId="480A879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5700CD0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D76ADE" w:rsidRPr="00502DE6" w14:paraId="238821C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799B78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335</w:t>
            </w:r>
          </w:p>
        </w:tc>
        <w:tc>
          <w:tcPr>
            <w:tcW w:w="2598" w:type="dxa"/>
            <w:tcBorders>
              <w:top w:val="nil"/>
              <w:left w:val="nil"/>
              <w:bottom w:val="single" w:sz="4" w:space="0" w:color="auto"/>
              <w:right w:val="single" w:sz="4" w:space="0" w:color="auto"/>
            </w:tcBorders>
            <w:noWrap/>
            <w:vAlign w:val="bottom"/>
            <w:hideMark/>
          </w:tcPr>
          <w:p w14:paraId="3F23291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Palu</w:t>
            </w:r>
          </w:p>
        </w:tc>
        <w:tc>
          <w:tcPr>
            <w:tcW w:w="3178" w:type="dxa"/>
            <w:tcBorders>
              <w:top w:val="nil"/>
              <w:left w:val="nil"/>
              <w:bottom w:val="single" w:sz="4" w:space="0" w:color="auto"/>
              <w:right w:val="single" w:sz="4" w:space="0" w:color="auto"/>
            </w:tcBorders>
            <w:noWrap/>
            <w:vAlign w:val="bottom"/>
            <w:hideMark/>
          </w:tcPr>
          <w:p w14:paraId="42ECFA4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Luwuk</w:t>
            </w:r>
          </w:p>
        </w:tc>
        <w:tc>
          <w:tcPr>
            <w:tcW w:w="1606" w:type="dxa"/>
            <w:tcBorders>
              <w:top w:val="nil"/>
              <w:left w:val="nil"/>
              <w:bottom w:val="single" w:sz="4" w:space="0" w:color="auto"/>
              <w:right w:val="single" w:sz="4" w:space="0" w:color="auto"/>
            </w:tcBorders>
            <w:noWrap/>
            <w:vAlign w:val="center"/>
            <w:hideMark/>
          </w:tcPr>
          <w:p w14:paraId="184B41B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A2549A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Rp400.000 </w:t>
            </w:r>
          </w:p>
        </w:tc>
      </w:tr>
      <w:tr w:rsidR="00D76ADE" w:rsidRPr="00502DE6" w14:paraId="200B1FD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88598E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336</w:t>
            </w:r>
          </w:p>
        </w:tc>
        <w:tc>
          <w:tcPr>
            <w:tcW w:w="2598" w:type="dxa"/>
            <w:tcBorders>
              <w:top w:val="nil"/>
              <w:left w:val="nil"/>
              <w:bottom w:val="single" w:sz="4" w:space="0" w:color="auto"/>
              <w:right w:val="single" w:sz="4" w:space="0" w:color="auto"/>
            </w:tcBorders>
            <w:noWrap/>
            <w:vAlign w:val="bottom"/>
            <w:hideMark/>
          </w:tcPr>
          <w:p w14:paraId="7847B12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Palu</w:t>
            </w:r>
          </w:p>
        </w:tc>
        <w:tc>
          <w:tcPr>
            <w:tcW w:w="3178" w:type="dxa"/>
            <w:tcBorders>
              <w:top w:val="nil"/>
              <w:left w:val="nil"/>
              <w:bottom w:val="single" w:sz="4" w:space="0" w:color="auto"/>
              <w:right w:val="single" w:sz="4" w:space="0" w:color="auto"/>
            </w:tcBorders>
            <w:noWrap/>
            <w:vAlign w:val="bottom"/>
            <w:hideMark/>
          </w:tcPr>
          <w:p w14:paraId="716514B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Buol</w:t>
            </w:r>
          </w:p>
        </w:tc>
        <w:tc>
          <w:tcPr>
            <w:tcW w:w="1606" w:type="dxa"/>
            <w:tcBorders>
              <w:top w:val="nil"/>
              <w:left w:val="nil"/>
              <w:bottom w:val="single" w:sz="4" w:space="0" w:color="auto"/>
              <w:right w:val="single" w:sz="4" w:space="0" w:color="auto"/>
            </w:tcBorders>
            <w:noWrap/>
            <w:vAlign w:val="center"/>
            <w:hideMark/>
          </w:tcPr>
          <w:p w14:paraId="4DD7A23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4760E2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Rp472.000 </w:t>
            </w:r>
          </w:p>
        </w:tc>
      </w:tr>
      <w:tr w:rsidR="00D76ADE" w:rsidRPr="00502DE6" w14:paraId="134BB53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5D1D4E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337</w:t>
            </w:r>
          </w:p>
        </w:tc>
        <w:tc>
          <w:tcPr>
            <w:tcW w:w="2598" w:type="dxa"/>
            <w:tcBorders>
              <w:top w:val="nil"/>
              <w:left w:val="nil"/>
              <w:bottom w:val="single" w:sz="4" w:space="0" w:color="auto"/>
              <w:right w:val="single" w:sz="4" w:space="0" w:color="auto"/>
            </w:tcBorders>
            <w:noWrap/>
            <w:vAlign w:val="bottom"/>
            <w:hideMark/>
          </w:tcPr>
          <w:p w14:paraId="3DE23CB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Palu</w:t>
            </w:r>
          </w:p>
        </w:tc>
        <w:tc>
          <w:tcPr>
            <w:tcW w:w="3178" w:type="dxa"/>
            <w:tcBorders>
              <w:top w:val="nil"/>
              <w:left w:val="nil"/>
              <w:bottom w:val="single" w:sz="4" w:space="0" w:color="auto"/>
              <w:right w:val="single" w:sz="4" w:space="0" w:color="auto"/>
            </w:tcBorders>
            <w:noWrap/>
            <w:vAlign w:val="bottom"/>
            <w:hideMark/>
          </w:tcPr>
          <w:p w14:paraId="2B3F662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Donggala</w:t>
            </w:r>
          </w:p>
        </w:tc>
        <w:tc>
          <w:tcPr>
            <w:tcW w:w="1606" w:type="dxa"/>
            <w:tcBorders>
              <w:top w:val="nil"/>
              <w:left w:val="nil"/>
              <w:bottom w:val="single" w:sz="4" w:space="0" w:color="auto"/>
              <w:right w:val="single" w:sz="4" w:space="0" w:color="auto"/>
            </w:tcBorders>
            <w:noWrap/>
            <w:vAlign w:val="center"/>
            <w:hideMark/>
          </w:tcPr>
          <w:p w14:paraId="3A3E0EA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9C4F08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Rp130.000 </w:t>
            </w:r>
          </w:p>
        </w:tc>
      </w:tr>
      <w:tr w:rsidR="00D76ADE" w:rsidRPr="00502DE6" w14:paraId="4E11000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A74FBD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338</w:t>
            </w:r>
          </w:p>
        </w:tc>
        <w:tc>
          <w:tcPr>
            <w:tcW w:w="2598" w:type="dxa"/>
            <w:tcBorders>
              <w:top w:val="nil"/>
              <w:left w:val="nil"/>
              <w:bottom w:val="single" w:sz="4" w:space="0" w:color="auto"/>
              <w:right w:val="single" w:sz="4" w:space="0" w:color="auto"/>
            </w:tcBorders>
            <w:noWrap/>
            <w:vAlign w:val="bottom"/>
            <w:hideMark/>
          </w:tcPr>
          <w:p w14:paraId="54EE4BA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Palu</w:t>
            </w:r>
          </w:p>
        </w:tc>
        <w:tc>
          <w:tcPr>
            <w:tcW w:w="3178" w:type="dxa"/>
            <w:tcBorders>
              <w:top w:val="nil"/>
              <w:left w:val="nil"/>
              <w:bottom w:val="single" w:sz="4" w:space="0" w:color="auto"/>
              <w:right w:val="single" w:sz="4" w:space="0" w:color="auto"/>
            </w:tcBorders>
            <w:noWrap/>
            <w:vAlign w:val="bottom"/>
            <w:hideMark/>
          </w:tcPr>
          <w:p w14:paraId="54D9631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Morowali</w:t>
            </w:r>
          </w:p>
        </w:tc>
        <w:tc>
          <w:tcPr>
            <w:tcW w:w="1606" w:type="dxa"/>
            <w:tcBorders>
              <w:top w:val="nil"/>
              <w:left w:val="nil"/>
              <w:bottom w:val="single" w:sz="4" w:space="0" w:color="auto"/>
              <w:right w:val="single" w:sz="4" w:space="0" w:color="auto"/>
            </w:tcBorders>
            <w:noWrap/>
            <w:vAlign w:val="center"/>
            <w:hideMark/>
          </w:tcPr>
          <w:p w14:paraId="32BB5B3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8A85D5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Rp400.000 </w:t>
            </w:r>
          </w:p>
        </w:tc>
      </w:tr>
      <w:tr w:rsidR="00D76ADE" w:rsidRPr="00502DE6" w14:paraId="4D606A5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D3B2CA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339</w:t>
            </w:r>
          </w:p>
        </w:tc>
        <w:tc>
          <w:tcPr>
            <w:tcW w:w="2598" w:type="dxa"/>
            <w:tcBorders>
              <w:top w:val="nil"/>
              <w:left w:val="nil"/>
              <w:bottom w:val="single" w:sz="4" w:space="0" w:color="auto"/>
              <w:right w:val="single" w:sz="4" w:space="0" w:color="auto"/>
            </w:tcBorders>
            <w:noWrap/>
            <w:vAlign w:val="bottom"/>
            <w:hideMark/>
          </w:tcPr>
          <w:p w14:paraId="622D55F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Palu</w:t>
            </w:r>
          </w:p>
        </w:tc>
        <w:tc>
          <w:tcPr>
            <w:tcW w:w="3178" w:type="dxa"/>
            <w:tcBorders>
              <w:top w:val="nil"/>
              <w:left w:val="nil"/>
              <w:bottom w:val="single" w:sz="4" w:space="0" w:color="auto"/>
              <w:right w:val="single" w:sz="4" w:space="0" w:color="auto"/>
            </w:tcBorders>
            <w:noWrap/>
            <w:vAlign w:val="bottom"/>
            <w:hideMark/>
          </w:tcPr>
          <w:p w14:paraId="0047C74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Morowali Utara</w:t>
            </w:r>
          </w:p>
        </w:tc>
        <w:tc>
          <w:tcPr>
            <w:tcW w:w="1606" w:type="dxa"/>
            <w:tcBorders>
              <w:top w:val="nil"/>
              <w:left w:val="nil"/>
              <w:bottom w:val="single" w:sz="4" w:space="0" w:color="auto"/>
              <w:right w:val="single" w:sz="4" w:space="0" w:color="auto"/>
            </w:tcBorders>
            <w:noWrap/>
            <w:vAlign w:val="center"/>
            <w:hideMark/>
          </w:tcPr>
          <w:p w14:paraId="5CB429B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06B0F2D4"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Rp400.000 </w:t>
            </w:r>
          </w:p>
        </w:tc>
      </w:tr>
      <w:tr w:rsidR="00D76ADE" w:rsidRPr="00502DE6" w14:paraId="078240A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6DD1FD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340</w:t>
            </w:r>
          </w:p>
        </w:tc>
        <w:tc>
          <w:tcPr>
            <w:tcW w:w="2598" w:type="dxa"/>
            <w:tcBorders>
              <w:top w:val="nil"/>
              <w:left w:val="nil"/>
              <w:bottom w:val="single" w:sz="4" w:space="0" w:color="auto"/>
              <w:right w:val="single" w:sz="4" w:space="0" w:color="auto"/>
            </w:tcBorders>
            <w:noWrap/>
            <w:vAlign w:val="bottom"/>
            <w:hideMark/>
          </w:tcPr>
          <w:p w14:paraId="6C1C565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Palu</w:t>
            </w:r>
          </w:p>
        </w:tc>
        <w:tc>
          <w:tcPr>
            <w:tcW w:w="3178" w:type="dxa"/>
            <w:tcBorders>
              <w:top w:val="nil"/>
              <w:left w:val="nil"/>
              <w:bottom w:val="single" w:sz="4" w:space="0" w:color="auto"/>
              <w:right w:val="single" w:sz="4" w:space="0" w:color="auto"/>
            </w:tcBorders>
            <w:noWrap/>
            <w:vAlign w:val="bottom"/>
            <w:hideMark/>
          </w:tcPr>
          <w:p w14:paraId="16287D5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Parigi Moutong</w:t>
            </w:r>
          </w:p>
        </w:tc>
        <w:tc>
          <w:tcPr>
            <w:tcW w:w="1606" w:type="dxa"/>
            <w:tcBorders>
              <w:top w:val="nil"/>
              <w:left w:val="nil"/>
              <w:bottom w:val="single" w:sz="4" w:space="0" w:color="auto"/>
              <w:right w:val="single" w:sz="4" w:space="0" w:color="auto"/>
            </w:tcBorders>
            <w:noWrap/>
            <w:vAlign w:val="center"/>
            <w:hideMark/>
          </w:tcPr>
          <w:p w14:paraId="2A5DBF6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983FCB3"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Rp250.000 </w:t>
            </w:r>
          </w:p>
        </w:tc>
      </w:tr>
      <w:tr w:rsidR="00D76ADE" w:rsidRPr="00502DE6" w14:paraId="298305F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AF760D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341</w:t>
            </w:r>
          </w:p>
        </w:tc>
        <w:tc>
          <w:tcPr>
            <w:tcW w:w="2598" w:type="dxa"/>
            <w:tcBorders>
              <w:top w:val="nil"/>
              <w:left w:val="nil"/>
              <w:bottom w:val="single" w:sz="4" w:space="0" w:color="auto"/>
              <w:right w:val="single" w:sz="4" w:space="0" w:color="auto"/>
            </w:tcBorders>
            <w:noWrap/>
            <w:vAlign w:val="bottom"/>
            <w:hideMark/>
          </w:tcPr>
          <w:p w14:paraId="6F4C1DC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Palu</w:t>
            </w:r>
          </w:p>
        </w:tc>
        <w:tc>
          <w:tcPr>
            <w:tcW w:w="3178" w:type="dxa"/>
            <w:tcBorders>
              <w:top w:val="nil"/>
              <w:left w:val="nil"/>
              <w:bottom w:val="single" w:sz="4" w:space="0" w:color="auto"/>
              <w:right w:val="single" w:sz="4" w:space="0" w:color="auto"/>
            </w:tcBorders>
            <w:noWrap/>
            <w:vAlign w:val="bottom"/>
            <w:hideMark/>
          </w:tcPr>
          <w:p w14:paraId="56205D06"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Poso</w:t>
            </w:r>
          </w:p>
        </w:tc>
        <w:tc>
          <w:tcPr>
            <w:tcW w:w="1606" w:type="dxa"/>
            <w:tcBorders>
              <w:top w:val="nil"/>
              <w:left w:val="nil"/>
              <w:bottom w:val="single" w:sz="4" w:space="0" w:color="auto"/>
              <w:right w:val="single" w:sz="4" w:space="0" w:color="auto"/>
            </w:tcBorders>
            <w:noWrap/>
            <w:vAlign w:val="center"/>
            <w:hideMark/>
          </w:tcPr>
          <w:p w14:paraId="329D8C5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11CD0C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Rp280.000 </w:t>
            </w:r>
          </w:p>
        </w:tc>
      </w:tr>
      <w:tr w:rsidR="00D76ADE" w:rsidRPr="00502DE6" w14:paraId="1C6EA7A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289999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342</w:t>
            </w:r>
          </w:p>
        </w:tc>
        <w:tc>
          <w:tcPr>
            <w:tcW w:w="2598" w:type="dxa"/>
            <w:tcBorders>
              <w:top w:val="nil"/>
              <w:left w:val="nil"/>
              <w:bottom w:val="single" w:sz="4" w:space="0" w:color="auto"/>
              <w:right w:val="single" w:sz="4" w:space="0" w:color="auto"/>
            </w:tcBorders>
            <w:noWrap/>
            <w:vAlign w:val="bottom"/>
            <w:hideMark/>
          </w:tcPr>
          <w:p w14:paraId="13D7330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Palu</w:t>
            </w:r>
          </w:p>
        </w:tc>
        <w:tc>
          <w:tcPr>
            <w:tcW w:w="3178" w:type="dxa"/>
            <w:tcBorders>
              <w:top w:val="nil"/>
              <w:left w:val="nil"/>
              <w:bottom w:val="single" w:sz="4" w:space="0" w:color="auto"/>
              <w:right w:val="single" w:sz="4" w:space="0" w:color="auto"/>
            </w:tcBorders>
            <w:noWrap/>
            <w:vAlign w:val="bottom"/>
            <w:hideMark/>
          </w:tcPr>
          <w:p w14:paraId="41CCFA8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Sigi</w:t>
            </w:r>
          </w:p>
        </w:tc>
        <w:tc>
          <w:tcPr>
            <w:tcW w:w="1606" w:type="dxa"/>
            <w:tcBorders>
              <w:top w:val="nil"/>
              <w:left w:val="nil"/>
              <w:bottom w:val="single" w:sz="4" w:space="0" w:color="auto"/>
              <w:right w:val="single" w:sz="4" w:space="0" w:color="auto"/>
            </w:tcBorders>
            <w:noWrap/>
            <w:vAlign w:val="center"/>
            <w:hideMark/>
          </w:tcPr>
          <w:p w14:paraId="6FB3808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456AE6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Rp219.000 </w:t>
            </w:r>
          </w:p>
        </w:tc>
      </w:tr>
      <w:tr w:rsidR="00D76ADE" w:rsidRPr="00502DE6" w14:paraId="1BDD78B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5C23590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343</w:t>
            </w:r>
          </w:p>
        </w:tc>
        <w:tc>
          <w:tcPr>
            <w:tcW w:w="2598" w:type="dxa"/>
            <w:tcBorders>
              <w:top w:val="nil"/>
              <w:left w:val="nil"/>
              <w:bottom w:val="single" w:sz="4" w:space="0" w:color="auto"/>
              <w:right w:val="single" w:sz="4" w:space="0" w:color="auto"/>
            </w:tcBorders>
            <w:noWrap/>
            <w:vAlign w:val="bottom"/>
            <w:hideMark/>
          </w:tcPr>
          <w:p w14:paraId="531B892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Palu</w:t>
            </w:r>
          </w:p>
        </w:tc>
        <w:tc>
          <w:tcPr>
            <w:tcW w:w="3178" w:type="dxa"/>
            <w:tcBorders>
              <w:top w:val="nil"/>
              <w:left w:val="nil"/>
              <w:bottom w:val="single" w:sz="4" w:space="0" w:color="auto"/>
              <w:right w:val="single" w:sz="4" w:space="0" w:color="auto"/>
            </w:tcBorders>
            <w:noWrap/>
            <w:vAlign w:val="bottom"/>
            <w:hideMark/>
          </w:tcPr>
          <w:p w14:paraId="6269AA0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Tojo Una-Una</w:t>
            </w:r>
          </w:p>
        </w:tc>
        <w:tc>
          <w:tcPr>
            <w:tcW w:w="1606" w:type="dxa"/>
            <w:tcBorders>
              <w:top w:val="nil"/>
              <w:left w:val="nil"/>
              <w:bottom w:val="single" w:sz="4" w:space="0" w:color="auto"/>
              <w:right w:val="single" w:sz="4" w:space="0" w:color="auto"/>
            </w:tcBorders>
            <w:noWrap/>
            <w:vAlign w:val="center"/>
            <w:hideMark/>
          </w:tcPr>
          <w:p w14:paraId="0AACE15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54D26F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Rp350.000 </w:t>
            </w:r>
          </w:p>
        </w:tc>
      </w:tr>
      <w:tr w:rsidR="00D76ADE" w:rsidRPr="00502DE6" w14:paraId="0E8F9069"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1A6D2F9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344</w:t>
            </w:r>
          </w:p>
        </w:tc>
        <w:tc>
          <w:tcPr>
            <w:tcW w:w="2598" w:type="dxa"/>
            <w:tcBorders>
              <w:top w:val="nil"/>
              <w:left w:val="nil"/>
              <w:bottom w:val="single" w:sz="4" w:space="0" w:color="auto"/>
              <w:right w:val="single" w:sz="4" w:space="0" w:color="auto"/>
            </w:tcBorders>
            <w:noWrap/>
            <w:vAlign w:val="bottom"/>
            <w:hideMark/>
          </w:tcPr>
          <w:p w14:paraId="69C8952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Palu</w:t>
            </w:r>
          </w:p>
        </w:tc>
        <w:tc>
          <w:tcPr>
            <w:tcW w:w="3178" w:type="dxa"/>
            <w:tcBorders>
              <w:top w:val="nil"/>
              <w:left w:val="nil"/>
              <w:bottom w:val="single" w:sz="4" w:space="0" w:color="auto"/>
              <w:right w:val="single" w:sz="4" w:space="0" w:color="auto"/>
            </w:tcBorders>
            <w:noWrap/>
            <w:vAlign w:val="bottom"/>
            <w:hideMark/>
          </w:tcPr>
          <w:p w14:paraId="4F0E70A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Toli-Toli</w:t>
            </w:r>
          </w:p>
        </w:tc>
        <w:tc>
          <w:tcPr>
            <w:tcW w:w="1606" w:type="dxa"/>
            <w:tcBorders>
              <w:top w:val="nil"/>
              <w:left w:val="nil"/>
              <w:bottom w:val="single" w:sz="4" w:space="0" w:color="auto"/>
              <w:right w:val="single" w:sz="4" w:space="0" w:color="auto"/>
            </w:tcBorders>
            <w:noWrap/>
            <w:vAlign w:val="center"/>
            <w:hideMark/>
          </w:tcPr>
          <w:p w14:paraId="78038F3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B99990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Rp412.000 </w:t>
            </w:r>
          </w:p>
        </w:tc>
      </w:tr>
      <w:tr w:rsidR="00156A05" w:rsidRPr="00502DE6" w14:paraId="4DA28C22" w14:textId="77777777" w:rsidTr="00745CBD">
        <w:trPr>
          <w:trHeight w:val="300"/>
        </w:trPr>
        <w:tc>
          <w:tcPr>
            <w:tcW w:w="663" w:type="dxa"/>
            <w:tcBorders>
              <w:top w:val="nil"/>
              <w:left w:val="single" w:sz="4" w:space="0" w:color="auto"/>
              <w:bottom w:val="single" w:sz="4" w:space="0" w:color="auto"/>
              <w:right w:val="nil"/>
            </w:tcBorders>
            <w:noWrap/>
            <w:vAlign w:val="bottom"/>
            <w:hideMark/>
          </w:tcPr>
          <w:p w14:paraId="34A3C5D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5775" w:type="dxa"/>
            <w:gridSpan w:val="2"/>
            <w:tcBorders>
              <w:top w:val="single" w:sz="4" w:space="0" w:color="auto"/>
              <w:left w:val="single" w:sz="4" w:space="0" w:color="auto"/>
              <w:bottom w:val="single" w:sz="4" w:space="0" w:color="auto"/>
              <w:right w:val="nil"/>
            </w:tcBorders>
            <w:noWrap/>
            <w:vAlign w:val="bottom"/>
            <w:hideMark/>
          </w:tcPr>
          <w:p w14:paraId="09E99DB4"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TENGGARA</w:t>
            </w:r>
          </w:p>
        </w:tc>
        <w:tc>
          <w:tcPr>
            <w:tcW w:w="1606" w:type="dxa"/>
            <w:tcBorders>
              <w:top w:val="nil"/>
              <w:left w:val="nil"/>
              <w:bottom w:val="single" w:sz="4" w:space="0" w:color="auto"/>
              <w:right w:val="nil"/>
            </w:tcBorders>
            <w:noWrap/>
            <w:vAlign w:val="center"/>
            <w:hideMark/>
          </w:tcPr>
          <w:p w14:paraId="6253B8A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40DF328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D76ADE" w:rsidRPr="00502DE6" w14:paraId="07BEABA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FE6D07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345</w:t>
            </w:r>
          </w:p>
        </w:tc>
        <w:tc>
          <w:tcPr>
            <w:tcW w:w="2598" w:type="dxa"/>
            <w:tcBorders>
              <w:top w:val="nil"/>
              <w:left w:val="nil"/>
              <w:bottom w:val="single" w:sz="4" w:space="0" w:color="auto"/>
              <w:right w:val="single" w:sz="4" w:space="0" w:color="auto"/>
            </w:tcBorders>
            <w:noWrap/>
            <w:vAlign w:val="bottom"/>
            <w:hideMark/>
          </w:tcPr>
          <w:p w14:paraId="04D73B9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Kendari</w:t>
            </w:r>
          </w:p>
        </w:tc>
        <w:tc>
          <w:tcPr>
            <w:tcW w:w="3178" w:type="dxa"/>
            <w:tcBorders>
              <w:top w:val="nil"/>
              <w:left w:val="nil"/>
              <w:bottom w:val="single" w:sz="4" w:space="0" w:color="auto"/>
              <w:right w:val="single" w:sz="4" w:space="0" w:color="auto"/>
            </w:tcBorders>
            <w:noWrap/>
            <w:vAlign w:val="bottom"/>
            <w:hideMark/>
          </w:tcPr>
          <w:p w14:paraId="5016071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Bombana</w:t>
            </w:r>
          </w:p>
        </w:tc>
        <w:tc>
          <w:tcPr>
            <w:tcW w:w="1606" w:type="dxa"/>
            <w:tcBorders>
              <w:top w:val="nil"/>
              <w:left w:val="nil"/>
              <w:bottom w:val="single" w:sz="4" w:space="0" w:color="auto"/>
              <w:right w:val="single" w:sz="4" w:space="0" w:color="auto"/>
            </w:tcBorders>
            <w:noWrap/>
            <w:vAlign w:val="center"/>
            <w:hideMark/>
          </w:tcPr>
          <w:p w14:paraId="7819F0A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63198C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Rp355.000 </w:t>
            </w:r>
          </w:p>
        </w:tc>
      </w:tr>
      <w:tr w:rsidR="00D76ADE" w:rsidRPr="00502DE6" w14:paraId="7418ECE6"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09BD197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346</w:t>
            </w:r>
          </w:p>
        </w:tc>
        <w:tc>
          <w:tcPr>
            <w:tcW w:w="2598" w:type="dxa"/>
            <w:tcBorders>
              <w:top w:val="nil"/>
              <w:left w:val="nil"/>
              <w:bottom w:val="single" w:sz="4" w:space="0" w:color="auto"/>
              <w:right w:val="single" w:sz="4" w:space="0" w:color="auto"/>
            </w:tcBorders>
            <w:noWrap/>
            <w:vAlign w:val="bottom"/>
            <w:hideMark/>
          </w:tcPr>
          <w:p w14:paraId="3687105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Kendari</w:t>
            </w:r>
          </w:p>
        </w:tc>
        <w:tc>
          <w:tcPr>
            <w:tcW w:w="3178" w:type="dxa"/>
            <w:tcBorders>
              <w:top w:val="nil"/>
              <w:left w:val="nil"/>
              <w:bottom w:val="single" w:sz="4" w:space="0" w:color="auto"/>
              <w:right w:val="single" w:sz="4" w:space="0" w:color="auto"/>
            </w:tcBorders>
            <w:noWrap/>
            <w:vAlign w:val="bottom"/>
            <w:hideMark/>
          </w:tcPr>
          <w:p w14:paraId="768AF48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Kolaka</w:t>
            </w:r>
          </w:p>
        </w:tc>
        <w:tc>
          <w:tcPr>
            <w:tcW w:w="1606" w:type="dxa"/>
            <w:tcBorders>
              <w:top w:val="nil"/>
              <w:left w:val="nil"/>
              <w:bottom w:val="single" w:sz="4" w:space="0" w:color="auto"/>
              <w:right w:val="single" w:sz="4" w:space="0" w:color="auto"/>
            </w:tcBorders>
            <w:noWrap/>
            <w:vAlign w:val="center"/>
            <w:hideMark/>
          </w:tcPr>
          <w:p w14:paraId="4BD4DDB4"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04A0E71"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Rp370.000 </w:t>
            </w:r>
          </w:p>
        </w:tc>
      </w:tr>
      <w:tr w:rsidR="00D76ADE" w:rsidRPr="00502DE6" w14:paraId="25E390F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B452A5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347</w:t>
            </w:r>
          </w:p>
        </w:tc>
        <w:tc>
          <w:tcPr>
            <w:tcW w:w="2598" w:type="dxa"/>
            <w:tcBorders>
              <w:top w:val="nil"/>
              <w:left w:val="nil"/>
              <w:bottom w:val="single" w:sz="4" w:space="0" w:color="auto"/>
              <w:right w:val="single" w:sz="4" w:space="0" w:color="auto"/>
            </w:tcBorders>
            <w:noWrap/>
            <w:vAlign w:val="bottom"/>
            <w:hideMark/>
          </w:tcPr>
          <w:p w14:paraId="27753B8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Kendari</w:t>
            </w:r>
          </w:p>
        </w:tc>
        <w:tc>
          <w:tcPr>
            <w:tcW w:w="3178" w:type="dxa"/>
            <w:tcBorders>
              <w:top w:val="nil"/>
              <w:left w:val="nil"/>
              <w:bottom w:val="single" w:sz="4" w:space="0" w:color="auto"/>
              <w:right w:val="single" w:sz="4" w:space="0" w:color="auto"/>
            </w:tcBorders>
            <w:noWrap/>
            <w:vAlign w:val="bottom"/>
            <w:hideMark/>
          </w:tcPr>
          <w:p w14:paraId="57792BE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Kolaka Timur</w:t>
            </w:r>
          </w:p>
        </w:tc>
        <w:tc>
          <w:tcPr>
            <w:tcW w:w="1606" w:type="dxa"/>
            <w:tcBorders>
              <w:top w:val="nil"/>
              <w:left w:val="nil"/>
              <w:bottom w:val="single" w:sz="4" w:space="0" w:color="auto"/>
              <w:right w:val="single" w:sz="4" w:space="0" w:color="auto"/>
            </w:tcBorders>
            <w:noWrap/>
            <w:vAlign w:val="center"/>
            <w:hideMark/>
          </w:tcPr>
          <w:p w14:paraId="5E969E9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534F57A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7EFC33F8"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63D3D02"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348</w:t>
            </w:r>
          </w:p>
        </w:tc>
        <w:tc>
          <w:tcPr>
            <w:tcW w:w="2598" w:type="dxa"/>
            <w:tcBorders>
              <w:top w:val="nil"/>
              <w:left w:val="nil"/>
              <w:bottom w:val="single" w:sz="4" w:space="0" w:color="auto"/>
              <w:right w:val="single" w:sz="4" w:space="0" w:color="auto"/>
            </w:tcBorders>
            <w:noWrap/>
            <w:vAlign w:val="bottom"/>
            <w:hideMark/>
          </w:tcPr>
          <w:p w14:paraId="165A311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Kendari</w:t>
            </w:r>
          </w:p>
        </w:tc>
        <w:tc>
          <w:tcPr>
            <w:tcW w:w="3178" w:type="dxa"/>
            <w:tcBorders>
              <w:top w:val="nil"/>
              <w:left w:val="nil"/>
              <w:bottom w:val="single" w:sz="4" w:space="0" w:color="auto"/>
              <w:right w:val="single" w:sz="4" w:space="0" w:color="auto"/>
            </w:tcBorders>
            <w:noWrap/>
            <w:vAlign w:val="bottom"/>
            <w:hideMark/>
          </w:tcPr>
          <w:p w14:paraId="1D1953F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Kolaka Utara</w:t>
            </w:r>
          </w:p>
        </w:tc>
        <w:tc>
          <w:tcPr>
            <w:tcW w:w="1606" w:type="dxa"/>
            <w:tcBorders>
              <w:top w:val="nil"/>
              <w:left w:val="nil"/>
              <w:bottom w:val="single" w:sz="4" w:space="0" w:color="auto"/>
              <w:right w:val="single" w:sz="4" w:space="0" w:color="auto"/>
            </w:tcBorders>
            <w:noWrap/>
            <w:vAlign w:val="center"/>
            <w:hideMark/>
          </w:tcPr>
          <w:p w14:paraId="6FB7B93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6498EE7"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Rp425.000 </w:t>
            </w:r>
          </w:p>
        </w:tc>
      </w:tr>
      <w:tr w:rsidR="00D76ADE" w:rsidRPr="00502DE6" w14:paraId="1DC5E93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C629B45"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349</w:t>
            </w:r>
          </w:p>
        </w:tc>
        <w:tc>
          <w:tcPr>
            <w:tcW w:w="2598" w:type="dxa"/>
            <w:tcBorders>
              <w:top w:val="nil"/>
              <w:left w:val="nil"/>
              <w:bottom w:val="single" w:sz="4" w:space="0" w:color="auto"/>
              <w:right w:val="single" w:sz="4" w:space="0" w:color="auto"/>
            </w:tcBorders>
            <w:noWrap/>
            <w:vAlign w:val="bottom"/>
            <w:hideMark/>
          </w:tcPr>
          <w:p w14:paraId="5DEB686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Kendari</w:t>
            </w:r>
          </w:p>
        </w:tc>
        <w:tc>
          <w:tcPr>
            <w:tcW w:w="3178" w:type="dxa"/>
            <w:tcBorders>
              <w:top w:val="nil"/>
              <w:left w:val="nil"/>
              <w:bottom w:val="single" w:sz="4" w:space="0" w:color="auto"/>
              <w:right w:val="single" w:sz="4" w:space="0" w:color="auto"/>
            </w:tcBorders>
            <w:noWrap/>
            <w:vAlign w:val="bottom"/>
            <w:hideMark/>
          </w:tcPr>
          <w:p w14:paraId="2B10219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Konawe</w:t>
            </w:r>
          </w:p>
        </w:tc>
        <w:tc>
          <w:tcPr>
            <w:tcW w:w="1606" w:type="dxa"/>
            <w:tcBorders>
              <w:top w:val="nil"/>
              <w:left w:val="nil"/>
              <w:bottom w:val="single" w:sz="4" w:space="0" w:color="auto"/>
              <w:right w:val="single" w:sz="4" w:space="0" w:color="auto"/>
            </w:tcBorders>
            <w:noWrap/>
            <w:vAlign w:val="center"/>
            <w:hideMark/>
          </w:tcPr>
          <w:p w14:paraId="24E4605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68519B76"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2168CD11"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C91AE2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350</w:t>
            </w:r>
          </w:p>
        </w:tc>
        <w:tc>
          <w:tcPr>
            <w:tcW w:w="2598" w:type="dxa"/>
            <w:tcBorders>
              <w:top w:val="nil"/>
              <w:left w:val="nil"/>
              <w:bottom w:val="single" w:sz="4" w:space="0" w:color="auto"/>
              <w:right w:val="single" w:sz="4" w:space="0" w:color="auto"/>
            </w:tcBorders>
            <w:noWrap/>
            <w:vAlign w:val="bottom"/>
            <w:hideMark/>
          </w:tcPr>
          <w:p w14:paraId="0BD3556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Kendari</w:t>
            </w:r>
          </w:p>
        </w:tc>
        <w:tc>
          <w:tcPr>
            <w:tcW w:w="3178" w:type="dxa"/>
            <w:tcBorders>
              <w:top w:val="nil"/>
              <w:left w:val="nil"/>
              <w:bottom w:val="single" w:sz="4" w:space="0" w:color="auto"/>
              <w:right w:val="single" w:sz="4" w:space="0" w:color="auto"/>
            </w:tcBorders>
            <w:noWrap/>
            <w:vAlign w:val="bottom"/>
            <w:hideMark/>
          </w:tcPr>
          <w:p w14:paraId="45802995"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Konawe Selatan</w:t>
            </w:r>
          </w:p>
        </w:tc>
        <w:tc>
          <w:tcPr>
            <w:tcW w:w="1606" w:type="dxa"/>
            <w:tcBorders>
              <w:top w:val="nil"/>
              <w:left w:val="nil"/>
              <w:bottom w:val="single" w:sz="4" w:space="0" w:color="auto"/>
              <w:right w:val="single" w:sz="4" w:space="0" w:color="auto"/>
            </w:tcBorders>
            <w:noWrap/>
            <w:vAlign w:val="center"/>
            <w:hideMark/>
          </w:tcPr>
          <w:p w14:paraId="60C818D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76CBBA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Rp305.000 </w:t>
            </w:r>
          </w:p>
        </w:tc>
      </w:tr>
      <w:tr w:rsidR="00D76ADE" w:rsidRPr="00502DE6" w14:paraId="70CC3987"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C8FCA5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351</w:t>
            </w:r>
          </w:p>
        </w:tc>
        <w:tc>
          <w:tcPr>
            <w:tcW w:w="2598" w:type="dxa"/>
            <w:tcBorders>
              <w:top w:val="nil"/>
              <w:left w:val="nil"/>
              <w:bottom w:val="single" w:sz="4" w:space="0" w:color="auto"/>
              <w:right w:val="single" w:sz="4" w:space="0" w:color="auto"/>
            </w:tcBorders>
            <w:noWrap/>
            <w:vAlign w:val="bottom"/>
            <w:hideMark/>
          </w:tcPr>
          <w:p w14:paraId="435211D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Kendari</w:t>
            </w:r>
          </w:p>
        </w:tc>
        <w:tc>
          <w:tcPr>
            <w:tcW w:w="3178" w:type="dxa"/>
            <w:tcBorders>
              <w:top w:val="nil"/>
              <w:left w:val="nil"/>
              <w:bottom w:val="single" w:sz="4" w:space="0" w:color="auto"/>
              <w:right w:val="single" w:sz="4" w:space="0" w:color="auto"/>
            </w:tcBorders>
            <w:noWrap/>
            <w:vAlign w:val="bottom"/>
            <w:hideMark/>
          </w:tcPr>
          <w:p w14:paraId="3E82713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Konawe Utara</w:t>
            </w:r>
          </w:p>
        </w:tc>
        <w:tc>
          <w:tcPr>
            <w:tcW w:w="1606" w:type="dxa"/>
            <w:tcBorders>
              <w:top w:val="nil"/>
              <w:left w:val="nil"/>
              <w:bottom w:val="single" w:sz="4" w:space="0" w:color="auto"/>
              <w:right w:val="single" w:sz="4" w:space="0" w:color="auto"/>
            </w:tcBorders>
            <w:noWrap/>
            <w:vAlign w:val="center"/>
            <w:hideMark/>
          </w:tcPr>
          <w:p w14:paraId="2D3D3EB7"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19BCB1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D76ADE" w:rsidRPr="00502DE6" w14:paraId="506B46E2" w14:textId="77777777" w:rsidTr="00745CBD">
        <w:trPr>
          <w:trHeight w:val="300"/>
        </w:trPr>
        <w:tc>
          <w:tcPr>
            <w:tcW w:w="663" w:type="dxa"/>
            <w:tcBorders>
              <w:top w:val="nil"/>
              <w:left w:val="single" w:sz="4" w:space="0" w:color="auto"/>
              <w:bottom w:val="single" w:sz="4" w:space="0" w:color="auto"/>
              <w:right w:val="nil"/>
            </w:tcBorders>
            <w:noWrap/>
            <w:vAlign w:val="bottom"/>
            <w:hideMark/>
          </w:tcPr>
          <w:p w14:paraId="65C7E50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single" w:sz="4" w:space="0" w:color="auto"/>
              <w:bottom w:val="single" w:sz="4" w:space="0" w:color="auto"/>
              <w:right w:val="nil"/>
            </w:tcBorders>
            <w:noWrap/>
            <w:vAlign w:val="bottom"/>
            <w:hideMark/>
          </w:tcPr>
          <w:p w14:paraId="40A9460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MALUKU UTARA</w:t>
            </w:r>
          </w:p>
        </w:tc>
        <w:tc>
          <w:tcPr>
            <w:tcW w:w="3178" w:type="dxa"/>
            <w:tcBorders>
              <w:top w:val="nil"/>
              <w:left w:val="nil"/>
              <w:bottom w:val="single" w:sz="4" w:space="0" w:color="auto"/>
              <w:right w:val="nil"/>
            </w:tcBorders>
            <w:noWrap/>
            <w:vAlign w:val="bottom"/>
            <w:hideMark/>
          </w:tcPr>
          <w:p w14:paraId="38F0859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606" w:type="dxa"/>
            <w:tcBorders>
              <w:top w:val="nil"/>
              <w:left w:val="nil"/>
              <w:bottom w:val="single" w:sz="4" w:space="0" w:color="auto"/>
              <w:right w:val="nil"/>
            </w:tcBorders>
            <w:noWrap/>
            <w:vAlign w:val="center"/>
            <w:hideMark/>
          </w:tcPr>
          <w:p w14:paraId="7E42904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5AA6E9F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D76ADE" w:rsidRPr="00502DE6" w14:paraId="6688FD2E"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E8B19E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352</w:t>
            </w:r>
          </w:p>
        </w:tc>
        <w:tc>
          <w:tcPr>
            <w:tcW w:w="2598" w:type="dxa"/>
            <w:tcBorders>
              <w:top w:val="nil"/>
              <w:left w:val="nil"/>
              <w:bottom w:val="single" w:sz="4" w:space="0" w:color="auto"/>
              <w:right w:val="single" w:sz="4" w:space="0" w:color="auto"/>
            </w:tcBorders>
            <w:noWrap/>
            <w:vAlign w:val="bottom"/>
            <w:hideMark/>
          </w:tcPr>
          <w:p w14:paraId="796C950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Sofifi</w:t>
            </w:r>
          </w:p>
        </w:tc>
        <w:tc>
          <w:tcPr>
            <w:tcW w:w="3178" w:type="dxa"/>
            <w:tcBorders>
              <w:top w:val="nil"/>
              <w:left w:val="nil"/>
              <w:bottom w:val="single" w:sz="4" w:space="0" w:color="auto"/>
              <w:right w:val="single" w:sz="4" w:space="0" w:color="auto"/>
            </w:tcBorders>
            <w:noWrap/>
            <w:vAlign w:val="bottom"/>
            <w:hideMark/>
          </w:tcPr>
          <w:p w14:paraId="559EABB3"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Halmahera Barat</w:t>
            </w:r>
          </w:p>
        </w:tc>
        <w:tc>
          <w:tcPr>
            <w:tcW w:w="1606" w:type="dxa"/>
            <w:tcBorders>
              <w:top w:val="nil"/>
              <w:left w:val="nil"/>
              <w:bottom w:val="single" w:sz="4" w:space="0" w:color="auto"/>
              <w:right w:val="single" w:sz="4" w:space="0" w:color="auto"/>
            </w:tcBorders>
            <w:noWrap/>
            <w:vAlign w:val="center"/>
            <w:hideMark/>
          </w:tcPr>
          <w:p w14:paraId="432DD0A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FAACD0B"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Rp850.000 </w:t>
            </w:r>
          </w:p>
        </w:tc>
      </w:tr>
      <w:tr w:rsidR="00D76ADE" w:rsidRPr="00502DE6" w14:paraId="2B42BE1B"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065B3E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353</w:t>
            </w:r>
          </w:p>
        </w:tc>
        <w:tc>
          <w:tcPr>
            <w:tcW w:w="2598" w:type="dxa"/>
            <w:tcBorders>
              <w:top w:val="nil"/>
              <w:left w:val="nil"/>
              <w:bottom w:val="single" w:sz="4" w:space="0" w:color="auto"/>
              <w:right w:val="single" w:sz="4" w:space="0" w:color="auto"/>
            </w:tcBorders>
            <w:noWrap/>
            <w:vAlign w:val="bottom"/>
            <w:hideMark/>
          </w:tcPr>
          <w:p w14:paraId="48B3E88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Sofifi</w:t>
            </w:r>
          </w:p>
        </w:tc>
        <w:tc>
          <w:tcPr>
            <w:tcW w:w="3178" w:type="dxa"/>
            <w:tcBorders>
              <w:top w:val="nil"/>
              <w:left w:val="nil"/>
              <w:bottom w:val="single" w:sz="4" w:space="0" w:color="auto"/>
              <w:right w:val="single" w:sz="4" w:space="0" w:color="auto"/>
            </w:tcBorders>
            <w:noWrap/>
            <w:vAlign w:val="bottom"/>
            <w:hideMark/>
          </w:tcPr>
          <w:p w14:paraId="38ED738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Halmahera Tengah</w:t>
            </w:r>
          </w:p>
        </w:tc>
        <w:tc>
          <w:tcPr>
            <w:tcW w:w="1606" w:type="dxa"/>
            <w:tcBorders>
              <w:top w:val="nil"/>
              <w:left w:val="nil"/>
              <w:bottom w:val="single" w:sz="4" w:space="0" w:color="auto"/>
              <w:right w:val="single" w:sz="4" w:space="0" w:color="auto"/>
            </w:tcBorders>
            <w:noWrap/>
            <w:vAlign w:val="center"/>
            <w:hideMark/>
          </w:tcPr>
          <w:p w14:paraId="08765AD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F86A3B2"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Rp1.000.000 </w:t>
            </w:r>
          </w:p>
        </w:tc>
      </w:tr>
      <w:tr w:rsidR="00D76ADE" w:rsidRPr="00502DE6" w14:paraId="37FB5B14"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3A83CE8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354</w:t>
            </w:r>
          </w:p>
        </w:tc>
        <w:tc>
          <w:tcPr>
            <w:tcW w:w="2598" w:type="dxa"/>
            <w:tcBorders>
              <w:top w:val="nil"/>
              <w:left w:val="nil"/>
              <w:bottom w:val="single" w:sz="4" w:space="0" w:color="auto"/>
              <w:right w:val="single" w:sz="4" w:space="0" w:color="auto"/>
            </w:tcBorders>
            <w:noWrap/>
            <w:vAlign w:val="bottom"/>
            <w:hideMark/>
          </w:tcPr>
          <w:p w14:paraId="6D95E34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Sofifi</w:t>
            </w:r>
          </w:p>
        </w:tc>
        <w:tc>
          <w:tcPr>
            <w:tcW w:w="3178" w:type="dxa"/>
            <w:tcBorders>
              <w:top w:val="nil"/>
              <w:left w:val="nil"/>
              <w:bottom w:val="single" w:sz="4" w:space="0" w:color="auto"/>
              <w:right w:val="single" w:sz="4" w:space="0" w:color="auto"/>
            </w:tcBorders>
            <w:noWrap/>
            <w:vAlign w:val="bottom"/>
            <w:hideMark/>
          </w:tcPr>
          <w:p w14:paraId="2A3D38B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Halmahera Timur</w:t>
            </w:r>
          </w:p>
        </w:tc>
        <w:tc>
          <w:tcPr>
            <w:tcW w:w="1606" w:type="dxa"/>
            <w:tcBorders>
              <w:top w:val="nil"/>
              <w:left w:val="nil"/>
              <w:bottom w:val="single" w:sz="4" w:space="0" w:color="auto"/>
              <w:right w:val="single" w:sz="4" w:space="0" w:color="auto"/>
            </w:tcBorders>
            <w:noWrap/>
            <w:vAlign w:val="center"/>
            <w:hideMark/>
          </w:tcPr>
          <w:p w14:paraId="09B6A6F8"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F3038AF"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Rp1.250.000 </w:t>
            </w:r>
          </w:p>
        </w:tc>
      </w:tr>
      <w:tr w:rsidR="00D76ADE" w:rsidRPr="00502DE6" w14:paraId="610D03E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0E1EF5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355</w:t>
            </w:r>
          </w:p>
        </w:tc>
        <w:tc>
          <w:tcPr>
            <w:tcW w:w="2598" w:type="dxa"/>
            <w:tcBorders>
              <w:top w:val="nil"/>
              <w:left w:val="nil"/>
              <w:bottom w:val="single" w:sz="4" w:space="0" w:color="auto"/>
              <w:right w:val="single" w:sz="4" w:space="0" w:color="auto"/>
            </w:tcBorders>
            <w:noWrap/>
            <w:vAlign w:val="bottom"/>
            <w:hideMark/>
          </w:tcPr>
          <w:p w14:paraId="36A8F8F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Sofifi</w:t>
            </w:r>
          </w:p>
        </w:tc>
        <w:tc>
          <w:tcPr>
            <w:tcW w:w="3178" w:type="dxa"/>
            <w:tcBorders>
              <w:top w:val="nil"/>
              <w:left w:val="nil"/>
              <w:bottom w:val="single" w:sz="4" w:space="0" w:color="auto"/>
              <w:right w:val="single" w:sz="4" w:space="0" w:color="auto"/>
            </w:tcBorders>
            <w:noWrap/>
            <w:vAlign w:val="bottom"/>
            <w:hideMark/>
          </w:tcPr>
          <w:p w14:paraId="0B62D87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Halmahera Utara</w:t>
            </w:r>
          </w:p>
        </w:tc>
        <w:tc>
          <w:tcPr>
            <w:tcW w:w="1606" w:type="dxa"/>
            <w:tcBorders>
              <w:top w:val="nil"/>
              <w:left w:val="nil"/>
              <w:bottom w:val="single" w:sz="4" w:space="0" w:color="auto"/>
              <w:right w:val="single" w:sz="4" w:space="0" w:color="auto"/>
            </w:tcBorders>
            <w:noWrap/>
            <w:vAlign w:val="center"/>
            <w:hideMark/>
          </w:tcPr>
          <w:p w14:paraId="6A173FCB"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8F7448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Rp900.000 </w:t>
            </w:r>
          </w:p>
        </w:tc>
      </w:tr>
      <w:tr w:rsidR="00D76ADE" w:rsidRPr="00502DE6" w14:paraId="5A93C007" w14:textId="77777777" w:rsidTr="00745CBD">
        <w:trPr>
          <w:trHeight w:val="300"/>
        </w:trPr>
        <w:tc>
          <w:tcPr>
            <w:tcW w:w="663" w:type="dxa"/>
            <w:tcBorders>
              <w:top w:val="nil"/>
              <w:left w:val="single" w:sz="4" w:space="0" w:color="auto"/>
              <w:bottom w:val="single" w:sz="4" w:space="0" w:color="auto"/>
              <w:right w:val="nil"/>
            </w:tcBorders>
            <w:noWrap/>
            <w:vAlign w:val="bottom"/>
            <w:hideMark/>
          </w:tcPr>
          <w:p w14:paraId="4B5C71DD"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single" w:sz="4" w:space="0" w:color="auto"/>
              <w:bottom w:val="single" w:sz="4" w:space="0" w:color="auto"/>
              <w:right w:val="nil"/>
            </w:tcBorders>
            <w:noWrap/>
            <w:vAlign w:val="bottom"/>
            <w:hideMark/>
          </w:tcPr>
          <w:p w14:paraId="3489122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PAPUA</w:t>
            </w:r>
          </w:p>
        </w:tc>
        <w:tc>
          <w:tcPr>
            <w:tcW w:w="3178" w:type="dxa"/>
            <w:tcBorders>
              <w:top w:val="nil"/>
              <w:left w:val="nil"/>
              <w:bottom w:val="single" w:sz="4" w:space="0" w:color="auto"/>
              <w:right w:val="nil"/>
            </w:tcBorders>
            <w:noWrap/>
            <w:vAlign w:val="bottom"/>
            <w:hideMark/>
          </w:tcPr>
          <w:p w14:paraId="098A97C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606" w:type="dxa"/>
            <w:tcBorders>
              <w:top w:val="nil"/>
              <w:left w:val="nil"/>
              <w:bottom w:val="single" w:sz="4" w:space="0" w:color="auto"/>
              <w:right w:val="nil"/>
            </w:tcBorders>
            <w:noWrap/>
            <w:vAlign w:val="center"/>
            <w:hideMark/>
          </w:tcPr>
          <w:p w14:paraId="24EE2BFA"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6019D88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D76ADE" w:rsidRPr="00502DE6" w14:paraId="7A2CFE1F"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13AAD59"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356</w:t>
            </w:r>
          </w:p>
        </w:tc>
        <w:tc>
          <w:tcPr>
            <w:tcW w:w="2598" w:type="dxa"/>
            <w:tcBorders>
              <w:top w:val="nil"/>
              <w:left w:val="nil"/>
              <w:bottom w:val="single" w:sz="4" w:space="0" w:color="auto"/>
              <w:right w:val="single" w:sz="4" w:space="0" w:color="auto"/>
            </w:tcBorders>
            <w:noWrap/>
            <w:vAlign w:val="bottom"/>
            <w:hideMark/>
          </w:tcPr>
          <w:p w14:paraId="7319233E"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Jayapura</w:t>
            </w:r>
          </w:p>
        </w:tc>
        <w:tc>
          <w:tcPr>
            <w:tcW w:w="3178" w:type="dxa"/>
            <w:tcBorders>
              <w:top w:val="nil"/>
              <w:left w:val="nil"/>
              <w:bottom w:val="single" w:sz="4" w:space="0" w:color="auto"/>
              <w:right w:val="single" w:sz="4" w:space="0" w:color="auto"/>
            </w:tcBorders>
            <w:noWrap/>
            <w:vAlign w:val="bottom"/>
            <w:hideMark/>
          </w:tcPr>
          <w:p w14:paraId="266A01BA"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Jayapura</w:t>
            </w:r>
          </w:p>
        </w:tc>
        <w:tc>
          <w:tcPr>
            <w:tcW w:w="1606" w:type="dxa"/>
            <w:tcBorders>
              <w:top w:val="nil"/>
              <w:left w:val="nil"/>
              <w:bottom w:val="single" w:sz="4" w:space="0" w:color="auto"/>
              <w:right w:val="single" w:sz="4" w:space="0" w:color="auto"/>
            </w:tcBorders>
            <w:noWrap/>
            <w:vAlign w:val="center"/>
            <w:hideMark/>
          </w:tcPr>
          <w:p w14:paraId="4BD10E5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2E1F19C9"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Rp600.000 </w:t>
            </w:r>
          </w:p>
        </w:tc>
      </w:tr>
      <w:tr w:rsidR="00D76ADE" w:rsidRPr="00502DE6" w14:paraId="41C5622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B1DDDC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357</w:t>
            </w:r>
          </w:p>
        </w:tc>
        <w:tc>
          <w:tcPr>
            <w:tcW w:w="2598" w:type="dxa"/>
            <w:tcBorders>
              <w:top w:val="nil"/>
              <w:left w:val="nil"/>
              <w:bottom w:val="single" w:sz="4" w:space="0" w:color="auto"/>
              <w:right w:val="single" w:sz="4" w:space="0" w:color="auto"/>
            </w:tcBorders>
            <w:noWrap/>
            <w:vAlign w:val="bottom"/>
            <w:hideMark/>
          </w:tcPr>
          <w:p w14:paraId="33D0FD9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Jayapura</w:t>
            </w:r>
          </w:p>
        </w:tc>
        <w:tc>
          <w:tcPr>
            <w:tcW w:w="3178" w:type="dxa"/>
            <w:tcBorders>
              <w:top w:val="nil"/>
              <w:left w:val="nil"/>
              <w:bottom w:val="single" w:sz="4" w:space="0" w:color="auto"/>
              <w:right w:val="single" w:sz="4" w:space="0" w:color="auto"/>
            </w:tcBorders>
            <w:noWrap/>
            <w:vAlign w:val="bottom"/>
            <w:hideMark/>
          </w:tcPr>
          <w:p w14:paraId="739C9650"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Keerom</w:t>
            </w:r>
          </w:p>
        </w:tc>
        <w:tc>
          <w:tcPr>
            <w:tcW w:w="1606" w:type="dxa"/>
            <w:tcBorders>
              <w:top w:val="nil"/>
              <w:left w:val="nil"/>
              <w:bottom w:val="single" w:sz="4" w:space="0" w:color="auto"/>
              <w:right w:val="single" w:sz="4" w:space="0" w:color="auto"/>
            </w:tcBorders>
            <w:noWrap/>
            <w:vAlign w:val="center"/>
            <w:hideMark/>
          </w:tcPr>
          <w:p w14:paraId="593F77D1"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2E47765"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Rp900.000 </w:t>
            </w:r>
          </w:p>
        </w:tc>
      </w:tr>
      <w:tr w:rsidR="00D76ADE" w:rsidRPr="00502DE6" w14:paraId="1FFB0C6A"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4C53C47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358</w:t>
            </w:r>
          </w:p>
        </w:tc>
        <w:tc>
          <w:tcPr>
            <w:tcW w:w="2598" w:type="dxa"/>
            <w:tcBorders>
              <w:top w:val="nil"/>
              <w:left w:val="nil"/>
              <w:bottom w:val="single" w:sz="4" w:space="0" w:color="auto"/>
              <w:right w:val="single" w:sz="4" w:space="0" w:color="auto"/>
            </w:tcBorders>
            <w:noWrap/>
            <w:vAlign w:val="bottom"/>
            <w:hideMark/>
          </w:tcPr>
          <w:p w14:paraId="44A5EA71"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Jayapura</w:t>
            </w:r>
          </w:p>
        </w:tc>
        <w:tc>
          <w:tcPr>
            <w:tcW w:w="3178" w:type="dxa"/>
            <w:tcBorders>
              <w:top w:val="nil"/>
              <w:left w:val="nil"/>
              <w:bottom w:val="single" w:sz="4" w:space="0" w:color="auto"/>
              <w:right w:val="single" w:sz="4" w:space="0" w:color="auto"/>
            </w:tcBorders>
            <w:noWrap/>
            <w:vAlign w:val="bottom"/>
            <w:hideMark/>
          </w:tcPr>
          <w:p w14:paraId="2C1FD4A2"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Sarmi</w:t>
            </w:r>
          </w:p>
        </w:tc>
        <w:tc>
          <w:tcPr>
            <w:tcW w:w="1606" w:type="dxa"/>
            <w:tcBorders>
              <w:top w:val="nil"/>
              <w:left w:val="nil"/>
              <w:bottom w:val="single" w:sz="4" w:space="0" w:color="auto"/>
              <w:right w:val="single" w:sz="4" w:space="0" w:color="auto"/>
            </w:tcBorders>
            <w:noWrap/>
            <w:vAlign w:val="center"/>
            <w:hideMark/>
          </w:tcPr>
          <w:p w14:paraId="5C2D0DB0"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4772F3AD"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Rp2.700.000 </w:t>
            </w:r>
          </w:p>
        </w:tc>
      </w:tr>
      <w:tr w:rsidR="00D76ADE" w:rsidRPr="00502DE6" w14:paraId="76859BCE" w14:textId="77777777" w:rsidTr="00745CBD">
        <w:trPr>
          <w:trHeight w:val="300"/>
        </w:trPr>
        <w:tc>
          <w:tcPr>
            <w:tcW w:w="663" w:type="dxa"/>
            <w:tcBorders>
              <w:top w:val="nil"/>
              <w:left w:val="single" w:sz="4" w:space="0" w:color="auto"/>
              <w:bottom w:val="single" w:sz="4" w:space="0" w:color="auto"/>
              <w:right w:val="nil"/>
            </w:tcBorders>
            <w:noWrap/>
            <w:vAlign w:val="bottom"/>
            <w:hideMark/>
          </w:tcPr>
          <w:p w14:paraId="7D180CC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598" w:type="dxa"/>
            <w:tcBorders>
              <w:top w:val="nil"/>
              <w:left w:val="single" w:sz="4" w:space="0" w:color="auto"/>
              <w:bottom w:val="single" w:sz="4" w:space="0" w:color="auto"/>
              <w:right w:val="nil"/>
            </w:tcBorders>
            <w:noWrap/>
            <w:vAlign w:val="bottom"/>
            <w:hideMark/>
          </w:tcPr>
          <w:p w14:paraId="1EB033EC"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PAPUA BARAT</w:t>
            </w:r>
          </w:p>
        </w:tc>
        <w:tc>
          <w:tcPr>
            <w:tcW w:w="3178" w:type="dxa"/>
            <w:tcBorders>
              <w:top w:val="nil"/>
              <w:left w:val="nil"/>
              <w:bottom w:val="single" w:sz="4" w:space="0" w:color="auto"/>
              <w:right w:val="nil"/>
            </w:tcBorders>
            <w:noWrap/>
            <w:vAlign w:val="bottom"/>
            <w:hideMark/>
          </w:tcPr>
          <w:p w14:paraId="68C4AC9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606" w:type="dxa"/>
            <w:tcBorders>
              <w:top w:val="nil"/>
              <w:left w:val="nil"/>
              <w:bottom w:val="single" w:sz="4" w:space="0" w:color="auto"/>
              <w:right w:val="nil"/>
            </w:tcBorders>
            <w:noWrap/>
            <w:vAlign w:val="center"/>
            <w:hideMark/>
          </w:tcPr>
          <w:p w14:paraId="5C1DFE1C"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733" w:type="dxa"/>
            <w:tcBorders>
              <w:top w:val="nil"/>
              <w:left w:val="nil"/>
              <w:bottom w:val="single" w:sz="4" w:space="0" w:color="auto"/>
              <w:right w:val="single" w:sz="4" w:space="0" w:color="auto"/>
            </w:tcBorders>
            <w:noWrap/>
            <w:vAlign w:val="bottom"/>
            <w:hideMark/>
          </w:tcPr>
          <w:p w14:paraId="05AA6F89"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r w:rsidR="00D76ADE" w:rsidRPr="00502DE6" w14:paraId="6CC51FED"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7EB7212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359</w:t>
            </w:r>
          </w:p>
        </w:tc>
        <w:tc>
          <w:tcPr>
            <w:tcW w:w="2598" w:type="dxa"/>
            <w:tcBorders>
              <w:top w:val="nil"/>
              <w:left w:val="nil"/>
              <w:bottom w:val="single" w:sz="4" w:space="0" w:color="auto"/>
              <w:right w:val="single" w:sz="4" w:space="0" w:color="auto"/>
            </w:tcBorders>
            <w:noWrap/>
            <w:vAlign w:val="bottom"/>
            <w:hideMark/>
          </w:tcPr>
          <w:p w14:paraId="527F9D9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Monokwari</w:t>
            </w:r>
          </w:p>
        </w:tc>
        <w:tc>
          <w:tcPr>
            <w:tcW w:w="3178" w:type="dxa"/>
            <w:tcBorders>
              <w:top w:val="nil"/>
              <w:left w:val="nil"/>
              <w:bottom w:val="single" w:sz="4" w:space="0" w:color="auto"/>
              <w:right w:val="single" w:sz="4" w:space="0" w:color="auto"/>
            </w:tcBorders>
            <w:noWrap/>
            <w:vAlign w:val="bottom"/>
            <w:hideMark/>
          </w:tcPr>
          <w:p w14:paraId="04CECF7B"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Teluk Bintuni</w:t>
            </w:r>
          </w:p>
        </w:tc>
        <w:tc>
          <w:tcPr>
            <w:tcW w:w="1606" w:type="dxa"/>
            <w:tcBorders>
              <w:top w:val="nil"/>
              <w:left w:val="nil"/>
              <w:bottom w:val="single" w:sz="4" w:space="0" w:color="auto"/>
              <w:right w:val="single" w:sz="4" w:space="0" w:color="auto"/>
            </w:tcBorders>
            <w:noWrap/>
            <w:vAlign w:val="center"/>
            <w:hideMark/>
          </w:tcPr>
          <w:p w14:paraId="0CFA58AF"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7B28F17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Rp900.000 </w:t>
            </w:r>
          </w:p>
        </w:tc>
      </w:tr>
      <w:tr w:rsidR="00D76ADE" w:rsidRPr="00502DE6" w14:paraId="6144F313"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6166A6EE"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360</w:t>
            </w:r>
          </w:p>
        </w:tc>
        <w:tc>
          <w:tcPr>
            <w:tcW w:w="2598" w:type="dxa"/>
            <w:tcBorders>
              <w:top w:val="nil"/>
              <w:left w:val="nil"/>
              <w:bottom w:val="single" w:sz="4" w:space="0" w:color="auto"/>
              <w:right w:val="single" w:sz="4" w:space="0" w:color="auto"/>
            </w:tcBorders>
            <w:noWrap/>
            <w:vAlign w:val="bottom"/>
            <w:hideMark/>
          </w:tcPr>
          <w:p w14:paraId="3A1EDE97"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Monokwari</w:t>
            </w:r>
          </w:p>
        </w:tc>
        <w:tc>
          <w:tcPr>
            <w:tcW w:w="3178" w:type="dxa"/>
            <w:tcBorders>
              <w:top w:val="nil"/>
              <w:left w:val="nil"/>
              <w:bottom w:val="single" w:sz="4" w:space="0" w:color="auto"/>
              <w:right w:val="single" w:sz="4" w:space="0" w:color="auto"/>
            </w:tcBorders>
            <w:noWrap/>
            <w:vAlign w:val="bottom"/>
            <w:hideMark/>
          </w:tcPr>
          <w:p w14:paraId="4D4E106F"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Manokwari Selatan</w:t>
            </w:r>
          </w:p>
        </w:tc>
        <w:tc>
          <w:tcPr>
            <w:tcW w:w="1606" w:type="dxa"/>
            <w:tcBorders>
              <w:top w:val="nil"/>
              <w:left w:val="nil"/>
              <w:bottom w:val="single" w:sz="4" w:space="0" w:color="auto"/>
              <w:right w:val="single" w:sz="4" w:space="0" w:color="auto"/>
            </w:tcBorders>
            <w:noWrap/>
            <w:vAlign w:val="center"/>
            <w:hideMark/>
          </w:tcPr>
          <w:p w14:paraId="46D95A66"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1B6DE05C"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Rp750.000 </w:t>
            </w:r>
          </w:p>
        </w:tc>
      </w:tr>
      <w:tr w:rsidR="00D76ADE" w:rsidRPr="00502DE6" w14:paraId="7A83A86C" w14:textId="77777777" w:rsidTr="00745CBD">
        <w:trPr>
          <w:trHeight w:val="300"/>
        </w:trPr>
        <w:tc>
          <w:tcPr>
            <w:tcW w:w="663" w:type="dxa"/>
            <w:tcBorders>
              <w:top w:val="nil"/>
              <w:left w:val="single" w:sz="4" w:space="0" w:color="auto"/>
              <w:bottom w:val="single" w:sz="4" w:space="0" w:color="auto"/>
              <w:right w:val="single" w:sz="4" w:space="0" w:color="auto"/>
            </w:tcBorders>
            <w:noWrap/>
            <w:vAlign w:val="bottom"/>
            <w:hideMark/>
          </w:tcPr>
          <w:p w14:paraId="2D2E0EF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lastRenderedPageBreak/>
              <w:t>361</w:t>
            </w:r>
          </w:p>
        </w:tc>
        <w:tc>
          <w:tcPr>
            <w:tcW w:w="2598" w:type="dxa"/>
            <w:tcBorders>
              <w:top w:val="nil"/>
              <w:left w:val="nil"/>
              <w:bottom w:val="single" w:sz="4" w:space="0" w:color="auto"/>
              <w:right w:val="single" w:sz="4" w:space="0" w:color="auto"/>
            </w:tcBorders>
            <w:noWrap/>
            <w:vAlign w:val="bottom"/>
            <w:hideMark/>
          </w:tcPr>
          <w:p w14:paraId="5B003B18"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Monokwari</w:t>
            </w:r>
          </w:p>
        </w:tc>
        <w:tc>
          <w:tcPr>
            <w:tcW w:w="3178" w:type="dxa"/>
            <w:tcBorders>
              <w:top w:val="nil"/>
              <w:left w:val="nil"/>
              <w:bottom w:val="single" w:sz="4" w:space="0" w:color="auto"/>
              <w:right w:val="single" w:sz="4" w:space="0" w:color="auto"/>
            </w:tcBorders>
            <w:noWrap/>
            <w:vAlign w:val="bottom"/>
            <w:hideMark/>
          </w:tcPr>
          <w:p w14:paraId="32E7F81D" w14:textId="77777777" w:rsidR="00156A05" w:rsidRPr="00502DE6" w:rsidRDefault="00156A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Pegungan Arfak</w:t>
            </w:r>
          </w:p>
        </w:tc>
        <w:tc>
          <w:tcPr>
            <w:tcW w:w="1606" w:type="dxa"/>
            <w:tcBorders>
              <w:top w:val="nil"/>
              <w:left w:val="nil"/>
              <w:bottom w:val="single" w:sz="4" w:space="0" w:color="auto"/>
              <w:right w:val="single" w:sz="4" w:space="0" w:color="auto"/>
            </w:tcBorders>
            <w:noWrap/>
            <w:vAlign w:val="center"/>
            <w:hideMark/>
          </w:tcPr>
          <w:p w14:paraId="082635B3" w14:textId="77777777" w:rsidR="00156A05" w:rsidRPr="00502DE6" w:rsidRDefault="00156A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733" w:type="dxa"/>
            <w:tcBorders>
              <w:top w:val="nil"/>
              <w:left w:val="nil"/>
              <w:bottom w:val="single" w:sz="4" w:space="0" w:color="auto"/>
              <w:right w:val="single" w:sz="4" w:space="0" w:color="auto"/>
            </w:tcBorders>
            <w:noWrap/>
            <w:vAlign w:val="bottom"/>
            <w:hideMark/>
          </w:tcPr>
          <w:p w14:paraId="3CE6BA3E" w14:textId="77777777" w:rsidR="00156A05" w:rsidRPr="00502DE6" w:rsidRDefault="00156A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Rp2.650.000 </w:t>
            </w:r>
          </w:p>
        </w:tc>
      </w:tr>
    </w:tbl>
    <w:p w14:paraId="19B0C55B" w14:textId="77777777" w:rsidR="00156A05" w:rsidRPr="00502DE6" w:rsidRDefault="00156A05" w:rsidP="0068001E">
      <w:pPr>
        <w:tabs>
          <w:tab w:val="left" w:pos="360"/>
        </w:tabs>
        <w:spacing w:after="0" w:line="360" w:lineRule="auto"/>
        <w:jc w:val="both"/>
        <w:rPr>
          <w:rFonts w:ascii="Bookman Old Style" w:hAnsi="Bookman Old Style" w:cs="Tahoma"/>
          <w:color w:val="000000"/>
          <w:sz w:val="24"/>
          <w:szCs w:val="24"/>
        </w:rPr>
      </w:pPr>
    </w:p>
    <w:p w14:paraId="4B0DA4FA" w14:textId="77777777" w:rsidR="00E54327" w:rsidRPr="00502DE6" w:rsidRDefault="00E54327" w:rsidP="0068001E">
      <w:pPr>
        <w:tabs>
          <w:tab w:val="left" w:pos="360"/>
        </w:tabs>
        <w:spacing w:after="0" w:line="360" w:lineRule="auto"/>
        <w:jc w:val="both"/>
        <w:rPr>
          <w:rFonts w:ascii="Bookman Old Style" w:hAnsi="Bookman Old Style" w:cs="Tahoma"/>
          <w:color w:val="000000"/>
          <w:sz w:val="24"/>
          <w:szCs w:val="24"/>
        </w:rPr>
      </w:pPr>
    </w:p>
    <w:p w14:paraId="4F7E9FEC" w14:textId="77777777" w:rsidR="00E54327" w:rsidRPr="00502DE6" w:rsidRDefault="00E54327" w:rsidP="0068001E">
      <w:pPr>
        <w:tabs>
          <w:tab w:val="left" w:pos="360"/>
        </w:tabs>
        <w:spacing w:after="0" w:line="360" w:lineRule="auto"/>
        <w:jc w:val="both"/>
        <w:rPr>
          <w:rFonts w:ascii="Bookman Old Style" w:hAnsi="Bookman Old Style" w:cs="Tahoma"/>
          <w:color w:val="000000"/>
          <w:sz w:val="24"/>
          <w:szCs w:val="24"/>
        </w:rPr>
      </w:pPr>
    </w:p>
    <w:tbl>
      <w:tblPr>
        <w:tblW w:w="8696" w:type="dxa"/>
        <w:tblInd w:w="330" w:type="dxa"/>
        <w:tblLook w:val="04A0" w:firstRow="1" w:lastRow="0" w:firstColumn="1" w:lastColumn="0" w:noHBand="0" w:noVBand="1"/>
      </w:tblPr>
      <w:tblGrid>
        <w:gridCol w:w="586"/>
        <w:gridCol w:w="1847"/>
        <w:gridCol w:w="3283"/>
        <w:gridCol w:w="1541"/>
        <w:gridCol w:w="1567"/>
      </w:tblGrid>
      <w:tr w:rsidR="00E54327" w:rsidRPr="00502DE6" w14:paraId="0452E707" w14:textId="77777777" w:rsidTr="00E54327">
        <w:trPr>
          <w:trHeight w:val="300"/>
        </w:trPr>
        <w:tc>
          <w:tcPr>
            <w:tcW w:w="8696" w:type="dxa"/>
            <w:gridSpan w:val="5"/>
            <w:tcBorders>
              <w:top w:val="nil"/>
              <w:left w:val="nil"/>
              <w:bottom w:val="nil"/>
              <w:right w:val="nil"/>
            </w:tcBorders>
            <w:noWrap/>
            <w:vAlign w:val="bottom"/>
            <w:hideMark/>
          </w:tcPr>
          <w:p w14:paraId="5E2D20DF"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TABEL 2.5</w:t>
            </w:r>
          </w:p>
        </w:tc>
      </w:tr>
      <w:tr w:rsidR="00E54327" w:rsidRPr="00502DE6" w14:paraId="6C7F2CDD" w14:textId="77777777" w:rsidTr="00E54327">
        <w:trPr>
          <w:trHeight w:val="405"/>
        </w:trPr>
        <w:tc>
          <w:tcPr>
            <w:tcW w:w="8696" w:type="dxa"/>
            <w:gridSpan w:val="5"/>
            <w:tcBorders>
              <w:top w:val="nil"/>
              <w:left w:val="nil"/>
              <w:bottom w:val="nil"/>
              <w:right w:val="nil"/>
            </w:tcBorders>
            <w:noWrap/>
            <w:vAlign w:val="bottom"/>
            <w:hideMark/>
          </w:tcPr>
          <w:p w14:paraId="7B75AD1D"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 BIAYA TRANSPORTASI DARI JAKARTA</w:t>
            </w:r>
          </w:p>
        </w:tc>
      </w:tr>
      <w:tr w:rsidR="00E54327" w:rsidRPr="00502DE6" w14:paraId="3A930031" w14:textId="77777777" w:rsidTr="00E54327">
        <w:trPr>
          <w:trHeight w:val="705"/>
        </w:trPr>
        <w:tc>
          <w:tcPr>
            <w:tcW w:w="8696" w:type="dxa"/>
            <w:gridSpan w:val="5"/>
            <w:tcBorders>
              <w:top w:val="nil"/>
              <w:left w:val="nil"/>
              <w:bottom w:val="single" w:sz="4" w:space="0" w:color="auto"/>
              <w:right w:val="nil"/>
            </w:tcBorders>
            <w:hideMark/>
          </w:tcPr>
          <w:p w14:paraId="65E919E3"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 KE KABUPATEN / KOTA SEKITAR ( ONE WAY )</w:t>
            </w:r>
          </w:p>
        </w:tc>
      </w:tr>
      <w:tr w:rsidR="00E54327" w:rsidRPr="00502DE6" w14:paraId="0B53456F" w14:textId="77777777" w:rsidTr="00E54327">
        <w:trPr>
          <w:trHeight w:val="675"/>
        </w:trPr>
        <w:tc>
          <w:tcPr>
            <w:tcW w:w="576" w:type="dxa"/>
            <w:tcBorders>
              <w:top w:val="nil"/>
              <w:left w:val="single" w:sz="4" w:space="0" w:color="auto"/>
              <w:bottom w:val="single" w:sz="4" w:space="0" w:color="auto"/>
              <w:right w:val="single" w:sz="4" w:space="0" w:color="auto"/>
            </w:tcBorders>
            <w:noWrap/>
            <w:vAlign w:val="center"/>
            <w:hideMark/>
          </w:tcPr>
          <w:p w14:paraId="347B32C4"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NO</w:t>
            </w:r>
          </w:p>
        </w:tc>
        <w:tc>
          <w:tcPr>
            <w:tcW w:w="1847" w:type="dxa"/>
            <w:tcBorders>
              <w:top w:val="nil"/>
              <w:left w:val="nil"/>
              <w:bottom w:val="single" w:sz="4" w:space="0" w:color="auto"/>
              <w:right w:val="single" w:sz="4" w:space="0" w:color="auto"/>
            </w:tcBorders>
            <w:vAlign w:val="center"/>
            <w:hideMark/>
          </w:tcPr>
          <w:p w14:paraId="7557504F"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IBU KOTA PROVINSI</w:t>
            </w:r>
          </w:p>
        </w:tc>
        <w:tc>
          <w:tcPr>
            <w:tcW w:w="3283" w:type="dxa"/>
            <w:tcBorders>
              <w:top w:val="nil"/>
              <w:left w:val="nil"/>
              <w:bottom w:val="single" w:sz="4" w:space="0" w:color="auto"/>
              <w:right w:val="single" w:sz="4" w:space="0" w:color="auto"/>
            </w:tcBorders>
            <w:vAlign w:val="center"/>
            <w:hideMark/>
          </w:tcPr>
          <w:p w14:paraId="31B0CF00"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KABUPATEN / KOTA TUJUAN</w:t>
            </w:r>
          </w:p>
        </w:tc>
        <w:tc>
          <w:tcPr>
            <w:tcW w:w="1423" w:type="dxa"/>
            <w:tcBorders>
              <w:top w:val="nil"/>
              <w:left w:val="nil"/>
              <w:bottom w:val="single" w:sz="4" w:space="0" w:color="auto"/>
              <w:right w:val="single" w:sz="4" w:space="0" w:color="auto"/>
            </w:tcBorders>
            <w:noWrap/>
            <w:vAlign w:val="center"/>
            <w:hideMark/>
          </w:tcPr>
          <w:p w14:paraId="670206D8"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w:t>
            </w:r>
          </w:p>
        </w:tc>
        <w:tc>
          <w:tcPr>
            <w:tcW w:w="1567" w:type="dxa"/>
            <w:tcBorders>
              <w:top w:val="nil"/>
              <w:left w:val="nil"/>
              <w:bottom w:val="single" w:sz="4" w:space="0" w:color="auto"/>
              <w:right w:val="single" w:sz="4" w:space="0" w:color="auto"/>
            </w:tcBorders>
            <w:noWrap/>
            <w:vAlign w:val="center"/>
            <w:hideMark/>
          </w:tcPr>
          <w:p w14:paraId="53CD701F"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BESARAN</w:t>
            </w:r>
          </w:p>
        </w:tc>
      </w:tr>
      <w:tr w:rsidR="00E54327" w:rsidRPr="00502DE6" w14:paraId="53E44FC2" w14:textId="77777777" w:rsidTr="00E54327">
        <w:trPr>
          <w:trHeight w:val="450"/>
        </w:trPr>
        <w:tc>
          <w:tcPr>
            <w:tcW w:w="576" w:type="dxa"/>
            <w:tcBorders>
              <w:top w:val="nil"/>
              <w:left w:val="single" w:sz="4" w:space="0" w:color="auto"/>
              <w:bottom w:val="single" w:sz="4" w:space="0" w:color="auto"/>
              <w:right w:val="single" w:sz="4" w:space="0" w:color="auto"/>
            </w:tcBorders>
            <w:noWrap/>
            <w:vAlign w:val="center"/>
            <w:hideMark/>
          </w:tcPr>
          <w:p w14:paraId="149B6395"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1847" w:type="dxa"/>
            <w:tcBorders>
              <w:top w:val="nil"/>
              <w:left w:val="nil"/>
              <w:bottom w:val="single" w:sz="4" w:space="0" w:color="auto"/>
              <w:right w:val="single" w:sz="4" w:space="0" w:color="auto"/>
            </w:tcBorders>
            <w:noWrap/>
            <w:vAlign w:val="center"/>
            <w:hideMark/>
          </w:tcPr>
          <w:p w14:paraId="2847FDB5"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3283" w:type="dxa"/>
            <w:tcBorders>
              <w:top w:val="nil"/>
              <w:left w:val="nil"/>
              <w:bottom w:val="single" w:sz="4" w:space="0" w:color="auto"/>
              <w:right w:val="single" w:sz="4" w:space="0" w:color="auto"/>
            </w:tcBorders>
            <w:noWrap/>
            <w:vAlign w:val="center"/>
            <w:hideMark/>
          </w:tcPr>
          <w:p w14:paraId="6CDCD388"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1423" w:type="dxa"/>
            <w:tcBorders>
              <w:top w:val="nil"/>
              <w:left w:val="nil"/>
              <w:bottom w:val="single" w:sz="4" w:space="0" w:color="auto"/>
              <w:right w:val="single" w:sz="4" w:space="0" w:color="auto"/>
            </w:tcBorders>
            <w:noWrap/>
            <w:vAlign w:val="center"/>
            <w:hideMark/>
          </w:tcPr>
          <w:p w14:paraId="6EABECE2"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c>
          <w:tcPr>
            <w:tcW w:w="1567" w:type="dxa"/>
            <w:tcBorders>
              <w:top w:val="nil"/>
              <w:left w:val="nil"/>
              <w:bottom w:val="single" w:sz="4" w:space="0" w:color="auto"/>
              <w:right w:val="single" w:sz="4" w:space="0" w:color="auto"/>
            </w:tcBorders>
            <w:noWrap/>
            <w:vAlign w:val="center"/>
            <w:hideMark/>
          </w:tcPr>
          <w:p w14:paraId="54AB8A45"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w:t>
            </w:r>
          </w:p>
        </w:tc>
      </w:tr>
      <w:tr w:rsidR="00E54327" w:rsidRPr="00502DE6" w14:paraId="24E86AB2" w14:textId="77777777" w:rsidTr="00E54327">
        <w:trPr>
          <w:trHeight w:val="480"/>
        </w:trPr>
        <w:tc>
          <w:tcPr>
            <w:tcW w:w="576" w:type="dxa"/>
            <w:tcBorders>
              <w:top w:val="nil"/>
              <w:left w:val="single" w:sz="4" w:space="0" w:color="auto"/>
              <w:bottom w:val="single" w:sz="4" w:space="0" w:color="auto"/>
              <w:right w:val="single" w:sz="4" w:space="0" w:color="auto"/>
            </w:tcBorders>
            <w:noWrap/>
            <w:vAlign w:val="center"/>
            <w:hideMark/>
          </w:tcPr>
          <w:p w14:paraId="78D4A562"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1847" w:type="dxa"/>
            <w:tcBorders>
              <w:top w:val="nil"/>
              <w:left w:val="nil"/>
              <w:bottom w:val="single" w:sz="4" w:space="0" w:color="auto"/>
              <w:right w:val="single" w:sz="4" w:space="0" w:color="auto"/>
            </w:tcBorders>
            <w:noWrap/>
            <w:vAlign w:val="center"/>
            <w:hideMark/>
          </w:tcPr>
          <w:p w14:paraId="10D98DA0"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Jakarta</w:t>
            </w:r>
          </w:p>
        </w:tc>
        <w:tc>
          <w:tcPr>
            <w:tcW w:w="3283" w:type="dxa"/>
            <w:tcBorders>
              <w:top w:val="nil"/>
              <w:left w:val="nil"/>
              <w:bottom w:val="single" w:sz="4" w:space="0" w:color="auto"/>
              <w:right w:val="single" w:sz="4" w:space="0" w:color="auto"/>
            </w:tcBorders>
            <w:noWrap/>
            <w:vAlign w:val="center"/>
            <w:hideMark/>
          </w:tcPr>
          <w:p w14:paraId="051AF1B2"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Bekasi</w:t>
            </w:r>
          </w:p>
        </w:tc>
        <w:tc>
          <w:tcPr>
            <w:tcW w:w="1423" w:type="dxa"/>
            <w:tcBorders>
              <w:top w:val="nil"/>
              <w:left w:val="nil"/>
              <w:bottom w:val="single" w:sz="4" w:space="0" w:color="auto"/>
              <w:right w:val="single" w:sz="4" w:space="0" w:color="auto"/>
            </w:tcBorders>
            <w:noWrap/>
            <w:vAlign w:val="center"/>
            <w:hideMark/>
          </w:tcPr>
          <w:p w14:paraId="75B6E079"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567" w:type="dxa"/>
            <w:tcBorders>
              <w:top w:val="nil"/>
              <w:left w:val="nil"/>
              <w:bottom w:val="single" w:sz="4" w:space="0" w:color="auto"/>
              <w:right w:val="single" w:sz="4" w:space="0" w:color="auto"/>
            </w:tcBorders>
            <w:noWrap/>
            <w:vAlign w:val="center"/>
            <w:hideMark/>
          </w:tcPr>
          <w:p w14:paraId="03CE859C" w14:textId="77777777" w:rsidR="00E54327" w:rsidRPr="00502DE6" w:rsidRDefault="00E54327"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Rp284.000 </w:t>
            </w:r>
          </w:p>
        </w:tc>
      </w:tr>
      <w:tr w:rsidR="00E54327" w:rsidRPr="00502DE6" w14:paraId="2E28BAB6" w14:textId="77777777" w:rsidTr="00E54327">
        <w:trPr>
          <w:trHeight w:val="480"/>
        </w:trPr>
        <w:tc>
          <w:tcPr>
            <w:tcW w:w="576" w:type="dxa"/>
            <w:tcBorders>
              <w:top w:val="nil"/>
              <w:left w:val="single" w:sz="4" w:space="0" w:color="auto"/>
              <w:bottom w:val="single" w:sz="4" w:space="0" w:color="auto"/>
              <w:right w:val="single" w:sz="4" w:space="0" w:color="auto"/>
            </w:tcBorders>
            <w:noWrap/>
            <w:vAlign w:val="center"/>
            <w:hideMark/>
          </w:tcPr>
          <w:p w14:paraId="0351EAE9"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1847" w:type="dxa"/>
            <w:tcBorders>
              <w:top w:val="nil"/>
              <w:left w:val="nil"/>
              <w:bottom w:val="single" w:sz="4" w:space="0" w:color="auto"/>
              <w:right w:val="single" w:sz="4" w:space="0" w:color="auto"/>
            </w:tcBorders>
            <w:noWrap/>
            <w:vAlign w:val="center"/>
            <w:hideMark/>
          </w:tcPr>
          <w:p w14:paraId="78ADA19E"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Jakarta</w:t>
            </w:r>
          </w:p>
        </w:tc>
        <w:tc>
          <w:tcPr>
            <w:tcW w:w="3283" w:type="dxa"/>
            <w:tcBorders>
              <w:top w:val="nil"/>
              <w:left w:val="nil"/>
              <w:bottom w:val="single" w:sz="4" w:space="0" w:color="auto"/>
              <w:right w:val="single" w:sz="4" w:space="0" w:color="auto"/>
            </w:tcBorders>
            <w:noWrap/>
            <w:vAlign w:val="center"/>
            <w:hideMark/>
          </w:tcPr>
          <w:p w14:paraId="381E145A"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Bekasi</w:t>
            </w:r>
          </w:p>
        </w:tc>
        <w:tc>
          <w:tcPr>
            <w:tcW w:w="1423" w:type="dxa"/>
            <w:tcBorders>
              <w:top w:val="nil"/>
              <w:left w:val="nil"/>
              <w:bottom w:val="single" w:sz="4" w:space="0" w:color="auto"/>
              <w:right w:val="single" w:sz="4" w:space="0" w:color="auto"/>
            </w:tcBorders>
            <w:noWrap/>
            <w:vAlign w:val="center"/>
            <w:hideMark/>
          </w:tcPr>
          <w:p w14:paraId="74FF851A"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567" w:type="dxa"/>
            <w:tcBorders>
              <w:top w:val="nil"/>
              <w:left w:val="nil"/>
              <w:bottom w:val="single" w:sz="4" w:space="0" w:color="auto"/>
              <w:right w:val="single" w:sz="4" w:space="0" w:color="auto"/>
            </w:tcBorders>
            <w:noWrap/>
            <w:vAlign w:val="center"/>
            <w:hideMark/>
          </w:tcPr>
          <w:p w14:paraId="09A2306F" w14:textId="77777777" w:rsidR="00E54327" w:rsidRPr="00502DE6" w:rsidRDefault="00E54327"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Rp284.000 </w:t>
            </w:r>
          </w:p>
        </w:tc>
      </w:tr>
      <w:tr w:rsidR="00E54327" w:rsidRPr="00502DE6" w14:paraId="4CC59AE8" w14:textId="77777777" w:rsidTr="00E54327">
        <w:trPr>
          <w:trHeight w:val="480"/>
        </w:trPr>
        <w:tc>
          <w:tcPr>
            <w:tcW w:w="576" w:type="dxa"/>
            <w:tcBorders>
              <w:top w:val="nil"/>
              <w:left w:val="single" w:sz="4" w:space="0" w:color="auto"/>
              <w:bottom w:val="single" w:sz="4" w:space="0" w:color="auto"/>
              <w:right w:val="single" w:sz="4" w:space="0" w:color="auto"/>
            </w:tcBorders>
            <w:noWrap/>
            <w:vAlign w:val="center"/>
            <w:hideMark/>
          </w:tcPr>
          <w:p w14:paraId="6B8FAE48"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1847" w:type="dxa"/>
            <w:tcBorders>
              <w:top w:val="nil"/>
              <w:left w:val="nil"/>
              <w:bottom w:val="single" w:sz="4" w:space="0" w:color="auto"/>
              <w:right w:val="single" w:sz="4" w:space="0" w:color="auto"/>
            </w:tcBorders>
            <w:noWrap/>
            <w:vAlign w:val="center"/>
            <w:hideMark/>
          </w:tcPr>
          <w:p w14:paraId="021DFC04"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Jakarta</w:t>
            </w:r>
          </w:p>
        </w:tc>
        <w:tc>
          <w:tcPr>
            <w:tcW w:w="3283" w:type="dxa"/>
            <w:tcBorders>
              <w:top w:val="nil"/>
              <w:left w:val="nil"/>
              <w:bottom w:val="single" w:sz="4" w:space="0" w:color="auto"/>
              <w:right w:val="single" w:sz="4" w:space="0" w:color="auto"/>
            </w:tcBorders>
            <w:noWrap/>
            <w:vAlign w:val="center"/>
            <w:hideMark/>
          </w:tcPr>
          <w:p w14:paraId="5359E2AB"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Bogor</w:t>
            </w:r>
          </w:p>
        </w:tc>
        <w:tc>
          <w:tcPr>
            <w:tcW w:w="1423" w:type="dxa"/>
            <w:tcBorders>
              <w:top w:val="nil"/>
              <w:left w:val="nil"/>
              <w:bottom w:val="single" w:sz="4" w:space="0" w:color="auto"/>
              <w:right w:val="single" w:sz="4" w:space="0" w:color="auto"/>
            </w:tcBorders>
            <w:noWrap/>
            <w:vAlign w:val="center"/>
            <w:hideMark/>
          </w:tcPr>
          <w:p w14:paraId="3A59A353"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567" w:type="dxa"/>
            <w:tcBorders>
              <w:top w:val="nil"/>
              <w:left w:val="nil"/>
              <w:bottom w:val="single" w:sz="4" w:space="0" w:color="auto"/>
              <w:right w:val="single" w:sz="4" w:space="0" w:color="auto"/>
            </w:tcBorders>
            <w:noWrap/>
            <w:vAlign w:val="center"/>
            <w:hideMark/>
          </w:tcPr>
          <w:p w14:paraId="1BDB7288" w14:textId="77777777" w:rsidR="00E54327" w:rsidRPr="00502DE6" w:rsidRDefault="00E54327"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E54327" w:rsidRPr="00502DE6" w14:paraId="75EEC614" w14:textId="77777777" w:rsidTr="00E54327">
        <w:trPr>
          <w:trHeight w:val="480"/>
        </w:trPr>
        <w:tc>
          <w:tcPr>
            <w:tcW w:w="576" w:type="dxa"/>
            <w:tcBorders>
              <w:top w:val="nil"/>
              <w:left w:val="single" w:sz="4" w:space="0" w:color="auto"/>
              <w:bottom w:val="single" w:sz="4" w:space="0" w:color="auto"/>
              <w:right w:val="single" w:sz="4" w:space="0" w:color="auto"/>
            </w:tcBorders>
            <w:noWrap/>
            <w:vAlign w:val="center"/>
            <w:hideMark/>
          </w:tcPr>
          <w:p w14:paraId="53D48568"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c>
          <w:tcPr>
            <w:tcW w:w="1847" w:type="dxa"/>
            <w:tcBorders>
              <w:top w:val="nil"/>
              <w:left w:val="nil"/>
              <w:bottom w:val="single" w:sz="4" w:space="0" w:color="auto"/>
              <w:right w:val="single" w:sz="4" w:space="0" w:color="auto"/>
            </w:tcBorders>
            <w:noWrap/>
            <w:vAlign w:val="center"/>
            <w:hideMark/>
          </w:tcPr>
          <w:p w14:paraId="1B0EB96E"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Jakarta</w:t>
            </w:r>
          </w:p>
        </w:tc>
        <w:tc>
          <w:tcPr>
            <w:tcW w:w="3283" w:type="dxa"/>
            <w:tcBorders>
              <w:top w:val="nil"/>
              <w:left w:val="nil"/>
              <w:bottom w:val="single" w:sz="4" w:space="0" w:color="auto"/>
              <w:right w:val="single" w:sz="4" w:space="0" w:color="auto"/>
            </w:tcBorders>
            <w:noWrap/>
            <w:vAlign w:val="center"/>
            <w:hideMark/>
          </w:tcPr>
          <w:p w14:paraId="1EEC71DA"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Bogor</w:t>
            </w:r>
          </w:p>
        </w:tc>
        <w:tc>
          <w:tcPr>
            <w:tcW w:w="1423" w:type="dxa"/>
            <w:tcBorders>
              <w:top w:val="nil"/>
              <w:left w:val="nil"/>
              <w:bottom w:val="single" w:sz="4" w:space="0" w:color="auto"/>
              <w:right w:val="single" w:sz="4" w:space="0" w:color="auto"/>
            </w:tcBorders>
            <w:noWrap/>
            <w:vAlign w:val="center"/>
            <w:hideMark/>
          </w:tcPr>
          <w:p w14:paraId="6FD87735"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567" w:type="dxa"/>
            <w:tcBorders>
              <w:top w:val="nil"/>
              <w:left w:val="nil"/>
              <w:bottom w:val="single" w:sz="4" w:space="0" w:color="auto"/>
              <w:right w:val="single" w:sz="4" w:space="0" w:color="auto"/>
            </w:tcBorders>
            <w:noWrap/>
            <w:vAlign w:val="center"/>
            <w:hideMark/>
          </w:tcPr>
          <w:p w14:paraId="5E62233D" w14:textId="77777777" w:rsidR="00E54327" w:rsidRPr="00502DE6" w:rsidRDefault="00E54327"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Rp300.000 </w:t>
            </w:r>
          </w:p>
        </w:tc>
      </w:tr>
      <w:tr w:rsidR="00E54327" w:rsidRPr="00502DE6" w14:paraId="347C5AFB" w14:textId="77777777" w:rsidTr="00E54327">
        <w:trPr>
          <w:trHeight w:val="480"/>
        </w:trPr>
        <w:tc>
          <w:tcPr>
            <w:tcW w:w="576" w:type="dxa"/>
            <w:tcBorders>
              <w:top w:val="nil"/>
              <w:left w:val="single" w:sz="4" w:space="0" w:color="auto"/>
              <w:bottom w:val="single" w:sz="4" w:space="0" w:color="auto"/>
              <w:right w:val="single" w:sz="4" w:space="0" w:color="auto"/>
            </w:tcBorders>
            <w:noWrap/>
            <w:vAlign w:val="center"/>
            <w:hideMark/>
          </w:tcPr>
          <w:p w14:paraId="6431F52F"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w:t>
            </w:r>
          </w:p>
        </w:tc>
        <w:tc>
          <w:tcPr>
            <w:tcW w:w="1847" w:type="dxa"/>
            <w:tcBorders>
              <w:top w:val="nil"/>
              <w:left w:val="nil"/>
              <w:bottom w:val="single" w:sz="4" w:space="0" w:color="auto"/>
              <w:right w:val="single" w:sz="4" w:space="0" w:color="auto"/>
            </w:tcBorders>
            <w:noWrap/>
            <w:vAlign w:val="center"/>
            <w:hideMark/>
          </w:tcPr>
          <w:p w14:paraId="6B97F918"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Jakarta</w:t>
            </w:r>
          </w:p>
        </w:tc>
        <w:tc>
          <w:tcPr>
            <w:tcW w:w="3283" w:type="dxa"/>
            <w:tcBorders>
              <w:top w:val="nil"/>
              <w:left w:val="nil"/>
              <w:bottom w:val="single" w:sz="4" w:space="0" w:color="auto"/>
              <w:right w:val="single" w:sz="4" w:space="0" w:color="auto"/>
            </w:tcBorders>
            <w:noWrap/>
            <w:vAlign w:val="center"/>
            <w:hideMark/>
          </w:tcPr>
          <w:p w14:paraId="403BF293"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Depok</w:t>
            </w:r>
          </w:p>
        </w:tc>
        <w:tc>
          <w:tcPr>
            <w:tcW w:w="1423" w:type="dxa"/>
            <w:tcBorders>
              <w:top w:val="nil"/>
              <w:left w:val="nil"/>
              <w:bottom w:val="single" w:sz="4" w:space="0" w:color="auto"/>
              <w:right w:val="single" w:sz="4" w:space="0" w:color="auto"/>
            </w:tcBorders>
            <w:noWrap/>
            <w:vAlign w:val="center"/>
            <w:hideMark/>
          </w:tcPr>
          <w:p w14:paraId="56D5B7C2"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567" w:type="dxa"/>
            <w:tcBorders>
              <w:top w:val="nil"/>
              <w:left w:val="nil"/>
              <w:bottom w:val="single" w:sz="4" w:space="0" w:color="auto"/>
              <w:right w:val="single" w:sz="4" w:space="0" w:color="auto"/>
            </w:tcBorders>
            <w:noWrap/>
            <w:vAlign w:val="center"/>
            <w:hideMark/>
          </w:tcPr>
          <w:p w14:paraId="5FF77CD2" w14:textId="77777777" w:rsidR="00E54327" w:rsidRPr="00502DE6" w:rsidRDefault="00E54327"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Rp275.000 </w:t>
            </w:r>
          </w:p>
        </w:tc>
      </w:tr>
      <w:tr w:rsidR="00E54327" w:rsidRPr="00502DE6" w14:paraId="5A3082FB" w14:textId="77777777" w:rsidTr="00E54327">
        <w:trPr>
          <w:trHeight w:val="480"/>
        </w:trPr>
        <w:tc>
          <w:tcPr>
            <w:tcW w:w="576" w:type="dxa"/>
            <w:tcBorders>
              <w:top w:val="nil"/>
              <w:left w:val="single" w:sz="4" w:space="0" w:color="auto"/>
              <w:bottom w:val="single" w:sz="4" w:space="0" w:color="auto"/>
              <w:right w:val="single" w:sz="4" w:space="0" w:color="auto"/>
            </w:tcBorders>
            <w:noWrap/>
            <w:vAlign w:val="center"/>
            <w:hideMark/>
          </w:tcPr>
          <w:p w14:paraId="21BB2F18"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w:t>
            </w:r>
          </w:p>
        </w:tc>
        <w:tc>
          <w:tcPr>
            <w:tcW w:w="1847" w:type="dxa"/>
            <w:tcBorders>
              <w:top w:val="nil"/>
              <w:left w:val="nil"/>
              <w:bottom w:val="single" w:sz="4" w:space="0" w:color="auto"/>
              <w:right w:val="single" w:sz="4" w:space="0" w:color="auto"/>
            </w:tcBorders>
            <w:noWrap/>
            <w:vAlign w:val="center"/>
            <w:hideMark/>
          </w:tcPr>
          <w:p w14:paraId="250A7261"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Jakarta</w:t>
            </w:r>
          </w:p>
        </w:tc>
        <w:tc>
          <w:tcPr>
            <w:tcW w:w="3283" w:type="dxa"/>
            <w:tcBorders>
              <w:top w:val="nil"/>
              <w:left w:val="nil"/>
              <w:bottom w:val="single" w:sz="4" w:space="0" w:color="auto"/>
              <w:right w:val="single" w:sz="4" w:space="0" w:color="auto"/>
            </w:tcBorders>
            <w:noWrap/>
            <w:vAlign w:val="center"/>
            <w:hideMark/>
          </w:tcPr>
          <w:p w14:paraId="1CD2B1BB"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Tangerang</w:t>
            </w:r>
          </w:p>
        </w:tc>
        <w:tc>
          <w:tcPr>
            <w:tcW w:w="1423" w:type="dxa"/>
            <w:tcBorders>
              <w:top w:val="nil"/>
              <w:left w:val="nil"/>
              <w:bottom w:val="single" w:sz="4" w:space="0" w:color="auto"/>
              <w:right w:val="single" w:sz="4" w:space="0" w:color="auto"/>
            </w:tcBorders>
            <w:noWrap/>
            <w:vAlign w:val="center"/>
            <w:hideMark/>
          </w:tcPr>
          <w:p w14:paraId="59F91924"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567" w:type="dxa"/>
            <w:tcBorders>
              <w:top w:val="nil"/>
              <w:left w:val="nil"/>
              <w:bottom w:val="single" w:sz="4" w:space="0" w:color="auto"/>
              <w:right w:val="single" w:sz="4" w:space="0" w:color="auto"/>
            </w:tcBorders>
            <w:noWrap/>
            <w:vAlign w:val="center"/>
            <w:hideMark/>
          </w:tcPr>
          <w:p w14:paraId="44465B7C" w14:textId="77777777" w:rsidR="00E54327" w:rsidRPr="00502DE6" w:rsidRDefault="00E54327"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Rp286.000 </w:t>
            </w:r>
          </w:p>
        </w:tc>
      </w:tr>
      <w:tr w:rsidR="00E54327" w:rsidRPr="00502DE6" w14:paraId="5D49CE11" w14:textId="77777777" w:rsidTr="00E54327">
        <w:trPr>
          <w:trHeight w:val="480"/>
        </w:trPr>
        <w:tc>
          <w:tcPr>
            <w:tcW w:w="576" w:type="dxa"/>
            <w:tcBorders>
              <w:top w:val="nil"/>
              <w:left w:val="single" w:sz="4" w:space="0" w:color="auto"/>
              <w:bottom w:val="single" w:sz="4" w:space="0" w:color="auto"/>
              <w:right w:val="single" w:sz="4" w:space="0" w:color="auto"/>
            </w:tcBorders>
            <w:noWrap/>
            <w:vAlign w:val="center"/>
            <w:hideMark/>
          </w:tcPr>
          <w:p w14:paraId="121DB658"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w:t>
            </w:r>
          </w:p>
        </w:tc>
        <w:tc>
          <w:tcPr>
            <w:tcW w:w="1847" w:type="dxa"/>
            <w:tcBorders>
              <w:top w:val="nil"/>
              <w:left w:val="nil"/>
              <w:bottom w:val="single" w:sz="4" w:space="0" w:color="auto"/>
              <w:right w:val="single" w:sz="4" w:space="0" w:color="auto"/>
            </w:tcBorders>
            <w:noWrap/>
            <w:vAlign w:val="center"/>
            <w:hideMark/>
          </w:tcPr>
          <w:p w14:paraId="18E91BAC"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Jakarta</w:t>
            </w:r>
          </w:p>
        </w:tc>
        <w:tc>
          <w:tcPr>
            <w:tcW w:w="3283" w:type="dxa"/>
            <w:tcBorders>
              <w:top w:val="nil"/>
              <w:left w:val="nil"/>
              <w:bottom w:val="single" w:sz="4" w:space="0" w:color="auto"/>
              <w:right w:val="single" w:sz="4" w:space="0" w:color="auto"/>
            </w:tcBorders>
            <w:noWrap/>
            <w:vAlign w:val="center"/>
            <w:hideMark/>
          </w:tcPr>
          <w:p w14:paraId="41D756D2"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Kota Tangerang Selatan</w:t>
            </w:r>
          </w:p>
        </w:tc>
        <w:tc>
          <w:tcPr>
            <w:tcW w:w="1423" w:type="dxa"/>
            <w:tcBorders>
              <w:top w:val="nil"/>
              <w:left w:val="nil"/>
              <w:bottom w:val="single" w:sz="4" w:space="0" w:color="auto"/>
              <w:right w:val="single" w:sz="4" w:space="0" w:color="auto"/>
            </w:tcBorders>
            <w:noWrap/>
            <w:vAlign w:val="center"/>
            <w:hideMark/>
          </w:tcPr>
          <w:p w14:paraId="7D2A9F1C"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567" w:type="dxa"/>
            <w:tcBorders>
              <w:top w:val="nil"/>
              <w:left w:val="nil"/>
              <w:bottom w:val="single" w:sz="4" w:space="0" w:color="auto"/>
              <w:right w:val="single" w:sz="4" w:space="0" w:color="auto"/>
            </w:tcBorders>
            <w:noWrap/>
            <w:vAlign w:val="center"/>
            <w:hideMark/>
          </w:tcPr>
          <w:p w14:paraId="6726F9CB" w14:textId="77777777" w:rsidR="00E54327" w:rsidRPr="00502DE6" w:rsidRDefault="00E54327"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Rp286.000 </w:t>
            </w:r>
          </w:p>
        </w:tc>
      </w:tr>
      <w:tr w:rsidR="00E54327" w:rsidRPr="00502DE6" w14:paraId="2BED9942" w14:textId="77777777" w:rsidTr="00E54327">
        <w:trPr>
          <w:trHeight w:val="480"/>
        </w:trPr>
        <w:tc>
          <w:tcPr>
            <w:tcW w:w="576" w:type="dxa"/>
            <w:tcBorders>
              <w:top w:val="nil"/>
              <w:left w:val="single" w:sz="4" w:space="0" w:color="auto"/>
              <w:bottom w:val="single" w:sz="4" w:space="0" w:color="auto"/>
              <w:right w:val="single" w:sz="4" w:space="0" w:color="auto"/>
            </w:tcBorders>
            <w:noWrap/>
            <w:vAlign w:val="center"/>
            <w:hideMark/>
          </w:tcPr>
          <w:p w14:paraId="73733C89"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w:t>
            </w:r>
          </w:p>
        </w:tc>
        <w:tc>
          <w:tcPr>
            <w:tcW w:w="1847" w:type="dxa"/>
            <w:tcBorders>
              <w:top w:val="nil"/>
              <w:left w:val="nil"/>
              <w:bottom w:val="single" w:sz="4" w:space="0" w:color="auto"/>
              <w:right w:val="single" w:sz="4" w:space="0" w:color="auto"/>
            </w:tcBorders>
            <w:noWrap/>
            <w:vAlign w:val="center"/>
            <w:hideMark/>
          </w:tcPr>
          <w:p w14:paraId="26E65639"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Jakarta</w:t>
            </w:r>
          </w:p>
        </w:tc>
        <w:tc>
          <w:tcPr>
            <w:tcW w:w="3283" w:type="dxa"/>
            <w:tcBorders>
              <w:top w:val="nil"/>
              <w:left w:val="nil"/>
              <w:bottom w:val="single" w:sz="4" w:space="0" w:color="auto"/>
              <w:right w:val="single" w:sz="4" w:space="0" w:color="auto"/>
            </w:tcBorders>
            <w:noWrap/>
            <w:vAlign w:val="center"/>
            <w:hideMark/>
          </w:tcPr>
          <w:p w14:paraId="6D868552"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Kab. Tangerang</w:t>
            </w:r>
          </w:p>
        </w:tc>
        <w:tc>
          <w:tcPr>
            <w:tcW w:w="1423" w:type="dxa"/>
            <w:tcBorders>
              <w:top w:val="nil"/>
              <w:left w:val="nil"/>
              <w:bottom w:val="single" w:sz="4" w:space="0" w:color="auto"/>
              <w:right w:val="single" w:sz="4" w:space="0" w:color="auto"/>
            </w:tcBorders>
            <w:noWrap/>
            <w:vAlign w:val="center"/>
            <w:hideMark/>
          </w:tcPr>
          <w:p w14:paraId="5CB598F8"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567" w:type="dxa"/>
            <w:tcBorders>
              <w:top w:val="nil"/>
              <w:left w:val="nil"/>
              <w:bottom w:val="single" w:sz="4" w:space="0" w:color="auto"/>
              <w:right w:val="single" w:sz="4" w:space="0" w:color="auto"/>
            </w:tcBorders>
            <w:noWrap/>
            <w:vAlign w:val="center"/>
            <w:hideMark/>
          </w:tcPr>
          <w:p w14:paraId="3DBA3770" w14:textId="77777777" w:rsidR="00E54327" w:rsidRPr="00502DE6" w:rsidRDefault="00E54327"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Rp310.000 </w:t>
            </w:r>
          </w:p>
        </w:tc>
      </w:tr>
      <w:tr w:rsidR="00E54327" w:rsidRPr="00502DE6" w14:paraId="098951A1" w14:textId="77777777" w:rsidTr="00E54327">
        <w:trPr>
          <w:trHeight w:val="480"/>
        </w:trPr>
        <w:tc>
          <w:tcPr>
            <w:tcW w:w="576" w:type="dxa"/>
            <w:tcBorders>
              <w:top w:val="nil"/>
              <w:left w:val="single" w:sz="4" w:space="0" w:color="auto"/>
              <w:bottom w:val="single" w:sz="4" w:space="0" w:color="auto"/>
              <w:right w:val="single" w:sz="4" w:space="0" w:color="auto"/>
            </w:tcBorders>
            <w:noWrap/>
            <w:vAlign w:val="center"/>
            <w:hideMark/>
          </w:tcPr>
          <w:p w14:paraId="551D3D16"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w:t>
            </w:r>
          </w:p>
        </w:tc>
        <w:tc>
          <w:tcPr>
            <w:tcW w:w="1847" w:type="dxa"/>
            <w:tcBorders>
              <w:top w:val="nil"/>
              <w:left w:val="nil"/>
              <w:bottom w:val="single" w:sz="4" w:space="0" w:color="auto"/>
              <w:right w:val="single" w:sz="4" w:space="0" w:color="auto"/>
            </w:tcBorders>
            <w:noWrap/>
            <w:vAlign w:val="center"/>
            <w:hideMark/>
          </w:tcPr>
          <w:p w14:paraId="5DBD531A"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Jakarta</w:t>
            </w:r>
          </w:p>
        </w:tc>
        <w:tc>
          <w:tcPr>
            <w:tcW w:w="3283" w:type="dxa"/>
            <w:tcBorders>
              <w:top w:val="nil"/>
              <w:left w:val="nil"/>
              <w:bottom w:val="single" w:sz="4" w:space="0" w:color="auto"/>
              <w:right w:val="single" w:sz="4" w:space="0" w:color="auto"/>
            </w:tcBorders>
            <w:noWrap/>
            <w:vAlign w:val="center"/>
            <w:hideMark/>
          </w:tcPr>
          <w:p w14:paraId="4329EBAE"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Kepulauan Seribu</w:t>
            </w:r>
          </w:p>
        </w:tc>
        <w:tc>
          <w:tcPr>
            <w:tcW w:w="1423" w:type="dxa"/>
            <w:tcBorders>
              <w:top w:val="nil"/>
              <w:left w:val="nil"/>
              <w:bottom w:val="single" w:sz="4" w:space="0" w:color="auto"/>
              <w:right w:val="single" w:sz="4" w:space="0" w:color="auto"/>
            </w:tcBorders>
            <w:noWrap/>
            <w:vAlign w:val="center"/>
            <w:hideMark/>
          </w:tcPr>
          <w:p w14:paraId="3A4346E1"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Orang/Kali</w:t>
            </w:r>
          </w:p>
        </w:tc>
        <w:tc>
          <w:tcPr>
            <w:tcW w:w="1567" w:type="dxa"/>
            <w:tcBorders>
              <w:top w:val="nil"/>
              <w:left w:val="nil"/>
              <w:bottom w:val="single" w:sz="4" w:space="0" w:color="auto"/>
              <w:right w:val="single" w:sz="4" w:space="0" w:color="auto"/>
            </w:tcBorders>
            <w:noWrap/>
            <w:vAlign w:val="center"/>
            <w:hideMark/>
          </w:tcPr>
          <w:p w14:paraId="42030951" w14:textId="77777777" w:rsidR="00E54327" w:rsidRPr="00502DE6" w:rsidRDefault="00E54327"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Rp428.000 </w:t>
            </w:r>
          </w:p>
        </w:tc>
      </w:tr>
      <w:tr w:rsidR="00E54327" w:rsidRPr="00502DE6" w14:paraId="539C40F4" w14:textId="77777777" w:rsidTr="00E54327">
        <w:trPr>
          <w:trHeight w:val="300"/>
        </w:trPr>
        <w:tc>
          <w:tcPr>
            <w:tcW w:w="576" w:type="dxa"/>
            <w:tcBorders>
              <w:top w:val="nil"/>
              <w:left w:val="nil"/>
              <w:bottom w:val="nil"/>
              <w:right w:val="nil"/>
            </w:tcBorders>
            <w:noWrap/>
            <w:vAlign w:val="bottom"/>
            <w:hideMark/>
          </w:tcPr>
          <w:p w14:paraId="740D41DC" w14:textId="77777777" w:rsidR="00E54327" w:rsidRPr="00502DE6" w:rsidRDefault="00E54327"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847" w:type="dxa"/>
            <w:tcBorders>
              <w:top w:val="nil"/>
              <w:left w:val="nil"/>
              <w:bottom w:val="nil"/>
              <w:right w:val="nil"/>
            </w:tcBorders>
            <w:noWrap/>
            <w:vAlign w:val="bottom"/>
            <w:hideMark/>
          </w:tcPr>
          <w:p w14:paraId="3BA493DA"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3283" w:type="dxa"/>
            <w:tcBorders>
              <w:top w:val="nil"/>
              <w:left w:val="nil"/>
              <w:bottom w:val="nil"/>
              <w:right w:val="nil"/>
            </w:tcBorders>
            <w:noWrap/>
            <w:vAlign w:val="bottom"/>
            <w:hideMark/>
          </w:tcPr>
          <w:p w14:paraId="33C8E0A5"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423" w:type="dxa"/>
            <w:tcBorders>
              <w:top w:val="nil"/>
              <w:left w:val="nil"/>
              <w:bottom w:val="nil"/>
              <w:right w:val="nil"/>
            </w:tcBorders>
            <w:noWrap/>
            <w:vAlign w:val="bottom"/>
            <w:hideMark/>
          </w:tcPr>
          <w:p w14:paraId="3C5EFA99" w14:textId="77777777" w:rsidR="00E54327" w:rsidRPr="00502DE6" w:rsidRDefault="00E54327"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1567" w:type="dxa"/>
            <w:tcBorders>
              <w:top w:val="nil"/>
              <w:left w:val="nil"/>
              <w:bottom w:val="nil"/>
              <w:right w:val="nil"/>
            </w:tcBorders>
            <w:noWrap/>
            <w:vAlign w:val="center"/>
            <w:hideMark/>
          </w:tcPr>
          <w:p w14:paraId="22C0A590" w14:textId="77777777" w:rsidR="00E54327" w:rsidRPr="00502DE6" w:rsidRDefault="00E54327"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r>
    </w:tbl>
    <w:p w14:paraId="18F0FED3" w14:textId="77777777" w:rsidR="00250301" w:rsidRDefault="00250301" w:rsidP="0068001E">
      <w:pPr>
        <w:tabs>
          <w:tab w:val="left" w:pos="360"/>
        </w:tabs>
        <w:spacing w:after="0" w:line="360" w:lineRule="auto"/>
        <w:jc w:val="both"/>
        <w:rPr>
          <w:rFonts w:ascii="Bookman Old Style" w:hAnsi="Bookman Old Style" w:cs="Tahoma"/>
          <w:color w:val="000000"/>
          <w:sz w:val="24"/>
          <w:szCs w:val="24"/>
        </w:rPr>
      </w:pPr>
    </w:p>
    <w:p w14:paraId="1E181088" w14:textId="77777777" w:rsidR="00CE77B1" w:rsidRPr="00CE77B1" w:rsidRDefault="00CE77B1" w:rsidP="0068001E">
      <w:pPr>
        <w:tabs>
          <w:tab w:val="left" w:pos="284"/>
          <w:tab w:val="left" w:pos="567"/>
        </w:tabs>
        <w:spacing w:after="0" w:line="360" w:lineRule="auto"/>
        <w:jc w:val="both"/>
        <w:rPr>
          <w:rFonts w:ascii="Bookman Old Style" w:hAnsi="Bookman Old Style" w:cs="Tahoma"/>
          <w:color w:val="000000"/>
          <w:sz w:val="24"/>
          <w:szCs w:val="24"/>
        </w:rPr>
      </w:pPr>
    </w:p>
    <w:p w14:paraId="1C3EE52F" w14:textId="202C0306" w:rsidR="00CE77B1" w:rsidRPr="003624DD" w:rsidRDefault="00CE77B1" w:rsidP="0068001E">
      <w:pPr>
        <w:pStyle w:val="ListParagraph"/>
        <w:tabs>
          <w:tab w:val="left" w:pos="284"/>
          <w:tab w:val="left" w:pos="709"/>
        </w:tabs>
        <w:spacing w:after="0" w:line="360" w:lineRule="auto"/>
        <w:jc w:val="center"/>
        <w:rPr>
          <w:rFonts w:ascii="Bookman Old Style" w:hAnsi="Bookman Old Style" w:cs="Tahoma"/>
          <w:color w:val="000000"/>
          <w:sz w:val="24"/>
          <w:szCs w:val="24"/>
        </w:rPr>
      </w:pPr>
      <w:r>
        <w:rPr>
          <w:rFonts w:ascii="Bookman Old Style" w:hAnsi="Bookman Old Style" w:cs="Tahoma"/>
          <w:color w:val="000000"/>
          <w:sz w:val="24"/>
          <w:szCs w:val="24"/>
        </w:rPr>
        <w:t>TABEL 2.6</w:t>
      </w:r>
    </w:p>
    <w:p w14:paraId="33EB0342" w14:textId="77777777" w:rsidR="00CE77B1" w:rsidRPr="00027D2A" w:rsidRDefault="00CE77B1" w:rsidP="0068001E">
      <w:pPr>
        <w:pStyle w:val="ListParagraph"/>
        <w:tabs>
          <w:tab w:val="left" w:pos="284"/>
          <w:tab w:val="left" w:pos="709"/>
        </w:tabs>
        <w:spacing w:after="0" w:line="360" w:lineRule="auto"/>
        <w:jc w:val="center"/>
        <w:rPr>
          <w:rFonts w:ascii="Bookman Old Style" w:hAnsi="Bookman Old Style" w:cs="Tahoma"/>
          <w:color w:val="FF0000"/>
          <w:sz w:val="24"/>
          <w:szCs w:val="24"/>
        </w:rPr>
      </w:pPr>
      <w:r w:rsidRPr="00027D2A">
        <w:rPr>
          <w:rFonts w:ascii="Bookman Old Style" w:hAnsi="Bookman Old Style" w:cs="Tahoma"/>
          <w:color w:val="FF0000"/>
          <w:sz w:val="24"/>
          <w:szCs w:val="24"/>
        </w:rPr>
        <w:t>SATUAN BIAYA TRANSPORTASI DARAT DAN LAUT  DARI</w:t>
      </w:r>
    </w:p>
    <w:p w14:paraId="59E8C3E1" w14:textId="77777777" w:rsidR="00CE77B1" w:rsidRPr="00027D2A" w:rsidRDefault="00CE77B1" w:rsidP="0068001E">
      <w:pPr>
        <w:pStyle w:val="ListParagraph"/>
        <w:tabs>
          <w:tab w:val="left" w:pos="284"/>
          <w:tab w:val="left" w:pos="709"/>
        </w:tabs>
        <w:spacing w:after="0" w:line="360" w:lineRule="auto"/>
        <w:jc w:val="center"/>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 KABUPATEN WAJO  </w:t>
      </w:r>
    </w:p>
    <w:p w14:paraId="51AF84D3" w14:textId="77777777" w:rsidR="00CE77B1" w:rsidRPr="00027D2A" w:rsidRDefault="00CE77B1" w:rsidP="0068001E">
      <w:pPr>
        <w:pStyle w:val="ListParagraph"/>
        <w:tabs>
          <w:tab w:val="left" w:pos="284"/>
          <w:tab w:val="left" w:pos="709"/>
        </w:tabs>
        <w:spacing w:after="0" w:line="360" w:lineRule="auto"/>
        <w:jc w:val="center"/>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KE KABUPATEN/KOTA DALAM/LUAR PROVINSI SEKALI JALAN </w:t>
      </w:r>
    </w:p>
    <w:p w14:paraId="558776AE" w14:textId="77777777" w:rsidR="00CE77B1" w:rsidRPr="00027D2A" w:rsidRDefault="00CE77B1" w:rsidP="0068001E">
      <w:pPr>
        <w:pStyle w:val="ListParagraph"/>
        <w:tabs>
          <w:tab w:val="left" w:pos="284"/>
          <w:tab w:val="left" w:pos="709"/>
        </w:tabs>
        <w:spacing w:after="0" w:line="360" w:lineRule="auto"/>
        <w:jc w:val="center"/>
        <w:rPr>
          <w:rFonts w:ascii="Bookman Old Style" w:hAnsi="Bookman Old Style" w:cs="Tahoma"/>
          <w:color w:val="FF0000"/>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
        <w:gridCol w:w="2549"/>
        <w:gridCol w:w="1954"/>
        <w:gridCol w:w="1450"/>
        <w:gridCol w:w="1942"/>
      </w:tblGrid>
      <w:tr w:rsidR="00CE77B1" w:rsidRPr="00027D2A" w14:paraId="66E8642B" w14:textId="77777777" w:rsidTr="00CE77B1">
        <w:tc>
          <w:tcPr>
            <w:tcW w:w="638" w:type="dxa"/>
          </w:tcPr>
          <w:p w14:paraId="48E0DDDB"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NO</w:t>
            </w:r>
          </w:p>
        </w:tc>
        <w:tc>
          <w:tcPr>
            <w:tcW w:w="2549" w:type="dxa"/>
          </w:tcPr>
          <w:p w14:paraId="75AC02EE"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KABUPATEN/KOTA </w:t>
            </w:r>
          </w:p>
        </w:tc>
        <w:tc>
          <w:tcPr>
            <w:tcW w:w="1954" w:type="dxa"/>
          </w:tcPr>
          <w:p w14:paraId="62F965A3"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TUJUAN</w:t>
            </w:r>
          </w:p>
          <w:p w14:paraId="14BCFDC0"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(Kab/Kota) </w:t>
            </w:r>
          </w:p>
        </w:tc>
        <w:tc>
          <w:tcPr>
            <w:tcW w:w="1450" w:type="dxa"/>
          </w:tcPr>
          <w:p w14:paraId="315F78EE"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SATUAN</w:t>
            </w:r>
          </w:p>
          <w:p w14:paraId="36AF158F"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(Sekali Jalan) </w:t>
            </w:r>
          </w:p>
        </w:tc>
        <w:tc>
          <w:tcPr>
            <w:tcW w:w="1942" w:type="dxa"/>
          </w:tcPr>
          <w:p w14:paraId="75DAD348"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BESARAN</w:t>
            </w:r>
          </w:p>
        </w:tc>
      </w:tr>
      <w:tr w:rsidR="00CE77B1" w:rsidRPr="00027D2A" w14:paraId="49522854" w14:textId="77777777" w:rsidTr="00CE77B1">
        <w:tc>
          <w:tcPr>
            <w:tcW w:w="638" w:type="dxa"/>
          </w:tcPr>
          <w:p w14:paraId="65AE51C8" w14:textId="0D73B2EC"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1</w:t>
            </w:r>
            <w:r w:rsidRPr="00946420">
              <w:rPr>
                <w:rFonts w:ascii="Bookman Old Style" w:hAnsi="Bookman Old Style" w:cs="Tahoma"/>
                <w:color w:val="FF0000"/>
                <w:sz w:val="24"/>
                <w:szCs w:val="24"/>
              </w:rPr>
              <w:t>.</w:t>
            </w:r>
          </w:p>
        </w:tc>
        <w:tc>
          <w:tcPr>
            <w:tcW w:w="2549" w:type="dxa"/>
          </w:tcPr>
          <w:p w14:paraId="6B8462DC" w14:textId="6A576B8A"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50D17FC4" w14:textId="36C58505"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Soppeng </w:t>
            </w:r>
          </w:p>
        </w:tc>
        <w:tc>
          <w:tcPr>
            <w:tcW w:w="1450" w:type="dxa"/>
          </w:tcPr>
          <w:p w14:paraId="101F6723" w14:textId="528CDC45"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946420">
              <w:rPr>
                <w:rFonts w:ascii="Bookman Old Style" w:hAnsi="Bookman Old Style" w:cs="Tahoma"/>
                <w:color w:val="FF0000"/>
                <w:sz w:val="24"/>
                <w:szCs w:val="24"/>
              </w:rPr>
              <w:t>Orang</w:t>
            </w:r>
          </w:p>
        </w:tc>
        <w:tc>
          <w:tcPr>
            <w:tcW w:w="1942" w:type="dxa"/>
          </w:tcPr>
          <w:p w14:paraId="1FC45088" w14:textId="00EB198A"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  </w:t>
            </w:r>
            <w:r w:rsidRPr="00946420">
              <w:rPr>
                <w:rFonts w:ascii="Bookman Old Style" w:hAnsi="Bookman Old Style" w:cs="Tahoma"/>
                <w:color w:val="FF0000"/>
                <w:sz w:val="24"/>
                <w:szCs w:val="24"/>
              </w:rPr>
              <w:t>Rp</w:t>
            </w:r>
            <w:r>
              <w:rPr>
                <w:rFonts w:ascii="Bookman Old Style" w:hAnsi="Bookman Old Style" w:cs="Tahoma"/>
                <w:color w:val="FF0000"/>
                <w:sz w:val="24"/>
                <w:szCs w:val="24"/>
              </w:rPr>
              <w:t>4</w:t>
            </w:r>
            <w:r w:rsidRPr="00946420">
              <w:rPr>
                <w:rFonts w:ascii="Bookman Old Style" w:hAnsi="Bookman Old Style" w:cs="Tahoma"/>
                <w:color w:val="FF0000"/>
                <w:sz w:val="24"/>
                <w:szCs w:val="24"/>
              </w:rPr>
              <w:t>0.000,00</w:t>
            </w:r>
          </w:p>
        </w:tc>
      </w:tr>
      <w:tr w:rsidR="00CE77B1" w:rsidRPr="00027D2A" w14:paraId="754119B2" w14:textId="77777777" w:rsidTr="00CE77B1">
        <w:tc>
          <w:tcPr>
            <w:tcW w:w="638" w:type="dxa"/>
          </w:tcPr>
          <w:p w14:paraId="6FE1FDD2" w14:textId="680104E3"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2.</w:t>
            </w:r>
          </w:p>
        </w:tc>
        <w:tc>
          <w:tcPr>
            <w:tcW w:w="2549" w:type="dxa"/>
          </w:tcPr>
          <w:p w14:paraId="4BD3634A" w14:textId="597CE9F3"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0794ED6C" w14:textId="2827FE79"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Bone </w:t>
            </w:r>
          </w:p>
        </w:tc>
        <w:tc>
          <w:tcPr>
            <w:tcW w:w="1450" w:type="dxa"/>
          </w:tcPr>
          <w:p w14:paraId="7764EC0C" w14:textId="215A30B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75C081D1" w14:textId="1C0B9E45"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  Rp60.000,00</w:t>
            </w:r>
          </w:p>
        </w:tc>
      </w:tr>
      <w:tr w:rsidR="00CE77B1" w:rsidRPr="00027D2A" w14:paraId="2B78E092" w14:textId="77777777" w:rsidTr="00CE77B1">
        <w:tc>
          <w:tcPr>
            <w:tcW w:w="638" w:type="dxa"/>
          </w:tcPr>
          <w:p w14:paraId="5D83BBB9" w14:textId="59DB1212"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lastRenderedPageBreak/>
              <w:t>3.</w:t>
            </w:r>
          </w:p>
        </w:tc>
        <w:tc>
          <w:tcPr>
            <w:tcW w:w="2549" w:type="dxa"/>
          </w:tcPr>
          <w:p w14:paraId="21C57E01" w14:textId="5B84765A"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307F9F04" w14:textId="03BD4A1E"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Pare-Pare </w:t>
            </w:r>
          </w:p>
        </w:tc>
        <w:tc>
          <w:tcPr>
            <w:tcW w:w="1450" w:type="dxa"/>
          </w:tcPr>
          <w:p w14:paraId="2B042E34" w14:textId="0FD11833"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5A6D3AE2" w14:textId="639A11F3"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  Rp60.000,00</w:t>
            </w:r>
          </w:p>
        </w:tc>
      </w:tr>
      <w:tr w:rsidR="00CE77B1" w:rsidRPr="00027D2A" w14:paraId="37623F6D" w14:textId="77777777" w:rsidTr="00CE77B1">
        <w:tc>
          <w:tcPr>
            <w:tcW w:w="638" w:type="dxa"/>
          </w:tcPr>
          <w:p w14:paraId="574C0D2A" w14:textId="750B21F6"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4.</w:t>
            </w:r>
          </w:p>
        </w:tc>
        <w:tc>
          <w:tcPr>
            <w:tcW w:w="2549" w:type="dxa"/>
          </w:tcPr>
          <w:p w14:paraId="1BA1F314" w14:textId="70819BD0"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2EF7128B" w14:textId="374378E4"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Palopo </w:t>
            </w:r>
          </w:p>
        </w:tc>
        <w:tc>
          <w:tcPr>
            <w:tcW w:w="1450" w:type="dxa"/>
          </w:tcPr>
          <w:p w14:paraId="578F34E3" w14:textId="3281A642"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2BECD2DD" w14:textId="32D40D3E"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Rp100.000,00</w:t>
            </w:r>
          </w:p>
        </w:tc>
      </w:tr>
      <w:tr w:rsidR="00CE77B1" w:rsidRPr="00027D2A" w14:paraId="75DA77CF" w14:textId="77777777" w:rsidTr="00CE77B1">
        <w:tc>
          <w:tcPr>
            <w:tcW w:w="638" w:type="dxa"/>
          </w:tcPr>
          <w:p w14:paraId="4F281BF4" w14:textId="1C538561"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5.</w:t>
            </w:r>
          </w:p>
        </w:tc>
        <w:tc>
          <w:tcPr>
            <w:tcW w:w="2549" w:type="dxa"/>
          </w:tcPr>
          <w:p w14:paraId="50C533EF" w14:textId="6033FCE4"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38663EED" w14:textId="4579B289"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Pinrang </w:t>
            </w:r>
          </w:p>
        </w:tc>
        <w:tc>
          <w:tcPr>
            <w:tcW w:w="1450" w:type="dxa"/>
          </w:tcPr>
          <w:p w14:paraId="4588E18A" w14:textId="68C30756"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2F414400" w14:textId="1CFD58B8"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  Rp60.000,00</w:t>
            </w:r>
          </w:p>
        </w:tc>
      </w:tr>
      <w:tr w:rsidR="00CE77B1" w:rsidRPr="00027D2A" w14:paraId="6C47E4D4" w14:textId="77777777" w:rsidTr="00CE77B1">
        <w:tc>
          <w:tcPr>
            <w:tcW w:w="638" w:type="dxa"/>
          </w:tcPr>
          <w:p w14:paraId="593328CC" w14:textId="221B073F"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6.</w:t>
            </w:r>
          </w:p>
        </w:tc>
        <w:tc>
          <w:tcPr>
            <w:tcW w:w="2549" w:type="dxa"/>
          </w:tcPr>
          <w:p w14:paraId="1AB109D4" w14:textId="68A47A16"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14D2DD30" w14:textId="08EC990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Barru </w:t>
            </w:r>
          </w:p>
        </w:tc>
        <w:tc>
          <w:tcPr>
            <w:tcW w:w="1450" w:type="dxa"/>
          </w:tcPr>
          <w:p w14:paraId="787C45BD" w14:textId="77B75EC2"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528C528E" w14:textId="50BB21AD"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Rp100.000,00</w:t>
            </w:r>
          </w:p>
        </w:tc>
      </w:tr>
      <w:tr w:rsidR="00CE77B1" w:rsidRPr="00027D2A" w14:paraId="17E2370A" w14:textId="77777777" w:rsidTr="00CE77B1">
        <w:tc>
          <w:tcPr>
            <w:tcW w:w="638" w:type="dxa"/>
          </w:tcPr>
          <w:p w14:paraId="1D2291A7" w14:textId="3456811E"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7.</w:t>
            </w:r>
          </w:p>
        </w:tc>
        <w:tc>
          <w:tcPr>
            <w:tcW w:w="2549" w:type="dxa"/>
          </w:tcPr>
          <w:p w14:paraId="523A783A" w14:textId="630D870E"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28232AA1" w14:textId="190318C1"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Pangkep </w:t>
            </w:r>
          </w:p>
        </w:tc>
        <w:tc>
          <w:tcPr>
            <w:tcW w:w="1450" w:type="dxa"/>
          </w:tcPr>
          <w:p w14:paraId="682728FE" w14:textId="26D95079"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415C958E" w14:textId="79F0F9CF"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Rp125.000,00</w:t>
            </w:r>
          </w:p>
        </w:tc>
      </w:tr>
      <w:tr w:rsidR="00CE77B1" w:rsidRPr="00027D2A" w14:paraId="2F6B8455" w14:textId="77777777" w:rsidTr="00CE77B1">
        <w:tc>
          <w:tcPr>
            <w:tcW w:w="638" w:type="dxa"/>
          </w:tcPr>
          <w:p w14:paraId="74DC5F28" w14:textId="33E5C7EB"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8.</w:t>
            </w:r>
          </w:p>
        </w:tc>
        <w:tc>
          <w:tcPr>
            <w:tcW w:w="2549" w:type="dxa"/>
          </w:tcPr>
          <w:p w14:paraId="453B6749" w14:textId="70FD266F"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12F628C6" w14:textId="3AB865AA"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Sidrap </w:t>
            </w:r>
          </w:p>
        </w:tc>
        <w:tc>
          <w:tcPr>
            <w:tcW w:w="1450" w:type="dxa"/>
          </w:tcPr>
          <w:p w14:paraId="0886F1D3" w14:textId="4F20EF9E"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3BF7E07A" w14:textId="3D955777"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  Rp50.000,00</w:t>
            </w:r>
          </w:p>
        </w:tc>
      </w:tr>
      <w:tr w:rsidR="00CE77B1" w:rsidRPr="00027D2A" w14:paraId="63BAD2BA" w14:textId="77777777" w:rsidTr="00CE77B1">
        <w:tc>
          <w:tcPr>
            <w:tcW w:w="638" w:type="dxa"/>
          </w:tcPr>
          <w:p w14:paraId="4AC08CD1" w14:textId="45EBE3E5"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9.</w:t>
            </w:r>
          </w:p>
        </w:tc>
        <w:tc>
          <w:tcPr>
            <w:tcW w:w="2549" w:type="dxa"/>
          </w:tcPr>
          <w:p w14:paraId="57E702E5" w14:textId="080D21D1"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5466E448" w14:textId="7AD70F49"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Maros</w:t>
            </w:r>
          </w:p>
        </w:tc>
        <w:tc>
          <w:tcPr>
            <w:tcW w:w="1450" w:type="dxa"/>
          </w:tcPr>
          <w:p w14:paraId="0A5076E0" w14:textId="277264D9"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4BED253F" w14:textId="6A93A016"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Rp150.000,00</w:t>
            </w:r>
          </w:p>
        </w:tc>
      </w:tr>
      <w:tr w:rsidR="00CE77B1" w:rsidRPr="00027D2A" w14:paraId="696156B7" w14:textId="77777777" w:rsidTr="00CE77B1">
        <w:tc>
          <w:tcPr>
            <w:tcW w:w="638" w:type="dxa"/>
          </w:tcPr>
          <w:p w14:paraId="1133188B" w14:textId="680AFFCC"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10.</w:t>
            </w:r>
          </w:p>
        </w:tc>
        <w:tc>
          <w:tcPr>
            <w:tcW w:w="2549" w:type="dxa"/>
          </w:tcPr>
          <w:p w14:paraId="70414058" w14:textId="64D23D09"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124E647C" w14:textId="707C66AC"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Luwu Utara </w:t>
            </w:r>
          </w:p>
        </w:tc>
        <w:tc>
          <w:tcPr>
            <w:tcW w:w="1450" w:type="dxa"/>
          </w:tcPr>
          <w:p w14:paraId="6471ADE7" w14:textId="6F7BBD9B"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78297458" w14:textId="7925DD83"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Rp230.000,00</w:t>
            </w:r>
          </w:p>
        </w:tc>
      </w:tr>
      <w:tr w:rsidR="00CE77B1" w:rsidRPr="00027D2A" w14:paraId="76BBC8C6" w14:textId="77777777" w:rsidTr="00CE77B1">
        <w:tc>
          <w:tcPr>
            <w:tcW w:w="638" w:type="dxa"/>
          </w:tcPr>
          <w:p w14:paraId="5648A955" w14:textId="7E2B3603"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11.</w:t>
            </w:r>
          </w:p>
        </w:tc>
        <w:tc>
          <w:tcPr>
            <w:tcW w:w="2549" w:type="dxa"/>
          </w:tcPr>
          <w:p w14:paraId="3C950F93" w14:textId="454AAE6C"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3D83513F" w14:textId="5D123EB3"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Luwu</w:t>
            </w:r>
          </w:p>
        </w:tc>
        <w:tc>
          <w:tcPr>
            <w:tcW w:w="1450" w:type="dxa"/>
          </w:tcPr>
          <w:p w14:paraId="71D0A55E" w14:textId="1FFC2E39"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6C64EBED" w14:textId="28860857"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Rp100.000,00</w:t>
            </w:r>
          </w:p>
        </w:tc>
      </w:tr>
      <w:tr w:rsidR="00CE77B1" w:rsidRPr="00027D2A" w14:paraId="7C312E5C" w14:textId="77777777" w:rsidTr="00CE77B1">
        <w:tc>
          <w:tcPr>
            <w:tcW w:w="638" w:type="dxa"/>
          </w:tcPr>
          <w:p w14:paraId="1D124081" w14:textId="2D9C0A38"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12.</w:t>
            </w:r>
          </w:p>
        </w:tc>
        <w:tc>
          <w:tcPr>
            <w:tcW w:w="2549" w:type="dxa"/>
          </w:tcPr>
          <w:p w14:paraId="60414FFB" w14:textId="06563D5E"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44A63616" w14:textId="357CFF10"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Takalar </w:t>
            </w:r>
          </w:p>
        </w:tc>
        <w:tc>
          <w:tcPr>
            <w:tcW w:w="1450" w:type="dxa"/>
          </w:tcPr>
          <w:p w14:paraId="3775C508" w14:textId="1751E055"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3C1491FB" w14:textId="3B17D659"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Rp160.000,00</w:t>
            </w:r>
          </w:p>
        </w:tc>
      </w:tr>
      <w:tr w:rsidR="00CE77B1" w:rsidRPr="00027D2A" w14:paraId="12320226" w14:textId="77777777" w:rsidTr="00CE77B1">
        <w:tc>
          <w:tcPr>
            <w:tcW w:w="638" w:type="dxa"/>
          </w:tcPr>
          <w:p w14:paraId="05CC7A02" w14:textId="11D11DA8"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13.</w:t>
            </w:r>
          </w:p>
        </w:tc>
        <w:tc>
          <w:tcPr>
            <w:tcW w:w="2549" w:type="dxa"/>
          </w:tcPr>
          <w:p w14:paraId="10715880" w14:textId="01406A95"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675CDBB2" w14:textId="1F45759A"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Luwu Timur </w:t>
            </w:r>
          </w:p>
        </w:tc>
        <w:tc>
          <w:tcPr>
            <w:tcW w:w="1450" w:type="dxa"/>
          </w:tcPr>
          <w:p w14:paraId="70653A84" w14:textId="46BD5383"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7682C7A5" w14:textId="6839A144"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Rp230.000,00</w:t>
            </w:r>
          </w:p>
        </w:tc>
      </w:tr>
      <w:tr w:rsidR="00CE77B1" w:rsidRPr="00027D2A" w14:paraId="4C44D596" w14:textId="77777777" w:rsidTr="00CE77B1">
        <w:tc>
          <w:tcPr>
            <w:tcW w:w="638" w:type="dxa"/>
          </w:tcPr>
          <w:p w14:paraId="2389335D" w14:textId="183D231A"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14.</w:t>
            </w:r>
          </w:p>
        </w:tc>
        <w:tc>
          <w:tcPr>
            <w:tcW w:w="2549" w:type="dxa"/>
          </w:tcPr>
          <w:p w14:paraId="61843C2B" w14:textId="60CD7200"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29051F1B" w14:textId="449B47A9"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Tana Toraja </w:t>
            </w:r>
          </w:p>
        </w:tc>
        <w:tc>
          <w:tcPr>
            <w:tcW w:w="1450" w:type="dxa"/>
          </w:tcPr>
          <w:p w14:paraId="44870E59" w14:textId="1418FA2F"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0C3E4760" w14:textId="1D42A41C"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Rp160.000,00</w:t>
            </w:r>
          </w:p>
        </w:tc>
      </w:tr>
      <w:tr w:rsidR="00CE77B1" w:rsidRPr="00027D2A" w14:paraId="3083D2C0" w14:textId="77777777" w:rsidTr="00CE77B1">
        <w:tc>
          <w:tcPr>
            <w:tcW w:w="638" w:type="dxa"/>
          </w:tcPr>
          <w:p w14:paraId="0BD3AFF8" w14:textId="3034302C"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15.</w:t>
            </w:r>
          </w:p>
        </w:tc>
        <w:tc>
          <w:tcPr>
            <w:tcW w:w="2549" w:type="dxa"/>
          </w:tcPr>
          <w:p w14:paraId="5312645B" w14:textId="7BCD1A0A"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03A0D7CC" w14:textId="066CFB48"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Toraja Utara </w:t>
            </w:r>
          </w:p>
        </w:tc>
        <w:tc>
          <w:tcPr>
            <w:tcW w:w="1450" w:type="dxa"/>
          </w:tcPr>
          <w:p w14:paraId="4C834D54" w14:textId="1DF0A032"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643A6D66" w14:textId="333E69FE"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Rp200.000,00</w:t>
            </w:r>
          </w:p>
        </w:tc>
      </w:tr>
      <w:tr w:rsidR="00CE77B1" w:rsidRPr="00027D2A" w14:paraId="2F0C60B8" w14:textId="77777777" w:rsidTr="00CE77B1">
        <w:tc>
          <w:tcPr>
            <w:tcW w:w="638" w:type="dxa"/>
          </w:tcPr>
          <w:p w14:paraId="4C38CA6B" w14:textId="038637AD"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16.</w:t>
            </w:r>
          </w:p>
        </w:tc>
        <w:tc>
          <w:tcPr>
            <w:tcW w:w="2549" w:type="dxa"/>
          </w:tcPr>
          <w:p w14:paraId="39BA4D54" w14:textId="30C9291B"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3B355CEB" w14:textId="303AC5DA"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Sinjai </w:t>
            </w:r>
          </w:p>
        </w:tc>
        <w:tc>
          <w:tcPr>
            <w:tcW w:w="1450" w:type="dxa"/>
          </w:tcPr>
          <w:p w14:paraId="093A6F34" w14:textId="59C51C41"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21C8CA7A" w14:textId="79D9BE34"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Rp140.000,00</w:t>
            </w:r>
          </w:p>
        </w:tc>
      </w:tr>
      <w:tr w:rsidR="00CE77B1" w:rsidRPr="00027D2A" w14:paraId="5B633731" w14:textId="77777777" w:rsidTr="00CE77B1">
        <w:tc>
          <w:tcPr>
            <w:tcW w:w="638" w:type="dxa"/>
          </w:tcPr>
          <w:p w14:paraId="08E747BE" w14:textId="15766C81"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17.</w:t>
            </w:r>
          </w:p>
        </w:tc>
        <w:tc>
          <w:tcPr>
            <w:tcW w:w="2549" w:type="dxa"/>
          </w:tcPr>
          <w:p w14:paraId="2BB7EFC8" w14:textId="3766B29B"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4A76A87E" w14:textId="79DEBEAB"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Bulukumba </w:t>
            </w:r>
          </w:p>
        </w:tc>
        <w:tc>
          <w:tcPr>
            <w:tcW w:w="1450" w:type="dxa"/>
          </w:tcPr>
          <w:p w14:paraId="452AC5A3" w14:textId="7145A892"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14ECCC38" w14:textId="1860CC06"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Rp160.000,00</w:t>
            </w:r>
          </w:p>
        </w:tc>
      </w:tr>
      <w:tr w:rsidR="00CE77B1" w:rsidRPr="00027D2A" w14:paraId="07A3E899" w14:textId="77777777" w:rsidTr="00CE77B1">
        <w:tc>
          <w:tcPr>
            <w:tcW w:w="638" w:type="dxa"/>
          </w:tcPr>
          <w:p w14:paraId="08492B25" w14:textId="128110D5"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18.</w:t>
            </w:r>
          </w:p>
        </w:tc>
        <w:tc>
          <w:tcPr>
            <w:tcW w:w="2549" w:type="dxa"/>
          </w:tcPr>
          <w:p w14:paraId="7A08E3D5" w14:textId="421E0311"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421967D4" w14:textId="146874A0"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Enrekang </w:t>
            </w:r>
          </w:p>
        </w:tc>
        <w:tc>
          <w:tcPr>
            <w:tcW w:w="1450" w:type="dxa"/>
          </w:tcPr>
          <w:p w14:paraId="63B0F6D2" w14:textId="064EE29D"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16F9C915" w14:textId="1B585543"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Rp120.000,00</w:t>
            </w:r>
          </w:p>
        </w:tc>
      </w:tr>
      <w:tr w:rsidR="00CE77B1" w:rsidRPr="00027D2A" w14:paraId="46A9BE82" w14:textId="77777777" w:rsidTr="00CE77B1">
        <w:tc>
          <w:tcPr>
            <w:tcW w:w="638" w:type="dxa"/>
          </w:tcPr>
          <w:p w14:paraId="361EF160" w14:textId="50695AD1"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19.</w:t>
            </w:r>
          </w:p>
        </w:tc>
        <w:tc>
          <w:tcPr>
            <w:tcW w:w="2549" w:type="dxa"/>
          </w:tcPr>
          <w:p w14:paraId="5C1EC7C4" w14:textId="7010C1A2"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23E28684" w14:textId="4DE15C30"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Jeneponto </w:t>
            </w:r>
          </w:p>
        </w:tc>
        <w:tc>
          <w:tcPr>
            <w:tcW w:w="1450" w:type="dxa"/>
          </w:tcPr>
          <w:p w14:paraId="444F4766" w14:textId="599A6C7C"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3072FEE7" w14:textId="1440C317"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Rp230.000,00</w:t>
            </w:r>
          </w:p>
        </w:tc>
      </w:tr>
      <w:tr w:rsidR="00CE77B1" w:rsidRPr="00027D2A" w14:paraId="7C7FC1AD" w14:textId="77777777" w:rsidTr="00CE77B1">
        <w:tc>
          <w:tcPr>
            <w:tcW w:w="638" w:type="dxa"/>
          </w:tcPr>
          <w:p w14:paraId="78FE4BDA" w14:textId="19E6ACB0"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20.</w:t>
            </w:r>
          </w:p>
        </w:tc>
        <w:tc>
          <w:tcPr>
            <w:tcW w:w="2549" w:type="dxa"/>
          </w:tcPr>
          <w:p w14:paraId="4EB0E71A" w14:textId="0BF8EACB"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739EA27D" w14:textId="67541B86"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Bantaeng </w:t>
            </w:r>
          </w:p>
        </w:tc>
        <w:tc>
          <w:tcPr>
            <w:tcW w:w="1450" w:type="dxa"/>
          </w:tcPr>
          <w:p w14:paraId="27CC91A5" w14:textId="20B0E336"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6DFC20B5" w14:textId="3D0947F0"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Rp200.000,00</w:t>
            </w:r>
          </w:p>
        </w:tc>
      </w:tr>
      <w:tr w:rsidR="00CE77B1" w:rsidRPr="00027D2A" w14:paraId="3CDA57C7" w14:textId="77777777" w:rsidTr="00CE77B1">
        <w:tc>
          <w:tcPr>
            <w:tcW w:w="638" w:type="dxa"/>
          </w:tcPr>
          <w:p w14:paraId="4C3608DA" w14:textId="3C67A51C"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21.</w:t>
            </w:r>
          </w:p>
        </w:tc>
        <w:tc>
          <w:tcPr>
            <w:tcW w:w="2549" w:type="dxa"/>
          </w:tcPr>
          <w:p w14:paraId="4FFE688A" w14:textId="79416D30"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6DFD4BB3" w14:textId="5E06B5E2"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Jeneponto </w:t>
            </w:r>
          </w:p>
        </w:tc>
        <w:tc>
          <w:tcPr>
            <w:tcW w:w="1450" w:type="dxa"/>
          </w:tcPr>
          <w:p w14:paraId="294DFC81" w14:textId="427C8B39"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2FDC98B0" w14:textId="3EF5E7AB" w:rsidR="00CE77B1"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Rp230.000,00</w:t>
            </w:r>
          </w:p>
        </w:tc>
      </w:tr>
      <w:tr w:rsidR="00CE77B1" w:rsidRPr="00027D2A" w14:paraId="7A27A25B" w14:textId="77777777" w:rsidTr="00CE77B1">
        <w:tc>
          <w:tcPr>
            <w:tcW w:w="638" w:type="dxa"/>
          </w:tcPr>
          <w:p w14:paraId="7C57BEED" w14:textId="06C4DBEB"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22.</w:t>
            </w:r>
          </w:p>
        </w:tc>
        <w:tc>
          <w:tcPr>
            <w:tcW w:w="2549" w:type="dxa"/>
          </w:tcPr>
          <w:p w14:paraId="4D448D39" w14:textId="39AEAD4B"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946420">
              <w:rPr>
                <w:rFonts w:ascii="Bookman Old Style" w:hAnsi="Bookman Old Style" w:cs="Tahoma"/>
                <w:color w:val="FF0000"/>
                <w:sz w:val="24"/>
                <w:szCs w:val="24"/>
              </w:rPr>
              <w:t>Kab. Wajo</w:t>
            </w:r>
          </w:p>
        </w:tc>
        <w:tc>
          <w:tcPr>
            <w:tcW w:w="1954" w:type="dxa"/>
          </w:tcPr>
          <w:p w14:paraId="59EA98C0" w14:textId="55A3F57F"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Gowa </w:t>
            </w:r>
          </w:p>
        </w:tc>
        <w:tc>
          <w:tcPr>
            <w:tcW w:w="1450" w:type="dxa"/>
          </w:tcPr>
          <w:p w14:paraId="17F2DDD0" w14:textId="463C5D52"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 xml:space="preserve">Orang </w:t>
            </w:r>
          </w:p>
        </w:tc>
        <w:tc>
          <w:tcPr>
            <w:tcW w:w="1942" w:type="dxa"/>
          </w:tcPr>
          <w:p w14:paraId="5B3422CB" w14:textId="45C08298"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Rp230.000,00</w:t>
            </w:r>
          </w:p>
        </w:tc>
      </w:tr>
      <w:tr w:rsidR="00CE77B1" w:rsidRPr="00027D2A" w14:paraId="6976EEE8" w14:textId="77777777" w:rsidTr="00CE77B1">
        <w:tc>
          <w:tcPr>
            <w:tcW w:w="638" w:type="dxa"/>
          </w:tcPr>
          <w:p w14:paraId="5D8C6A61"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2</w:t>
            </w:r>
            <w:r w:rsidRPr="00027D2A">
              <w:rPr>
                <w:rFonts w:ascii="Bookman Old Style" w:hAnsi="Bookman Old Style" w:cs="Tahoma"/>
                <w:color w:val="FF0000"/>
                <w:sz w:val="24"/>
                <w:szCs w:val="24"/>
              </w:rPr>
              <w:t>.</w:t>
            </w:r>
          </w:p>
        </w:tc>
        <w:tc>
          <w:tcPr>
            <w:tcW w:w="2549" w:type="dxa"/>
          </w:tcPr>
          <w:p w14:paraId="6ED9E5AD"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027D2A">
              <w:rPr>
                <w:rFonts w:ascii="Bookman Old Style" w:hAnsi="Bookman Old Style" w:cs="Tahoma"/>
                <w:color w:val="FF0000"/>
                <w:sz w:val="24"/>
                <w:szCs w:val="24"/>
              </w:rPr>
              <w:t>Kab. Wajo</w:t>
            </w:r>
          </w:p>
        </w:tc>
        <w:tc>
          <w:tcPr>
            <w:tcW w:w="1954" w:type="dxa"/>
          </w:tcPr>
          <w:p w14:paraId="384D00E7"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Lasu-sua </w:t>
            </w:r>
          </w:p>
        </w:tc>
        <w:tc>
          <w:tcPr>
            <w:tcW w:w="1450" w:type="dxa"/>
          </w:tcPr>
          <w:p w14:paraId="7D287CD9"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Orang </w:t>
            </w:r>
          </w:p>
        </w:tc>
        <w:tc>
          <w:tcPr>
            <w:tcW w:w="1942" w:type="dxa"/>
          </w:tcPr>
          <w:p w14:paraId="154A965B"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  </w:t>
            </w:r>
            <w:r w:rsidRPr="00027D2A">
              <w:rPr>
                <w:rFonts w:ascii="Bookman Old Style" w:hAnsi="Bookman Old Style" w:cs="Tahoma"/>
                <w:color w:val="FF0000"/>
                <w:sz w:val="24"/>
                <w:szCs w:val="24"/>
              </w:rPr>
              <w:t>Rp58.300,00</w:t>
            </w:r>
          </w:p>
        </w:tc>
      </w:tr>
      <w:tr w:rsidR="00CE77B1" w:rsidRPr="00027D2A" w14:paraId="58D24FFE" w14:textId="77777777" w:rsidTr="00CE77B1">
        <w:tc>
          <w:tcPr>
            <w:tcW w:w="638" w:type="dxa"/>
          </w:tcPr>
          <w:p w14:paraId="12B82FEC"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3</w:t>
            </w:r>
            <w:r w:rsidRPr="00027D2A">
              <w:rPr>
                <w:rFonts w:ascii="Bookman Old Style" w:hAnsi="Bookman Old Style" w:cs="Tahoma"/>
                <w:color w:val="FF0000"/>
                <w:sz w:val="24"/>
                <w:szCs w:val="24"/>
              </w:rPr>
              <w:t>.</w:t>
            </w:r>
          </w:p>
        </w:tc>
        <w:tc>
          <w:tcPr>
            <w:tcW w:w="2549" w:type="dxa"/>
          </w:tcPr>
          <w:p w14:paraId="3F132AF4"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027D2A">
              <w:rPr>
                <w:rFonts w:ascii="Bookman Old Style" w:hAnsi="Bookman Old Style" w:cs="Tahoma"/>
                <w:color w:val="FF0000"/>
                <w:sz w:val="24"/>
                <w:szCs w:val="24"/>
              </w:rPr>
              <w:t>Kab. Wajo</w:t>
            </w:r>
          </w:p>
        </w:tc>
        <w:tc>
          <w:tcPr>
            <w:tcW w:w="1954" w:type="dxa"/>
          </w:tcPr>
          <w:p w14:paraId="5D63B1A6"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Kolaka </w:t>
            </w:r>
          </w:p>
        </w:tc>
        <w:tc>
          <w:tcPr>
            <w:tcW w:w="1450" w:type="dxa"/>
          </w:tcPr>
          <w:p w14:paraId="54A3136E"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Orang </w:t>
            </w:r>
          </w:p>
        </w:tc>
        <w:tc>
          <w:tcPr>
            <w:tcW w:w="1942" w:type="dxa"/>
          </w:tcPr>
          <w:p w14:paraId="0F2D52E8"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Rp280</w:t>
            </w:r>
            <w:r w:rsidRPr="00027D2A">
              <w:rPr>
                <w:rFonts w:ascii="Bookman Old Style" w:hAnsi="Bookman Old Style" w:cs="Tahoma"/>
                <w:color w:val="FF0000"/>
                <w:sz w:val="24"/>
                <w:szCs w:val="24"/>
              </w:rPr>
              <w:t>.000,00</w:t>
            </w:r>
          </w:p>
        </w:tc>
      </w:tr>
      <w:tr w:rsidR="00CE77B1" w:rsidRPr="00027D2A" w14:paraId="25868579" w14:textId="77777777" w:rsidTr="00CE77B1">
        <w:tc>
          <w:tcPr>
            <w:tcW w:w="638" w:type="dxa"/>
          </w:tcPr>
          <w:p w14:paraId="1753A894"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4</w:t>
            </w:r>
            <w:r w:rsidRPr="00027D2A">
              <w:rPr>
                <w:rFonts w:ascii="Bookman Old Style" w:hAnsi="Bookman Old Style" w:cs="Tahoma"/>
                <w:color w:val="FF0000"/>
                <w:sz w:val="24"/>
                <w:szCs w:val="24"/>
              </w:rPr>
              <w:t>.</w:t>
            </w:r>
          </w:p>
        </w:tc>
        <w:tc>
          <w:tcPr>
            <w:tcW w:w="2549" w:type="dxa"/>
          </w:tcPr>
          <w:p w14:paraId="7F76FF6B" w14:textId="77777777" w:rsidR="00CE77B1" w:rsidRPr="00027D2A" w:rsidRDefault="00CE77B1" w:rsidP="0068001E">
            <w:pPr>
              <w:spacing w:line="360" w:lineRule="auto"/>
              <w:rPr>
                <w:color w:val="FF0000"/>
              </w:rPr>
            </w:pPr>
            <w:r w:rsidRPr="00027D2A">
              <w:rPr>
                <w:rFonts w:ascii="Bookman Old Style" w:hAnsi="Bookman Old Style" w:cs="Tahoma"/>
                <w:color w:val="FF0000"/>
                <w:sz w:val="24"/>
                <w:szCs w:val="24"/>
              </w:rPr>
              <w:t>Kab. Wajo</w:t>
            </w:r>
          </w:p>
        </w:tc>
        <w:tc>
          <w:tcPr>
            <w:tcW w:w="1954" w:type="dxa"/>
          </w:tcPr>
          <w:p w14:paraId="13319AEB" w14:textId="1DCFBDC6"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Selayar</w:t>
            </w:r>
          </w:p>
        </w:tc>
        <w:tc>
          <w:tcPr>
            <w:tcW w:w="1450" w:type="dxa"/>
          </w:tcPr>
          <w:p w14:paraId="7110E456"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Orang</w:t>
            </w:r>
          </w:p>
        </w:tc>
        <w:tc>
          <w:tcPr>
            <w:tcW w:w="1942" w:type="dxa"/>
          </w:tcPr>
          <w:p w14:paraId="3014B593" w14:textId="3E9D0093"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 xml:space="preserve">  </w:t>
            </w:r>
            <w:r w:rsidRPr="00027D2A">
              <w:rPr>
                <w:rFonts w:ascii="Bookman Old Style" w:hAnsi="Bookman Old Style" w:cs="Tahoma"/>
                <w:color w:val="FF0000"/>
                <w:sz w:val="24"/>
                <w:szCs w:val="24"/>
              </w:rPr>
              <w:t>Rp</w:t>
            </w:r>
            <w:r>
              <w:rPr>
                <w:rFonts w:ascii="Bookman Old Style" w:hAnsi="Bookman Old Style" w:cs="Tahoma"/>
                <w:color w:val="FF0000"/>
                <w:sz w:val="24"/>
                <w:szCs w:val="24"/>
              </w:rPr>
              <w:t>70</w:t>
            </w:r>
            <w:r w:rsidRPr="00027D2A">
              <w:rPr>
                <w:rFonts w:ascii="Bookman Old Style" w:hAnsi="Bookman Old Style" w:cs="Tahoma"/>
                <w:color w:val="FF0000"/>
                <w:sz w:val="24"/>
                <w:szCs w:val="24"/>
              </w:rPr>
              <w:t>.000,00</w:t>
            </w:r>
          </w:p>
        </w:tc>
      </w:tr>
      <w:tr w:rsidR="00CE77B1" w:rsidRPr="00027D2A" w14:paraId="61A11B9A" w14:textId="77777777" w:rsidTr="00CE77B1">
        <w:tc>
          <w:tcPr>
            <w:tcW w:w="638" w:type="dxa"/>
          </w:tcPr>
          <w:p w14:paraId="0A408BC4" w14:textId="77777777" w:rsidR="00CE77B1"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p>
        </w:tc>
        <w:tc>
          <w:tcPr>
            <w:tcW w:w="2549" w:type="dxa"/>
          </w:tcPr>
          <w:p w14:paraId="693E99C5" w14:textId="012B05C0" w:rsidR="00CE77B1" w:rsidRPr="00027D2A" w:rsidRDefault="00CE77B1" w:rsidP="0068001E">
            <w:pPr>
              <w:spacing w:line="360" w:lineRule="auto"/>
              <w:rPr>
                <w:rFonts w:ascii="Bookman Old Style" w:hAnsi="Bookman Old Style" w:cs="Tahoma"/>
                <w:color w:val="FF0000"/>
                <w:sz w:val="24"/>
                <w:szCs w:val="24"/>
              </w:rPr>
            </w:pPr>
            <w:r w:rsidRPr="00027D2A">
              <w:rPr>
                <w:rFonts w:ascii="Bookman Old Style" w:hAnsi="Bookman Old Style" w:cs="Tahoma"/>
                <w:color w:val="FF0000"/>
                <w:sz w:val="24"/>
                <w:szCs w:val="24"/>
              </w:rPr>
              <w:t>Kab. Wajo</w:t>
            </w:r>
          </w:p>
        </w:tc>
        <w:tc>
          <w:tcPr>
            <w:tcW w:w="1954" w:type="dxa"/>
          </w:tcPr>
          <w:p w14:paraId="219E03EB" w14:textId="1273FD10"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Pr>
                <w:rFonts w:ascii="Bookman Old Style" w:hAnsi="Bookman Old Style" w:cs="Tahoma"/>
                <w:color w:val="FF0000"/>
                <w:sz w:val="24"/>
                <w:szCs w:val="24"/>
              </w:rPr>
              <w:t>Majene</w:t>
            </w:r>
          </w:p>
        </w:tc>
        <w:tc>
          <w:tcPr>
            <w:tcW w:w="1450" w:type="dxa"/>
          </w:tcPr>
          <w:p w14:paraId="460910AF" w14:textId="07B45A58"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Orang</w:t>
            </w:r>
          </w:p>
        </w:tc>
        <w:tc>
          <w:tcPr>
            <w:tcW w:w="1942" w:type="dxa"/>
          </w:tcPr>
          <w:p w14:paraId="64D1D9E5" w14:textId="34F16A44"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027D2A">
              <w:rPr>
                <w:rFonts w:ascii="Bookman Old Style" w:hAnsi="Bookman Old Style" w:cs="Tahoma"/>
                <w:color w:val="FF0000"/>
                <w:sz w:val="24"/>
                <w:szCs w:val="24"/>
              </w:rPr>
              <w:t>Rp</w:t>
            </w:r>
            <w:r>
              <w:rPr>
                <w:rFonts w:ascii="Bookman Old Style" w:hAnsi="Bookman Old Style" w:cs="Tahoma"/>
                <w:color w:val="FF0000"/>
                <w:sz w:val="24"/>
                <w:szCs w:val="24"/>
              </w:rPr>
              <w:t>23</w:t>
            </w:r>
            <w:r w:rsidRPr="00027D2A">
              <w:rPr>
                <w:rFonts w:ascii="Bookman Old Style" w:hAnsi="Bookman Old Style" w:cs="Tahoma"/>
                <w:color w:val="FF0000"/>
                <w:sz w:val="24"/>
                <w:szCs w:val="24"/>
              </w:rPr>
              <w:t>0.000,00</w:t>
            </w:r>
          </w:p>
        </w:tc>
      </w:tr>
      <w:tr w:rsidR="00CE77B1" w:rsidRPr="00027D2A" w14:paraId="4CE3E4DC" w14:textId="77777777" w:rsidTr="00CE77B1">
        <w:tc>
          <w:tcPr>
            <w:tcW w:w="638" w:type="dxa"/>
          </w:tcPr>
          <w:p w14:paraId="34BB27DC"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5</w:t>
            </w:r>
            <w:r w:rsidRPr="00027D2A">
              <w:rPr>
                <w:rFonts w:ascii="Bookman Old Style" w:hAnsi="Bookman Old Style" w:cs="Tahoma"/>
                <w:color w:val="FF0000"/>
                <w:sz w:val="24"/>
                <w:szCs w:val="24"/>
              </w:rPr>
              <w:t>.</w:t>
            </w:r>
          </w:p>
        </w:tc>
        <w:tc>
          <w:tcPr>
            <w:tcW w:w="2549" w:type="dxa"/>
          </w:tcPr>
          <w:p w14:paraId="0AF4DF8B" w14:textId="77777777" w:rsidR="00CE77B1" w:rsidRPr="00027D2A" w:rsidRDefault="00CE77B1" w:rsidP="0068001E">
            <w:pPr>
              <w:spacing w:line="360" w:lineRule="auto"/>
              <w:rPr>
                <w:color w:val="FF0000"/>
              </w:rPr>
            </w:pPr>
            <w:r w:rsidRPr="00027D2A">
              <w:rPr>
                <w:rFonts w:ascii="Bookman Old Style" w:hAnsi="Bookman Old Style" w:cs="Tahoma"/>
                <w:color w:val="FF0000"/>
                <w:sz w:val="24"/>
                <w:szCs w:val="24"/>
              </w:rPr>
              <w:t>Kab. Wajo</w:t>
            </w:r>
          </w:p>
        </w:tc>
        <w:tc>
          <w:tcPr>
            <w:tcW w:w="1954" w:type="dxa"/>
          </w:tcPr>
          <w:p w14:paraId="6F3088F2"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Polewali Mamasa </w:t>
            </w:r>
          </w:p>
        </w:tc>
        <w:tc>
          <w:tcPr>
            <w:tcW w:w="1450" w:type="dxa"/>
          </w:tcPr>
          <w:p w14:paraId="3402A79F"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Orang</w:t>
            </w:r>
          </w:p>
        </w:tc>
        <w:tc>
          <w:tcPr>
            <w:tcW w:w="1942" w:type="dxa"/>
          </w:tcPr>
          <w:p w14:paraId="64E55467"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027D2A">
              <w:rPr>
                <w:rFonts w:ascii="Bookman Old Style" w:hAnsi="Bookman Old Style" w:cs="Tahoma"/>
                <w:color w:val="FF0000"/>
                <w:sz w:val="24"/>
                <w:szCs w:val="24"/>
              </w:rPr>
              <w:t>Rp190.000,00</w:t>
            </w:r>
          </w:p>
        </w:tc>
      </w:tr>
      <w:tr w:rsidR="00CE77B1" w:rsidRPr="00027D2A" w14:paraId="761C9CA4" w14:textId="77777777" w:rsidTr="00CE77B1">
        <w:tc>
          <w:tcPr>
            <w:tcW w:w="638" w:type="dxa"/>
          </w:tcPr>
          <w:p w14:paraId="5DCFA5E9"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6</w:t>
            </w:r>
            <w:r w:rsidRPr="00027D2A">
              <w:rPr>
                <w:rFonts w:ascii="Bookman Old Style" w:hAnsi="Bookman Old Style" w:cs="Tahoma"/>
                <w:color w:val="FF0000"/>
                <w:sz w:val="24"/>
                <w:szCs w:val="24"/>
              </w:rPr>
              <w:t>.</w:t>
            </w:r>
          </w:p>
        </w:tc>
        <w:tc>
          <w:tcPr>
            <w:tcW w:w="2549" w:type="dxa"/>
          </w:tcPr>
          <w:p w14:paraId="021CBB42" w14:textId="77777777" w:rsidR="00CE77B1" w:rsidRPr="00027D2A" w:rsidRDefault="00CE77B1" w:rsidP="0068001E">
            <w:pPr>
              <w:spacing w:line="360" w:lineRule="auto"/>
              <w:rPr>
                <w:color w:val="FF0000"/>
              </w:rPr>
            </w:pPr>
            <w:r w:rsidRPr="00027D2A">
              <w:rPr>
                <w:rFonts w:ascii="Bookman Old Style" w:hAnsi="Bookman Old Style" w:cs="Tahoma"/>
                <w:color w:val="FF0000"/>
                <w:sz w:val="24"/>
                <w:szCs w:val="24"/>
              </w:rPr>
              <w:t>Kab. Wajo</w:t>
            </w:r>
          </w:p>
        </w:tc>
        <w:tc>
          <w:tcPr>
            <w:tcW w:w="1954" w:type="dxa"/>
          </w:tcPr>
          <w:p w14:paraId="23487DC3"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Polewali Mandar </w:t>
            </w:r>
          </w:p>
        </w:tc>
        <w:tc>
          <w:tcPr>
            <w:tcW w:w="1450" w:type="dxa"/>
          </w:tcPr>
          <w:p w14:paraId="2F0D70D1"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Orang</w:t>
            </w:r>
          </w:p>
        </w:tc>
        <w:tc>
          <w:tcPr>
            <w:tcW w:w="1942" w:type="dxa"/>
          </w:tcPr>
          <w:p w14:paraId="31ADDDA4"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027D2A">
              <w:rPr>
                <w:rFonts w:ascii="Bookman Old Style" w:hAnsi="Bookman Old Style" w:cs="Tahoma"/>
                <w:color w:val="FF0000"/>
                <w:sz w:val="24"/>
                <w:szCs w:val="24"/>
              </w:rPr>
              <w:t>Rp140.000,00</w:t>
            </w:r>
          </w:p>
        </w:tc>
      </w:tr>
      <w:tr w:rsidR="00CE77B1" w:rsidRPr="00027D2A" w14:paraId="3BCE594E" w14:textId="77777777" w:rsidTr="00CE77B1">
        <w:tc>
          <w:tcPr>
            <w:tcW w:w="638" w:type="dxa"/>
          </w:tcPr>
          <w:p w14:paraId="42B22508"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Pr>
                <w:rFonts w:ascii="Bookman Old Style" w:hAnsi="Bookman Old Style" w:cs="Tahoma"/>
                <w:color w:val="FF0000"/>
                <w:sz w:val="24"/>
                <w:szCs w:val="24"/>
              </w:rPr>
              <w:t>7</w:t>
            </w:r>
            <w:r w:rsidRPr="00027D2A">
              <w:rPr>
                <w:rFonts w:ascii="Bookman Old Style" w:hAnsi="Bookman Old Style" w:cs="Tahoma"/>
                <w:color w:val="FF0000"/>
                <w:sz w:val="24"/>
                <w:szCs w:val="24"/>
              </w:rPr>
              <w:t>.</w:t>
            </w:r>
          </w:p>
        </w:tc>
        <w:tc>
          <w:tcPr>
            <w:tcW w:w="2549" w:type="dxa"/>
          </w:tcPr>
          <w:p w14:paraId="47437BA6" w14:textId="77777777" w:rsidR="00CE77B1" w:rsidRPr="00027D2A" w:rsidRDefault="00CE77B1" w:rsidP="0068001E">
            <w:pPr>
              <w:spacing w:line="360" w:lineRule="auto"/>
              <w:rPr>
                <w:color w:val="FF0000"/>
              </w:rPr>
            </w:pPr>
            <w:r w:rsidRPr="00027D2A">
              <w:rPr>
                <w:rFonts w:ascii="Bookman Old Style" w:hAnsi="Bookman Old Style" w:cs="Tahoma"/>
                <w:color w:val="FF0000"/>
                <w:sz w:val="24"/>
                <w:szCs w:val="24"/>
              </w:rPr>
              <w:t>Kab. Wajo</w:t>
            </w:r>
          </w:p>
        </w:tc>
        <w:tc>
          <w:tcPr>
            <w:tcW w:w="1954" w:type="dxa"/>
          </w:tcPr>
          <w:p w14:paraId="02EB5DAF"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027D2A">
              <w:rPr>
                <w:rFonts w:ascii="Bookman Old Style" w:hAnsi="Bookman Old Style" w:cs="Tahoma"/>
                <w:color w:val="FF0000"/>
                <w:sz w:val="24"/>
                <w:szCs w:val="24"/>
              </w:rPr>
              <w:t xml:space="preserve">Mamuju </w:t>
            </w:r>
          </w:p>
        </w:tc>
        <w:tc>
          <w:tcPr>
            <w:tcW w:w="1450" w:type="dxa"/>
          </w:tcPr>
          <w:p w14:paraId="1A75B5E7" w14:textId="77777777" w:rsidR="00CE77B1" w:rsidRPr="00027D2A" w:rsidRDefault="00CE77B1" w:rsidP="0068001E">
            <w:pPr>
              <w:pStyle w:val="ListParagraph"/>
              <w:tabs>
                <w:tab w:val="left" w:pos="284"/>
                <w:tab w:val="left" w:pos="709"/>
              </w:tabs>
              <w:spacing w:before="120" w:after="120" w:line="360" w:lineRule="auto"/>
              <w:ind w:left="0"/>
              <w:contextualSpacing w:val="0"/>
              <w:jc w:val="center"/>
              <w:rPr>
                <w:rFonts w:ascii="Bookman Old Style" w:hAnsi="Bookman Old Style" w:cs="Tahoma"/>
                <w:color w:val="FF0000"/>
                <w:sz w:val="24"/>
                <w:szCs w:val="24"/>
              </w:rPr>
            </w:pPr>
            <w:r w:rsidRPr="00027D2A">
              <w:rPr>
                <w:rFonts w:ascii="Bookman Old Style" w:hAnsi="Bookman Old Style" w:cs="Tahoma"/>
                <w:color w:val="FF0000"/>
                <w:sz w:val="24"/>
                <w:szCs w:val="24"/>
              </w:rPr>
              <w:t>Orang</w:t>
            </w:r>
          </w:p>
        </w:tc>
        <w:tc>
          <w:tcPr>
            <w:tcW w:w="1942" w:type="dxa"/>
          </w:tcPr>
          <w:p w14:paraId="30D022A8" w14:textId="77777777" w:rsidR="00CE77B1" w:rsidRPr="00027D2A" w:rsidRDefault="00CE77B1" w:rsidP="0068001E">
            <w:pPr>
              <w:pStyle w:val="ListParagraph"/>
              <w:tabs>
                <w:tab w:val="left" w:pos="284"/>
                <w:tab w:val="left" w:pos="709"/>
              </w:tabs>
              <w:spacing w:before="120" w:after="120" w:line="360" w:lineRule="auto"/>
              <w:ind w:left="0"/>
              <w:contextualSpacing w:val="0"/>
              <w:rPr>
                <w:rFonts w:ascii="Bookman Old Style" w:hAnsi="Bookman Old Style" w:cs="Tahoma"/>
                <w:color w:val="FF0000"/>
                <w:sz w:val="24"/>
                <w:szCs w:val="24"/>
              </w:rPr>
            </w:pPr>
            <w:r w:rsidRPr="00027D2A">
              <w:rPr>
                <w:rFonts w:ascii="Bookman Old Style" w:hAnsi="Bookman Old Style" w:cs="Tahoma"/>
                <w:color w:val="FF0000"/>
                <w:sz w:val="24"/>
                <w:szCs w:val="24"/>
              </w:rPr>
              <w:t>Rp250.000,00</w:t>
            </w:r>
          </w:p>
        </w:tc>
      </w:tr>
    </w:tbl>
    <w:p w14:paraId="6DADAEA6" w14:textId="77777777" w:rsidR="00CE77B1" w:rsidRDefault="00CE77B1" w:rsidP="0068001E">
      <w:pPr>
        <w:tabs>
          <w:tab w:val="left" w:pos="360"/>
        </w:tabs>
        <w:spacing w:after="0" w:line="360" w:lineRule="auto"/>
        <w:jc w:val="both"/>
        <w:rPr>
          <w:rFonts w:ascii="Bookman Old Style" w:hAnsi="Bookman Old Style" w:cs="Tahoma"/>
          <w:color w:val="000000"/>
          <w:sz w:val="24"/>
          <w:szCs w:val="24"/>
        </w:rPr>
      </w:pPr>
    </w:p>
    <w:p w14:paraId="3E249FED" w14:textId="77777777" w:rsidR="00CE77B1" w:rsidRPr="00502DE6" w:rsidRDefault="00CE77B1" w:rsidP="0068001E">
      <w:pPr>
        <w:tabs>
          <w:tab w:val="left" w:pos="360"/>
        </w:tabs>
        <w:spacing w:after="0" w:line="360" w:lineRule="auto"/>
        <w:jc w:val="both"/>
        <w:rPr>
          <w:rFonts w:ascii="Bookman Old Style" w:hAnsi="Bookman Old Style" w:cs="Tahoma"/>
          <w:color w:val="000000"/>
          <w:sz w:val="24"/>
          <w:szCs w:val="24"/>
        </w:rPr>
      </w:pPr>
    </w:p>
    <w:p w14:paraId="2C5ABB94" w14:textId="73F3686E" w:rsidR="0029168C" w:rsidRPr="00502DE6" w:rsidRDefault="0029168C" w:rsidP="0068001E">
      <w:pPr>
        <w:pStyle w:val="ListParagraph"/>
        <w:numPr>
          <w:ilvl w:val="0"/>
          <w:numId w:val="18"/>
        </w:numPr>
        <w:tabs>
          <w:tab w:val="left" w:pos="360"/>
        </w:tabs>
        <w:spacing w:after="0" w:line="360" w:lineRule="auto"/>
        <w:ind w:left="1134" w:hanging="425"/>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Komponen biaya perjalanan dinas Pejabat Negara, Pejabat Daerah, Aparatur Sipil Negara (ASN) dan pihak lain berpedoman pada peraturan bupati tentang standar harga satuan. Tingkat biaya perjalanan dinas pimpinan Dewan Perwakilan Rakyat Daerah (DPRD) disetarakan dengan biaya perjalanan dinas bupati, sedangkan tingkat biaya perjalanan dinas anggota DPRD disetarakan dengan Pejabat Eselon II.</w:t>
      </w:r>
    </w:p>
    <w:p w14:paraId="2FDADBA2" w14:textId="2229FF42" w:rsidR="0029168C" w:rsidRPr="00502DE6" w:rsidRDefault="0029168C" w:rsidP="0068001E">
      <w:pPr>
        <w:pStyle w:val="ListParagraph"/>
        <w:numPr>
          <w:ilvl w:val="0"/>
          <w:numId w:val="18"/>
        </w:numPr>
        <w:tabs>
          <w:tab w:val="left" w:pos="360"/>
        </w:tabs>
        <w:spacing w:after="0" w:line="360" w:lineRule="auto"/>
        <w:ind w:left="1134" w:hanging="425"/>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Uang Representasi Perjalan</w:t>
      </w:r>
      <w:r w:rsidR="00DD5D0C">
        <w:rPr>
          <w:rFonts w:ascii="Bookman Old Style" w:hAnsi="Bookman Old Style" w:cs="Tahoma"/>
          <w:color w:val="000000" w:themeColor="text1"/>
          <w:sz w:val="24"/>
          <w:szCs w:val="24"/>
        </w:rPr>
        <w:t>an</w:t>
      </w:r>
      <w:r w:rsidRPr="00502DE6">
        <w:rPr>
          <w:rFonts w:ascii="Bookman Old Style" w:hAnsi="Bookman Old Style" w:cs="Tahoma"/>
          <w:color w:val="000000" w:themeColor="text1"/>
          <w:sz w:val="24"/>
          <w:szCs w:val="24"/>
        </w:rPr>
        <w:t xml:space="preserve"> Dinas</w:t>
      </w:r>
    </w:p>
    <w:p w14:paraId="7A289889" w14:textId="60D8B061" w:rsidR="0029168C" w:rsidRPr="00502DE6" w:rsidRDefault="0029168C" w:rsidP="0068001E">
      <w:pPr>
        <w:pStyle w:val="ListParagraph"/>
        <w:tabs>
          <w:tab w:val="left" w:pos="360"/>
        </w:tabs>
        <w:spacing w:after="0" w:line="360" w:lineRule="auto"/>
        <w:ind w:left="1134"/>
        <w:jc w:val="both"/>
        <w:rPr>
          <w:rFonts w:ascii="Bookman Old Style" w:hAnsi="Bookman Old Style" w:cs="Tahoma"/>
          <w:i/>
          <w:iCs/>
          <w:color w:val="000000" w:themeColor="text1"/>
          <w:sz w:val="24"/>
          <w:szCs w:val="24"/>
        </w:rPr>
      </w:pPr>
      <w:r w:rsidRPr="00502DE6">
        <w:rPr>
          <w:rFonts w:ascii="Bookman Old Style" w:hAnsi="Bookman Old Style" w:cs="Tahoma"/>
          <w:color w:val="000000" w:themeColor="text1"/>
          <w:sz w:val="24"/>
          <w:szCs w:val="24"/>
        </w:rPr>
        <w:t>Uang repsentasi perjalanan dinas hanya diberikan kepada pejabat negara, pejabat daerah, dan pejabat eselon II yang melaksanakan perjalan dinas jabatan dalam rangka pelaksanaan tugas dan fungsi yang melekat pada jabatan</w:t>
      </w:r>
      <w:r w:rsidR="00495657" w:rsidRPr="00502DE6">
        <w:rPr>
          <w:rFonts w:ascii="Bookman Old Style" w:hAnsi="Bookman Old Style" w:cs="Tahoma"/>
          <w:color w:val="000000" w:themeColor="text1"/>
          <w:sz w:val="24"/>
          <w:szCs w:val="24"/>
        </w:rPr>
        <w:t xml:space="preserve"> </w:t>
      </w:r>
      <w:r w:rsidRPr="00502DE6">
        <w:rPr>
          <w:rFonts w:ascii="Bookman Old Style" w:hAnsi="Bookman Old Style" w:cs="Tahoma"/>
          <w:color w:val="000000" w:themeColor="text1"/>
          <w:sz w:val="24"/>
          <w:szCs w:val="24"/>
        </w:rPr>
        <w:t xml:space="preserve">uang repsentasi diberikan sebagai pengganti atas pengeluaran tambahan dalam kedudukan sebagai pejabat negara, pejabat daerah, dan pejabat eselon II dalam rangka perjalan dinas, seperti biaya </w:t>
      </w:r>
      <w:r w:rsidRPr="00502DE6">
        <w:rPr>
          <w:rFonts w:ascii="Bookman Old Style" w:hAnsi="Bookman Old Style" w:cs="Tahoma"/>
          <w:i/>
          <w:iCs/>
          <w:color w:val="000000" w:themeColor="text1"/>
          <w:sz w:val="24"/>
          <w:szCs w:val="24"/>
        </w:rPr>
        <w:t>tips</w:t>
      </w:r>
      <w:r w:rsidRPr="00502DE6">
        <w:rPr>
          <w:rFonts w:ascii="Bookman Old Style" w:hAnsi="Bookman Old Style" w:cs="Tahoma"/>
          <w:color w:val="000000" w:themeColor="text1"/>
          <w:sz w:val="24"/>
          <w:szCs w:val="24"/>
        </w:rPr>
        <w:t xml:space="preserve"> porter, </w:t>
      </w:r>
      <w:r w:rsidRPr="00502DE6">
        <w:rPr>
          <w:rFonts w:ascii="Bookman Old Style" w:hAnsi="Bookman Old Style" w:cs="Tahoma"/>
          <w:i/>
          <w:iCs/>
          <w:color w:val="000000" w:themeColor="text1"/>
          <w:sz w:val="24"/>
          <w:szCs w:val="24"/>
        </w:rPr>
        <w:t>tips</w:t>
      </w:r>
      <w:r w:rsidRPr="00502DE6">
        <w:rPr>
          <w:rFonts w:ascii="Bookman Old Style" w:hAnsi="Bookman Old Style" w:cs="Tahoma"/>
          <w:color w:val="000000" w:themeColor="text1"/>
          <w:sz w:val="24"/>
          <w:szCs w:val="24"/>
        </w:rPr>
        <w:t xml:space="preserve"> pengemudi, yang dipertanggung jawabkan secara </w:t>
      </w:r>
      <w:r w:rsidRPr="00502DE6">
        <w:rPr>
          <w:rFonts w:ascii="Bookman Old Style" w:hAnsi="Bookman Old Style" w:cs="Tahoma"/>
          <w:i/>
          <w:iCs/>
          <w:color w:val="000000" w:themeColor="text1"/>
          <w:sz w:val="24"/>
          <w:szCs w:val="24"/>
        </w:rPr>
        <w:t>lumpsun.</w:t>
      </w:r>
    </w:p>
    <w:p w14:paraId="678188B8" w14:textId="77777777" w:rsidR="0029168C" w:rsidRPr="00502DE6" w:rsidRDefault="0029168C" w:rsidP="0068001E">
      <w:pPr>
        <w:tabs>
          <w:tab w:val="left" w:pos="360"/>
        </w:tabs>
        <w:spacing w:after="0" w:line="360" w:lineRule="auto"/>
        <w:jc w:val="both"/>
        <w:rPr>
          <w:rFonts w:ascii="Bookman Old Style" w:hAnsi="Bookman Old Style" w:cs="Tahoma"/>
          <w:i/>
          <w:iCs/>
          <w:color w:val="000000" w:themeColor="text1"/>
          <w:sz w:val="24"/>
          <w:szCs w:val="24"/>
        </w:rPr>
      </w:pPr>
    </w:p>
    <w:p w14:paraId="072D70A8" w14:textId="77777777" w:rsidR="0029168C" w:rsidRPr="00502DE6" w:rsidRDefault="0029168C" w:rsidP="0068001E">
      <w:pPr>
        <w:tabs>
          <w:tab w:val="left" w:pos="360"/>
        </w:tabs>
        <w:spacing w:after="0" w:line="360" w:lineRule="auto"/>
        <w:jc w:val="both"/>
        <w:rPr>
          <w:rFonts w:ascii="Bookman Old Style" w:hAnsi="Bookman Old Style" w:cs="Tahoma"/>
          <w:i/>
          <w:iCs/>
          <w:color w:val="000000" w:themeColor="text1"/>
          <w:sz w:val="24"/>
          <w:szCs w:val="24"/>
        </w:rPr>
      </w:pPr>
    </w:p>
    <w:tbl>
      <w:tblPr>
        <w:tblW w:w="10104" w:type="dxa"/>
        <w:tblLook w:val="04A0" w:firstRow="1" w:lastRow="0" w:firstColumn="1" w:lastColumn="0" w:noHBand="0" w:noVBand="1"/>
      </w:tblPr>
      <w:tblGrid>
        <w:gridCol w:w="663"/>
        <w:gridCol w:w="3165"/>
        <w:gridCol w:w="1215"/>
        <w:gridCol w:w="2733"/>
        <w:gridCol w:w="2312"/>
        <w:gridCol w:w="16"/>
      </w:tblGrid>
      <w:tr w:rsidR="0029168C" w:rsidRPr="00502DE6" w14:paraId="7DEBD848" w14:textId="77777777" w:rsidTr="00D76ADE">
        <w:trPr>
          <w:trHeight w:val="300"/>
        </w:trPr>
        <w:tc>
          <w:tcPr>
            <w:tcW w:w="10104" w:type="dxa"/>
            <w:gridSpan w:val="6"/>
            <w:tcBorders>
              <w:top w:val="nil"/>
              <w:left w:val="nil"/>
              <w:bottom w:val="nil"/>
              <w:right w:val="nil"/>
            </w:tcBorders>
            <w:vAlign w:val="center"/>
            <w:hideMark/>
          </w:tcPr>
          <w:p w14:paraId="48D06628"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1.3</w:t>
            </w:r>
          </w:p>
        </w:tc>
      </w:tr>
      <w:tr w:rsidR="0029168C" w:rsidRPr="00502DE6" w14:paraId="1D4BCD2C" w14:textId="77777777" w:rsidTr="00D76ADE">
        <w:trPr>
          <w:trHeight w:val="330"/>
        </w:trPr>
        <w:tc>
          <w:tcPr>
            <w:tcW w:w="10104" w:type="dxa"/>
            <w:gridSpan w:val="6"/>
            <w:tcBorders>
              <w:top w:val="nil"/>
              <w:left w:val="nil"/>
              <w:bottom w:val="nil"/>
              <w:right w:val="nil"/>
            </w:tcBorders>
            <w:vAlign w:val="center"/>
            <w:hideMark/>
          </w:tcPr>
          <w:p w14:paraId="5BD5347F"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UANG REPRESENTASI PERJALANAN DINAS</w:t>
            </w:r>
          </w:p>
        </w:tc>
      </w:tr>
      <w:tr w:rsidR="00D76ADE" w:rsidRPr="00502DE6" w14:paraId="39CDD497" w14:textId="77777777" w:rsidTr="00D76ADE">
        <w:trPr>
          <w:gridAfter w:val="1"/>
          <w:wAfter w:w="16" w:type="dxa"/>
          <w:trHeight w:val="300"/>
        </w:trPr>
        <w:tc>
          <w:tcPr>
            <w:tcW w:w="663" w:type="dxa"/>
            <w:tcBorders>
              <w:top w:val="nil"/>
              <w:left w:val="nil"/>
              <w:bottom w:val="nil"/>
              <w:right w:val="nil"/>
            </w:tcBorders>
            <w:noWrap/>
            <w:vAlign w:val="center"/>
            <w:hideMark/>
          </w:tcPr>
          <w:p w14:paraId="000ACD15"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p>
        </w:tc>
        <w:tc>
          <w:tcPr>
            <w:tcW w:w="3165" w:type="dxa"/>
            <w:tcBorders>
              <w:top w:val="nil"/>
              <w:left w:val="nil"/>
              <w:bottom w:val="nil"/>
              <w:right w:val="nil"/>
            </w:tcBorders>
            <w:noWrap/>
            <w:vAlign w:val="bottom"/>
            <w:hideMark/>
          </w:tcPr>
          <w:p w14:paraId="396A45AB" w14:textId="77777777" w:rsidR="0029168C" w:rsidRPr="00502DE6" w:rsidRDefault="0029168C" w:rsidP="0068001E">
            <w:pPr>
              <w:spacing w:after="0" w:line="360" w:lineRule="auto"/>
              <w:jc w:val="center"/>
              <w:rPr>
                <w:rFonts w:ascii="Bookman Old Style" w:eastAsia="Times New Roman" w:hAnsi="Bookman Old Style"/>
                <w:sz w:val="24"/>
                <w:szCs w:val="24"/>
              </w:rPr>
            </w:pPr>
          </w:p>
        </w:tc>
        <w:tc>
          <w:tcPr>
            <w:tcW w:w="1215" w:type="dxa"/>
            <w:tcBorders>
              <w:top w:val="nil"/>
              <w:left w:val="nil"/>
              <w:bottom w:val="nil"/>
              <w:right w:val="nil"/>
            </w:tcBorders>
            <w:noWrap/>
            <w:vAlign w:val="center"/>
            <w:hideMark/>
          </w:tcPr>
          <w:p w14:paraId="3CFF7CF3" w14:textId="77777777" w:rsidR="0029168C" w:rsidRPr="00502DE6" w:rsidRDefault="0029168C" w:rsidP="0068001E">
            <w:pPr>
              <w:spacing w:after="0" w:line="360" w:lineRule="auto"/>
              <w:rPr>
                <w:rFonts w:ascii="Bookman Old Style" w:eastAsia="Times New Roman" w:hAnsi="Bookman Old Style"/>
                <w:sz w:val="24"/>
                <w:szCs w:val="24"/>
              </w:rPr>
            </w:pPr>
          </w:p>
        </w:tc>
        <w:tc>
          <w:tcPr>
            <w:tcW w:w="2733" w:type="dxa"/>
            <w:tcBorders>
              <w:top w:val="nil"/>
              <w:left w:val="nil"/>
              <w:bottom w:val="nil"/>
              <w:right w:val="nil"/>
            </w:tcBorders>
            <w:noWrap/>
            <w:vAlign w:val="center"/>
            <w:hideMark/>
          </w:tcPr>
          <w:p w14:paraId="306956DC" w14:textId="77777777" w:rsidR="0029168C" w:rsidRPr="00502DE6" w:rsidRDefault="0029168C" w:rsidP="0068001E">
            <w:pPr>
              <w:spacing w:after="0" w:line="360" w:lineRule="auto"/>
              <w:jc w:val="center"/>
              <w:rPr>
                <w:rFonts w:ascii="Bookman Old Style" w:eastAsia="Times New Roman" w:hAnsi="Bookman Old Style"/>
                <w:sz w:val="24"/>
                <w:szCs w:val="24"/>
              </w:rPr>
            </w:pPr>
          </w:p>
        </w:tc>
        <w:tc>
          <w:tcPr>
            <w:tcW w:w="2312" w:type="dxa"/>
            <w:tcBorders>
              <w:top w:val="nil"/>
              <w:left w:val="nil"/>
              <w:bottom w:val="nil"/>
              <w:right w:val="nil"/>
            </w:tcBorders>
            <w:noWrap/>
            <w:vAlign w:val="center"/>
            <w:hideMark/>
          </w:tcPr>
          <w:p w14:paraId="543614EE" w14:textId="77777777" w:rsidR="0029168C" w:rsidRPr="00502DE6" w:rsidRDefault="0029168C" w:rsidP="0068001E">
            <w:pPr>
              <w:spacing w:after="0" w:line="360" w:lineRule="auto"/>
              <w:jc w:val="center"/>
              <w:rPr>
                <w:rFonts w:ascii="Bookman Old Style" w:eastAsia="Times New Roman" w:hAnsi="Bookman Old Style"/>
                <w:sz w:val="24"/>
                <w:szCs w:val="24"/>
              </w:rPr>
            </w:pPr>
          </w:p>
        </w:tc>
      </w:tr>
      <w:tr w:rsidR="00D76ADE" w:rsidRPr="00502DE6" w14:paraId="48F64119" w14:textId="77777777" w:rsidTr="00D76ADE">
        <w:trPr>
          <w:gridAfter w:val="1"/>
          <w:wAfter w:w="16" w:type="dxa"/>
          <w:trHeight w:val="510"/>
        </w:trPr>
        <w:tc>
          <w:tcPr>
            <w:tcW w:w="663" w:type="dxa"/>
            <w:tcBorders>
              <w:top w:val="single" w:sz="4" w:space="0" w:color="auto"/>
              <w:left w:val="single" w:sz="4" w:space="0" w:color="auto"/>
              <w:bottom w:val="single" w:sz="4" w:space="0" w:color="auto"/>
              <w:right w:val="single" w:sz="4" w:space="0" w:color="auto"/>
            </w:tcBorders>
            <w:noWrap/>
            <w:vAlign w:val="center"/>
            <w:hideMark/>
          </w:tcPr>
          <w:p w14:paraId="28616E70"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NO.</w:t>
            </w:r>
          </w:p>
        </w:tc>
        <w:tc>
          <w:tcPr>
            <w:tcW w:w="3165" w:type="dxa"/>
            <w:tcBorders>
              <w:top w:val="single" w:sz="4" w:space="0" w:color="auto"/>
              <w:left w:val="nil"/>
              <w:bottom w:val="single" w:sz="4" w:space="0" w:color="auto"/>
              <w:right w:val="single" w:sz="4" w:space="0" w:color="auto"/>
            </w:tcBorders>
            <w:noWrap/>
            <w:vAlign w:val="center"/>
            <w:hideMark/>
          </w:tcPr>
          <w:p w14:paraId="3CD68066"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PROVINSI</w:t>
            </w:r>
          </w:p>
        </w:tc>
        <w:tc>
          <w:tcPr>
            <w:tcW w:w="1215" w:type="dxa"/>
            <w:tcBorders>
              <w:top w:val="single" w:sz="4" w:space="0" w:color="auto"/>
              <w:left w:val="nil"/>
              <w:bottom w:val="single" w:sz="4" w:space="0" w:color="auto"/>
              <w:right w:val="single" w:sz="4" w:space="0" w:color="auto"/>
            </w:tcBorders>
            <w:noWrap/>
            <w:vAlign w:val="center"/>
            <w:hideMark/>
          </w:tcPr>
          <w:p w14:paraId="0C08AE5C"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w:t>
            </w:r>
          </w:p>
        </w:tc>
        <w:tc>
          <w:tcPr>
            <w:tcW w:w="2733" w:type="dxa"/>
            <w:tcBorders>
              <w:top w:val="single" w:sz="4" w:space="0" w:color="auto"/>
              <w:left w:val="nil"/>
              <w:bottom w:val="single" w:sz="4" w:space="0" w:color="auto"/>
              <w:right w:val="single" w:sz="4" w:space="0" w:color="auto"/>
            </w:tcBorders>
            <w:noWrap/>
            <w:vAlign w:val="center"/>
            <w:hideMark/>
          </w:tcPr>
          <w:p w14:paraId="4415C914"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LUAR KOTA</w:t>
            </w:r>
          </w:p>
        </w:tc>
        <w:tc>
          <w:tcPr>
            <w:tcW w:w="2312" w:type="dxa"/>
            <w:tcBorders>
              <w:top w:val="single" w:sz="4" w:space="0" w:color="auto"/>
              <w:left w:val="nil"/>
              <w:bottom w:val="single" w:sz="4" w:space="0" w:color="auto"/>
              <w:right w:val="single" w:sz="4" w:space="0" w:color="auto"/>
            </w:tcBorders>
            <w:vAlign w:val="center"/>
            <w:hideMark/>
          </w:tcPr>
          <w:p w14:paraId="12CFCCF3"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DALAM KOTA LEBIH DARI 8 (DELAPAN) JAM</w:t>
            </w:r>
          </w:p>
        </w:tc>
      </w:tr>
      <w:tr w:rsidR="00D76ADE" w:rsidRPr="00502DE6" w14:paraId="228EDF2A" w14:textId="77777777" w:rsidTr="00D76ADE">
        <w:trPr>
          <w:gridAfter w:val="1"/>
          <w:wAfter w:w="16" w:type="dxa"/>
          <w:trHeight w:val="360"/>
        </w:trPr>
        <w:tc>
          <w:tcPr>
            <w:tcW w:w="663" w:type="dxa"/>
            <w:tcBorders>
              <w:top w:val="nil"/>
              <w:left w:val="single" w:sz="4" w:space="0" w:color="auto"/>
              <w:bottom w:val="single" w:sz="4" w:space="0" w:color="auto"/>
              <w:right w:val="single" w:sz="4" w:space="0" w:color="auto"/>
            </w:tcBorders>
            <w:noWrap/>
            <w:vAlign w:val="center"/>
            <w:hideMark/>
          </w:tcPr>
          <w:p w14:paraId="2A2C261D"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3165" w:type="dxa"/>
            <w:tcBorders>
              <w:top w:val="nil"/>
              <w:left w:val="nil"/>
              <w:bottom w:val="single" w:sz="4" w:space="0" w:color="auto"/>
              <w:right w:val="single" w:sz="4" w:space="0" w:color="auto"/>
            </w:tcBorders>
            <w:noWrap/>
            <w:vAlign w:val="center"/>
            <w:hideMark/>
          </w:tcPr>
          <w:p w14:paraId="7ABEEBB1"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1215" w:type="dxa"/>
            <w:tcBorders>
              <w:top w:val="nil"/>
              <w:left w:val="nil"/>
              <w:bottom w:val="single" w:sz="4" w:space="0" w:color="auto"/>
              <w:right w:val="single" w:sz="4" w:space="0" w:color="auto"/>
            </w:tcBorders>
            <w:noWrap/>
            <w:vAlign w:val="center"/>
            <w:hideMark/>
          </w:tcPr>
          <w:p w14:paraId="0964D83F"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2733" w:type="dxa"/>
            <w:tcBorders>
              <w:top w:val="nil"/>
              <w:left w:val="nil"/>
              <w:bottom w:val="single" w:sz="4" w:space="0" w:color="auto"/>
              <w:right w:val="single" w:sz="4" w:space="0" w:color="auto"/>
            </w:tcBorders>
            <w:noWrap/>
            <w:vAlign w:val="center"/>
            <w:hideMark/>
          </w:tcPr>
          <w:p w14:paraId="7CC88E93"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c>
          <w:tcPr>
            <w:tcW w:w="2312" w:type="dxa"/>
            <w:tcBorders>
              <w:top w:val="nil"/>
              <w:left w:val="nil"/>
              <w:bottom w:val="single" w:sz="4" w:space="0" w:color="auto"/>
              <w:right w:val="single" w:sz="4" w:space="0" w:color="auto"/>
            </w:tcBorders>
            <w:noWrap/>
            <w:vAlign w:val="center"/>
            <w:hideMark/>
          </w:tcPr>
          <w:p w14:paraId="35128541"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(6)</w:t>
            </w:r>
          </w:p>
        </w:tc>
      </w:tr>
      <w:tr w:rsidR="00D76ADE" w:rsidRPr="00502DE6" w14:paraId="3EDCE86C" w14:textId="77777777" w:rsidTr="00D76ADE">
        <w:trPr>
          <w:gridAfter w:val="1"/>
          <w:wAfter w:w="16" w:type="dxa"/>
          <w:trHeight w:val="765"/>
        </w:trPr>
        <w:tc>
          <w:tcPr>
            <w:tcW w:w="663" w:type="dxa"/>
            <w:tcBorders>
              <w:top w:val="nil"/>
              <w:left w:val="single" w:sz="4" w:space="0" w:color="auto"/>
              <w:bottom w:val="single" w:sz="4" w:space="0" w:color="auto"/>
              <w:right w:val="single" w:sz="4" w:space="0" w:color="auto"/>
            </w:tcBorders>
            <w:noWrap/>
            <w:vAlign w:val="center"/>
            <w:hideMark/>
          </w:tcPr>
          <w:p w14:paraId="5E140BD9"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3165" w:type="dxa"/>
            <w:tcBorders>
              <w:top w:val="nil"/>
              <w:left w:val="nil"/>
              <w:bottom w:val="single" w:sz="4" w:space="0" w:color="auto"/>
              <w:right w:val="single" w:sz="4" w:space="0" w:color="auto"/>
            </w:tcBorders>
            <w:vAlign w:val="center"/>
            <w:hideMark/>
          </w:tcPr>
          <w:p w14:paraId="42176983" w14:textId="77777777" w:rsidR="0029168C" w:rsidRPr="00502DE6" w:rsidRDefault="0029168C"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PEJABAT NEGARA, PEJABAT DAERAH</w:t>
            </w:r>
          </w:p>
        </w:tc>
        <w:tc>
          <w:tcPr>
            <w:tcW w:w="1215" w:type="dxa"/>
            <w:tcBorders>
              <w:top w:val="nil"/>
              <w:left w:val="nil"/>
              <w:bottom w:val="single" w:sz="4" w:space="0" w:color="auto"/>
              <w:right w:val="single" w:sz="4" w:space="0" w:color="auto"/>
            </w:tcBorders>
            <w:noWrap/>
            <w:vAlign w:val="center"/>
            <w:hideMark/>
          </w:tcPr>
          <w:p w14:paraId="17378CBA"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733" w:type="dxa"/>
            <w:tcBorders>
              <w:top w:val="nil"/>
              <w:left w:val="nil"/>
              <w:bottom w:val="single" w:sz="4" w:space="0" w:color="auto"/>
              <w:right w:val="single" w:sz="4" w:space="0" w:color="auto"/>
            </w:tcBorders>
            <w:noWrap/>
            <w:vAlign w:val="center"/>
            <w:hideMark/>
          </w:tcPr>
          <w:p w14:paraId="491E6FA5" w14:textId="2445E8E9" w:rsidR="0029168C" w:rsidRPr="00502DE6" w:rsidRDefault="0029168C"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250.000 </w:t>
            </w:r>
          </w:p>
        </w:tc>
        <w:tc>
          <w:tcPr>
            <w:tcW w:w="2312" w:type="dxa"/>
            <w:tcBorders>
              <w:top w:val="nil"/>
              <w:left w:val="nil"/>
              <w:bottom w:val="single" w:sz="4" w:space="0" w:color="auto"/>
              <w:right w:val="single" w:sz="4" w:space="0" w:color="auto"/>
            </w:tcBorders>
            <w:noWrap/>
            <w:vAlign w:val="center"/>
            <w:hideMark/>
          </w:tcPr>
          <w:p w14:paraId="2FADEFFF" w14:textId="2548695A" w:rsidR="0029168C" w:rsidRPr="00502DE6" w:rsidRDefault="0029168C"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125.000 </w:t>
            </w:r>
          </w:p>
        </w:tc>
      </w:tr>
      <w:tr w:rsidR="00D76ADE" w:rsidRPr="00502DE6" w14:paraId="45C87C9C" w14:textId="77777777" w:rsidTr="00D76ADE">
        <w:trPr>
          <w:gridAfter w:val="1"/>
          <w:wAfter w:w="16" w:type="dxa"/>
          <w:trHeight w:val="525"/>
        </w:trPr>
        <w:tc>
          <w:tcPr>
            <w:tcW w:w="663" w:type="dxa"/>
            <w:tcBorders>
              <w:top w:val="nil"/>
              <w:left w:val="single" w:sz="4" w:space="0" w:color="auto"/>
              <w:bottom w:val="single" w:sz="4" w:space="0" w:color="auto"/>
              <w:right w:val="single" w:sz="4" w:space="0" w:color="auto"/>
            </w:tcBorders>
            <w:noWrap/>
            <w:vAlign w:val="center"/>
            <w:hideMark/>
          </w:tcPr>
          <w:p w14:paraId="4D4C1157" w14:textId="10434D14" w:rsidR="0029168C" w:rsidRPr="00502DE6" w:rsidRDefault="00023E55" w:rsidP="0068001E">
            <w:pPr>
              <w:spacing w:after="0" w:line="36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lastRenderedPageBreak/>
              <w:t>2</w:t>
            </w:r>
          </w:p>
        </w:tc>
        <w:tc>
          <w:tcPr>
            <w:tcW w:w="3165" w:type="dxa"/>
            <w:tcBorders>
              <w:top w:val="nil"/>
              <w:left w:val="nil"/>
              <w:bottom w:val="single" w:sz="4" w:space="0" w:color="auto"/>
              <w:right w:val="single" w:sz="4" w:space="0" w:color="auto"/>
            </w:tcBorders>
            <w:noWrap/>
            <w:vAlign w:val="center"/>
            <w:hideMark/>
          </w:tcPr>
          <w:p w14:paraId="7A4202CE" w14:textId="77777777" w:rsidR="0029168C" w:rsidRPr="00502DE6" w:rsidRDefault="0029168C"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PEJABAT ESELON II</w:t>
            </w:r>
          </w:p>
        </w:tc>
        <w:tc>
          <w:tcPr>
            <w:tcW w:w="1215" w:type="dxa"/>
            <w:tcBorders>
              <w:top w:val="nil"/>
              <w:left w:val="nil"/>
              <w:bottom w:val="single" w:sz="4" w:space="0" w:color="auto"/>
              <w:right w:val="single" w:sz="4" w:space="0" w:color="auto"/>
            </w:tcBorders>
            <w:noWrap/>
            <w:vAlign w:val="center"/>
            <w:hideMark/>
          </w:tcPr>
          <w:p w14:paraId="51728E9F" w14:textId="77777777" w:rsidR="0029168C" w:rsidRPr="00502DE6" w:rsidRDefault="0029168C"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2733" w:type="dxa"/>
            <w:tcBorders>
              <w:top w:val="nil"/>
              <w:left w:val="nil"/>
              <w:bottom w:val="single" w:sz="4" w:space="0" w:color="auto"/>
              <w:right w:val="single" w:sz="4" w:space="0" w:color="auto"/>
            </w:tcBorders>
            <w:noWrap/>
            <w:vAlign w:val="center"/>
            <w:hideMark/>
          </w:tcPr>
          <w:p w14:paraId="32D65848" w14:textId="3584D41E" w:rsidR="0029168C" w:rsidRPr="00502DE6" w:rsidRDefault="0029168C"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D76ADE"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150.000 </w:t>
            </w:r>
          </w:p>
        </w:tc>
        <w:tc>
          <w:tcPr>
            <w:tcW w:w="2312" w:type="dxa"/>
            <w:tcBorders>
              <w:top w:val="nil"/>
              <w:left w:val="nil"/>
              <w:bottom w:val="single" w:sz="4" w:space="0" w:color="auto"/>
              <w:right w:val="single" w:sz="4" w:space="0" w:color="auto"/>
            </w:tcBorders>
            <w:noWrap/>
            <w:vAlign w:val="center"/>
            <w:hideMark/>
          </w:tcPr>
          <w:p w14:paraId="640598EC" w14:textId="033FF281" w:rsidR="0029168C" w:rsidRPr="00502DE6" w:rsidRDefault="0029168C" w:rsidP="0068001E">
            <w:pPr>
              <w:spacing w:after="0" w:line="360" w:lineRule="auto"/>
              <w:jc w:val="both"/>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D76ADE"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75.000 </w:t>
            </w:r>
          </w:p>
        </w:tc>
      </w:tr>
    </w:tbl>
    <w:p w14:paraId="570F2AEC" w14:textId="77777777" w:rsidR="0029168C" w:rsidRPr="00502DE6" w:rsidRDefault="0029168C" w:rsidP="0068001E">
      <w:pPr>
        <w:tabs>
          <w:tab w:val="left" w:pos="360"/>
        </w:tabs>
        <w:spacing w:after="0" w:line="360" w:lineRule="auto"/>
        <w:jc w:val="both"/>
        <w:rPr>
          <w:rFonts w:ascii="Bookman Old Style" w:hAnsi="Bookman Old Style" w:cs="Tahoma"/>
          <w:i/>
          <w:iCs/>
          <w:color w:val="000000" w:themeColor="text1"/>
          <w:sz w:val="24"/>
          <w:szCs w:val="24"/>
        </w:rPr>
      </w:pPr>
    </w:p>
    <w:p w14:paraId="44BA2A37" w14:textId="77777777" w:rsidR="0029168C" w:rsidRPr="00502DE6" w:rsidRDefault="0029168C" w:rsidP="0068001E">
      <w:pPr>
        <w:tabs>
          <w:tab w:val="left" w:pos="360"/>
        </w:tabs>
        <w:spacing w:after="0" w:line="360" w:lineRule="auto"/>
        <w:jc w:val="both"/>
        <w:rPr>
          <w:rFonts w:ascii="Bookman Old Style" w:hAnsi="Bookman Old Style" w:cs="Tahoma"/>
          <w:i/>
          <w:iCs/>
          <w:color w:val="000000" w:themeColor="text1"/>
          <w:sz w:val="24"/>
          <w:szCs w:val="24"/>
        </w:rPr>
      </w:pPr>
    </w:p>
    <w:p w14:paraId="388D5BB5" w14:textId="052DC315" w:rsidR="0029168C" w:rsidRPr="00502DE6" w:rsidRDefault="0029168C" w:rsidP="0068001E">
      <w:pPr>
        <w:tabs>
          <w:tab w:val="left" w:pos="360"/>
        </w:tabs>
        <w:spacing w:after="0" w:line="360" w:lineRule="auto"/>
        <w:ind w:left="1134" w:hanging="425"/>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 xml:space="preserve">6. </w:t>
      </w:r>
      <w:r w:rsidRPr="00502DE6">
        <w:rPr>
          <w:rFonts w:ascii="Bookman Old Style" w:hAnsi="Bookman Old Style" w:cs="Tahoma"/>
          <w:color w:val="000000" w:themeColor="text1"/>
          <w:sz w:val="24"/>
          <w:szCs w:val="24"/>
        </w:rPr>
        <w:tab/>
        <w:t>Satuan Biaya Penginapan Perjalan</w:t>
      </w:r>
      <w:r w:rsidR="00DD5D0C">
        <w:rPr>
          <w:rFonts w:ascii="Bookman Old Style" w:hAnsi="Bookman Old Style" w:cs="Tahoma"/>
          <w:color w:val="000000" w:themeColor="text1"/>
          <w:sz w:val="24"/>
          <w:szCs w:val="24"/>
        </w:rPr>
        <w:t>an</w:t>
      </w:r>
      <w:r w:rsidRPr="00502DE6">
        <w:rPr>
          <w:rFonts w:ascii="Bookman Old Style" w:hAnsi="Bookman Old Style" w:cs="Tahoma"/>
          <w:color w:val="000000" w:themeColor="text1"/>
          <w:sz w:val="24"/>
          <w:szCs w:val="24"/>
        </w:rPr>
        <w:t xml:space="preserve"> Dinas Dalam Negeri</w:t>
      </w:r>
    </w:p>
    <w:p w14:paraId="15C29D88" w14:textId="74F6BE35" w:rsidR="00C83B4B" w:rsidRDefault="0029168C" w:rsidP="0068001E">
      <w:pPr>
        <w:tabs>
          <w:tab w:val="left" w:pos="360"/>
          <w:tab w:val="left" w:pos="1134"/>
        </w:tabs>
        <w:spacing w:after="0" w:line="360" w:lineRule="auto"/>
        <w:ind w:left="1134" w:hanging="1134"/>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ab/>
      </w:r>
      <w:r w:rsidRPr="00502DE6">
        <w:rPr>
          <w:rFonts w:ascii="Bookman Old Style" w:hAnsi="Bookman Old Style" w:cs="Tahoma"/>
          <w:color w:val="000000" w:themeColor="text1"/>
          <w:sz w:val="24"/>
          <w:szCs w:val="24"/>
        </w:rPr>
        <w:tab/>
        <w:t xml:space="preserve">Satuan biaya penginapan perjalanan dinas dalam negeri merupakan satuan biaya yang digunakan untuk menyusun perencanaan kebutuhan biaya penginapan dalam rangka pelaksanaan perjalan dinas dalam negeri dan dipertanggungjawabkan secara rill </w:t>
      </w:r>
      <w:r w:rsidRPr="00502DE6">
        <w:rPr>
          <w:rFonts w:ascii="Bookman Old Style" w:hAnsi="Bookman Old Style" w:cs="Tahoma"/>
          <w:i/>
          <w:iCs/>
          <w:color w:val="000000" w:themeColor="text1"/>
          <w:sz w:val="24"/>
          <w:szCs w:val="24"/>
        </w:rPr>
        <w:t>(at cost)</w:t>
      </w:r>
      <w:r w:rsidR="00C83B4B">
        <w:rPr>
          <w:rFonts w:ascii="Bookman Old Style" w:hAnsi="Bookman Old Style" w:cs="Tahoma"/>
          <w:color w:val="000000" w:themeColor="text1"/>
          <w:sz w:val="24"/>
          <w:szCs w:val="24"/>
        </w:rPr>
        <w:t>.</w:t>
      </w:r>
    </w:p>
    <w:p w14:paraId="2E8A7377" w14:textId="6F22D53B" w:rsidR="0029168C" w:rsidRPr="00502DE6" w:rsidRDefault="00C83B4B" w:rsidP="0068001E">
      <w:pPr>
        <w:tabs>
          <w:tab w:val="left" w:pos="360"/>
          <w:tab w:val="left" w:pos="1134"/>
        </w:tabs>
        <w:spacing w:after="0" w:line="360" w:lineRule="auto"/>
        <w:ind w:left="1134" w:hanging="1134"/>
        <w:jc w:val="both"/>
        <w:rPr>
          <w:rFonts w:ascii="Bookman Old Style" w:hAnsi="Bookman Old Style" w:cs="Tahoma"/>
          <w:color w:val="000000" w:themeColor="text1"/>
          <w:sz w:val="24"/>
          <w:szCs w:val="24"/>
        </w:rPr>
      </w:pPr>
      <w:r>
        <w:rPr>
          <w:rFonts w:ascii="Bookman Old Style" w:hAnsi="Bookman Old Style" w:cs="Tahoma"/>
          <w:color w:val="000000" w:themeColor="text1"/>
          <w:sz w:val="24"/>
          <w:szCs w:val="24"/>
        </w:rPr>
        <w:tab/>
      </w:r>
      <w:r>
        <w:rPr>
          <w:rFonts w:ascii="Bookman Old Style" w:hAnsi="Bookman Old Style" w:cs="Tahoma"/>
          <w:color w:val="000000" w:themeColor="text1"/>
          <w:sz w:val="24"/>
          <w:szCs w:val="24"/>
        </w:rPr>
        <w:tab/>
      </w:r>
      <w:r w:rsidR="007403FC">
        <w:rPr>
          <w:rFonts w:ascii="Bookman Old Style" w:hAnsi="Bookman Old Style" w:cs="Tahoma"/>
          <w:color w:val="000000" w:themeColor="text1"/>
          <w:sz w:val="24"/>
          <w:szCs w:val="24"/>
        </w:rPr>
        <w:t>B</w:t>
      </w:r>
      <w:r>
        <w:rPr>
          <w:rFonts w:ascii="Bookman Old Style" w:hAnsi="Bookman Old Style" w:cs="Tahoma"/>
          <w:color w:val="000000" w:themeColor="text1"/>
          <w:sz w:val="24"/>
          <w:szCs w:val="24"/>
        </w:rPr>
        <w:t xml:space="preserve">iaya </w:t>
      </w:r>
      <w:r w:rsidR="007403FC">
        <w:rPr>
          <w:rFonts w:ascii="Bookman Old Style" w:hAnsi="Bookman Old Style" w:cs="Tahoma"/>
          <w:color w:val="000000" w:themeColor="text1"/>
          <w:sz w:val="24"/>
          <w:szCs w:val="24"/>
        </w:rPr>
        <w:t>P</w:t>
      </w:r>
      <w:r>
        <w:rPr>
          <w:rFonts w:ascii="Bookman Old Style" w:hAnsi="Bookman Old Style" w:cs="Tahoma"/>
          <w:color w:val="000000" w:themeColor="text1"/>
          <w:sz w:val="24"/>
          <w:szCs w:val="24"/>
        </w:rPr>
        <w:t>enginapan provinsi sebagaimana tercantum dalam ta</w:t>
      </w:r>
      <w:r w:rsidR="007403FC">
        <w:rPr>
          <w:rFonts w:ascii="Bookman Old Style" w:hAnsi="Bookman Old Style" w:cs="Tahoma"/>
          <w:color w:val="000000" w:themeColor="text1"/>
          <w:sz w:val="24"/>
          <w:szCs w:val="24"/>
        </w:rPr>
        <w:t>bel</w:t>
      </w:r>
      <w:r>
        <w:rPr>
          <w:rFonts w:ascii="Bookman Old Style" w:hAnsi="Bookman Old Style" w:cs="Tahoma"/>
          <w:color w:val="000000" w:themeColor="text1"/>
          <w:sz w:val="24"/>
          <w:szCs w:val="24"/>
        </w:rPr>
        <w:t xml:space="preserve"> 1.4 berlaku untuk setiap kabupaten/kota pada provinsi yang sama.</w:t>
      </w:r>
    </w:p>
    <w:p w14:paraId="1376603F" w14:textId="77777777" w:rsidR="00250301" w:rsidRPr="00502DE6" w:rsidRDefault="00250301" w:rsidP="0068001E">
      <w:pPr>
        <w:tabs>
          <w:tab w:val="left" w:pos="360"/>
          <w:tab w:val="left" w:pos="1134"/>
        </w:tabs>
        <w:spacing w:after="0" w:line="360" w:lineRule="auto"/>
        <w:ind w:left="1134" w:hanging="1134"/>
        <w:jc w:val="both"/>
        <w:rPr>
          <w:rFonts w:ascii="Bookman Old Style" w:hAnsi="Bookman Old Style" w:cs="Tahoma"/>
          <w:color w:val="000000" w:themeColor="text1"/>
          <w:sz w:val="24"/>
          <w:szCs w:val="24"/>
        </w:rPr>
      </w:pPr>
    </w:p>
    <w:p w14:paraId="099126FA" w14:textId="77777777" w:rsidR="00250301" w:rsidRPr="00502DE6" w:rsidRDefault="00250301" w:rsidP="0068001E">
      <w:pPr>
        <w:tabs>
          <w:tab w:val="left" w:pos="360"/>
          <w:tab w:val="left" w:pos="1134"/>
        </w:tabs>
        <w:spacing w:after="0" w:line="360" w:lineRule="auto"/>
        <w:ind w:left="1134" w:hanging="1134"/>
        <w:jc w:val="both"/>
        <w:rPr>
          <w:rFonts w:ascii="Bookman Old Style" w:hAnsi="Bookman Old Style" w:cs="Tahoma"/>
          <w:color w:val="000000" w:themeColor="text1"/>
          <w:sz w:val="24"/>
          <w:szCs w:val="24"/>
        </w:rPr>
      </w:pPr>
    </w:p>
    <w:p w14:paraId="74531020" w14:textId="77777777" w:rsidR="00250301" w:rsidRDefault="00250301" w:rsidP="0068001E">
      <w:pPr>
        <w:tabs>
          <w:tab w:val="left" w:pos="360"/>
          <w:tab w:val="left" w:pos="1134"/>
        </w:tabs>
        <w:spacing w:after="0" w:line="360" w:lineRule="auto"/>
        <w:ind w:left="1134" w:hanging="1134"/>
        <w:jc w:val="both"/>
        <w:rPr>
          <w:rFonts w:ascii="Bookman Old Style" w:hAnsi="Bookman Old Style" w:cs="Tahoma"/>
          <w:color w:val="000000" w:themeColor="text1"/>
          <w:sz w:val="24"/>
          <w:szCs w:val="24"/>
        </w:rPr>
      </w:pPr>
    </w:p>
    <w:p w14:paraId="06D2DF30" w14:textId="77777777" w:rsidR="0016646F" w:rsidRPr="00502DE6" w:rsidRDefault="0016646F" w:rsidP="0068001E">
      <w:pPr>
        <w:tabs>
          <w:tab w:val="left" w:pos="360"/>
          <w:tab w:val="left" w:pos="1134"/>
        </w:tabs>
        <w:spacing w:after="0" w:line="360" w:lineRule="auto"/>
        <w:ind w:left="1134" w:hanging="1134"/>
        <w:jc w:val="both"/>
        <w:rPr>
          <w:rFonts w:ascii="Bookman Old Style" w:hAnsi="Bookman Old Style" w:cs="Tahoma"/>
          <w:color w:val="000000" w:themeColor="text1"/>
          <w:sz w:val="24"/>
          <w:szCs w:val="24"/>
        </w:rPr>
      </w:pPr>
    </w:p>
    <w:tbl>
      <w:tblPr>
        <w:tblpPr w:leftFromText="180" w:rightFromText="180" w:vertAnchor="text" w:horzAnchor="page" w:tblpX="568" w:tblpY="-1439"/>
        <w:tblW w:w="11146" w:type="dxa"/>
        <w:tblLook w:val="04A0" w:firstRow="1" w:lastRow="0" w:firstColumn="1" w:lastColumn="0" w:noHBand="0" w:noVBand="1"/>
      </w:tblPr>
      <w:tblGrid>
        <w:gridCol w:w="663"/>
        <w:gridCol w:w="1889"/>
        <w:gridCol w:w="1134"/>
        <w:gridCol w:w="1843"/>
        <w:gridCol w:w="1885"/>
        <w:gridCol w:w="1843"/>
        <w:gridCol w:w="1848"/>
        <w:gridCol w:w="41"/>
      </w:tblGrid>
      <w:tr w:rsidR="00CE77B1" w:rsidRPr="00502DE6" w14:paraId="2FB0D81F" w14:textId="77777777" w:rsidTr="00CE77B1">
        <w:trPr>
          <w:trHeight w:val="300"/>
        </w:trPr>
        <w:tc>
          <w:tcPr>
            <w:tcW w:w="11146" w:type="dxa"/>
            <w:gridSpan w:val="8"/>
            <w:tcBorders>
              <w:top w:val="nil"/>
              <w:left w:val="nil"/>
              <w:bottom w:val="nil"/>
              <w:right w:val="nil"/>
            </w:tcBorders>
            <w:vAlign w:val="center"/>
            <w:hideMark/>
          </w:tcPr>
          <w:p w14:paraId="536F8B68" w14:textId="77777777" w:rsidR="0016646F" w:rsidRDefault="0016646F" w:rsidP="0068001E">
            <w:pPr>
              <w:spacing w:after="0" w:line="360" w:lineRule="auto"/>
              <w:jc w:val="center"/>
              <w:rPr>
                <w:rFonts w:ascii="Bookman Old Style" w:eastAsia="Times New Roman" w:hAnsi="Bookman Old Style" w:cs="Calibri"/>
                <w:color w:val="000000"/>
                <w:sz w:val="24"/>
                <w:szCs w:val="24"/>
              </w:rPr>
            </w:pPr>
          </w:p>
          <w:p w14:paraId="412598E7" w14:textId="77777777" w:rsidR="0016646F" w:rsidRDefault="0016646F" w:rsidP="0068001E">
            <w:pPr>
              <w:spacing w:after="0" w:line="360" w:lineRule="auto"/>
              <w:jc w:val="center"/>
              <w:rPr>
                <w:rFonts w:ascii="Bookman Old Style" w:eastAsia="Times New Roman" w:hAnsi="Bookman Old Style" w:cs="Calibri"/>
                <w:color w:val="000000"/>
                <w:sz w:val="24"/>
                <w:szCs w:val="24"/>
              </w:rPr>
            </w:pPr>
          </w:p>
          <w:p w14:paraId="09A590CE" w14:textId="7944029F" w:rsidR="00CE77B1" w:rsidRPr="00502DE6" w:rsidRDefault="00CE77B1"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1.4</w:t>
            </w:r>
          </w:p>
        </w:tc>
      </w:tr>
      <w:tr w:rsidR="00CE77B1" w:rsidRPr="00502DE6" w14:paraId="33130C8F" w14:textId="77777777" w:rsidTr="00CE77B1">
        <w:trPr>
          <w:trHeight w:val="300"/>
        </w:trPr>
        <w:tc>
          <w:tcPr>
            <w:tcW w:w="11146" w:type="dxa"/>
            <w:gridSpan w:val="8"/>
            <w:tcBorders>
              <w:top w:val="nil"/>
              <w:left w:val="nil"/>
              <w:bottom w:val="nil"/>
              <w:right w:val="nil"/>
            </w:tcBorders>
            <w:vAlign w:val="center"/>
            <w:hideMark/>
          </w:tcPr>
          <w:p w14:paraId="2E5FFA53" w14:textId="77777777" w:rsidR="00CE77B1" w:rsidRPr="00502DE6" w:rsidRDefault="00CE77B1"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BIAYA PENGINAPAN PERJALANAN DINAS DALAM NEGERI</w:t>
            </w:r>
          </w:p>
        </w:tc>
      </w:tr>
      <w:tr w:rsidR="00CE77B1" w:rsidRPr="00502DE6" w14:paraId="45E7719C" w14:textId="77777777" w:rsidTr="00CE77B1">
        <w:trPr>
          <w:gridAfter w:val="1"/>
          <w:wAfter w:w="41" w:type="dxa"/>
          <w:trHeight w:val="300"/>
        </w:trPr>
        <w:tc>
          <w:tcPr>
            <w:tcW w:w="663" w:type="dxa"/>
            <w:tcBorders>
              <w:top w:val="nil"/>
              <w:left w:val="nil"/>
              <w:bottom w:val="nil"/>
              <w:right w:val="nil"/>
            </w:tcBorders>
            <w:noWrap/>
            <w:vAlign w:val="center"/>
            <w:hideMark/>
          </w:tcPr>
          <w:p w14:paraId="7CD58B95" w14:textId="77777777" w:rsidR="00CE77B1" w:rsidRPr="00502DE6" w:rsidRDefault="00CE77B1" w:rsidP="0068001E">
            <w:pPr>
              <w:spacing w:after="0" w:line="360" w:lineRule="auto"/>
              <w:jc w:val="center"/>
              <w:rPr>
                <w:rFonts w:ascii="Bookman Old Style" w:eastAsia="Times New Roman" w:hAnsi="Bookman Old Style" w:cs="Calibri"/>
                <w:color w:val="000000"/>
                <w:sz w:val="24"/>
                <w:szCs w:val="24"/>
              </w:rPr>
            </w:pPr>
          </w:p>
        </w:tc>
        <w:tc>
          <w:tcPr>
            <w:tcW w:w="1889" w:type="dxa"/>
            <w:tcBorders>
              <w:top w:val="nil"/>
              <w:left w:val="nil"/>
              <w:bottom w:val="nil"/>
              <w:right w:val="nil"/>
            </w:tcBorders>
            <w:noWrap/>
            <w:vAlign w:val="bottom"/>
            <w:hideMark/>
          </w:tcPr>
          <w:p w14:paraId="2758D7D4" w14:textId="77777777" w:rsidR="00CE77B1" w:rsidRPr="00502DE6" w:rsidRDefault="00CE77B1" w:rsidP="0068001E">
            <w:pPr>
              <w:spacing w:after="0" w:line="360" w:lineRule="auto"/>
              <w:jc w:val="center"/>
              <w:rPr>
                <w:rFonts w:ascii="Bookman Old Style" w:eastAsia="Times New Roman" w:hAnsi="Bookman Old Style"/>
                <w:sz w:val="24"/>
                <w:szCs w:val="24"/>
              </w:rPr>
            </w:pPr>
          </w:p>
        </w:tc>
        <w:tc>
          <w:tcPr>
            <w:tcW w:w="1134" w:type="dxa"/>
            <w:tcBorders>
              <w:top w:val="nil"/>
              <w:left w:val="nil"/>
              <w:bottom w:val="nil"/>
              <w:right w:val="nil"/>
            </w:tcBorders>
            <w:noWrap/>
            <w:vAlign w:val="center"/>
            <w:hideMark/>
          </w:tcPr>
          <w:p w14:paraId="165CADDE" w14:textId="77777777" w:rsidR="00CE77B1" w:rsidRPr="00502DE6" w:rsidRDefault="00CE77B1" w:rsidP="0068001E">
            <w:pPr>
              <w:spacing w:after="0" w:line="360" w:lineRule="auto"/>
              <w:rPr>
                <w:rFonts w:ascii="Bookman Old Style" w:eastAsia="Times New Roman" w:hAnsi="Bookman Old Style"/>
                <w:sz w:val="24"/>
                <w:szCs w:val="24"/>
              </w:rPr>
            </w:pPr>
          </w:p>
        </w:tc>
        <w:tc>
          <w:tcPr>
            <w:tcW w:w="1843" w:type="dxa"/>
            <w:tcBorders>
              <w:top w:val="nil"/>
              <w:left w:val="nil"/>
              <w:bottom w:val="nil"/>
              <w:right w:val="nil"/>
            </w:tcBorders>
            <w:noWrap/>
            <w:vAlign w:val="center"/>
            <w:hideMark/>
          </w:tcPr>
          <w:p w14:paraId="7C86ECEB" w14:textId="77777777" w:rsidR="00CE77B1" w:rsidRPr="00502DE6" w:rsidRDefault="00CE77B1" w:rsidP="0068001E">
            <w:pPr>
              <w:spacing w:after="0" w:line="360" w:lineRule="auto"/>
              <w:jc w:val="center"/>
              <w:rPr>
                <w:rFonts w:ascii="Bookman Old Style" w:eastAsia="Times New Roman" w:hAnsi="Bookman Old Style"/>
                <w:sz w:val="24"/>
                <w:szCs w:val="24"/>
              </w:rPr>
            </w:pPr>
          </w:p>
        </w:tc>
        <w:tc>
          <w:tcPr>
            <w:tcW w:w="1885" w:type="dxa"/>
            <w:tcBorders>
              <w:top w:val="nil"/>
              <w:left w:val="nil"/>
              <w:bottom w:val="nil"/>
              <w:right w:val="nil"/>
            </w:tcBorders>
            <w:noWrap/>
            <w:vAlign w:val="center"/>
            <w:hideMark/>
          </w:tcPr>
          <w:p w14:paraId="5F3BFA51" w14:textId="77777777" w:rsidR="00CE77B1" w:rsidRPr="00502DE6" w:rsidRDefault="00CE77B1" w:rsidP="0068001E">
            <w:pPr>
              <w:spacing w:after="0" w:line="360" w:lineRule="auto"/>
              <w:jc w:val="center"/>
              <w:rPr>
                <w:rFonts w:ascii="Bookman Old Style" w:eastAsia="Times New Roman" w:hAnsi="Bookman Old Style"/>
                <w:sz w:val="24"/>
                <w:szCs w:val="24"/>
              </w:rPr>
            </w:pPr>
          </w:p>
        </w:tc>
        <w:tc>
          <w:tcPr>
            <w:tcW w:w="1843" w:type="dxa"/>
            <w:tcBorders>
              <w:top w:val="nil"/>
              <w:left w:val="nil"/>
              <w:bottom w:val="nil"/>
              <w:right w:val="nil"/>
            </w:tcBorders>
            <w:noWrap/>
            <w:vAlign w:val="center"/>
            <w:hideMark/>
          </w:tcPr>
          <w:p w14:paraId="1AFED483" w14:textId="77777777" w:rsidR="00CE77B1" w:rsidRPr="00502DE6" w:rsidRDefault="00CE77B1" w:rsidP="0068001E">
            <w:pPr>
              <w:spacing w:after="0" w:line="360" w:lineRule="auto"/>
              <w:jc w:val="center"/>
              <w:rPr>
                <w:rFonts w:ascii="Bookman Old Style" w:eastAsia="Times New Roman" w:hAnsi="Bookman Old Style"/>
                <w:sz w:val="24"/>
                <w:szCs w:val="24"/>
              </w:rPr>
            </w:pPr>
          </w:p>
        </w:tc>
        <w:tc>
          <w:tcPr>
            <w:tcW w:w="1848" w:type="dxa"/>
            <w:tcBorders>
              <w:top w:val="nil"/>
              <w:left w:val="nil"/>
              <w:bottom w:val="nil"/>
              <w:right w:val="nil"/>
            </w:tcBorders>
            <w:noWrap/>
            <w:vAlign w:val="center"/>
            <w:hideMark/>
          </w:tcPr>
          <w:p w14:paraId="3D2B6C53" w14:textId="77777777" w:rsidR="00CE77B1" w:rsidRPr="00502DE6" w:rsidRDefault="00CE77B1" w:rsidP="0068001E">
            <w:pPr>
              <w:spacing w:after="0" w:line="360" w:lineRule="auto"/>
              <w:jc w:val="center"/>
              <w:rPr>
                <w:rFonts w:ascii="Bookman Old Style" w:eastAsia="Times New Roman" w:hAnsi="Bookman Old Style"/>
                <w:sz w:val="24"/>
                <w:szCs w:val="24"/>
              </w:rPr>
            </w:pPr>
          </w:p>
        </w:tc>
      </w:tr>
      <w:tr w:rsidR="00CE77B1" w:rsidRPr="00502DE6" w14:paraId="359A805C" w14:textId="77777777" w:rsidTr="00CE77B1">
        <w:trPr>
          <w:gridAfter w:val="1"/>
          <w:wAfter w:w="41" w:type="dxa"/>
          <w:trHeight w:val="900"/>
        </w:trPr>
        <w:tc>
          <w:tcPr>
            <w:tcW w:w="663" w:type="dxa"/>
            <w:tcBorders>
              <w:top w:val="single" w:sz="4" w:space="0" w:color="auto"/>
              <w:left w:val="single" w:sz="4" w:space="0" w:color="auto"/>
              <w:bottom w:val="single" w:sz="4" w:space="0" w:color="auto"/>
              <w:right w:val="single" w:sz="4" w:space="0" w:color="auto"/>
            </w:tcBorders>
            <w:noWrap/>
            <w:vAlign w:val="center"/>
            <w:hideMark/>
          </w:tcPr>
          <w:p w14:paraId="5AFE561F"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NO.</w:t>
            </w:r>
          </w:p>
        </w:tc>
        <w:tc>
          <w:tcPr>
            <w:tcW w:w="1889" w:type="dxa"/>
            <w:tcBorders>
              <w:top w:val="single" w:sz="4" w:space="0" w:color="auto"/>
              <w:left w:val="nil"/>
              <w:bottom w:val="single" w:sz="4" w:space="0" w:color="auto"/>
              <w:right w:val="single" w:sz="4" w:space="0" w:color="auto"/>
            </w:tcBorders>
            <w:noWrap/>
            <w:vAlign w:val="center"/>
            <w:hideMark/>
          </w:tcPr>
          <w:p w14:paraId="6A3AC50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PROVINSI</w:t>
            </w:r>
          </w:p>
        </w:tc>
        <w:tc>
          <w:tcPr>
            <w:tcW w:w="1134" w:type="dxa"/>
            <w:tcBorders>
              <w:top w:val="single" w:sz="4" w:space="0" w:color="auto"/>
              <w:left w:val="nil"/>
              <w:bottom w:val="single" w:sz="4" w:space="0" w:color="auto"/>
              <w:right w:val="single" w:sz="4" w:space="0" w:color="auto"/>
            </w:tcBorders>
            <w:noWrap/>
            <w:vAlign w:val="center"/>
            <w:hideMark/>
          </w:tcPr>
          <w:p w14:paraId="6BA61268"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SATUAN</w:t>
            </w:r>
          </w:p>
        </w:tc>
        <w:tc>
          <w:tcPr>
            <w:tcW w:w="1843" w:type="dxa"/>
            <w:tcBorders>
              <w:top w:val="single" w:sz="4" w:space="0" w:color="auto"/>
              <w:left w:val="nil"/>
              <w:bottom w:val="single" w:sz="4" w:space="0" w:color="auto"/>
              <w:right w:val="single" w:sz="4" w:space="0" w:color="auto"/>
            </w:tcBorders>
            <w:vAlign w:val="center"/>
            <w:hideMark/>
          </w:tcPr>
          <w:p w14:paraId="5D1D10B2"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BUPATI/ PIMPINAN DPRD</w:t>
            </w:r>
          </w:p>
        </w:tc>
        <w:tc>
          <w:tcPr>
            <w:tcW w:w="1885" w:type="dxa"/>
            <w:tcBorders>
              <w:top w:val="single" w:sz="4" w:space="0" w:color="auto"/>
              <w:left w:val="nil"/>
              <w:bottom w:val="single" w:sz="4" w:space="0" w:color="auto"/>
              <w:right w:val="single" w:sz="4" w:space="0" w:color="auto"/>
            </w:tcBorders>
            <w:vAlign w:val="center"/>
            <w:hideMark/>
          </w:tcPr>
          <w:p w14:paraId="3F1672AD"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ANGGOTA DPRD/ PEJABAT ESELON II</w:t>
            </w:r>
          </w:p>
        </w:tc>
        <w:tc>
          <w:tcPr>
            <w:tcW w:w="1843" w:type="dxa"/>
            <w:tcBorders>
              <w:top w:val="single" w:sz="4" w:space="0" w:color="auto"/>
              <w:left w:val="nil"/>
              <w:bottom w:val="single" w:sz="4" w:space="0" w:color="auto"/>
              <w:right w:val="single" w:sz="4" w:space="0" w:color="auto"/>
            </w:tcBorders>
            <w:vAlign w:val="center"/>
            <w:hideMark/>
          </w:tcPr>
          <w:p w14:paraId="5B3A33E8"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PEJABAT ESELON III/ GOLONGAN IV</w:t>
            </w:r>
          </w:p>
        </w:tc>
        <w:tc>
          <w:tcPr>
            <w:tcW w:w="1848" w:type="dxa"/>
            <w:tcBorders>
              <w:top w:val="single" w:sz="4" w:space="0" w:color="auto"/>
              <w:left w:val="nil"/>
              <w:bottom w:val="single" w:sz="4" w:space="0" w:color="auto"/>
              <w:right w:val="single" w:sz="4" w:space="0" w:color="auto"/>
            </w:tcBorders>
            <w:vAlign w:val="center"/>
            <w:hideMark/>
          </w:tcPr>
          <w:p w14:paraId="62E63C0C"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PEJABAT ESELON IV/ GOLONGAN III, II, I</w:t>
            </w:r>
          </w:p>
        </w:tc>
      </w:tr>
      <w:tr w:rsidR="00CE77B1" w:rsidRPr="00502DE6" w14:paraId="480C9C97" w14:textId="77777777" w:rsidTr="00CE77B1">
        <w:trPr>
          <w:gridAfter w:val="1"/>
          <w:wAfter w:w="41" w:type="dxa"/>
          <w:trHeight w:val="300"/>
        </w:trPr>
        <w:tc>
          <w:tcPr>
            <w:tcW w:w="663" w:type="dxa"/>
            <w:tcBorders>
              <w:top w:val="nil"/>
              <w:left w:val="single" w:sz="4" w:space="0" w:color="auto"/>
              <w:bottom w:val="single" w:sz="4" w:space="0" w:color="auto"/>
              <w:right w:val="single" w:sz="4" w:space="0" w:color="auto"/>
            </w:tcBorders>
            <w:noWrap/>
            <w:vAlign w:val="center"/>
            <w:hideMark/>
          </w:tcPr>
          <w:p w14:paraId="033B27C3"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w:t>
            </w:r>
          </w:p>
        </w:tc>
        <w:tc>
          <w:tcPr>
            <w:tcW w:w="1889" w:type="dxa"/>
            <w:tcBorders>
              <w:top w:val="nil"/>
              <w:left w:val="nil"/>
              <w:bottom w:val="single" w:sz="4" w:space="0" w:color="auto"/>
              <w:right w:val="single" w:sz="4" w:space="0" w:color="auto"/>
            </w:tcBorders>
            <w:noWrap/>
            <w:vAlign w:val="center"/>
            <w:hideMark/>
          </w:tcPr>
          <w:p w14:paraId="0F710B41"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(2)</w:t>
            </w:r>
          </w:p>
        </w:tc>
        <w:tc>
          <w:tcPr>
            <w:tcW w:w="1134" w:type="dxa"/>
            <w:tcBorders>
              <w:top w:val="nil"/>
              <w:left w:val="nil"/>
              <w:bottom w:val="single" w:sz="4" w:space="0" w:color="auto"/>
              <w:right w:val="single" w:sz="4" w:space="0" w:color="auto"/>
            </w:tcBorders>
            <w:noWrap/>
            <w:vAlign w:val="center"/>
            <w:hideMark/>
          </w:tcPr>
          <w:p w14:paraId="7EC984EB"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(3)</w:t>
            </w:r>
          </w:p>
        </w:tc>
        <w:tc>
          <w:tcPr>
            <w:tcW w:w="1843" w:type="dxa"/>
            <w:tcBorders>
              <w:top w:val="nil"/>
              <w:left w:val="nil"/>
              <w:bottom w:val="single" w:sz="4" w:space="0" w:color="auto"/>
              <w:right w:val="single" w:sz="4" w:space="0" w:color="auto"/>
            </w:tcBorders>
            <w:noWrap/>
            <w:vAlign w:val="center"/>
            <w:hideMark/>
          </w:tcPr>
          <w:p w14:paraId="13FD2715"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(4)</w:t>
            </w:r>
          </w:p>
        </w:tc>
        <w:tc>
          <w:tcPr>
            <w:tcW w:w="1885" w:type="dxa"/>
            <w:tcBorders>
              <w:top w:val="nil"/>
              <w:left w:val="nil"/>
              <w:bottom w:val="single" w:sz="4" w:space="0" w:color="auto"/>
              <w:right w:val="single" w:sz="4" w:space="0" w:color="auto"/>
            </w:tcBorders>
            <w:noWrap/>
            <w:vAlign w:val="center"/>
            <w:hideMark/>
          </w:tcPr>
          <w:p w14:paraId="71D0FFE8"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(5)</w:t>
            </w:r>
          </w:p>
        </w:tc>
        <w:tc>
          <w:tcPr>
            <w:tcW w:w="1843" w:type="dxa"/>
            <w:tcBorders>
              <w:top w:val="nil"/>
              <w:left w:val="nil"/>
              <w:bottom w:val="single" w:sz="4" w:space="0" w:color="auto"/>
              <w:right w:val="single" w:sz="4" w:space="0" w:color="auto"/>
            </w:tcBorders>
            <w:noWrap/>
            <w:vAlign w:val="center"/>
            <w:hideMark/>
          </w:tcPr>
          <w:p w14:paraId="79F658B8"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(6)</w:t>
            </w:r>
          </w:p>
        </w:tc>
        <w:tc>
          <w:tcPr>
            <w:tcW w:w="1848" w:type="dxa"/>
            <w:tcBorders>
              <w:top w:val="nil"/>
              <w:left w:val="nil"/>
              <w:bottom w:val="single" w:sz="4" w:space="0" w:color="auto"/>
              <w:right w:val="single" w:sz="4" w:space="0" w:color="auto"/>
            </w:tcBorders>
            <w:noWrap/>
            <w:vAlign w:val="center"/>
            <w:hideMark/>
          </w:tcPr>
          <w:p w14:paraId="7AB68B58"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(7)</w:t>
            </w:r>
          </w:p>
        </w:tc>
      </w:tr>
      <w:tr w:rsidR="00CE77B1" w:rsidRPr="00502DE6" w14:paraId="63D00107"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6E01CCE"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w:t>
            </w:r>
          </w:p>
        </w:tc>
        <w:tc>
          <w:tcPr>
            <w:tcW w:w="1889" w:type="dxa"/>
            <w:tcBorders>
              <w:top w:val="nil"/>
              <w:left w:val="nil"/>
              <w:bottom w:val="single" w:sz="4" w:space="0" w:color="auto"/>
              <w:right w:val="single" w:sz="4" w:space="0" w:color="auto"/>
            </w:tcBorders>
            <w:noWrap/>
            <w:vAlign w:val="center"/>
            <w:hideMark/>
          </w:tcPr>
          <w:p w14:paraId="7EBDDD67"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ACEH</w:t>
            </w:r>
          </w:p>
        </w:tc>
        <w:tc>
          <w:tcPr>
            <w:tcW w:w="1134" w:type="dxa"/>
            <w:tcBorders>
              <w:top w:val="nil"/>
              <w:left w:val="nil"/>
              <w:bottom w:val="single" w:sz="4" w:space="0" w:color="auto"/>
              <w:right w:val="single" w:sz="4" w:space="0" w:color="auto"/>
            </w:tcBorders>
            <w:noWrap/>
            <w:vAlign w:val="center"/>
            <w:hideMark/>
          </w:tcPr>
          <w:p w14:paraId="54E3BF10"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4025B263"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4.420.000 </w:t>
            </w:r>
          </w:p>
        </w:tc>
        <w:tc>
          <w:tcPr>
            <w:tcW w:w="1885" w:type="dxa"/>
            <w:tcBorders>
              <w:top w:val="nil"/>
              <w:left w:val="nil"/>
              <w:bottom w:val="single" w:sz="4" w:space="0" w:color="auto"/>
              <w:right w:val="single" w:sz="4" w:space="0" w:color="auto"/>
            </w:tcBorders>
            <w:noWrap/>
            <w:vAlign w:val="center"/>
            <w:hideMark/>
          </w:tcPr>
          <w:p w14:paraId="0139572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3.526.000 </w:t>
            </w:r>
          </w:p>
        </w:tc>
        <w:tc>
          <w:tcPr>
            <w:tcW w:w="1843" w:type="dxa"/>
            <w:tcBorders>
              <w:top w:val="nil"/>
              <w:left w:val="nil"/>
              <w:bottom w:val="single" w:sz="4" w:space="0" w:color="auto"/>
              <w:right w:val="single" w:sz="4" w:space="0" w:color="auto"/>
            </w:tcBorders>
            <w:noWrap/>
            <w:vAlign w:val="center"/>
            <w:hideMark/>
          </w:tcPr>
          <w:p w14:paraId="0FD26A0A"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1.533.000 </w:t>
            </w:r>
          </w:p>
        </w:tc>
        <w:tc>
          <w:tcPr>
            <w:tcW w:w="1848" w:type="dxa"/>
            <w:tcBorders>
              <w:top w:val="nil"/>
              <w:left w:val="nil"/>
              <w:bottom w:val="single" w:sz="4" w:space="0" w:color="auto"/>
              <w:right w:val="single" w:sz="4" w:space="0" w:color="auto"/>
            </w:tcBorders>
            <w:noWrap/>
            <w:vAlign w:val="center"/>
            <w:hideMark/>
          </w:tcPr>
          <w:p w14:paraId="163AAB7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770.000 </w:t>
            </w:r>
          </w:p>
        </w:tc>
      </w:tr>
      <w:tr w:rsidR="00CE77B1" w:rsidRPr="00502DE6" w14:paraId="09ECC3EA"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DC44C1D"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2</w:t>
            </w:r>
          </w:p>
        </w:tc>
        <w:tc>
          <w:tcPr>
            <w:tcW w:w="1889" w:type="dxa"/>
            <w:tcBorders>
              <w:top w:val="nil"/>
              <w:left w:val="nil"/>
              <w:bottom w:val="single" w:sz="4" w:space="0" w:color="auto"/>
              <w:right w:val="single" w:sz="4" w:space="0" w:color="auto"/>
            </w:tcBorders>
            <w:noWrap/>
            <w:vAlign w:val="center"/>
            <w:hideMark/>
          </w:tcPr>
          <w:p w14:paraId="2EA8B92C"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SUMATERA UTARA</w:t>
            </w:r>
          </w:p>
        </w:tc>
        <w:tc>
          <w:tcPr>
            <w:tcW w:w="1134" w:type="dxa"/>
            <w:tcBorders>
              <w:top w:val="nil"/>
              <w:left w:val="nil"/>
              <w:bottom w:val="single" w:sz="4" w:space="0" w:color="auto"/>
              <w:right w:val="single" w:sz="4" w:space="0" w:color="auto"/>
            </w:tcBorders>
            <w:noWrap/>
            <w:vAlign w:val="center"/>
            <w:hideMark/>
          </w:tcPr>
          <w:p w14:paraId="19D48F26"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0A84673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4.960.000 </w:t>
            </w:r>
          </w:p>
        </w:tc>
        <w:tc>
          <w:tcPr>
            <w:tcW w:w="1885" w:type="dxa"/>
            <w:tcBorders>
              <w:top w:val="nil"/>
              <w:left w:val="nil"/>
              <w:bottom w:val="single" w:sz="4" w:space="0" w:color="auto"/>
              <w:right w:val="single" w:sz="4" w:space="0" w:color="auto"/>
            </w:tcBorders>
            <w:noWrap/>
            <w:vAlign w:val="center"/>
            <w:hideMark/>
          </w:tcPr>
          <w:p w14:paraId="14779A18"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2.195.000 </w:t>
            </w:r>
          </w:p>
        </w:tc>
        <w:tc>
          <w:tcPr>
            <w:tcW w:w="1843" w:type="dxa"/>
            <w:tcBorders>
              <w:top w:val="nil"/>
              <w:left w:val="nil"/>
              <w:bottom w:val="single" w:sz="4" w:space="0" w:color="auto"/>
              <w:right w:val="single" w:sz="4" w:space="0" w:color="auto"/>
            </w:tcBorders>
            <w:noWrap/>
            <w:vAlign w:val="center"/>
            <w:hideMark/>
          </w:tcPr>
          <w:p w14:paraId="4B5F55A6"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1.100.000 </w:t>
            </w:r>
          </w:p>
        </w:tc>
        <w:tc>
          <w:tcPr>
            <w:tcW w:w="1848" w:type="dxa"/>
            <w:tcBorders>
              <w:top w:val="nil"/>
              <w:left w:val="nil"/>
              <w:bottom w:val="single" w:sz="4" w:space="0" w:color="auto"/>
              <w:right w:val="single" w:sz="4" w:space="0" w:color="auto"/>
            </w:tcBorders>
            <w:noWrap/>
            <w:vAlign w:val="center"/>
            <w:hideMark/>
          </w:tcPr>
          <w:p w14:paraId="23658D5C"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699.000 </w:t>
            </w:r>
          </w:p>
        </w:tc>
      </w:tr>
      <w:tr w:rsidR="00CE77B1" w:rsidRPr="00502DE6" w14:paraId="48351644"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B24920B"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3</w:t>
            </w:r>
          </w:p>
        </w:tc>
        <w:tc>
          <w:tcPr>
            <w:tcW w:w="1889" w:type="dxa"/>
            <w:tcBorders>
              <w:top w:val="nil"/>
              <w:left w:val="nil"/>
              <w:bottom w:val="single" w:sz="4" w:space="0" w:color="auto"/>
              <w:right w:val="single" w:sz="4" w:space="0" w:color="auto"/>
            </w:tcBorders>
            <w:noWrap/>
            <w:vAlign w:val="center"/>
            <w:hideMark/>
          </w:tcPr>
          <w:p w14:paraId="25038604"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R I A U</w:t>
            </w:r>
          </w:p>
        </w:tc>
        <w:tc>
          <w:tcPr>
            <w:tcW w:w="1134" w:type="dxa"/>
            <w:tcBorders>
              <w:top w:val="nil"/>
              <w:left w:val="nil"/>
              <w:bottom w:val="single" w:sz="4" w:space="0" w:color="auto"/>
              <w:right w:val="single" w:sz="4" w:space="0" w:color="auto"/>
            </w:tcBorders>
            <w:noWrap/>
            <w:vAlign w:val="center"/>
            <w:hideMark/>
          </w:tcPr>
          <w:p w14:paraId="13390F03"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0F01AB7A"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3.820.000 </w:t>
            </w:r>
          </w:p>
        </w:tc>
        <w:tc>
          <w:tcPr>
            <w:tcW w:w="1885" w:type="dxa"/>
            <w:tcBorders>
              <w:top w:val="nil"/>
              <w:left w:val="nil"/>
              <w:bottom w:val="single" w:sz="4" w:space="0" w:color="auto"/>
              <w:right w:val="single" w:sz="4" w:space="0" w:color="auto"/>
            </w:tcBorders>
            <w:noWrap/>
            <w:vAlign w:val="center"/>
            <w:hideMark/>
          </w:tcPr>
          <w:p w14:paraId="4E1C227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3.119.000 </w:t>
            </w:r>
          </w:p>
        </w:tc>
        <w:tc>
          <w:tcPr>
            <w:tcW w:w="1843" w:type="dxa"/>
            <w:tcBorders>
              <w:top w:val="nil"/>
              <w:left w:val="nil"/>
              <w:bottom w:val="single" w:sz="4" w:space="0" w:color="auto"/>
              <w:right w:val="single" w:sz="4" w:space="0" w:color="auto"/>
            </w:tcBorders>
            <w:noWrap/>
            <w:vAlign w:val="center"/>
            <w:hideMark/>
          </w:tcPr>
          <w:p w14:paraId="28620897"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1.650.000 </w:t>
            </w:r>
          </w:p>
        </w:tc>
        <w:tc>
          <w:tcPr>
            <w:tcW w:w="1848" w:type="dxa"/>
            <w:tcBorders>
              <w:top w:val="nil"/>
              <w:left w:val="nil"/>
              <w:bottom w:val="single" w:sz="4" w:space="0" w:color="auto"/>
              <w:right w:val="single" w:sz="4" w:space="0" w:color="auto"/>
            </w:tcBorders>
            <w:noWrap/>
            <w:vAlign w:val="center"/>
            <w:hideMark/>
          </w:tcPr>
          <w:p w14:paraId="53F063E4"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852.000 </w:t>
            </w:r>
          </w:p>
        </w:tc>
      </w:tr>
      <w:tr w:rsidR="00CE77B1" w:rsidRPr="00502DE6" w14:paraId="07FAFD46"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7A412E2"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4</w:t>
            </w:r>
          </w:p>
        </w:tc>
        <w:tc>
          <w:tcPr>
            <w:tcW w:w="1889" w:type="dxa"/>
            <w:tcBorders>
              <w:top w:val="nil"/>
              <w:left w:val="nil"/>
              <w:bottom w:val="single" w:sz="4" w:space="0" w:color="auto"/>
              <w:right w:val="single" w:sz="4" w:space="0" w:color="auto"/>
            </w:tcBorders>
            <w:noWrap/>
            <w:vAlign w:val="center"/>
            <w:hideMark/>
          </w:tcPr>
          <w:p w14:paraId="2C753C53"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KEPULAUAN RIAU</w:t>
            </w:r>
          </w:p>
        </w:tc>
        <w:tc>
          <w:tcPr>
            <w:tcW w:w="1134" w:type="dxa"/>
            <w:tcBorders>
              <w:top w:val="nil"/>
              <w:left w:val="nil"/>
              <w:bottom w:val="single" w:sz="4" w:space="0" w:color="auto"/>
              <w:right w:val="single" w:sz="4" w:space="0" w:color="auto"/>
            </w:tcBorders>
            <w:noWrap/>
            <w:vAlign w:val="center"/>
            <w:hideMark/>
          </w:tcPr>
          <w:p w14:paraId="2897F5EC"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68C23A4B"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5.344.000 </w:t>
            </w:r>
          </w:p>
        </w:tc>
        <w:tc>
          <w:tcPr>
            <w:tcW w:w="1885" w:type="dxa"/>
            <w:tcBorders>
              <w:top w:val="nil"/>
              <w:left w:val="nil"/>
              <w:bottom w:val="single" w:sz="4" w:space="0" w:color="auto"/>
              <w:right w:val="single" w:sz="4" w:space="0" w:color="auto"/>
            </w:tcBorders>
            <w:noWrap/>
            <w:vAlign w:val="center"/>
            <w:hideMark/>
          </w:tcPr>
          <w:p w14:paraId="7E434E19"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2.318.000 </w:t>
            </w:r>
          </w:p>
        </w:tc>
        <w:tc>
          <w:tcPr>
            <w:tcW w:w="1843" w:type="dxa"/>
            <w:tcBorders>
              <w:top w:val="nil"/>
              <w:left w:val="nil"/>
              <w:bottom w:val="single" w:sz="4" w:space="0" w:color="auto"/>
              <w:right w:val="single" w:sz="4" w:space="0" w:color="auto"/>
            </w:tcBorders>
            <w:noWrap/>
            <w:vAlign w:val="center"/>
            <w:hideMark/>
          </w:tcPr>
          <w:p w14:paraId="771802C6"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1.297.000 </w:t>
            </w:r>
          </w:p>
        </w:tc>
        <w:tc>
          <w:tcPr>
            <w:tcW w:w="1848" w:type="dxa"/>
            <w:tcBorders>
              <w:top w:val="nil"/>
              <w:left w:val="nil"/>
              <w:bottom w:val="single" w:sz="4" w:space="0" w:color="auto"/>
              <w:right w:val="single" w:sz="4" w:space="0" w:color="auto"/>
            </w:tcBorders>
            <w:noWrap/>
            <w:vAlign w:val="center"/>
            <w:hideMark/>
          </w:tcPr>
          <w:p w14:paraId="6F2F632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792.000 </w:t>
            </w:r>
          </w:p>
        </w:tc>
      </w:tr>
      <w:tr w:rsidR="00CE77B1" w:rsidRPr="00502DE6" w14:paraId="74F202FB"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2D32BE3"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5</w:t>
            </w:r>
          </w:p>
        </w:tc>
        <w:tc>
          <w:tcPr>
            <w:tcW w:w="1889" w:type="dxa"/>
            <w:tcBorders>
              <w:top w:val="nil"/>
              <w:left w:val="nil"/>
              <w:bottom w:val="single" w:sz="4" w:space="0" w:color="auto"/>
              <w:right w:val="single" w:sz="4" w:space="0" w:color="auto"/>
            </w:tcBorders>
            <w:noWrap/>
            <w:vAlign w:val="center"/>
            <w:hideMark/>
          </w:tcPr>
          <w:p w14:paraId="3A478BEA"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J A M B I</w:t>
            </w:r>
          </w:p>
        </w:tc>
        <w:tc>
          <w:tcPr>
            <w:tcW w:w="1134" w:type="dxa"/>
            <w:tcBorders>
              <w:top w:val="nil"/>
              <w:left w:val="nil"/>
              <w:bottom w:val="single" w:sz="4" w:space="0" w:color="auto"/>
              <w:right w:val="single" w:sz="4" w:space="0" w:color="auto"/>
            </w:tcBorders>
            <w:noWrap/>
            <w:vAlign w:val="center"/>
            <w:hideMark/>
          </w:tcPr>
          <w:p w14:paraId="65CF71C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624D2DCB"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5.000.000 </w:t>
            </w:r>
          </w:p>
        </w:tc>
        <w:tc>
          <w:tcPr>
            <w:tcW w:w="1885" w:type="dxa"/>
            <w:tcBorders>
              <w:top w:val="nil"/>
              <w:left w:val="nil"/>
              <w:bottom w:val="single" w:sz="4" w:space="0" w:color="auto"/>
              <w:right w:val="single" w:sz="4" w:space="0" w:color="auto"/>
            </w:tcBorders>
            <w:noWrap/>
            <w:vAlign w:val="center"/>
            <w:hideMark/>
          </w:tcPr>
          <w:p w14:paraId="45E2B5AA"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4.102.000 </w:t>
            </w:r>
          </w:p>
        </w:tc>
        <w:tc>
          <w:tcPr>
            <w:tcW w:w="1843" w:type="dxa"/>
            <w:tcBorders>
              <w:top w:val="nil"/>
              <w:left w:val="nil"/>
              <w:bottom w:val="single" w:sz="4" w:space="0" w:color="auto"/>
              <w:right w:val="single" w:sz="4" w:space="0" w:color="auto"/>
            </w:tcBorders>
            <w:noWrap/>
            <w:vAlign w:val="center"/>
            <w:hideMark/>
          </w:tcPr>
          <w:p w14:paraId="25600A55"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1.225.000 </w:t>
            </w:r>
          </w:p>
        </w:tc>
        <w:tc>
          <w:tcPr>
            <w:tcW w:w="1848" w:type="dxa"/>
            <w:tcBorders>
              <w:top w:val="nil"/>
              <w:left w:val="nil"/>
              <w:bottom w:val="single" w:sz="4" w:space="0" w:color="auto"/>
              <w:right w:val="single" w:sz="4" w:space="0" w:color="auto"/>
            </w:tcBorders>
            <w:noWrap/>
            <w:vAlign w:val="center"/>
            <w:hideMark/>
          </w:tcPr>
          <w:p w14:paraId="707934F8"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580.000 </w:t>
            </w:r>
          </w:p>
        </w:tc>
      </w:tr>
      <w:tr w:rsidR="00CE77B1" w:rsidRPr="00502DE6" w14:paraId="0C4CC5A5"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3693ED0"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6</w:t>
            </w:r>
          </w:p>
        </w:tc>
        <w:tc>
          <w:tcPr>
            <w:tcW w:w="1889" w:type="dxa"/>
            <w:tcBorders>
              <w:top w:val="nil"/>
              <w:left w:val="nil"/>
              <w:bottom w:val="single" w:sz="4" w:space="0" w:color="auto"/>
              <w:right w:val="single" w:sz="4" w:space="0" w:color="auto"/>
            </w:tcBorders>
            <w:noWrap/>
            <w:vAlign w:val="center"/>
            <w:hideMark/>
          </w:tcPr>
          <w:p w14:paraId="779B6D21"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SUMATERA BARAT</w:t>
            </w:r>
          </w:p>
        </w:tc>
        <w:tc>
          <w:tcPr>
            <w:tcW w:w="1134" w:type="dxa"/>
            <w:tcBorders>
              <w:top w:val="nil"/>
              <w:left w:val="nil"/>
              <w:bottom w:val="single" w:sz="4" w:space="0" w:color="auto"/>
              <w:right w:val="single" w:sz="4" w:space="0" w:color="auto"/>
            </w:tcBorders>
            <w:noWrap/>
            <w:vAlign w:val="center"/>
            <w:hideMark/>
          </w:tcPr>
          <w:p w14:paraId="20B67457"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1299F01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5.236.000 </w:t>
            </w:r>
          </w:p>
        </w:tc>
        <w:tc>
          <w:tcPr>
            <w:tcW w:w="1885" w:type="dxa"/>
            <w:tcBorders>
              <w:top w:val="nil"/>
              <w:left w:val="nil"/>
              <w:bottom w:val="single" w:sz="4" w:space="0" w:color="auto"/>
              <w:right w:val="single" w:sz="4" w:space="0" w:color="auto"/>
            </w:tcBorders>
            <w:noWrap/>
            <w:vAlign w:val="center"/>
            <w:hideMark/>
          </w:tcPr>
          <w:p w14:paraId="369B9A7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3.332.000 </w:t>
            </w:r>
          </w:p>
        </w:tc>
        <w:tc>
          <w:tcPr>
            <w:tcW w:w="1843" w:type="dxa"/>
            <w:tcBorders>
              <w:top w:val="nil"/>
              <w:left w:val="nil"/>
              <w:bottom w:val="single" w:sz="4" w:space="0" w:color="auto"/>
              <w:right w:val="single" w:sz="4" w:space="0" w:color="auto"/>
            </w:tcBorders>
            <w:noWrap/>
            <w:vAlign w:val="center"/>
            <w:hideMark/>
          </w:tcPr>
          <w:p w14:paraId="0A80818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1.353.000 </w:t>
            </w:r>
          </w:p>
        </w:tc>
        <w:tc>
          <w:tcPr>
            <w:tcW w:w="1848" w:type="dxa"/>
            <w:tcBorders>
              <w:top w:val="nil"/>
              <w:left w:val="nil"/>
              <w:bottom w:val="single" w:sz="4" w:space="0" w:color="auto"/>
              <w:right w:val="single" w:sz="4" w:space="0" w:color="auto"/>
            </w:tcBorders>
            <w:noWrap/>
            <w:vAlign w:val="center"/>
            <w:hideMark/>
          </w:tcPr>
          <w:p w14:paraId="7EF4B18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701.000 </w:t>
            </w:r>
          </w:p>
        </w:tc>
      </w:tr>
      <w:tr w:rsidR="00CE77B1" w:rsidRPr="00502DE6" w14:paraId="606E3E62"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84706CE"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7</w:t>
            </w:r>
          </w:p>
        </w:tc>
        <w:tc>
          <w:tcPr>
            <w:tcW w:w="1889" w:type="dxa"/>
            <w:tcBorders>
              <w:top w:val="nil"/>
              <w:left w:val="nil"/>
              <w:bottom w:val="single" w:sz="4" w:space="0" w:color="auto"/>
              <w:right w:val="single" w:sz="4" w:space="0" w:color="auto"/>
            </w:tcBorders>
            <w:noWrap/>
            <w:vAlign w:val="center"/>
            <w:hideMark/>
          </w:tcPr>
          <w:p w14:paraId="57DD120F"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SUMATERA SELATAN</w:t>
            </w:r>
          </w:p>
        </w:tc>
        <w:tc>
          <w:tcPr>
            <w:tcW w:w="1134" w:type="dxa"/>
            <w:tcBorders>
              <w:top w:val="nil"/>
              <w:left w:val="nil"/>
              <w:bottom w:val="single" w:sz="4" w:space="0" w:color="auto"/>
              <w:right w:val="single" w:sz="4" w:space="0" w:color="auto"/>
            </w:tcBorders>
            <w:noWrap/>
            <w:vAlign w:val="center"/>
            <w:hideMark/>
          </w:tcPr>
          <w:p w14:paraId="570AA1C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4DEDA224"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5.850.000 </w:t>
            </w:r>
          </w:p>
        </w:tc>
        <w:tc>
          <w:tcPr>
            <w:tcW w:w="1885" w:type="dxa"/>
            <w:tcBorders>
              <w:top w:val="nil"/>
              <w:left w:val="nil"/>
              <w:bottom w:val="single" w:sz="4" w:space="0" w:color="auto"/>
              <w:right w:val="single" w:sz="4" w:space="0" w:color="auto"/>
            </w:tcBorders>
            <w:noWrap/>
            <w:vAlign w:val="center"/>
            <w:hideMark/>
          </w:tcPr>
          <w:p w14:paraId="30721E2A"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3.083.000 </w:t>
            </w:r>
          </w:p>
        </w:tc>
        <w:tc>
          <w:tcPr>
            <w:tcW w:w="1843" w:type="dxa"/>
            <w:tcBorders>
              <w:top w:val="nil"/>
              <w:left w:val="nil"/>
              <w:bottom w:val="single" w:sz="4" w:space="0" w:color="auto"/>
              <w:right w:val="single" w:sz="4" w:space="0" w:color="auto"/>
            </w:tcBorders>
            <w:noWrap/>
            <w:vAlign w:val="center"/>
            <w:hideMark/>
          </w:tcPr>
          <w:p w14:paraId="24FBF7FE"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1.955.000 </w:t>
            </w:r>
          </w:p>
        </w:tc>
        <w:tc>
          <w:tcPr>
            <w:tcW w:w="1848" w:type="dxa"/>
            <w:tcBorders>
              <w:top w:val="nil"/>
              <w:left w:val="nil"/>
              <w:bottom w:val="single" w:sz="4" w:space="0" w:color="auto"/>
              <w:right w:val="single" w:sz="4" w:space="0" w:color="auto"/>
            </w:tcBorders>
            <w:noWrap/>
            <w:vAlign w:val="center"/>
            <w:hideMark/>
          </w:tcPr>
          <w:p w14:paraId="716590BB"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861.000 </w:t>
            </w:r>
          </w:p>
        </w:tc>
      </w:tr>
      <w:tr w:rsidR="00CE77B1" w:rsidRPr="00502DE6" w14:paraId="3EFFE239"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05C1789"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8</w:t>
            </w:r>
          </w:p>
        </w:tc>
        <w:tc>
          <w:tcPr>
            <w:tcW w:w="1889" w:type="dxa"/>
            <w:tcBorders>
              <w:top w:val="nil"/>
              <w:left w:val="nil"/>
              <w:bottom w:val="single" w:sz="4" w:space="0" w:color="auto"/>
              <w:right w:val="single" w:sz="4" w:space="0" w:color="auto"/>
            </w:tcBorders>
            <w:noWrap/>
            <w:vAlign w:val="center"/>
            <w:hideMark/>
          </w:tcPr>
          <w:p w14:paraId="67FFA5C1"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LAMPUNG</w:t>
            </w:r>
          </w:p>
        </w:tc>
        <w:tc>
          <w:tcPr>
            <w:tcW w:w="1134" w:type="dxa"/>
            <w:tcBorders>
              <w:top w:val="nil"/>
              <w:left w:val="nil"/>
              <w:bottom w:val="single" w:sz="4" w:space="0" w:color="auto"/>
              <w:right w:val="single" w:sz="4" w:space="0" w:color="auto"/>
            </w:tcBorders>
            <w:noWrap/>
            <w:vAlign w:val="center"/>
            <w:hideMark/>
          </w:tcPr>
          <w:p w14:paraId="5586C5C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2E5EB518"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4.491.000 </w:t>
            </w:r>
          </w:p>
        </w:tc>
        <w:tc>
          <w:tcPr>
            <w:tcW w:w="1885" w:type="dxa"/>
            <w:tcBorders>
              <w:top w:val="nil"/>
              <w:left w:val="nil"/>
              <w:bottom w:val="single" w:sz="4" w:space="0" w:color="auto"/>
              <w:right w:val="single" w:sz="4" w:space="0" w:color="auto"/>
            </w:tcBorders>
            <w:noWrap/>
            <w:vAlign w:val="center"/>
            <w:hideMark/>
          </w:tcPr>
          <w:p w14:paraId="025623FA"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2.488.000 </w:t>
            </w:r>
          </w:p>
        </w:tc>
        <w:tc>
          <w:tcPr>
            <w:tcW w:w="1843" w:type="dxa"/>
            <w:tcBorders>
              <w:top w:val="nil"/>
              <w:left w:val="nil"/>
              <w:bottom w:val="single" w:sz="4" w:space="0" w:color="auto"/>
              <w:right w:val="single" w:sz="4" w:space="0" w:color="auto"/>
            </w:tcBorders>
            <w:noWrap/>
            <w:vAlign w:val="center"/>
            <w:hideMark/>
          </w:tcPr>
          <w:p w14:paraId="3DAEE185"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1.425.000 </w:t>
            </w:r>
          </w:p>
        </w:tc>
        <w:tc>
          <w:tcPr>
            <w:tcW w:w="1848" w:type="dxa"/>
            <w:tcBorders>
              <w:top w:val="nil"/>
              <w:left w:val="nil"/>
              <w:bottom w:val="single" w:sz="4" w:space="0" w:color="auto"/>
              <w:right w:val="single" w:sz="4" w:space="0" w:color="auto"/>
            </w:tcBorders>
            <w:noWrap/>
            <w:vAlign w:val="center"/>
            <w:hideMark/>
          </w:tcPr>
          <w:p w14:paraId="790E91E4"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580.000 </w:t>
            </w:r>
          </w:p>
        </w:tc>
      </w:tr>
      <w:tr w:rsidR="00CE77B1" w:rsidRPr="00502DE6" w14:paraId="4B36A8B2"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9966B10"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9</w:t>
            </w:r>
          </w:p>
        </w:tc>
        <w:tc>
          <w:tcPr>
            <w:tcW w:w="1889" w:type="dxa"/>
            <w:tcBorders>
              <w:top w:val="nil"/>
              <w:left w:val="nil"/>
              <w:bottom w:val="single" w:sz="4" w:space="0" w:color="auto"/>
              <w:right w:val="single" w:sz="4" w:space="0" w:color="auto"/>
            </w:tcBorders>
            <w:noWrap/>
            <w:vAlign w:val="center"/>
            <w:hideMark/>
          </w:tcPr>
          <w:p w14:paraId="1A963429"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BENGKULU</w:t>
            </w:r>
          </w:p>
        </w:tc>
        <w:tc>
          <w:tcPr>
            <w:tcW w:w="1134" w:type="dxa"/>
            <w:tcBorders>
              <w:top w:val="nil"/>
              <w:left w:val="nil"/>
              <w:bottom w:val="single" w:sz="4" w:space="0" w:color="auto"/>
              <w:right w:val="single" w:sz="4" w:space="0" w:color="auto"/>
            </w:tcBorders>
            <w:noWrap/>
            <w:vAlign w:val="center"/>
            <w:hideMark/>
          </w:tcPr>
          <w:p w14:paraId="0F5BB960"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4CE35F5B"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2.140.000 </w:t>
            </w:r>
          </w:p>
        </w:tc>
        <w:tc>
          <w:tcPr>
            <w:tcW w:w="1885" w:type="dxa"/>
            <w:tcBorders>
              <w:top w:val="nil"/>
              <w:left w:val="nil"/>
              <w:bottom w:val="single" w:sz="4" w:space="0" w:color="auto"/>
              <w:right w:val="single" w:sz="4" w:space="0" w:color="auto"/>
            </w:tcBorders>
            <w:noWrap/>
            <w:vAlign w:val="center"/>
            <w:hideMark/>
          </w:tcPr>
          <w:p w14:paraId="49CE0AD6"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1.628.000 </w:t>
            </w:r>
          </w:p>
        </w:tc>
        <w:tc>
          <w:tcPr>
            <w:tcW w:w="1843" w:type="dxa"/>
            <w:tcBorders>
              <w:top w:val="nil"/>
              <w:left w:val="nil"/>
              <w:bottom w:val="single" w:sz="4" w:space="0" w:color="auto"/>
              <w:right w:val="single" w:sz="4" w:space="0" w:color="auto"/>
            </w:tcBorders>
            <w:noWrap/>
            <w:vAlign w:val="center"/>
            <w:hideMark/>
          </w:tcPr>
          <w:p w14:paraId="00829959"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1.546.000 </w:t>
            </w:r>
          </w:p>
        </w:tc>
        <w:tc>
          <w:tcPr>
            <w:tcW w:w="1848" w:type="dxa"/>
            <w:tcBorders>
              <w:top w:val="nil"/>
              <w:left w:val="nil"/>
              <w:bottom w:val="single" w:sz="4" w:space="0" w:color="auto"/>
              <w:right w:val="single" w:sz="4" w:space="0" w:color="auto"/>
            </w:tcBorders>
            <w:noWrap/>
            <w:vAlign w:val="center"/>
            <w:hideMark/>
          </w:tcPr>
          <w:p w14:paraId="2D41AA8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692.000 </w:t>
            </w:r>
          </w:p>
        </w:tc>
      </w:tr>
      <w:tr w:rsidR="00CE77B1" w:rsidRPr="00502DE6" w14:paraId="1F6C69FD"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AF2A2D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10</w:t>
            </w:r>
          </w:p>
        </w:tc>
        <w:tc>
          <w:tcPr>
            <w:tcW w:w="1889" w:type="dxa"/>
            <w:tcBorders>
              <w:top w:val="nil"/>
              <w:left w:val="nil"/>
              <w:bottom w:val="single" w:sz="4" w:space="0" w:color="auto"/>
              <w:right w:val="single" w:sz="4" w:space="0" w:color="auto"/>
            </w:tcBorders>
            <w:noWrap/>
            <w:vAlign w:val="center"/>
            <w:hideMark/>
          </w:tcPr>
          <w:p w14:paraId="195E2977"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BANGKA BELITUNG</w:t>
            </w:r>
          </w:p>
        </w:tc>
        <w:tc>
          <w:tcPr>
            <w:tcW w:w="1134" w:type="dxa"/>
            <w:tcBorders>
              <w:top w:val="nil"/>
              <w:left w:val="nil"/>
              <w:bottom w:val="single" w:sz="4" w:space="0" w:color="auto"/>
              <w:right w:val="single" w:sz="4" w:space="0" w:color="auto"/>
            </w:tcBorders>
            <w:noWrap/>
            <w:vAlign w:val="center"/>
            <w:hideMark/>
          </w:tcPr>
          <w:p w14:paraId="4C696A69"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0324101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3.827.000 </w:t>
            </w:r>
          </w:p>
        </w:tc>
        <w:tc>
          <w:tcPr>
            <w:tcW w:w="1885" w:type="dxa"/>
            <w:tcBorders>
              <w:top w:val="nil"/>
              <w:left w:val="nil"/>
              <w:bottom w:val="single" w:sz="4" w:space="0" w:color="auto"/>
              <w:right w:val="single" w:sz="4" w:space="0" w:color="auto"/>
            </w:tcBorders>
            <w:noWrap/>
            <w:vAlign w:val="center"/>
            <w:hideMark/>
          </w:tcPr>
          <w:p w14:paraId="198B1DCD"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2.838.000 </w:t>
            </w:r>
          </w:p>
        </w:tc>
        <w:tc>
          <w:tcPr>
            <w:tcW w:w="1843" w:type="dxa"/>
            <w:tcBorders>
              <w:top w:val="nil"/>
              <w:left w:val="nil"/>
              <w:bottom w:val="single" w:sz="4" w:space="0" w:color="auto"/>
              <w:right w:val="single" w:sz="4" w:space="0" w:color="auto"/>
            </w:tcBorders>
            <w:noWrap/>
            <w:vAlign w:val="center"/>
            <w:hideMark/>
          </w:tcPr>
          <w:p w14:paraId="0902FF38"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1.957.000 </w:t>
            </w:r>
          </w:p>
        </w:tc>
        <w:tc>
          <w:tcPr>
            <w:tcW w:w="1848" w:type="dxa"/>
            <w:tcBorders>
              <w:top w:val="nil"/>
              <w:left w:val="nil"/>
              <w:bottom w:val="single" w:sz="4" w:space="0" w:color="auto"/>
              <w:right w:val="single" w:sz="4" w:space="0" w:color="auto"/>
            </w:tcBorders>
            <w:noWrap/>
            <w:vAlign w:val="center"/>
            <w:hideMark/>
          </w:tcPr>
          <w:p w14:paraId="5305C53C"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649.000 </w:t>
            </w:r>
          </w:p>
        </w:tc>
      </w:tr>
      <w:tr w:rsidR="00CE77B1" w:rsidRPr="00502DE6" w14:paraId="7DB5434B"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D2AC490"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11</w:t>
            </w:r>
          </w:p>
        </w:tc>
        <w:tc>
          <w:tcPr>
            <w:tcW w:w="1889" w:type="dxa"/>
            <w:tcBorders>
              <w:top w:val="nil"/>
              <w:left w:val="nil"/>
              <w:bottom w:val="single" w:sz="4" w:space="0" w:color="auto"/>
              <w:right w:val="single" w:sz="4" w:space="0" w:color="auto"/>
            </w:tcBorders>
            <w:noWrap/>
            <w:vAlign w:val="center"/>
            <w:hideMark/>
          </w:tcPr>
          <w:p w14:paraId="0CC37DE4"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BANTEN</w:t>
            </w:r>
          </w:p>
        </w:tc>
        <w:tc>
          <w:tcPr>
            <w:tcW w:w="1134" w:type="dxa"/>
            <w:tcBorders>
              <w:top w:val="nil"/>
              <w:left w:val="nil"/>
              <w:bottom w:val="single" w:sz="4" w:space="0" w:color="auto"/>
              <w:right w:val="single" w:sz="4" w:space="0" w:color="auto"/>
            </w:tcBorders>
            <w:noWrap/>
            <w:vAlign w:val="center"/>
            <w:hideMark/>
          </w:tcPr>
          <w:p w14:paraId="42C1426F"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0B1E756B"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5.725.000 </w:t>
            </w:r>
          </w:p>
        </w:tc>
        <w:tc>
          <w:tcPr>
            <w:tcW w:w="1885" w:type="dxa"/>
            <w:tcBorders>
              <w:top w:val="nil"/>
              <w:left w:val="nil"/>
              <w:bottom w:val="single" w:sz="4" w:space="0" w:color="auto"/>
              <w:right w:val="single" w:sz="4" w:space="0" w:color="auto"/>
            </w:tcBorders>
            <w:noWrap/>
            <w:vAlign w:val="center"/>
            <w:hideMark/>
          </w:tcPr>
          <w:p w14:paraId="2A8B3C39"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2.373.000 </w:t>
            </w:r>
          </w:p>
        </w:tc>
        <w:tc>
          <w:tcPr>
            <w:tcW w:w="1843" w:type="dxa"/>
            <w:tcBorders>
              <w:top w:val="nil"/>
              <w:left w:val="nil"/>
              <w:bottom w:val="single" w:sz="4" w:space="0" w:color="auto"/>
              <w:right w:val="single" w:sz="4" w:space="0" w:color="auto"/>
            </w:tcBorders>
            <w:noWrap/>
            <w:vAlign w:val="center"/>
            <w:hideMark/>
          </w:tcPr>
          <w:p w14:paraId="3A9232F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1.204.000 </w:t>
            </w:r>
          </w:p>
        </w:tc>
        <w:tc>
          <w:tcPr>
            <w:tcW w:w="1848" w:type="dxa"/>
            <w:tcBorders>
              <w:top w:val="nil"/>
              <w:left w:val="nil"/>
              <w:bottom w:val="single" w:sz="4" w:space="0" w:color="auto"/>
              <w:right w:val="single" w:sz="4" w:space="0" w:color="auto"/>
            </w:tcBorders>
            <w:noWrap/>
            <w:vAlign w:val="center"/>
            <w:hideMark/>
          </w:tcPr>
          <w:p w14:paraId="15B93865"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724.000 </w:t>
            </w:r>
          </w:p>
        </w:tc>
      </w:tr>
      <w:tr w:rsidR="00CE77B1" w:rsidRPr="00502DE6" w14:paraId="7439389A"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DE394D3"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12</w:t>
            </w:r>
          </w:p>
        </w:tc>
        <w:tc>
          <w:tcPr>
            <w:tcW w:w="1889" w:type="dxa"/>
            <w:tcBorders>
              <w:top w:val="nil"/>
              <w:left w:val="nil"/>
              <w:bottom w:val="single" w:sz="4" w:space="0" w:color="auto"/>
              <w:right w:val="single" w:sz="4" w:space="0" w:color="auto"/>
            </w:tcBorders>
            <w:noWrap/>
            <w:vAlign w:val="center"/>
            <w:hideMark/>
          </w:tcPr>
          <w:p w14:paraId="0ED130CE"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JAWA BARAT</w:t>
            </w:r>
          </w:p>
        </w:tc>
        <w:tc>
          <w:tcPr>
            <w:tcW w:w="1134" w:type="dxa"/>
            <w:tcBorders>
              <w:top w:val="nil"/>
              <w:left w:val="nil"/>
              <w:bottom w:val="single" w:sz="4" w:space="0" w:color="auto"/>
              <w:right w:val="single" w:sz="4" w:space="0" w:color="auto"/>
            </w:tcBorders>
            <w:noWrap/>
            <w:vAlign w:val="center"/>
            <w:hideMark/>
          </w:tcPr>
          <w:p w14:paraId="0A4A13A0"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56DF8ADC"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5.381.000 </w:t>
            </w:r>
          </w:p>
        </w:tc>
        <w:tc>
          <w:tcPr>
            <w:tcW w:w="1885" w:type="dxa"/>
            <w:tcBorders>
              <w:top w:val="nil"/>
              <w:left w:val="nil"/>
              <w:bottom w:val="single" w:sz="4" w:space="0" w:color="auto"/>
              <w:right w:val="single" w:sz="4" w:space="0" w:color="auto"/>
            </w:tcBorders>
            <w:noWrap/>
            <w:vAlign w:val="center"/>
            <w:hideMark/>
          </w:tcPr>
          <w:p w14:paraId="58DEFA6E"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2.755.000 </w:t>
            </w:r>
          </w:p>
        </w:tc>
        <w:tc>
          <w:tcPr>
            <w:tcW w:w="1843" w:type="dxa"/>
            <w:tcBorders>
              <w:top w:val="nil"/>
              <w:left w:val="nil"/>
              <w:bottom w:val="single" w:sz="4" w:space="0" w:color="auto"/>
              <w:right w:val="single" w:sz="4" w:space="0" w:color="auto"/>
            </w:tcBorders>
            <w:noWrap/>
            <w:vAlign w:val="center"/>
            <w:hideMark/>
          </w:tcPr>
          <w:p w14:paraId="7D3A260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1.201.000 </w:t>
            </w:r>
          </w:p>
        </w:tc>
        <w:tc>
          <w:tcPr>
            <w:tcW w:w="1848" w:type="dxa"/>
            <w:tcBorders>
              <w:top w:val="nil"/>
              <w:left w:val="nil"/>
              <w:bottom w:val="single" w:sz="4" w:space="0" w:color="auto"/>
              <w:right w:val="single" w:sz="4" w:space="0" w:color="auto"/>
            </w:tcBorders>
            <w:noWrap/>
            <w:vAlign w:val="center"/>
            <w:hideMark/>
          </w:tcPr>
          <w:p w14:paraId="3AD0B84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686.000 </w:t>
            </w:r>
          </w:p>
        </w:tc>
      </w:tr>
      <w:tr w:rsidR="00CE77B1" w:rsidRPr="00502DE6" w14:paraId="141028AE"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23D657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13</w:t>
            </w:r>
          </w:p>
        </w:tc>
        <w:tc>
          <w:tcPr>
            <w:tcW w:w="1889" w:type="dxa"/>
            <w:tcBorders>
              <w:top w:val="nil"/>
              <w:left w:val="nil"/>
              <w:bottom w:val="single" w:sz="4" w:space="0" w:color="auto"/>
              <w:right w:val="single" w:sz="4" w:space="0" w:color="auto"/>
            </w:tcBorders>
            <w:noWrap/>
            <w:vAlign w:val="center"/>
            <w:hideMark/>
          </w:tcPr>
          <w:p w14:paraId="186AEB24"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DKI JAKARTA</w:t>
            </w:r>
          </w:p>
        </w:tc>
        <w:tc>
          <w:tcPr>
            <w:tcW w:w="1134" w:type="dxa"/>
            <w:tcBorders>
              <w:top w:val="nil"/>
              <w:left w:val="nil"/>
              <w:bottom w:val="single" w:sz="4" w:space="0" w:color="auto"/>
              <w:right w:val="single" w:sz="4" w:space="0" w:color="auto"/>
            </w:tcBorders>
            <w:noWrap/>
            <w:vAlign w:val="center"/>
            <w:hideMark/>
          </w:tcPr>
          <w:p w14:paraId="58CB742E"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1034FA15"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8.720.000 </w:t>
            </w:r>
          </w:p>
        </w:tc>
        <w:tc>
          <w:tcPr>
            <w:tcW w:w="1885" w:type="dxa"/>
            <w:tcBorders>
              <w:top w:val="nil"/>
              <w:left w:val="nil"/>
              <w:bottom w:val="single" w:sz="4" w:space="0" w:color="auto"/>
              <w:right w:val="single" w:sz="4" w:space="0" w:color="auto"/>
            </w:tcBorders>
            <w:noWrap/>
            <w:vAlign w:val="center"/>
            <w:hideMark/>
          </w:tcPr>
          <w:p w14:paraId="5B6AA449"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2.063.000 </w:t>
            </w:r>
          </w:p>
        </w:tc>
        <w:tc>
          <w:tcPr>
            <w:tcW w:w="1843" w:type="dxa"/>
            <w:tcBorders>
              <w:top w:val="nil"/>
              <w:left w:val="nil"/>
              <w:bottom w:val="single" w:sz="4" w:space="0" w:color="auto"/>
              <w:right w:val="single" w:sz="4" w:space="0" w:color="auto"/>
            </w:tcBorders>
            <w:noWrap/>
            <w:vAlign w:val="center"/>
            <w:hideMark/>
          </w:tcPr>
          <w:p w14:paraId="252D684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992.000 </w:t>
            </w:r>
          </w:p>
        </w:tc>
        <w:tc>
          <w:tcPr>
            <w:tcW w:w="1848" w:type="dxa"/>
            <w:tcBorders>
              <w:top w:val="nil"/>
              <w:left w:val="nil"/>
              <w:bottom w:val="single" w:sz="4" w:space="0" w:color="auto"/>
              <w:right w:val="single" w:sz="4" w:space="0" w:color="auto"/>
            </w:tcBorders>
            <w:noWrap/>
            <w:vAlign w:val="center"/>
            <w:hideMark/>
          </w:tcPr>
          <w:p w14:paraId="5A053005"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730.000 </w:t>
            </w:r>
          </w:p>
        </w:tc>
      </w:tr>
      <w:tr w:rsidR="00CE77B1" w:rsidRPr="00502DE6" w14:paraId="1F7CF17A"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AF54E29"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14</w:t>
            </w:r>
          </w:p>
        </w:tc>
        <w:tc>
          <w:tcPr>
            <w:tcW w:w="1889" w:type="dxa"/>
            <w:tcBorders>
              <w:top w:val="nil"/>
              <w:left w:val="nil"/>
              <w:bottom w:val="single" w:sz="4" w:space="0" w:color="auto"/>
              <w:right w:val="single" w:sz="4" w:space="0" w:color="auto"/>
            </w:tcBorders>
            <w:noWrap/>
            <w:vAlign w:val="center"/>
            <w:hideMark/>
          </w:tcPr>
          <w:p w14:paraId="3FC46884"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JAWA TENGAH</w:t>
            </w:r>
          </w:p>
        </w:tc>
        <w:tc>
          <w:tcPr>
            <w:tcW w:w="1134" w:type="dxa"/>
            <w:tcBorders>
              <w:top w:val="nil"/>
              <w:left w:val="nil"/>
              <w:bottom w:val="single" w:sz="4" w:space="0" w:color="auto"/>
              <w:right w:val="single" w:sz="4" w:space="0" w:color="auto"/>
            </w:tcBorders>
            <w:noWrap/>
            <w:vAlign w:val="center"/>
            <w:hideMark/>
          </w:tcPr>
          <w:p w14:paraId="6CEA5FD3"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766B139E"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5.303.000 </w:t>
            </w:r>
          </w:p>
        </w:tc>
        <w:tc>
          <w:tcPr>
            <w:tcW w:w="1885" w:type="dxa"/>
            <w:tcBorders>
              <w:top w:val="nil"/>
              <w:left w:val="nil"/>
              <w:bottom w:val="single" w:sz="4" w:space="0" w:color="auto"/>
              <w:right w:val="single" w:sz="4" w:space="0" w:color="auto"/>
            </w:tcBorders>
            <w:noWrap/>
            <w:vAlign w:val="center"/>
            <w:hideMark/>
          </w:tcPr>
          <w:p w14:paraId="04DC78E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1.850.000 </w:t>
            </w:r>
          </w:p>
        </w:tc>
        <w:tc>
          <w:tcPr>
            <w:tcW w:w="1843" w:type="dxa"/>
            <w:tcBorders>
              <w:top w:val="nil"/>
              <w:left w:val="nil"/>
              <w:bottom w:val="single" w:sz="4" w:space="0" w:color="auto"/>
              <w:right w:val="single" w:sz="4" w:space="0" w:color="auto"/>
            </w:tcBorders>
            <w:noWrap/>
            <w:vAlign w:val="center"/>
            <w:hideMark/>
          </w:tcPr>
          <w:p w14:paraId="1916198C"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1.201.000 </w:t>
            </w:r>
          </w:p>
        </w:tc>
        <w:tc>
          <w:tcPr>
            <w:tcW w:w="1848" w:type="dxa"/>
            <w:tcBorders>
              <w:top w:val="nil"/>
              <w:left w:val="nil"/>
              <w:bottom w:val="single" w:sz="4" w:space="0" w:color="auto"/>
              <w:right w:val="single" w:sz="4" w:space="0" w:color="auto"/>
            </w:tcBorders>
            <w:noWrap/>
            <w:vAlign w:val="center"/>
            <w:hideMark/>
          </w:tcPr>
          <w:p w14:paraId="7FDEC01C"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750.000 </w:t>
            </w:r>
          </w:p>
        </w:tc>
      </w:tr>
      <w:tr w:rsidR="00CE77B1" w:rsidRPr="00502DE6" w14:paraId="32351A26"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748A02D"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15</w:t>
            </w:r>
          </w:p>
        </w:tc>
        <w:tc>
          <w:tcPr>
            <w:tcW w:w="1889" w:type="dxa"/>
            <w:tcBorders>
              <w:top w:val="nil"/>
              <w:left w:val="nil"/>
              <w:bottom w:val="single" w:sz="4" w:space="0" w:color="auto"/>
              <w:right w:val="single" w:sz="4" w:space="0" w:color="auto"/>
            </w:tcBorders>
            <w:noWrap/>
            <w:vAlign w:val="center"/>
            <w:hideMark/>
          </w:tcPr>
          <w:p w14:paraId="5835A36E"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D.I.  YOGYAKARTA</w:t>
            </w:r>
          </w:p>
        </w:tc>
        <w:tc>
          <w:tcPr>
            <w:tcW w:w="1134" w:type="dxa"/>
            <w:tcBorders>
              <w:top w:val="nil"/>
              <w:left w:val="nil"/>
              <w:bottom w:val="single" w:sz="4" w:space="0" w:color="auto"/>
              <w:right w:val="single" w:sz="4" w:space="0" w:color="auto"/>
            </w:tcBorders>
            <w:noWrap/>
            <w:vAlign w:val="center"/>
            <w:hideMark/>
          </w:tcPr>
          <w:p w14:paraId="1CCB9EEF"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4A9D06D9"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5.017.000 </w:t>
            </w:r>
          </w:p>
        </w:tc>
        <w:tc>
          <w:tcPr>
            <w:tcW w:w="1885" w:type="dxa"/>
            <w:tcBorders>
              <w:top w:val="nil"/>
              <w:left w:val="nil"/>
              <w:bottom w:val="single" w:sz="4" w:space="0" w:color="auto"/>
              <w:right w:val="single" w:sz="4" w:space="0" w:color="auto"/>
            </w:tcBorders>
            <w:noWrap/>
            <w:vAlign w:val="center"/>
            <w:hideMark/>
          </w:tcPr>
          <w:p w14:paraId="051C8C6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2.695.000 </w:t>
            </w:r>
          </w:p>
        </w:tc>
        <w:tc>
          <w:tcPr>
            <w:tcW w:w="1843" w:type="dxa"/>
            <w:tcBorders>
              <w:top w:val="nil"/>
              <w:left w:val="nil"/>
              <w:bottom w:val="single" w:sz="4" w:space="0" w:color="auto"/>
              <w:right w:val="single" w:sz="4" w:space="0" w:color="auto"/>
            </w:tcBorders>
            <w:noWrap/>
            <w:vAlign w:val="center"/>
            <w:hideMark/>
          </w:tcPr>
          <w:p w14:paraId="3341F4AD"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1.384.000 </w:t>
            </w:r>
          </w:p>
        </w:tc>
        <w:tc>
          <w:tcPr>
            <w:tcW w:w="1848" w:type="dxa"/>
            <w:tcBorders>
              <w:top w:val="nil"/>
              <w:left w:val="nil"/>
              <w:bottom w:val="single" w:sz="4" w:space="0" w:color="auto"/>
              <w:right w:val="single" w:sz="4" w:space="0" w:color="auto"/>
            </w:tcBorders>
            <w:noWrap/>
            <w:vAlign w:val="center"/>
            <w:hideMark/>
          </w:tcPr>
          <w:p w14:paraId="0454545D"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845.000 </w:t>
            </w:r>
          </w:p>
        </w:tc>
      </w:tr>
      <w:tr w:rsidR="00CE77B1" w:rsidRPr="00502DE6" w14:paraId="7662E6F0"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A38FDA5"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16</w:t>
            </w:r>
          </w:p>
        </w:tc>
        <w:tc>
          <w:tcPr>
            <w:tcW w:w="1889" w:type="dxa"/>
            <w:tcBorders>
              <w:top w:val="nil"/>
              <w:left w:val="nil"/>
              <w:bottom w:val="single" w:sz="4" w:space="0" w:color="auto"/>
              <w:right w:val="single" w:sz="4" w:space="0" w:color="auto"/>
            </w:tcBorders>
            <w:noWrap/>
            <w:vAlign w:val="center"/>
            <w:hideMark/>
          </w:tcPr>
          <w:p w14:paraId="3767749D"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JAWA TIMUR</w:t>
            </w:r>
          </w:p>
        </w:tc>
        <w:tc>
          <w:tcPr>
            <w:tcW w:w="1134" w:type="dxa"/>
            <w:tcBorders>
              <w:top w:val="nil"/>
              <w:left w:val="nil"/>
              <w:bottom w:val="single" w:sz="4" w:space="0" w:color="auto"/>
              <w:right w:val="single" w:sz="4" w:space="0" w:color="auto"/>
            </w:tcBorders>
            <w:noWrap/>
            <w:vAlign w:val="center"/>
            <w:hideMark/>
          </w:tcPr>
          <w:p w14:paraId="16F1846D"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4A7217D3"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4.449.000 </w:t>
            </w:r>
          </w:p>
        </w:tc>
        <w:tc>
          <w:tcPr>
            <w:tcW w:w="1885" w:type="dxa"/>
            <w:tcBorders>
              <w:top w:val="nil"/>
              <w:left w:val="nil"/>
              <w:bottom w:val="single" w:sz="4" w:space="0" w:color="auto"/>
              <w:right w:val="single" w:sz="4" w:space="0" w:color="auto"/>
            </w:tcBorders>
            <w:noWrap/>
            <w:vAlign w:val="center"/>
            <w:hideMark/>
          </w:tcPr>
          <w:p w14:paraId="1608C568"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2.007.000 </w:t>
            </w:r>
          </w:p>
        </w:tc>
        <w:tc>
          <w:tcPr>
            <w:tcW w:w="1843" w:type="dxa"/>
            <w:tcBorders>
              <w:top w:val="nil"/>
              <w:left w:val="nil"/>
              <w:bottom w:val="single" w:sz="4" w:space="0" w:color="auto"/>
              <w:right w:val="single" w:sz="4" w:space="0" w:color="auto"/>
            </w:tcBorders>
            <w:noWrap/>
            <w:vAlign w:val="center"/>
            <w:hideMark/>
          </w:tcPr>
          <w:p w14:paraId="6989F2C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1.153.000 </w:t>
            </w:r>
          </w:p>
        </w:tc>
        <w:tc>
          <w:tcPr>
            <w:tcW w:w="1848" w:type="dxa"/>
            <w:tcBorders>
              <w:top w:val="nil"/>
              <w:left w:val="nil"/>
              <w:bottom w:val="single" w:sz="4" w:space="0" w:color="auto"/>
              <w:right w:val="single" w:sz="4" w:space="0" w:color="auto"/>
            </w:tcBorders>
            <w:noWrap/>
            <w:vAlign w:val="center"/>
            <w:hideMark/>
          </w:tcPr>
          <w:p w14:paraId="6C32DD5B"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814.000 </w:t>
            </w:r>
          </w:p>
        </w:tc>
      </w:tr>
      <w:tr w:rsidR="00CE77B1" w:rsidRPr="00502DE6" w14:paraId="5335E712"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B428132"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17</w:t>
            </w:r>
          </w:p>
        </w:tc>
        <w:tc>
          <w:tcPr>
            <w:tcW w:w="1889" w:type="dxa"/>
            <w:tcBorders>
              <w:top w:val="nil"/>
              <w:left w:val="nil"/>
              <w:bottom w:val="single" w:sz="4" w:space="0" w:color="auto"/>
              <w:right w:val="single" w:sz="4" w:space="0" w:color="auto"/>
            </w:tcBorders>
            <w:noWrap/>
            <w:vAlign w:val="center"/>
            <w:hideMark/>
          </w:tcPr>
          <w:p w14:paraId="51632651"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BALI</w:t>
            </w:r>
          </w:p>
        </w:tc>
        <w:tc>
          <w:tcPr>
            <w:tcW w:w="1134" w:type="dxa"/>
            <w:tcBorders>
              <w:top w:val="nil"/>
              <w:left w:val="nil"/>
              <w:bottom w:val="single" w:sz="4" w:space="0" w:color="auto"/>
              <w:right w:val="single" w:sz="4" w:space="0" w:color="auto"/>
            </w:tcBorders>
            <w:noWrap/>
            <w:vAlign w:val="center"/>
            <w:hideMark/>
          </w:tcPr>
          <w:p w14:paraId="63C1D262"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1DB0D517"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6.848.000 </w:t>
            </w:r>
          </w:p>
        </w:tc>
        <w:tc>
          <w:tcPr>
            <w:tcW w:w="1885" w:type="dxa"/>
            <w:tcBorders>
              <w:top w:val="nil"/>
              <w:left w:val="nil"/>
              <w:bottom w:val="single" w:sz="4" w:space="0" w:color="auto"/>
              <w:right w:val="single" w:sz="4" w:space="0" w:color="auto"/>
            </w:tcBorders>
            <w:noWrap/>
            <w:vAlign w:val="center"/>
            <w:hideMark/>
          </w:tcPr>
          <w:p w14:paraId="23EBA4E1"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2.433.000 </w:t>
            </w:r>
          </w:p>
        </w:tc>
        <w:tc>
          <w:tcPr>
            <w:tcW w:w="1843" w:type="dxa"/>
            <w:tcBorders>
              <w:top w:val="nil"/>
              <w:left w:val="nil"/>
              <w:bottom w:val="single" w:sz="4" w:space="0" w:color="auto"/>
              <w:right w:val="single" w:sz="4" w:space="0" w:color="auto"/>
            </w:tcBorders>
            <w:noWrap/>
            <w:vAlign w:val="center"/>
            <w:hideMark/>
          </w:tcPr>
          <w:p w14:paraId="22211731"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1.685.000 </w:t>
            </w:r>
          </w:p>
        </w:tc>
        <w:tc>
          <w:tcPr>
            <w:tcW w:w="1848" w:type="dxa"/>
            <w:tcBorders>
              <w:top w:val="nil"/>
              <w:left w:val="nil"/>
              <w:bottom w:val="single" w:sz="4" w:space="0" w:color="auto"/>
              <w:right w:val="single" w:sz="4" w:space="0" w:color="auto"/>
            </w:tcBorders>
            <w:noWrap/>
            <w:vAlign w:val="center"/>
            <w:hideMark/>
          </w:tcPr>
          <w:p w14:paraId="6A838944"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1.138.000 </w:t>
            </w:r>
          </w:p>
        </w:tc>
      </w:tr>
      <w:tr w:rsidR="00CE77B1" w:rsidRPr="00502DE6" w14:paraId="08446F5D"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5EE708F"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18</w:t>
            </w:r>
          </w:p>
        </w:tc>
        <w:tc>
          <w:tcPr>
            <w:tcW w:w="1889" w:type="dxa"/>
            <w:tcBorders>
              <w:top w:val="nil"/>
              <w:left w:val="nil"/>
              <w:bottom w:val="single" w:sz="4" w:space="0" w:color="auto"/>
              <w:right w:val="single" w:sz="4" w:space="0" w:color="auto"/>
            </w:tcBorders>
            <w:noWrap/>
            <w:vAlign w:val="center"/>
            <w:hideMark/>
          </w:tcPr>
          <w:p w14:paraId="376101AE"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NUSA TENGGARA BARAT</w:t>
            </w:r>
          </w:p>
        </w:tc>
        <w:tc>
          <w:tcPr>
            <w:tcW w:w="1134" w:type="dxa"/>
            <w:tcBorders>
              <w:top w:val="nil"/>
              <w:left w:val="nil"/>
              <w:bottom w:val="single" w:sz="4" w:space="0" w:color="auto"/>
              <w:right w:val="single" w:sz="4" w:space="0" w:color="auto"/>
            </w:tcBorders>
            <w:noWrap/>
            <w:vAlign w:val="center"/>
            <w:hideMark/>
          </w:tcPr>
          <w:p w14:paraId="1F8A40FC"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15EBD60C"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4.375.000 </w:t>
            </w:r>
          </w:p>
        </w:tc>
        <w:tc>
          <w:tcPr>
            <w:tcW w:w="1885" w:type="dxa"/>
            <w:tcBorders>
              <w:top w:val="nil"/>
              <w:left w:val="nil"/>
              <w:bottom w:val="single" w:sz="4" w:space="0" w:color="auto"/>
              <w:right w:val="single" w:sz="4" w:space="0" w:color="auto"/>
            </w:tcBorders>
            <w:noWrap/>
            <w:vAlign w:val="center"/>
            <w:hideMark/>
          </w:tcPr>
          <w:p w14:paraId="137F3D5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2.648.000 </w:t>
            </w:r>
          </w:p>
        </w:tc>
        <w:tc>
          <w:tcPr>
            <w:tcW w:w="1843" w:type="dxa"/>
            <w:tcBorders>
              <w:top w:val="nil"/>
              <w:left w:val="nil"/>
              <w:bottom w:val="single" w:sz="4" w:space="0" w:color="auto"/>
              <w:right w:val="single" w:sz="4" w:space="0" w:color="auto"/>
            </w:tcBorders>
            <w:noWrap/>
            <w:vAlign w:val="center"/>
            <w:hideMark/>
          </w:tcPr>
          <w:p w14:paraId="135FED53"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1.418.000 </w:t>
            </w:r>
          </w:p>
        </w:tc>
        <w:tc>
          <w:tcPr>
            <w:tcW w:w="1848" w:type="dxa"/>
            <w:tcBorders>
              <w:top w:val="nil"/>
              <w:left w:val="nil"/>
              <w:bottom w:val="single" w:sz="4" w:space="0" w:color="auto"/>
              <w:right w:val="single" w:sz="4" w:space="0" w:color="auto"/>
            </w:tcBorders>
            <w:noWrap/>
            <w:vAlign w:val="center"/>
            <w:hideMark/>
          </w:tcPr>
          <w:p w14:paraId="622032A9"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907.000 </w:t>
            </w:r>
          </w:p>
        </w:tc>
      </w:tr>
      <w:tr w:rsidR="00CE77B1" w:rsidRPr="00502DE6" w14:paraId="07554C37"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47100D3"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19</w:t>
            </w:r>
          </w:p>
        </w:tc>
        <w:tc>
          <w:tcPr>
            <w:tcW w:w="1889" w:type="dxa"/>
            <w:tcBorders>
              <w:top w:val="nil"/>
              <w:left w:val="nil"/>
              <w:bottom w:val="single" w:sz="4" w:space="0" w:color="auto"/>
              <w:right w:val="single" w:sz="4" w:space="0" w:color="auto"/>
            </w:tcBorders>
            <w:noWrap/>
            <w:vAlign w:val="center"/>
            <w:hideMark/>
          </w:tcPr>
          <w:p w14:paraId="3E3987C7"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NUSA TENGGARA TIMUR</w:t>
            </w:r>
          </w:p>
        </w:tc>
        <w:tc>
          <w:tcPr>
            <w:tcW w:w="1134" w:type="dxa"/>
            <w:tcBorders>
              <w:top w:val="nil"/>
              <w:left w:val="nil"/>
              <w:bottom w:val="single" w:sz="4" w:space="0" w:color="auto"/>
              <w:right w:val="single" w:sz="4" w:space="0" w:color="auto"/>
            </w:tcBorders>
            <w:noWrap/>
            <w:vAlign w:val="center"/>
            <w:hideMark/>
          </w:tcPr>
          <w:p w14:paraId="401AB110"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5B078F7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3.750.000 </w:t>
            </w:r>
          </w:p>
        </w:tc>
        <w:tc>
          <w:tcPr>
            <w:tcW w:w="1885" w:type="dxa"/>
            <w:tcBorders>
              <w:top w:val="nil"/>
              <w:left w:val="nil"/>
              <w:bottom w:val="single" w:sz="4" w:space="0" w:color="auto"/>
              <w:right w:val="single" w:sz="4" w:space="0" w:color="auto"/>
            </w:tcBorders>
            <w:noWrap/>
            <w:vAlign w:val="center"/>
            <w:hideMark/>
          </w:tcPr>
          <w:p w14:paraId="4C18EF6D"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2.133.000 </w:t>
            </w:r>
          </w:p>
        </w:tc>
        <w:tc>
          <w:tcPr>
            <w:tcW w:w="1843" w:type="dxa"/>
            <w:tcBorders>
              <w:top w:val="nil"/>
              <w:left w:val="nil"/>
              <w:bottom w:val="single" w:sz="4" w:space="0" w:color="auto"/>
              <w:right w:val="single" w:sz="4" w:space="0" w:color="auto"/>
            </w:tcBorders>
            <w:noWrap/>
            <w:vAlign w:val="center"/>
            <w:hideMark/>
          </w:tcPr>
          <w:p w14:paraId="73A5FED6"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1.355.000 </w:t>
            </w:r>
          </w:p>
        </w:tc>
        <w:tc>
          <w:tcPr>
            <w:tcW w:w="1848" w:type="dxa"/>
            <w:tcBorders>
              <w:top w:val="nil"/>
              <w:left w:val="nil"/>
              <w:bottom w:val="single" w:sz="4" w:space="0" w:color="auto"/>
              <w:right w:val="single" w:sz="4" w:space="0" w:color="auto"/>
            </w:tcBorders>
            <w:noWrap/>
            <w:vAlign w:val="center"/>
            <w:hideMark/>
          </w:tcPr>
          <w:p w14:paraId="422E5A91"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688.000 </w:t>
            </w:r>
          </w:p>
        </w:tc>
      </w:tr>
      <w:tr w:rsidR="00CE77B1" w:rsidRPr="00502DE6" w14:paraId="08AAD081"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E597DCB"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20</w:t>
            </w:r>
          </w:p>
        </w:tc>
        <w:tc>
          <w:tcPr>
            <w:tcW w:w="1889" w:type="dxa"/>
            <w:tcBorders>
              <w:top w:val="nil"/>
              <w:left w:val="nil"/>
              <w:bottom w:val="single" w:sz="4" w:space="0" w:color="auto"/>
              <w:right w:val="single" w:sz="4" w:space="0" w:color="auto"/>
            </w:tcBorders>
            <w:noWrap/>
            <w:vAlign w:val="center"/>
            <w:hideMark/>
          </w:tcPr>
          <w:p w14:paraId="7A3BCE34"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KALIMANTAN BARAT</w:t>
            </w:r>
          </w:p>
        </w:tc>
        <w:tc>
          <w:tcPr>
            <w:tcW w:w="1134" w:type="dxa"/>
            <w:tcBorders>
              <w:top w:val="nil"/>
              <w:left w:val="nil"/>
              <w:bottom w:val="single" w:sz="4" w:space="0" w:color="auto"/>
              <w:right w:val="single" w:sz="4" w:space="0" w:color="auto"/>
            </w:tcBorders>
            <w:noWrap/>
            <w:vAlign w:val="center"/>
            <w:hideMark/>
          </w:tcPr>
          <w:p w14:paraId="63628BA9"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5694CC74"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2.654.000 </w:t>
            </w:r>
          </w:p>
        </w:tc>
        <w:tc>
          <w:tcPr>
            <w:tcW w:w="1885" w:type="dxa"/>
            <w:tcBorders>
              <w:top w:val="nil"/>
              <w:left w:val="nil"/>
              <w:bottom w:val="single" w:sz="4" w:space="0" w:color="auto"/>
              <w:right w:val="single" w:sz="4" w:space="0" w:color="auto"/>
            </w:tcBorders>
            <w:noWrap/>
            <w:vAlign w:val="center"/>
            <w:hideMark/>
          </w:tcPr>
          <w:p w14:paraId="257453DC"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1.923.000 </w:t>
            </w:r>
          </w:p>
        </w:tc>
        <w:tc>
          <w:tcPr>
            <w:tcW w:w="1843" w:type="dxa"/>
            <w:tcBorders>
              <w:top w:val="nil"/>
              <w:left w:val="nil"/>
              <w:bottom w:val="single" w:sz="4" w:space="0" w:color="auto"/>
              <w:right w:val="single" w:sz="4" w:space="0" w:color="auto"/>
            </w:tcBorders>
            <w:noWrap/>
            <w:vAlign w:val="center"/>
            <w:hideMark/>
          </w:tcPr>
          <w:p w14:paraId="7AC1F0F7"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1.125.000 </w:t>
            </w:r>
          </w:p>
        </w:tc>
        <w:tc>
          <w:tcPr>
            <w:tcW w:w="1848" w:type="dxa"/>
            <w:tcBorders>
              <w:top w:val="nil"/>
              <w:left w:val="nil"/>
              <w:bottom w:val="single" w:sz="4" w:space="0" w:color="auto"/>
              <w:right w:val="single" w:sz="4" w:space="0" w:color="auto"/>
            </w:tcBorders>
            <w:noWrap/>
            <w:vAlign w:val="center"/>
            <w:hideMark/>
          </w:tcPr>
          <w:p w14:paraId="7D462FF5"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538.000 </w:t>
            </w:r>
          </w:p>
        </w:tc>
      </w:tr>
      <w:tr w:rsidR="00CE77B1" w:rsidRPr="00502DE6" w14:paraId="6B520575"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C0D9A24"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lastRenderedPageBreak/>
              <w:t>21</w:t>
            </w:r>
          </w:p>
        </w:tc>
        <w:tc>
          <w:tcPr>
            <w:tcW w:w="1889" w:type="dxa"/>
            <w:tcBorders>
              <w:top w:val="nil"/>
              <w:left w:val="nil"/>
              <w:bottom w:val="single" w:sz="4" w:space="0" w:color="auto"/>
              <w:right w:val="single" w:sz="4" w:space="0" w:color="auto"/>
            </w:tcBorders>
            <w:noWrap/>
            <w:vAlign w:val="center"/>
            <w:hideMark/>
          </w:tcPr>
          <w:p w14:paraId="50DF102C"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KALIMANTAN TENGAH</w:t>
            </w:r>
          </w:p>
        </w:tc>
        <w:tc>
          <w:tcPr>
            <w:tcW w:w="1134" w:type="dxa"/>
            <w:tcBorders>
              <w:top w:val="nil"/>
              <w:left w:val="nil"/>
              <w:bottom w:val="single" w:sz="4" w:space="0" w:color="auto"/>
              <w:right w:val="single" w:sz="4" w:space="0" w:color="auto"/>
            </w:tcBorders>
            <w:noWrap/>
            <w:vAlign w:val="center"/>
            <w:hideMark/>
          </w:tcPr>
          <w:p w14:paraId="187C5190"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7451B22A"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4.901.000 </w:t>
            </w:r>
          </w:p>
        </w:tc>
        <w:tc>
          <w:tcPr>
            <w:tcW w:w="1885" w:type="dxa"/>
            <w:tcBorders>
              <w:top w:val="nil"/>
              <w:left w:val="nil"/>
              <w:bottom w:val="single" w:sz="4" w:space="0" w:color="auto"/>
              <w:right w:val="single" w:sz="4" w:space="0" w:color="auto"/>
            </w:tcBorders>
            <w:noWrap/>
            <w:vAlign w:val="center"/>
            <w:hideMark/>
          </w:tcPr>
          <w:p w14:paraId="7D2CDF94"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3.391.000 </w:t>
            </w:r>
          </w:p>
        </w:tc>
        <w:tc>
          <w:tcPr>
            <w:tcW w:w="1843" w:type="dxa"/>
            <w:tcBorders>
              <w:top w:val="nil"/>
              <w:left w:val="nil"/>
              <w:bottom w:val="single" w:sz="4" w:space="0" w:color="auto"/>
              <w:right w:val="single" w:sz="4" w:space="0" w:color="auto"/>
            </w:tcBorders>
            <w:noWrap/>
            <w:vAlign w:val="center"/>
            <w:hideMark/>
          </w:tcPr>
          <w:p w14:paraId="3D8A2761"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1.160.000 </w:t>
            </w:r>
          </w:p>
        </w:tc>
        <w:tc>
          <w:tcPr>
            <w:tcW w:w="1848" w:type="dxa"/>
            <w:tcBorders>
              <w:top w:val="nil"/>
              <w:left w:val="nil"/>
              <w:bottom w:val="single" w:sz="4" w:space="0" w:color="auto"/>
              <w:right w:val="single" w:sz="4" w:space="0" w:color="auto"/>
            </w:tcBorders>
            <w:noWrap/>
            <w:vAlign w:val="center"/>
            <w:hideMark/>
          </w:tcPr>
          <w:p w14:paraId="78157C64"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659.000 </w:t>
            </w:r>
          </w:p>
        </w:tc>
      </w:tr>
      <w:tr w:rsidR="00CE77B1" w:rsidRPr="00502DE6" w14:paraId="3D702E65"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4A84088"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22</w:t>
            </w:r>
          </w:p>
        </w:tc>
        <w:tc>
          <w:tcPr>
            <w:tcW w:w="1889" w:type="dxa"/>
            <w:tcBorders>
              <w:top w:val="nil"/>
              <w:left w:val="nil"/>
              <w:bottom w:val="single" w:sz="4" w:space="0" w:color="auto"/>
              <w:right w:val="single" w:sz="4" w:space="0" w:color="auto"/>
            </w:tcBorders>
            <w:noWrap/>
            <w:vAlign w:val="center"/>
            <w:hideMark/>
          </w:tcPr>
          <w:p w14:paraId="05C071F5"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KALIMANTAN SELATAN</w:t>
            </w:r>
          </w:p>
        </w:tc>
        <w:tc>
          <w:tcPr>
            <w:tcW w:w="1134" w:type="dxa"/>
            <w:tcBorders>
              <w:top w:val="nil"/>
              <w:left w:val="nil"/>
              <w:bottom w:val="single" w:sz="4" w:space="0" w:color="auto"/>
              <w:right w:val="single" w:sz="4" w:space="0" w:color="auto"/>
            </w:tcBorders>
            <w:noWrap/>
            <w:vAlign w:val="center"/>
            <w:hideMark/>
          </w:tcPr>
          <w:p w14:paraId="42E08198"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39D889E6"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4.797.000 </w:t>
            </w:r>
          </w:p>
        </w:tc>
        <w:tc>
          <w:tcPr>
            <w:tcW w:w="1885" w:type="dxa"/>
            <w:tcBorders>
              <w:top w:val="nil"/>
              <w:left w:val="nil"/>
              <w:bottom w:val="single" w:sz="4" w:space="0" w:color="auto"/>
              <w:right w:val="single" w:sz="4" w:space="0" w:color="auto"/>
            </w:tcBorders>
            <w:noWrap/>
            <w:vAlign w:val="center"/>
            <w:hideMark/>
          </w:tcPr>
          <w:p w14:paraId="432F02B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3.316.000 </w:t>
            </w:r>
          </w:p>
        </w:tc>
        <w:tc>
          <w:tcPr>
            <w:tcW w:w="1843" w:type="dxa"/>
            <w:tcBorders>
              <w:top w:val="nil"/>
              <w:left w:val="nil"/>
              <w:bottom w:val="single" w:sz="4" w:space="0" w:color="auto"/>
              <w:right w:val="single" w:sz="4" w:space="0" w:color="auto"/>
            </w:tcBorders>
            <w:noWrap/>
            <w:vAlign w:val="center"/>
            <w:hideMark/>
          </w:tcPr>
          <w:p w14:paraId="7D86F45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1.500.000 </w:t>
            </w:r>
          </w:p>
        </w:tc>
        <w:tc>
          <w:tcPr>
            <w:tcW w:w="1848" w:type="dxa"/>
            <w:tcBorders>
              <w:top w:val="nil"/>
              <w:left w:val="nil"/>
              <w:bottom w:val="single" w:sz="4" w:space="0" w:color="auto"/>
              <w:right w:val="single" w:sz="4" w:space="0" w:color="auto"/>
            </w:tcBorders>
            <w:noWrap/>
            <w:vAlign w:val="center"/>
            <w:hideMark/>
          </w:tcPr>
          <w:p w14:paraId="3D59E9EE"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697.000 </w:t>
            </w:r>
          </w:p>
        </w:tc>
      </w:tr>
      <w:tr w:rsidR="00CE77B1" w:rsidRPr="00502DE6" w14:paraId="5BE29FF9"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3B0B7D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23</w:t>
            </w:r>
          </w:p>
        </w:tc>
        <w:tc>
          <w:tcPr>
            <w:tcW w:w="1889" w:type="dxa"/>
            <w:tcBorders>
              <w:top w:val="nil"/>
              <w:left w:val="nil"/>
              <w:bottom w:val="single" w:sz="4" w:space="0" w:color="auto"/>
              <w:right w:val="single" w:sz="4" w:space="0" w:color="auto"/>
            </w:tcBorders>
            <w:noWrap/>
            <w:vAlign w:val="center"/>
            <w:hideMark/>
          </w:tcPr>
          <w:p w14:paraId="7D89F3E4"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KALIMANTAN TIMUR</w:t>
            </w:r>
          </w:p>
        </w:tc>
        <w:tc>
          <w:tcPr>
            <w:tcW w:w="1134" w:type="dxa"/>
            <w:tcBorders>
              <w:top w:val="nil"/>
              <w:left w:val="nil"/>
              <w:bottom w:val="single" w:sz="4" w:space="0" w:color="auto"/>
              <w:right w:val="single" w:sz="4" w:space="0" w:color="auto"/>
            </w:tcBorders>
            <w:noWrap/>
            <w:vAlign w:val="center"/>
            <w:hideMark/>
          </w:tcPr>
          <w:p w14:paraId="305E7FE5"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345D36A7"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4.000.000 </w:t>
            </w:r>
          </w:p>
        </w:tc>
        <w:tc>
          <w:tcPr>
            <w:tcW w:w="1885" w:type="dxa"/>
            <w:tcBorders>
              <w:top w:val="nil"/>
              <w:left w:val="nil"/>
              <w:bottom w:val="single" w:sz="4" w:space="0" w:color="auto"/>
              <w:right w:val="single" w:sz="4" w:space="0" w:color="auto"/>
            </w:tcBorders>
            <w:noWrap/>
            <w:vAlign w:val="center"/>
            <w:hideMark/>
          </w:tcPr>
          <w:p w14:paraId="770682ED"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2.188.000 </w:t>
            </w:r>
          </w:p>
        </w:tc>
        <w:tc>
          <w:tcPr>
            <w:tcW w:w="1843" w:type="dxa"/>
            <w:tcBorders>
              <w:top w:val="nil"/>
              <w:left w:val="nil"/>
              <w:bottom w:val="single" w:sz="4" w:space="0" w:color="auto"/>
              <w:right w:val="single" w:sz="4" w:space="0" w:color="auto"/>
            </w:tcBorders>
            <w:noWrap/>
            <w:vAlign w:val="center"/>
            <w:hideMark/>
          </w:tcPr>
          <w:p w14:paraId="4FD9AB44"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1.507.000 </w:t>
            </w:r>
          </w:p>
        </w:tc>
        <w:tc>
          <w:tcPr>
            <w:tcW w:w="1848" w:type="dxa"/>
            <w:tcBorders>
              <w:top w:val="nil"/>
              <w:left w:val="nil"/>
              <w:bottom w:val="single" w:sz="4" w:space="0" w:color="auto"/>
              <w:right w:val="single" w:sz="4" w:space="0" w:color="auto"/>
            </w:tcBorders>
            <w:noWrap/>
            <w:vAlign w:val="center"/>
            <w:hideMark/>
          </w:tcPr>
          <w:p w14:paraId="6C8C4291"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804.000 </w:t>
            </w:r>
          </w:p>
        </w:tc>
      </w:tr>
      <w:tr w:rsidR="00CE77B1" w:rsidRPr="00502DE6" w14:paraId="1436EC69"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01FF17F"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24</w:t>
            </w:r>
          </w:p>
        </w:tc>
        <w:tc>
          <w:tcPr>
            <w:tcW w:w="1889" w:type="dxa"/>
            <w:tcBorders>
              <w:top w:val="nil"/>
              <w:left w:val="nil"/>
              <w:bottom w:val="single" w:sz="4" w:space="0" w:color="auto"/>
              <w:right w:val="single" w:sz="4" w:space="0" w:color="auto"/>
            </w:tcBorders>
            <w:noWrap/>
            <w:vAlign w:val="center"/>
            <w:hideMark/>
          </w:tcPr>
          <w:p w14:paraId="0480470B"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KALIMANTAN UTARA</w:t>
            </w:r>
          </w:p>
        </w:tc>
        <w:tc>
          <w:tcPr>
            <w:tcW w:w="1134" w:type="dxa"/>
            <w:tcBorders>
              <w:top w:val="nil"/>
              <w:left w:val="nil"/>
              <w:bottom w:val="single" w:sz="4" w:space="0" w:color="auto"/>
              <w:right w:val="single" w:sz="4" w:space="0" w:color="auto"/>
            </w:tcBorders>
            <w:noWrap/>
            <w:vAlign w:val="center"/>
            <w:hideMark/>
          </w:tcPr>
          <w:p w14:paraId="4832236C"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4685C97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4.000.000 </w:t>
            </w:r>
          </w:p>
        </w:tc>
        <w:tc>
          <w:tcPr>
            <w:tcW w:w="1885" w:type="dxa"/>
            <w:tcBorders>
              <w:top w:val="nil"/>
              <w:left w:val="nil"/>
              <w:bottom w:val="single" w:sz="4" w:space="0" w:color="auto"/>
              <w:right w:val="single" w:sz="4" w:space="0" w:color="auto"/>
            </w:tcBorders>
            <w:noWrap/>
            <w:vAlign w:val="center"/>
            <w:hideMark/>
          </w:tcPr>
          <w:p w14:paraId="158DBA69"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2.735.000 </w:t>
            </w:r>
          </w:p>
        </w:tc>
        <w:tc>
          <w:tcPr>
            <w:tcW w:w="1843" w:type="dxa"/>
            <w:tcBorders>
              <w:top w:val="nil"/>
              <w:left w:val="nil"/>
              <w:bottom w:val="single" w:sz="4" w:space="0" w:color="auto"/>
              <w:right w:val="single" w:sz="4" w:space="0" w:color="auto"/>
            </w:tcBorders>
            <w:noWrap/>
            <w:vAlign w:val="center"/>
            <w:hideMark/>
          </w:tcPr>
          <w:p w14:paraId="7935171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1.507.000 </w:t>
            </w:r>
          </w:p>
        </w:tc>
        <w:tc>
          <w:tcPr>
            <w:tcW w:w="1848" w:type="dxa"/>
            <w:tcBorders>
              <w:top w:val="nil"/>
              <w:left w:val="nil"/>
              <w:bottom w:val="single" w:sz="4" w:space="0" w:color="auto"/>
              <w:right w:val="single" w:sz="4" w:space="0" w:color="auto"/>
            </w:tcBorders>
            <w:noWrap/>
            <w:vAlign w:val="center"/>
            <w:hideMark/>
          </w:tcPr>
          <w:p w14:paraId="04C4FD5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904.000 </w:t>
            </w:r>
          </w:p>
        </w:tc>
      </w:tr>
      <w:tr w:rsidR="00CE77B1" w:rsidRPr="00502DE6" w14:paraId="0E4090C4"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A1845C6"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25</w:t>
            </w:r>
          </w:p>
        </w:tc>
        <w:tc>
          <w:tcPr>
            <w:tcW w:w="1889" w:type="dxa"/>
            <w:tcBorders>
              <w:top w:val="nil"/>
              <w:left w:val="nil"/>
              <w:bottom w:val="single" w:sz="4" w:space="0" w:color="auto"/>
              <w:right w:val="single" w:sz="4" w:space="0" w:color="auto"/>
            </w:tcBorders>
            <w:noWrap/>
            <w:vAlign w:val="center"/>
            <w:hideMark/>
          </w:tcPr>
          <w:p w14:paraId="3039774D"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SULAWESI UTARA</w:t>
            </w:r>
          </w:p>
        </w:tc>
        <w:tc>
          <w:tcPr>
            <w:tcW w:w="1134" w:type="dxa"/>
            <w:tcBorders>
              <w:top w:val="nil"/>
              <w:left w:val="nil"/>
              <w:bottom w:val="single" w:sz="4" w:space="0" w:color="auto"/>
              <w:right w:val="single" w:sz="4" w:space="0" w:color="auto"/>
            </w:tcBorders>
            <w:noWrap/>
            <w:vAlign w:val="center"/>
            <w:hideMark/>
          </w:tcPr>
          <w:p w14:paraId="27A28B8F"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21D0A479"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4.919.000 </w:t>
            </w:r>
          </w:p>
        </w:tc>
        <w:tc>
          <w:tcPr>
            <w:tcW w:w="1885" w:type="dxa"/>
            <w:tcBorders>
              <w:top w:val="nil"/>
              <w:left w:val="nil"/>
              <w:bottom w:val="single" w:sz="4" w:space="0" w:color="auto"/>
              <w:right w:val="single" w:sz="4" w:space="0" w:color="auto"/>
            </w:tcBorders>
            <w:noWrap/>
            <w:vAlign w:val="center"/>
            <w:hideMark/>
          </w:tcPr>
          <w:p w14:paraId="5C428049"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2.290.000 </w:t>
            </w:r>
          </w:p>
        </w:tc>
        <w:tc>
          <w:tcPr>
            <w:tcW w:w="1843" w:type="dxa"/>
            <w:tcBorders>
              <w:top w:val="nil"/>
              <w:left w:val="nil"/>
              <w:bottom w:val="single" w:sz="4" w:space="0" w:color="auto"/>
              <w:right w:val="single" w:sz="4" w:space="0" w:color="auto"/>
            </w:tcBorders>
            <w:noWrap/>
            <w:vAlign w:val="center"/>
            <w:hideMark/>
          </w:tcPr>
          <w:p w14:paraId="7E40518C"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1.207.000 </w:t>
            </w:r>
          </w:p>
        </w:tc>
        <w:tc>
          <w:tcPr>
            <w:tcW w:w="1848" w:type="dxa"/>
            <w:tcBorders>
              <w:top w:val="nil"/>
              <w:left w:val="nil"/>
              <w:bottom w:val="single" w:sz="4" w:space="0" w:color="auto"/>
              <w:right w:val="single" w:sz="4" w:space="0" w:color="auto"/>
            </w:tcBorders>
            <w:noWrap/>
            <w:vAlign w:val="center"/>
            <w:hideMark/>
          </w:tcPr>
          <w:p w14:paraId="048570A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978.000 </w:t>
            </w:r>
          </w:p>
        </w:tc>
      </w:tr>
      <w:tr w:rsidR="00CE77B1" w:rsidRPr="00502DE6" w14:paraId="74F28745"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DFE629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26</w:t>
            </w:r>
          </w:p>
        </w:tc>
        <w:tc>
          <w:tcPr>
            <w:tcW w:w="1889" w:type="dxa"/>
            <w:tcBorders>
              <w:top w:val="nil"/>
              <w:left w:val="nil"/>
              <w:bottom w:val="single" w:sz="4" w:space="0" w:color="auto"/>
              <w:right w:val="single" w:sz="4" w:space="0" w:color="auto"/>
            </w:tcBorders>
            <w:noWrap/>
            <w:vAlign w:val="center"/>
            <w:hideMark/>
          </w:tcPr>
          <w:p w14:paraId="03199F04"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GORONTALO</w:t>
            </w:r>
          </w:p>
        </w:tc>
        <w:tc>
          <w:tcPr>
            <w:tcW w:w="1134" w:type="dxa"/>
            <w:tcBorders>
              <w:top w:val="nil"/>
              <w:left w:val="nil"/>
              <w:bottom w:val="single" w:sz="4" w:space="0" w:color="auto"/>
              <w:right w:val="single" w:sz="4" w:space="0" w:color="auto"/>
            </w:tcBorders>
            <w:noWrap/>
            <w:vAlign w:val="center"/>
            <w:hideMark/>
          </w:tcPr>
          <w:p w14:paraId="08F6139B"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635AC8CC"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4.168.000 </w:t>
            </w:r>
          </w:p>
        </w:tc>
        <w:tc>
          <w:tcPr>
            <w:tcW w:w="1885" w:type="dxa"/>
            <w:tcBorders>
              <w:top w:val="nil"/>
              <w:left w:val="nil"/>
              <w:bottom w:val="single" w:sz="4" w:space="0" w:color="auto"/>
              <w:right w:val="single" w:sz="4" w:space="0" w:color="auto"/>
            </w:tcBorders>
            <w:noWrap/>
            <w:vAlign w:val="center"/>
            <w:hideMark/>
          </w:tcPr>
          <w:p w14:paraId="2CD62061"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3.107.000 </w:t>
            </w:r>
          </w:p>
        </w:tc>
        <w:tc>
          <w:tcPr>
            <w:tcW w:w="1843" w:type="dxa"/>
            <w:tcBorders>
              <w:top w:val="nil"/>
              <w:left w:val="nil"/>
              <w:bottom w:val="single" w:sz="4" w:space="0" w:color="auto"/>
              <w:right w:val="single" w:sz="4" w:space="0" w:color="auto"/>
            </w:tcBorders>
            <w:noWrap/>
            <w:vAlign w:val="center"/>
            <w:hideMark/>
          </w:tcPr>
          <w:p w14:paraId="2DA4F178"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1.606.000 </w:t>
            </w:r>
          </w:p>
        </w:tc>
        <w:tc>
          <w:tcPr>
            <w:tcW w:w="1848" w:type="dxa"/>
            <w:tcBorders>
              <w:top w:val="nil"/>
              <w:left w:val="nil"/>
              <w:bottom w:val="single" w:sz="4" w:space="0" w:color="auto"/>
              <w:right w:val="single" w:sz="4" w:space="0" w:color="auto"/>
            </w:tcBorders>
            <w:noWrap/>
            <w:vAlign w:val="center"/>
            <w:hideMark/>
          </w:tcPr>
          <w:p w14:paraId="2BD06655"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955.000 </w:t>
            </w:r>
          </w:p>
        </w:tc>
      </w:tr>
      <w:tr w:rsidR="00CE77B1" w:rsidRPr="00502DE6" w14:paraId="14809230"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73C4B58"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27</w:t>
            </w:r>
          </w:p>
        </w:tc>
        <w:tc>
          <w:tcPr>
            <w:tcW w:w="1889" w:type="dxa"/>
            <w:tcBorders>
              <w:top w:val="nil"/>
              <w:left w:val="nil"/>
              <w:bottom w:val="single" w:sz="4" w:space="0" w:color="auto"/>
              <w:right w:val="single" w:sz="4" w:space="0" w:color="auto"/>
            </w:tcBorders>
            <w:noWrap/>
            <w:vAlign w:val="center"/>
            <w:hideMark/>
          </w:tcPr>
          <w:p w14:paraId="7F232A62"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SULAWESI BARAT</w:t>
            </w:r>
          </w:p>
        </w:tc>
        <w:tc>
          <w:tcPr>
            <w:tcW w:w="1134" w:type="dxa"/>
            <w:tcBorders>
              <w:top w:val="nil"/>
              <w:left w:val="nil"/>
              <w:bottom w:val="single" w:sz="4" w:space="0" w:color="auto"/>
              <w:right w:val="single" w:sz="4" w:space="0" w:color="auto"/>
            </w:tcBorders>
            <w:noWrap/>
            <w:vAlign w:val="center"/>
            <w:hideMark/>
          </w:tcPr>
          <w:p w14:paraId="031DF362"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2F0E9ACB"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4.076.000 </w:t>
            </w:r>
          </w:p>
        </w:tc>
        <w:tc>
          <w:tcPr>
            <w:tcW w:w="1885" w:type="dxa"/>
            <w:tcBorders>
              <w:top w:val="nil"/>
              <w:left w:val="nil"/>
              <w:bottom w:val="single" w:sz="4" w:space="0" w:color="auto"/>
              <w:right w:val="single" w:sz="4" w:space="0" w:color="auto"/>
            </w:tcBorders>
            <w:noWrap/>
            <w:vAlign w:val="center"/>
            <w:hideMark/>
          </w:tcPr>
          <w:p w14:paraId="5E552D5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3.098.000 </w:t>
            </w:r>
          </w:p>
        </w:tc>
        <w:tc>
          <w:tcPr>
            <w:tcW w:w="1843" w:type="dxa"/>
            <w:tcBorders>
              <w:top w:val="nil"/>
              <w:left w:val="nil"/>
              <w:bottom w:val="single" w:sz="4" w:space="0" w:color="auto"/>
              <w:right w:val="single" w:sz="4" w:space="0" w:color="auto"/>
            </w:tcBorders>
            <w:noWrap/>
            <w:vAlign w:val="center"/>
            <w:hideMark/>
          </w:tcPr>
          <w:p w14:paraId="04B88FE3"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1.344.000 </w:t>
            </w:r>
          </w:p>
        </w:tc>
        <w:tc>
          <w:tcPr>
            <w:tcW w:w="1848" w:type="dxa"/>
            <w:tcBorders>
              <w:top w:val="nil"/>
              <w:left w:val="nil"/>
              <w:bottom w:val="single" w:sz="4" w:space="0" w:color="auto"/>
              <w:right w:val="single" w:sz="4" w:space="0" w:color="auto"/>
            </w:tcBorders>
            <w:noWrap/>
            <w:vAlign w:val="center"/>
            <w:hideMark/>
          </w:tcPr>
          <w:p w14:paraId="3774BCED"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704.000 </w:t>
            </w:r>
          </w:p>
        </w:tc>
      </w:tr>
      <w:tr w:rsidR="00CE77B1" w:rsidRPr="00502DE6" w14:paraId="625836DB"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374F6DC"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28</w:t>
            </w:r>
          </w:p>
        </w:tc>
        <w:tc>
          <w:tcPr>
            <w:tcW w:w="1889" w:type="dxa"/>
            <w:tcBorders>
              <w:top w:val="nil"/>
              <w:left w:val="nil"/>
              <w:bottom w:val="single" w:sz="4" w:space="0" w:color="auto"/>
              <w:right w:val="single" w:sz="4" w:space="0" w:color="auto"/>
            </w:tcBorders>
            <w:noWrap/>
            <w:vAlign w:val="center"/>
            <w:hideMark/>
          </w:tcPr>
          <w:p w14:paraId="592F0AF8"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SULAWESI SELATAN</w:t>
            </w:r>
          </w:p>
        </w:tc>
        <w:tc>
          <w:tcPr>
            <w:tcW w:w="1134" w:type="dxa"/>
            <w:tcBorders>
              <w:top w:val="nil"/>
              <w:left w:val="nil"/>
              <w:bottom w:val="single" w:sz="4" w:space="0" w:color="auto"/>
              <w:right w:val="single" w:sz="4" w:space="0" w:color="auto"/>
            </w:tcBorders>
            <w:noWrap/>
            <w:vAlign w:val="center"/>
            <w:hideMark/>
          </w:tcPr>
          <w:p w14:paraId="7CC4BD02"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2293EBAA"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4.820.000 </w:t>
            </w:r>
          </w:p>
        </w:tc>
        <w:tc>
          <w:tcPr>
            <w:tcW w:w="1885" w:type="dxa"/>
            <w:tcBorders>
              <w:top w:val="nil"/>
              <w:left w:val="nil"/>
              <w:bottom w:val="single" w:sz="4" w:space="0" w:color="auto"/>
              <w:right w:val="single" w:sz="4" w:space="0" w:color="auto"/>
            </w:tcBorders>
            <w:noWrap/>
            <w:vAlign w:val="center"/>
            <w:hideMark/>
          </w:tcPr>
          <w:p w14:paraId="1FC4AF01"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1.938.000 </w:t>
            </w:r>
          </w:p>
        </w:tc>
        <w:tc>
          <w:tcPr>
            <w:tcW w:w="1843" w:type="dxa"/>
            <w:tcBorders>
              <w:top w:val="nil"/>
              <w:left w:val="nil"/>
              <w:bottom w:val="single" w:sz="4" w:space="0" w:color="auto"/>
              <w:right w:val="single" w:sz="4" w:space="0" w:color="auto"/>
            </w:tcBorders>
            <w:noWrap/>
            <w:vAlign w:val="center"/>
            <w:hideMark/>
          </w:tcPr>
          <w:p w14:paraId="577A6F76"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1.432.000 </w:t>
            </w:r>
          </w:p>
        </w:tc>
        <w:tc>
          <w:tcPr>
            <w:tcW w:w="1848" w:type="dxa"/>
            <w:tcBorders>
              <w:top w:val="nil"/>
              <w:left w:val="nil"/>
              <w:bottom w:val="single" w:sz="4" w:space="0" w:color="auto"/>
              <w:right w:val="single" w:sz="4" w:space="0" w:color="auto"/>
            </w:tcBorders>
            <w:noWrap/>
            <w:vAlign w:val="center"/>
            <w:hideMark/>
          </w:tcPr>
          <w:p w14:paraId="0F12E141"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745.000 </w:t>
            </w:r>
          </w:p>
        </w:tc>
      </w:tr>
      <w:tr w:rsidR="00CE77B1" w:rsidRPr="00502DE6" w14:paraId="30A3B520"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D3D4AE5"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29</w:t>
            </w:r>
          </w:p>
        </w:tc>
        <w:tc>
          <w:tcPr>
            <w:tcW w:w="1889" w:type="dxa"/>
            <w:tcBorders>
              <w:top w:val="nil"/>
              <w:left w:val="nil"/>
              <w:bottom w:val="single" w:sz="4" w:space="0" w:color="auto"/>
              <w:right w:val="single" w:sz="4" w:space="0" w:color="auto"/>
            </w:tcBorders>
            <w:noWrap/>
            <w:vAlign w:val="center"/>
            <w:hideMark/>
          </w:tcPr>
          <w:p w14:paraId="636F1D23"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SULAWESI TENGAH</w:t>
            </w:r>
          </w:p>
        </w:tc>
        <w:tc>
          <w:tcPr>
            <w:tcW w:w="1134" w:type="dxa"/>
            <w:tcBorders>
              <w:top w:val="nil"/>
              <w:left w:val="nil"/>
              <w:bottom w:val="single" w:sz="4" w:space="0" w:color="auto"/>
              <w:right w:val="single" w:sz="4" w:space="0" w:color="auto"/>
            </w:tcBorders>
            <w:noWrap/>
            <w:vAlign w:val="center"/>
            <w:hideMark/>
          </w:tcPr>
          <w:p w14:paraId="38BDC1EC"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62C55E63"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2.309.000 </w:t>
            </w:r>
          </w:p>
        </w:tc>
        <w:tc>
          <w:tcPr>
            <w:tcW w:w="1885" w:type="dxa"/>
            <w:tcBorders>
              <w:top w:val="nil"/>
              <w:left w:val="nil"/>
              <w:bottom w:val="single" w:sz="4" w:space="0" w:color="auto"/>
              <w:right w:val="single" w:sz="4" w:space="0" w:color="auto"/>
            </w:tcBorders>
            <w:noWrap/>
            <w:vAlign w:val="center"/>
            <w:hideMark/>
          </w:tcPr>
          <w:p w14:paraId="48C2EC2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2.027.000 </w:t>
            </w:r>
          </w:p>
        </w:tc>
        <w:tc>
          <w:tcPr>
            <w:tcW w:w="1843" w:type="dxa"/>
            <w:tcBorders>
              <w:top w:val="nil"/>
              <w:left w:val="nil"/>
              <w:bottom w:val="single" w:sz="4" w:space="0" w:color="auto"/>
              <w:right w:val="single" w:sz="4" w:space="0" w:color="auto"/>
            </w:tcBorders>
            <w:noWrap/>
            <w:vAlign w:val="center"/>
            <w:hideMark/>
          </w:tcPr>
          <w:p w14:paraId="78E9AAF7"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1.679.000 </w:t>
            </w:r>
          </w:p>
        </w:tc>
        <w:tc>
          <w:tcPr>
            <w:tcW w:w="1848" w:type="dxa"/>
            <w:tcBorders>
              <w:top w:val="nil"/>
              <w:left w:val="nil"/>
              <w:bottom w:val="single" w:sz="4" w:space="0" w:color="auto"/>
              <w:right w:val="single" w:sz="4" w:space="0" w:color="auto"/>
            </w:tcBorders>
            <w:noWrap/>
            <w:vAlign w:val="center"/>
            <w:hideMark/>
          </w:tcPr>
          <w:p w14:paraId="3750C509"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951.000 </w:t>
            </w:r>
          </w:p>
        </w:tc>
      </w:tr>
      <w:tr w:rsidR="00CE77B1" w:rsidRPr="00502DE6" w14:paraId="3BA940D7"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36851B6"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30</w:t>
            </w:r>
          </w:p>
        </w:tc>
        <w:tc>
          <w:tcPr>
            <w:tcW w:w="1889" w:type="dxa"/>
            <w:tcBorders>
              <w:top w:val="nil"/>
              <w:left w:val="nil"/>
              <w:bottom w:val="single" w:sz="4" w:space="0" w:color="auto"/>
              <w:right w:val="single" w:sz="4" w:space="0" w:color="auto"/>
            </w:tcBorders>
            <w:noWrap/>
            <w:vAlign w:val="center"/>
            <w:hideMark/>
          </w:tcPr>
          <w:p w14:paraId="241378BA"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SULAWESI TENGGARA</w:t>
            </w:r>
          </w:p>
        </w:tc>
        <w:tc>
          <w:tcPr>
            <w:tcW w:w="1134" w:type="dxa"/>
            <w:tcBorders>
              <w:top w:val="nil"/>
              <w:left w:val="nil"/>
              <w:bottom w:val="single" w:sz="4" w:space="0" w:color="auto"/>
              <w:right w:val="single" w:sz="4" w:space="0" w:color="auto"/>
            </w:tcBorders>
            <w:noWrap/>
            <w:vAlign w:val="center"/>
            <w:hideMark/>
          </w:tcPr>
          <w:p w14:paraId="1A0B4799"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3DC66BC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3.088.800 </w:t>
            </w:r>
          </w:p>
        </w:tc>
        <w:tc>
          <w:tcPr>
            <w:tcW w:w="1885" w:type="dxa"/>
            <w:tcBorders>
              <w:top w:val="nil"/>
              <w:left w:val="nil"/>
              <w:bottom w:val="single" w:sz="4" w:space="0" w:color="auto"/>
              <w:right w:val="single" w:sz="4" w:space="0" w:color="auto"/>
            </w:tcBorders>
            <w:noWrap/>
            <w:vAlign w:val="center"/>
            <w:hideMark/>
          </w:tcPr>
          <w:p w14:paraId="0020CDA5"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2.574.000 </w:t>
            </w:r>
          </w:p>
        </w:tc>
        <w:tc>
          <w:tcPr>
            <w:tcW w:w="1843" w:type="dxa"/>
            <w:tcBorders>
              <w:top w:val="nil"/>
              <w:left w:val="nil"/>
              <w:bottom w:val="single" w:sz="4" w:space="0" w:color="auto"/>
              <w:right w:val="single" w:sz="4" w:space="0" w:color="auto"/>
            </w:tcBorders>
            <w:noWrap/>
            <w:vAlign w:val="center"/>
            <w:hideMark/>
          </w:tcPr>
          <w:p w14:paraId="057DD018"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1.297.000 </w:t>
            </w:r>
          </w:p>
        </w:tc>
        <w:tc>
          <w:tcPr>
            <w:tcW w:w="1848" w:type="dxa"/>
            <w:tcBorders>
              <w:top w:val="nil"/>
              <w:left w:val="nil"/>
              <w:bottom w:val="single" w:sz="4" w:space="0" w:color="auto"/>
              <w:right w:val="single" w:sz="4" w:space="0" w:color="auto"/>
            </w:tcBorders>
            <w:noWrap/>
            <w:vAlign w:val="center"/>
            <w:hideMark/>
          </w:tcPr>
          <w:p w14:paraId="46A4CF15"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786.000 </w:t>
            </w:r>
          </w:p>
        </w:tc>
      </w:tr>
      <w:tr w:rsidR="00CE77B1" w:rsidRPr="00502DE6" w14:paraId="31F8F589"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729547D"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31</w:t>
            </w:r>
          </w:p>
        </w:tc>
        <w:tc>
          <w:tcPr>
            <w:tcW w:w="1889" w:type="dxa"/>
            <w:tcBorders>
              <w:top w:val="nil"/>
              <w:left w:val="nil"/>
              <w:bottom w:val="single" w:sz="4" w:space="0" w:color="auto"/>
              <w:right w:val="single" w:sz="4" w:space="0" w:color="auto"/>
            </w:tcBorders>
            <w:noWrap/>
            <w:vAlign w:val="center"/>
            <w:hideMark/>
          </w:tcPr>
          <w:p w14:paraId="379B3E31"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MALUKU </w:t>
            </w:r>
          </w:p>
        </w:tc>
        <w:tc>
          <w:tcPr>
            <w:tcW w:w="1134" w:type="dxa"/>
            <w:tcBorders>
              <w:top w:val="nil"/>
              <w:left w:val="nil"/>
              <w:bottom w:val="single" w:sz="4" w:space="0" w:color="auto"/>
              <w:right w:val="single" w:sz="4" w:space="0" w:color="auto"/>
            </w:tcBorders>
            <w:noWrap/>
            <w:vAlign w:val="center"/>
            <w:hideMark/>
          </w:tcPr>
          <w:p w14:paraId="59AD9E2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74998C38"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3.467.000 </w:t>
            </w:r>
          </w:p>
        </w:tc>
        <w:tc>
          <w:tcPr>
            <w:tcW w:w="1885" w:type="dxa"/>
            <w:tcBorders>
              <w:top w:val="nil"/>
              <w:left w:val="nil"/>
              <w:bottom w:val="single" w:sz="4" w:space="0" w:color="auto"/>
              <w:right w:val="single" w:sz="4" w:space="0" w:color="auto"/>
            </w:tcBorders>
            <w:noWrap/>
            <w:vAlign w:val="center"/>
            <w:hideMark/>
          </w:tcPr>
          <w:p w14:paraId="41A52DD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3.240.000 </w:t>
            </w:r>
          </w:p>
        </w:tc>
        <w:tc>
          <w:tcPr>
            <w:tcW w:w="1843" w:type="dxa"/>
            <w:tcBorders>
              <w:top w:val="nil"/>
              <w:left w:val="nil"/>
              <w:bottom w:val="single" w:sz="4" w:space="0" w:color="auto"/>
              <w:right w:val="single" w:sz="4" w:space="0" w:color="auto"/>
            </w:tcBorders>
            <w:noWrap/>
            <w:vAlign w:val="center"/>
            <w:hideMark/>
          </w:tcPr>
          <w:p w14:paraId="78DB6CE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1.059.000 </w:t>
            </w:r>
          </w:p>
        </w:tc>
        <w:tc>
          <w:tcPr>
            <w:tcW w:w="1848" w:type="dxa"/>
            <w:tcBorders>
              <w:top w:val="nil"/>
              <w:left w:val="nil"/>
              <w:bottom w:val="single" w:sz="4" w:space="0" w:color="auto"/>
              <w:right w:val="single" w:sz="4" w:space="0" w:color="auto"/>
            </w:tcBorders>
            <w:noWrap/>
            <w:vAlign w:val="center"/>
            <w:hideMark/>
          </w:tcPr>
          <w:p w14:paraId="14EF0E01"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667.000 </w:t>
            </w:r>
          </w:p>
        </w:tc>
      </w:tr>
      <w:tr w:rsidR="00CE77B1" w:rsidRPr="00502DE6" w14:paraId="0C4A3B47"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6F052F3"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32</w:t>
            </w:r>
          </w:p>
        </w:tc>
        <w:tc>
          <w:tcPr>
            <w:tcW w:w="1889" w:type="dxa"/>
            <w:tcBorders>
              <w:top w:val="nil"/>
              <w:left w:val="nil"/>
              <w:bottom w:val="single" w:sz="4" w:space="0" w:color="auto"/>
              <w:right w:val="single" w:sz="4" w:space="0" w:color="auto"/>
            </w:tcBorders>
            <w:noWrap/>
            <w:vAlign w:val="center"/>
            <w:hideMark/>
          </w:tcPr>
          <w:p w14:paraId="3CAB0760"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MALUKU UTARA</w:t>
            </w:r>
          </w:p>
        </w:tc>
        <w:tc>
          <w:tcPr>
            <w:tcW w:w="1134" w:type="dxa"/>
            <w:tcBorders>
              <w:top w:val="nil"/>
              <w:left w:val="nil"/>
              <w:bottom w:val="single" w:sz="4" w:space="0" w:color="auto"/>
              <w:right w:val="single" w:sz="4" w:space="0" w:color="auto"/>
            </w:tcBorders>
            <w:noWrap/>
            <w:vAlign w:val="center"/>
            <w:hideMark/>
          </w:tcPr>
          <w:p w14:paraId="0846B237"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1B2F8E45"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4.611.600 </w:t>
            </w:r>
          </w:p>
        </w:tc>
        <w:tc>
          <w:tcPr>
            <w:tcW w:w="1885" w:type="dxa"/>
            <w:tcBorders>
              <w:top w:val="nil"/>
              <w:left w:val="nil"/>
              <w:bottom w:val="single" w:sz="4" w:space="0" w:color="auto"/>
              <w:right w:val="single" w:sz="4" w:space="0" w:color="auto"/>
            </w:tcBorders>
            <w:noWrap/>
            <w:vAlign w:val="center"/>
            <w:hideMark/>
          </w:tcPr>
          <w:p w14:paraId="0A71BFF1"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3.843.000 </w:t>
            </w:r>
          </w:p>
        </w:tc>
        <w:tc>
          <w:tcPr>
            <w:tcW w:w="1843" w:type="dxa"/>
            <w:tcBorders>
              <w:top w:val="nil"/>
              <w:left w:val="nil"/>
              <w:bottom w:val="single" w:sz="4" w:space="0" w:color="auto"/>
              <w:right w:val="single" w:sz="4" w:space="0" w:color="auto"/>
            </w:tcBorders>
            <w:noWrap/>
            <w:vAlign w:val="center"/>
            <w:hideMark/>
          </w:tcPr>
          <w:p w14:paraId="48DD2FFB"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1.160.000 </w:t>
            </w:r>
          </w:p>
        </w:tc>
        <w:tc>
          <w:tcPr>
            <w:tcW w:w="1848" w:type="dxa"/>
            <w:tcBorders>
              <w:top w:val="nil"/>
              <w:left w:val="nil"/>
              <w:bottom w:val="single" w:sz="4" w:space="0" w:color="auto"/>
              <w:right w:val="single" w:sz="4" w:space="0" w:color="auto"/>
            </w:tcBorders>
            <w:noWrap/>
            <w:vAlign w:val="center"/>
            <w:hideMark/>
          </w:tcPr>
          <w:p w14:paraId="6886893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605.000 </w:t>
            </w:r>
          </w:p>
        </w:tc>
      </w:tr>
      <w:tr w:rsidR="00CE77B1" w:rsidRPr="00502DE6" w14:paraId="58138060"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6D0CCC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33</w:t>
            </w:r>
          </w:p>
        </w:tc>
        <w:tc>
          <w:tcPr>
            <w:tcW w:w="1889" w:type="dxa"/>
            <w:tcBorders>
              <w:top w:val="nil"/>
              <w:left w:val="nil"/>
              <w:bottom w:val="single" w:sz="4" w:space="0" w:color="auto"/>
              <w:right w:val="single" w:sz="4" w:space="0" w:color="auto"/>
            </w:tcBorders>
            <w:noWrap/>
            <w:vAlign w:val="center"/>
            <w:hideMark/>
          </w:tcPr>
          <w:p w14:paraId="634D2B7C"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PAPUA</w:t>
            </w:r>
          </w:p>
        </w:tc>
        <w:tc>
          <w:tcPr>
            <w:tcW w:w="1134" w:type="dxa"/>
            <w:tcBorders>
              <w:top w:val="nil"/>
              <w:left w:val="nil"/>
              <w:bottom w:val="single" w:sz="4" w:space="0" w:color="auto"/>
              <w:right w:val="single" w:sz="4" w:space="0" w:color="auto"/>
            </w:tcBorders>
            <w:noWrap/>
            <w:vAlign w:val="center"/>
            <w:hideMark/>
          </w:tcPr>
          <w:p w14:paraId="228A268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28F54497"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3.859.000 </w:t>
            </w:r>
          </w:p>
        </w:tc>
        <w:tc>
          <w:tcPr>
            <w:tcW w:w="1885" w:type="dxa"/>
            <w:tcBorders>
              <w:top w:val="nil"/>
              <w:left w:val="nil"/>
              <w:bottom w:val="single" w:sz="4" w:space="0" w:color="auto"/>
              <w:right w:val="single" w:sz="4" w:space="0" w:color="auto"/>
            </w:tcBorders>
            <w:noWrap/>
            <w:vAlign w:val="center"/>
            <w:hideMark/>
          </w:tcPr>
          <w:p w14:paraId="64552121"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3.318.000 </w:t>
            </w:r>
          </w:p>
        </w:tc>
        <w:tc>
          <w:tcPr>
            <w:tcW w:w="1843" w:type="dxa"/>
            <w:tcBorders>
              <w:top w:val="nil"/>
              <w:left w:val="nil"/>
              <w:bottom w:val="single" w:sz="4" w:space="0" w:color="auto"/>
              <w:right w:val="single" w:sz="4" w:space="0" w:color="auto"/>
            </w:tcBorders>
            <w:noWrap/>
            <w:vAlign w:val="center"/>
            <w:hideMark/>
          </w:tcPr>
          <w:p w14:paraId="30E4EBB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2.521.000 </w:t>
            </w:r>
          </w:p>
        </w:tc>
        <w:tc>
          <w:tcPr>
            <w:tcW w:w="1848" w:type="dxa"/>
            <w:tcBorders>
              <w:top w:val="nil"/>
              <w:left w:val="nil"/>
              <w:bottom w:val="single" w:sz="4" w:space="0" w:color="auto"/>
              <w:right w:val="single" w:sz="4" w:space="0" w:color="auto"/>
            </w:tcBorders>
            <w:noWrap/>
            <w:vAlign w:val="center"/>
            <w:hideMark/>
          </w:tcPr>
          <w:p w14:paraId="5934C26C"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1.038.000 </w:t>
            </w:r>
          </w:p>
        </w:tc>
      </w:tr>
      <w:tr w:rsidR="00CE77B1" w:rsidRPr="00502DE6" w14:paraId="02D92D90"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F30C63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34</w:t>
            </w:r>
          </w:p>
        </w:tc>
        <w:tc>
          <w:tcPr>
            <w:tcW w:w="1889" w:type="dxa"/>
            <w:tcBorders>
              <w:top w:val="nil"/>
              <w:left w:val="nil"/>
              <w:bottom w:val="single" w:sz="4" w:space="0" w:color="auto"/>
              <w:right w:val="single" w:sz="4" w:space="0" w:color="auto"/>
            </w:tcBorders>
            <w:noWrap/>
            <w:vAlign w:val="center"/>
            <w:hideMark/>
          </w:tcPr>
          <w:p w14:paraId="0D3199BB"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PAPUA BARAT</w:t>
            </w:r>
          </w:p>
        </w:tc>
        <w:tc>
          <w:tcPr>
            <w:tcW w:w="1134" w:type="dxa"/>
            <w:tcBorders>
              <w:top w:val="nil"/>
              <w:left w:val="nil"/>
              <w:bottom w:val="single" w:sz="4" w:space="0" w:color="auto"/>
              <w:right w:val="single" w:sz="4" w:space="0" w:color="auto"/>
            </w:tcBorders>
            <w:noWrap/>
            <w:vAlign w:val="center"/>
            <w:hideMark/>
          </w:tcPr>
          <w:p w14:paraId="42E35BBF"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27438CCC"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3.872.000 </w:t>
            </w:r>
          </w:p>
        </w:tc>
        <w:tc>
          <w:tcPr>
            <w:tcW w:w="1885" w:type="dxa"/>
            <w:tcBorders>
              <w:top w:val="nil"/>
              <w:left w:val="nil"/>
              <w:bottom w:val="single" w:sz="4" w:space="0" w:color="auto"/>
              <w:right w:val="single" w:sz="4" w:space="0" w:color="auto"/>
            </w:tcBorders>
            <w:noWrap/>
            <w:vAlign w:val="center"/>
            <w:hideMark/>
          </w:tcPr>
          <w:p w14:paraId="657D42DA"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3.341.000 </w:t>
            </w:r>
          </w:p>
        </w:tc>
        <w:tc>
          <w:tcPr>
            <w:tcW w:w="1843" w:type="dxa"/>
            <w:tcBorders>
              <w:top w:val="nil"/>
              <w:left w:val="nil"/>
              <w:bottom w:val="single" w:sz="4" w:space="0" w:color="auto"/>
              <w:right w:val="single" w:sz="4" w:space="0" w:color="auto"/>
            </w:tcBorders>
            <w:noWrap/>
            <w:vAlign w:val="center"/>
            <w:hideMark/>
          </w:tcPr>
          <w:p w14:paraId="117A8FB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2.056.000 </w:t>
            </w:r>
          </w:p>
        </w:tc>
        <w:tc>
          <w:tcPr>
            <w:tcW w:w="1848" w:type="dxa"/>
            <w:tcBorders>
              <w:top w:val="nil"/>
              <w:left w:val="nil"/>
              <w:bottom w:val="single" w:sz="4" w:space="0" w:color="auto"/>
              <w:right w:val="single" w:sz="4" w:space="0" w:color="auto"/>
            </w:tcBorders>
            <w:noWrap/>
            <w:vAlign w:val="center"/>
            <w:hideMark/>
          </w:tcPr>
          <w:p w14:paraId="25E9511B"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967.000 </w:t>
            </w:r>
          </w:p>
        </w:tc>
      </w:tr>
      <w:tr w:rsidR="00CE77B1" w:rsidRPr="00502DE6" w14:paraId="232BB52D"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0B59BFE"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35</w:t>
            </w:r>
          </w:p>
        </w:tc>
        <w:tc>
          <w:tcPr>
            <w:tcW w:w="1889" w:type="dxa"/>
            <w:tcBorders>
              <w:top w:val="nil"/>
              <w:left w:val="nil"/>
              <w:bottom w:val="single" w:sz="4" w:space="0" w:color="auto"/>
              <w:right w:val="single" w:sz="4" w:space="0" w:color="auto"/>
            </w:tcBorders>
            <w:noWrap/>
            <w:vAlign w:val="center"/>
            <w:hideMark/>
          </w:tcPr>
          <w:p w14:paraId="322E3F56"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PAPUA BARAT DAYA</w:t>
            </w:r>
          </w:p>
        </w:tc>
        <w:tc>
          <w:tcPr>
            <w:tcW w:w="1134" w:type="dxa"/>
            <w:tcBorders>
              <w:top w:val="nil"/>
              <w:left w:val="nil"/>
              <w:bottom w:val="single" w:sz="4" w:space="0" w:color="auto"/>
              <w:right w:val="single" w:sz="4" w:space="0" w:color="auto"/>
            </w:tcBorders>
            <w:noWrap/>
            <w:vAlign w:val="center"/>
            <w:hideMark/>
          </w:tcPr>
          <w:p w14:paraId="33408B7A"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4E339ADD"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3.872.000 </w:t>
            </w:r>
          </w:p>
        </w:tc>
        <w:tc>
          <w:tcPr>
            <w:tcW w:w="1885" w:type="dxa"/>
            <w:tcBorders>
              <w:top w:val="nil"/>
              <w:left w:val="nil"/>
              <w:bottom w:val="single" w:sz="4" w:space="0" w:color="auto"/>
              <w:right w:val="single" w:sz="4" w:space="0" w:color="auto"/>
            </w:tcBorders>
            <w:noWrap/>
            <w:vAlign w:val="center"/>
            <w:hideMark/>
          </w:tcPr>
          <w:p w14:paraId="2CC8FE6E"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3.341.000 </w:t>
            </w:r>
          </w:p>
        </w:tc>
        <w:tc>
          <w:tcPr>
            <w:tcW w:w="1843" w:type="dxa"/>
            <w:tcBorders>
              <w:top w:val="nil"/>
              <w:left w:val="nil"/>
              <w:bottom w:val="single" w:sz="4" w:space="0" w:color="auto"/>
              <w:right w:val="single" w:sz="4" w:space="0" w:color="auto"/>
            </w:tcBorders>
            <w:noWrap/>
            <w:vAlign w:val="center"/>
            <w:hideMark/>
          </w:tcPr>
          <w:p w14:paraId="35D59C4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2.056.000 </w:t>
            </w:r>
          </w:p>
        </w:tc>
        <w:tc>
          <w:tcPr>
            <w:tcW w:w="1848" w:type="dxa"/>
            <w:tcBorders>
              <w:top w:val="nil"/>
              <w:left w:val="nil"/>
              <w:bottom w:val="single" w:sz="4" w:space="0" w:color="auto"/>
              <w:right w:val="single" w:sz="4" w:space="0" w:color="auto"/>
            </w:tcBorders>
            <w:noWrap/>
            <w:vAlign w:val="center"/>
            <w:hideMark/>
          </w:tcPr>
          <w:p w14:paraId="5ED8185E"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967.000 </w:t>
            </w:r>
          </w:p>
        </w:tc>
      </w:tr>
      <w:tr w:rsidR="00CE77B1" w:rsidRPr="00502DE6" w14:paraId="2C0FDEF5"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ED24FD2"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36</w:t>
            </w:r>
          </w:p>
        </w:tc>
        <w:tc>
          <w:tcPr>
            <w:tcW w:w="1889" w:type="dxa"/>
            <w:tcBorders>
              <w:top w:val="nil"/>
              <w:left w:val="nil"/>
              <w:bottom w:val="single" w:sz="4" w:space="0" w:color="auto"/>
              <w:right w:val="single" w:sz="4" w:space="0" w:color="auto"/>
            </w:tcBorders>
            <w:noWrap/>
            <w:vAlign w:val="center"/>
            <w:hideMark/>
          </w:tcPr>
          <w:p w14:paraId="454D0846"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PAPUA TENGAH</w:t>
            </w:r>
          </w:p>
        </w:tc>
        <w:tc>
          <w:tcPr>
            <w:tcW w:w="1134" w:type="dxa"/>
            <w:tcBorders>
              <w:top w:val="nil"/>
              <w:left w:val="nil"/>
              <w:bottom w:val="single" w:sz="4" w:space="0" w:color="auto"/>
              <w:right w:val="single" w:sz="4" w:space="0" w:color="auto"/>
            </w:tcBorders>
            <w:noWrap/>
            <w:vAlign w:val="center"/>
            <w:hideMark/>
          </w:tcPr>
          <w:p w14:paraId="37434F3B"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2C43503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3.859.000 </w:t>
            </w:r>
          </w:p>
        </w:tc>
        <w:tc>
          <w:tcPr>
            <w:tcW w:w="1885" w:type="dxa"/>
            <w:tcBorders>
              <w:top w:val="nil"/>
              <w:left w:val="nil"/>
              <w:bottom w:val="single" w:sz="4" w:space="0" w:color="auto"/>
              <w:right w:val="single" w:sz="4" w:space="0" w:color="auto"/>
            </w:tcBorders>
            <w:noWrap/>
            <w:vAlign w:val="center"/>
            <w:hideMark/>
          </w:tcPr>
          <w:p w14:paraId="2D6845C3"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3.318.000 </w:t>
            </w:r>
          </w:p>
        </w:tc>
        <w:tc>
          <w:tcPr>
            <w:tcW w:w="1843" w:type="dxa"/>
            <w:tcBorders>
              <w:top w:val="nil"/>
              <w:left w:val="nil"/>
              <w:bottom w:val="single" w:sz="4" w:space="0" w:color="auto"/>
              <w:right w:val="single" w:sz="4" w:space="0" w:color="auto"/>
            </w:tcBorders>
            <w:noWrap/>
            <w:vAlign w:val="center"/>
            <w:hideMark/>
          </w:tcPr>
          <w:p w14:paraId="14491B24"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2.521.000 </w:t>
            </w:r>
          </w:p>
        </w:tc>
        <w:tc>
          <w:tcPr>
            <w:tcW w:w="1848" w:type="dxa"/>
            <w:tcBorders>
              <w:top w:val="nil"/>
              <w:left w:val="nil"/>
              <w:bottom w:val="single" w:sz="4" w:space="0" w:color="auto"/>
              <w:right w:val="single" w:sz="4" w:space="0" w:color="auto"/>
            </w:tcBorders>
            <w:noWrap/>
            <w:vAlign w:val="center"/>
            <w:hideMark/>
          </w:tcPr>
          <w:p w14:paraId="53A2EAA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1.038.000 </w:t>
            </w:r>
          </w:p>
        </w:tc>
      </w:tr>
      <w:tr w:rsidR="00CE77B1" w:rsidRPr="00502DE6" w14:paraId="6EA0214C"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7E926E1"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37</w:t>
            </w:r>
          </w:p>
        </w:tc>
        <w:tc>
          <w:tcPr>
            <w:tcW w:w="1889" w:type="dxa"/>
            <w:tcBorders>
              <w:top w:val="nil"/>
              <w:left w:val="nil"/>
              <w:bottom w:val="single" w:sz="4" w:space="0" w:color="auto"/>
              <w:right w:val="single" w:sz="4" w:space="0" w:color="auto"/>
            </w:tcBorders>
            <w:noWrap/>
            <w:vAlign w:val="center"/>
            <w:hideMark/>
          </w:tcPr>
          <w:p w14:paraId="468589B0"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PAPUA SELATAN</w:t>
            </w:r>
          </w:p>
        </w:tc>
        <w:tc>
          <w:tcPr>
            <w:tcW w:w="1134" w:type="dxa"/>
            <w:tcBorders>
              <w:top w:val="nil"/>
              <w:left w:val="nil"/>
              <w:bottom w:val="single" w:sz="4" w:space="0" w:color="auto"/>
              <w:right w:val="single" w:sz="4" w:space="0" w:color="auto"/>
            </w:tcBorders>
            <w:noWrap/>
            <w:vAlign w:val="center"/>
            <w:hideMark/>
          </w:tcPr>
          <w:p w14:paraId="0BFFF9D6"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7620327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5.673.000 </w:t>
            </w:r>
          </w:p>
        </w:tc>
        <w:tc>
          <w:tcPr>
            <w:tcW w:w="1885" w:type="dxa"/>
            <w:tcBorders>
              <w:top w:val="nil"/>
              <w:left w:val="nil"/>
              <w:bottom w:val="single" w:sz="4" w:space="0" w:color="auto"/>
              <w:right w:val="single" w:sz="4" w:space="0" w:color="auto"/>
            </w:tcBorders>
            <w:noWrap/>
            <w:vAlign w:val="center"/>
            <w:hideMark/>
          </w:tcPr>
          <w:p w14:paraId="4C3E3556"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4.877.000 </w:t>
            </w:r>
          </w:p>
        </w:tc>
        <w:tc>
          <w:tcPr>
            <w:tcW w:w="1843" w:type="dxa"/>
            <w:tcBorders>
              <w:top w:val="nil"/>
              <w:left w:val="nil"/>
              <w:bottom w:val="single" w:sz="4" w:space="0" w:color="auto"/>
              <w:right w:val="single" w:sz="4" w:space="0" w:color="auto"/>
            </w:tcBorders>
            <w:noWrap/>
            <w:vAlign w:val="center"/>
            <w:hideMark/>
          </w:tcPr>
          <w:p w14:paraId="0991002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3.706.000 </w:t>
            </w:r>
          </w:p>
        </w:tc>
        <w:tc>
          <w:tcPr>
            <w:tcW w:w="1848" w:type="dxa"/>
            <w:tcBorders>
              <w:top w:val="nil"/>
              <w:left w:val="nil"/>
              <w:bottom w:val="single" w:sz="4" w:space="0" w:color="auto"/>
              <w:right w:val="single" w:sz="4" w:space="0" w:color="auto"/>
            </w:tcBorders>
            <w:noWrap/>
            <w:vAlign w:val="center"/>
            <w:hideMark/>
          </w:tcPr>
          <w:p w14:paraId="1AC0B9AF"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1.526.000 </w:t>
            </w:r>
          </w:p>
        </w:tc>
      </w:tr>
      <w:tr w:rsidR="00CE77B1" w:rsidRPr="00502DE6" w14:paraId="13620C7F" w14:textId="77777777" w:rsidTr="00CE77B1">
        <w:trPr>
          <w:gridAfter w:val="1"/>
          <w:wAfter w:w="41"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02A5FB1"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38</w:t>
            </w:r>
          </w:p>
        </w:tc>
        <w:tc>
          <w:tcPr>
            <w:tcW w:w="1889" w:type="dxa"/>
            <w:tcBorders>
              <w:top w:val="nil"/>
              <w:left w:val="nil"/>
              <w:bottom w:val="single" w:sz="4" w:space="0" w:color="auto"/>
              <w:right w:val="single" w:sz="4" w:space="0" w:color="auto"/>
            </w:tcBorders>
            <w:noWrap/>
            <w:vAlign w:val="center"/>
            <w:hideMark/>
          </w:tcPr>
          <w:p w14:paraId="44A5BF2D" w14:textId="77777777" w:rsidR="00CE77B1" w:rsidRPr="00023E55" w:rsidRDefault="00CE77B1"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PAPUA PEGUNUNGAN</w:t>
            </w:r>
          </w:p>
        </w:tc>
        <w:tc>
          <w:tcPr>
            <w:tcW w:w="1134" w:type="dxa"/>
            <w:tcBorders>
              <w:top w:val="nil"/>
              <w:left w:val="nil"/>
              <w:bottom w:val="single" w:sz="4" w:space="0" w:color="auto"/>
              <w:right w:val="single" w:sz="4" w:space="0" w:color="auto"/>
            </w:tcBorders>
            <w:noWrap/>
            <w:vAlign w:val="center"/>
            <w:hideMark/>
          </w:tcPr>
          <w:p w14:paraId="25A3EBD4" w14:textId="77777777" w:rsidR="00CE77B1" w:rsidRPr="00023E55" w:rsidRDefault="00CE77B1" w:rsidP="0068001E">
            <w:pPr>
              <w:spacing w:after="0" w:line="360" w:lineRule="auto"/>
              <w:jc w:val="center"/>
              <w:rPr>
                <w:rFonts w:ascii="Bookman Old Style" w:eastAsia="Times New Roman" w:hAnsi="Bookman Old Style" w:cs="Calibri"/>
                <w:color w:val="000000"/>
              </w:rPr>
            </w:pPr>
            <w:r w:rsidRPr="00023E55">
              <w:rPr>
                <w:rFonts w:ascii="Bookman Old Style" w:eastAsia="Times New Roman" w:hAnsi="Bookman Old Style" w:cs="Calibri"/>
                <w:color w:val="000000"/>
              </w:rPr>
              <w:t>OH</w:t>
            </w:r>
          </w:p>
        </w:tc>
        <w:tc>
          <w:tcPr>
            <w:tcW w:w="1843" w:type="dxa"/>
            <w:tcBorders>
              <w:top w:val="nil"/>
              <w:left w:val="nil"/>
              <w:bottom w:val="single" w:sz="4" w:space="0" w:color="auto"/>
              <w:right w:val="single" w:sz="4" w:space="0" w:color="auto"/>
            </w:tcBorders>
            <w:noWrap/>
            <w:vAlign w:val="center"/>
            <w:hideMark/>
          </w:tcPr>
          <w:p w14:paraId="1C9AECA0"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5.711.000 </w:t>
            </w:r>
          </w:p>
        </w:tc>
        <w:tc>
          <w:tcPr>
            <w:tcW w:w="1885" w:type="dxa"/>
            <w:tcBorders>
              <w:top w:val="nil"/>
              <w:left w:val="nil"/>
              <w:bottom w:val="single" w:sz="4" w:space="0" w:color="auto"/>
              <w:right w:val="single" w:sz="4" w:space="0" w:color="auto"/>
            </w:tcBorders>
            <w:noWrap/>
            <w:vAlign w:val="center"/>
            <w:hideMark/>
          </w:tcPr>
          <w:p w14:paraId="7E7469F9"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4.911.000 </w:t>
            </w:r>
          </w:p>
        </w:tc>
        <w:tc>
          <w:tcPr>
            <w:tcW w:w="1843" w:type="dxa"/>
            <w:tcBorders>
              <w:top w:val="nil"/>
              <w:left w:val="nil"/>
              <w:bottom w:val="single" w:sz="4" w:space="0" w:color="auto"/>
              <w:right w:val="single" w:sz="4" w:space="0" w:color="auto"/>
            </w:tcBorders>
            <w:noWrap/>
            <w:vAlign w:val="center"/>
            <w:hideMark/>
          </w:tcPr>
          <w:p w14:paraId="531269F8"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3.731.000 </w:t>
            </w:r>
          </w:p>
        </w:tc>
        <w:tc>
          <w:tcPr>
            <w:tcW w:w="1848" w:type="dxa"/>
            <w:tcBorders>
              <w:top w:val="nil"/>
              <w:left w:val="nil"/>
              <w:bottom w:val="single" w:sz="4" w:space="0" w:color="auto"/>
              <w:right w:val="single" w:sz="4" w:space="0" w:color="auto"/>
            </w:tcBorders>
            <w:noWrap/>
            <w:vAlign w:val="center"/>
            <w:hideMark/>
          </w:tcPr>
          <w:p w14:paraId="04783A52" w14:textId="77777777" w:rsidR="00CE77B1" w:rsidRPr="00023E55" w:rsidRDefault="00CE77B1" w:rsidP="0068001E">
            <w:pPr>
              <w:spacing w:after="0" w:line="360" w:lineRule="auto"/>
              <w:jc w:val="both"/>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1.536.000 </w:t>
            </w:r>
          </w:p>
        </w:tc>
      </w:tr>
    </w:tbl>
    <w:p w14:paraId="77B20CF2" w14:textId="77777777" w:rsidR="00C11F29" w:rsidRPr="00502DE6" w:rsidRDefault="00C11F29" w:rsidP="0068001E">
      <w:pPr>
        <w:tabs>
          <w:tab w:val="left" w:pos="360"/>
          <w:tab w:val="left" w:pos="1134"/>
        </w:tabs>
        <w:spacing w:after="0" w:line="360" w:lineRule="auto"/>
        <w:jc w:val="both"/>
        <w:rPr>
          <w:rFonts w:ascii="Bookman Old Style" w:hAnsi="Bookman Old Style" w:cs="Tahoma"/>
          <w:color w:val="000000" w:themeColor="text1"/>
          <w:sz w:val="24"/>
          <w:szCs w:val="24"/>
        </w:rPr>
      </w:pPr>
    </w:p>
    <w:p w14:paraId="5229D9C5" w14:textId="2A944C89" w:rsidR="00CE77B1" w:rsidRPr="00502DE6" w:rsidRDefault="001704CF" w:rsidP="0068001E">
      <w:pPr>
        <w:tabs>
          <w:tab w:val="left" w:pos="360"/>
          <w:tab w:val="left" w:pos="1134"/>
        </w:tabs>
        <w:spacing w:after="0" w:line="360" w:lineRule="auto"/>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ab/>
      </w:r>
      <w:r w:rsidRPr="00502DE6">
        <w:rPr>
          <w:rFonts w:ascii="Bookman Old Style" w:hAnsi="Bookman Old Style" w:cs="Tahoma"/>
          <w:color w:val="000000" w:themeColor="text1"/>
          <w:sz w:val="24"/>
          <w:szCs w:val="24"/>
        </w:rPr>
        <w:tab/>
      </w:r>
    </w:p>
    <w:p w14:paraId="79BDFF31" w14:textId="1DE98232" w:rsidR="00B32380" w:rsidRPr="00502DE6" w:rsidRDefault="000D1671" w:rsidP="0068001E">
      <w:pPr>
        <w:pStyle w:val="ListParagraph"/>
        <w:tabs>
          <w:tab w:val="left" w:pos="360"/>
        </w:tabs>
        <w:spacing w:before="120" w:after="0" w:line="360" w:lineRule="auto"/>
        <w:ind w:left="1134" w:hanging="360"/>
        <w:contextualSpacing w:val="0"/>
        <w:jc w:val="both"/>
        <w:rPr>
          <w:rFonts w:ascii="Bookman Old Style" w:hAnsi="Bookman Old Style" w:cs="Tahoma"/>
          <w:sz w:val="24"/>
          <w:szCs w:val="24"/>
        </w:rPr>
      </w:pPr>
      <w:r w:rsidRPr="00502DE6">
        <w:rPr>
          <w:rFonts w:ascii="Bookman Old Style" w:hAnsi="Bookman Old Style" w:cs="Tahoma"/>
          <w:color w:val="000000"/>
          <w:sz w:val="24"/>
          <w:szCs w:val="24"/>
        </w:rPr>
        <w:t>7</w:t>
      </w:r>
      <w:r w:rsidR="00B32380" w:rsidRPr="00502DE6">
        <w:rPr>
          <w:rFonts w:ascii="Bookman Old Style" w:hAnsi="Bookman Old Style" w:cs="Tahoma"/>
          <w:color w:val="000000"/>
          <w:sz w:val="24"/>
          <w:szCs w:val="24"/>
        </w:rPr>
        <w:t>.</w:t>
      </w:r>
      <w:r w:rsidR="00B32380" w:rsidRPr="00502DE6">
        <w:rPr>
          <w:rFonts w:ascii="Bookman Old Style" w:hAnsi="Bookman Old Style" w:cs="Tahoma"/>
          <w:color w:val="000000"/>
          <w:sz w:val="24"/>
          <w:szCs w:val="24"/>
        </w:rPr>
        <w:tab/>
      </w:r>
      <w:r w:rsidR="00B32380" w:rsidRPr="00502DE6">
        <w:rPr>
          <w:rFonts w:ascii="Bookman Old Style" w:hAnsi="Bookman Old Style" w:cs="Tahoma"/>
          <w:sz w:val="24"/>
          <w:szCs w:val="24"/>
        </w:rPr>
        <w:t xml:space="preserve">Pertanggungjawaban biaya perjalanan dinas </w:t>
      </w:r>
      <w:r w:rsidR="00812359">
        <w:rPr>
          <w:rFonts w:ascii="Bookman Old Style" w:hAnsi="Bookman Old Style" w:cs="Tahoma"/>
          <w:sz w:val="24"/>
          <w:szCs w:val="24"/>
        </w:rPr>
        <w:t>Bupati</w:t>
      </w:r>
      <w:r w:rsidR="00B32380" w:rsidRPr="00502DE6">
        <w:rPr>
          <w:rFonts w:ascii="Bookman Old Style" w:hAnsi="Bookman Old Style" w:cs="Tahoma"/>
          <w:sz w:val="24"/>
          <w:szCs w:val="24"/>
        </w:rPr>
        <w:t xml:space="preserve">/Wakil </w:t>
      </w:r>
      <w:r w:rsidR="00812359">
        <w:rPr>
          <w:rFonts w:ascii="Bookman Old Style" w:hAnsi="Bookman Old Style" w:cs="Tahoma"/>
          <w:sz w:val="24"/>
          <w:szCs w:val="24"/>
        </w:rPr>
        <w:t>Bupati</w:t>
      </w:r>
      <w:r w:rsidR="00B32380" w:rsidRPr="00502DE6">
        <w:rPr>
          <w:rFonts w:ascii="Bookman Old Style" w:hAnsi="Bookman Old Style" w:cs="Tahoma"/>
          <w:sz w:val="24"/>
          <w:szCs w:val="24"/>
        </w:rPr>
        <w:t>, Pimpinan DPRD, Anggota DPRD, ASN,  dan pihak lain dilakukan secara at cost (biaya riil), merupakan batas tertinggi dengan tetap memperhatikan prinsip efisiensi, efektivitas, kepatuhan, kewajaran dan akuntabilitas.</w:t>
      </w:r>
    </w:p>
    <w:p w14:paraId="08F3E7C0" w14:textId="77777777" w:rsidR="00B32380" w:rsidRPr="00502DE6" w:rsidRDefault="00B32380" w:rsidP="0068001E">
      <w:pPr>
        <w:pStyle w:val="ListParagraph"/>
        <w:numPr>
          <w:ilvl w:val="0"/>
          <w:numId w:val="19"/>
        </w:numPr>
        <w:tabs>
          <w:tab w:val="left" w:pos="360"/>
        </w:tabs>
        <w:spacing w:after="0" w:line="360" w:lineRule="auto"/>
        <w:ind w:left="1701"/>
        <w:contextualSpacing w:val="0"/>
        <w:jc w:val="both"/>
        <w:rPr>
          <w:rFonts w:ascii="Bookman Old Style" w:hAnsi="Bookman Old Style" w:cs="Tahoma"/>
          <w:sz w:val="24"/>
          <w:szCs w:val="24"/>
        </w:rPr>
      </w:pPr>
      <w:r w:rsidRPr="00502DE6">
        <w:rPr>
          <w:rFonts w:ascii="Bookman Old Style" w:hAnsi="Bookman Old Style" w:cs="Tahoma"/>
          <w:sz w:val="24"/>
          <w:szCs w:val="24"/>
        </w:rPr>
        <w:lastRenderedPageBreak/>
        <w:t>Komponen biaya perjalanan dinas dibayarkan sesuai dengan ketentuan:</w:t>
      </w:r>
    </w:p>
    <w:p w14:paraId="100E686D" w14:textId="4AD1129E" w:rsidR="00B32380" w:rsidRPr="00502DE6" w:rsidRDefault="00B32380" w:rsidP="0068001E">
      <w:pPr>
        <w:pStyle w:val="ListParagraph"/>
        <w:numPr>
          <w:ilvl w:val="0"/>
          <w:numId w:val="20"/>
        </w:numPr>
        <w:tabs>
          <w:tab w:val="left" w:pos="360"/>
        </w:tabs>
        <w:spacing w:after="0" w:line="360" w:lineRule="auto"/>
        <w:ind w:left="2410"/>
        <w:contextualSpacing w:val="0"/>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Uang harian dibayarkan secara lumpsum dan merupakan batas tertinggi</w:t>
      </w:r>
      <w:r w:rsidR="00812359">
        <w:rPr>
          <w:rFonts w:ascii="Bookman Old Style" w:hAnsi="Bookman Old Style" w:cs="Tahoma"/>
          <w:color w:val="000000" w:themeColor="text1"/>
          <w:sz w:val="24"/>
          <w:szCs w:val="24"/>
        </w:rPr>
        <w:t>;</w:t>
      </w:r>
      <w:r w:rsidRPr="00502DE6">
        <w:rPr>
          <w:rFonts w:ascii="Bookman Old Style" w:hAnsi="Bookman Old Style" w:cs="Tahoma"/>
          <w:color w:val="000000" w:themeColor="text1"/>
          <w:sz w:val="24"/>
          <w:szCs w:val="24"/>
        </w:rPr>
        <w:t xml:space="preserve"> </w:t>
      </w:r>
    </w:p>
    <w:p w14:paraId="13C8CF81" w14:textId="2E87781F" w:rsidR="00B32380" w:rsidRPr="00502DE6" w:rsidRDefault="00B32380" w:rsidP="0068001E">
      <w:pPr>
        <w:pStyle w:val="ListParagraph"/>
        <w:numPr>
          <w:ilvl w:val="0"/>
          <w:numId w:val="20"/>
        </w:numPr>
        <w:tabs>
          <w:tab w:val="left" w:pos="360"/>
        </w:tabs>
        <w:spacing w:after="0" w:line="360" w:lineRule="auto"/>
        <w:ind w:left="2410"/>
        <w:contextualSpacing w:val="0"/>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 xml:space="preserve">Biaya transportasi </w:t>
      </w:r>
      <w:r w:rsidR="00994587">
        <w:rPr>
          <w:rFonts w:ascii="Bookman Old Style" w:hAnsi="Bookman Old Style" w:cs="Tahoma"/>
          <w:color w:val="000000" w:themeColor="text1"/>
          <w:sz w:val="24"/>
          <w:szCs w:val="24"/>
        </w:rPr>
        <w:t>dan biaya tol</w:t>
      </w:r>
      <w:r w:rsidR="00994587" w:rsidRPr="00502DE6">
        <w:rPr>
          <w:rFonts w:ascii="Bookman Old Style" w:hAnsi="Bookman Old Style" w:cs="Tahoma"/>
          <w:color w:val="000000" w:themeColor="text1"/>
          <w:sz w:val="24"/>
          <w:szCs w:val="24"/>
        </w:rPr>
        <w:t xml:space="preserve"> </w:t>
      </w:r>
      <w:r w:rsidRPr="00502DE6">
        <w:rPr>
          <w:rFonts w:ascii="Bookman Old Style" w:hAnsi="Bookman Old Style" w:cs="Tahoma"/>
          <w:color w:val="000000" w:themeColor="text1"/>
          <w:sz w:val="24"/>
          <w:szCs w:val="24"/>
        </w:rPr>
        <w:t>dibayarkan sesuai dengan biaya riil berdasarkan fasilitas transportasi</w:t>
      </w:r>
      <w:r w:rsidR="00812359">
        <w:rPr>
          <w:rFonts w:ascii="Bookman Old Style" w:hAnsi="Bookman Old Style" w:cs="Tahoma"/>
          <w:color w:val="000000" w:themeColor="text1"/>
          <w:sz w:val="24"/>
          <w:szCs w:val="24"/>
        </w:rPr>
        <w:t>;</w:t>
      </w:r>
    </w:p>
    <w:p w14:paraId="19CD3A4B" w14:textId="77777777" w:rsidR="00B32380" w:rsidRPr="00502DE6" w:rsidRDefault="00B32380" w:rsidP="0068001E">
      <w:pPr>
        <w:pStyle w:val="ListParagraph"/>
        <w:numPr>
          <w:ilvl w:val="0"/>
          <w:numId w:val="20"/>
        </w:numPr>
        <w:tabs>
          <w:tab w:val="left" w:pos="360"/>
        </w:tabs>
        <w:spacing w:after="0" w:line="360" w:lineRule="auto"/>
        <w:ind w:left="2410"/>
        <w:contextualSpacing w:val="0"/>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Biaya taksi perjalanan dinas sesuai dengan biaya riil. Dalam hal biaya taksi perjalanan dinas melebihi standar biaya taksi perjalanan dinas, dapat dilaksanakan sepanjang didukung dengan bukti pengeluaran riil (pertanggungjawaban secara at cost).</w:t>
      </w:r>
    </w:p>
    <w:p w14:paraId="71420C16" w14:textId="7AD5B306" w:rsidR="00B32380" w:rsidRPr="00502DE6" w:rsidRDefault="00B32380" w:rsidP="0068001E">
      <w:pPr>
        <w:pStyle w:val="ListParagraph"/>
        <w:numPr>
          <w:ilvl w:val="0"/>
          <w:numId w:val="20"/>
        </w:numPr>
        <w:tabs>
          <w:tab w:val="left" w:pos="360"/>
        </w:tabs>
        <w:spacing w:after="0" w:line="360" w:lineRule="auto"/>
        <w:ind w:left="2410"/>
        <w:contextualSpacing w:val="0"/>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Biaya penginapan dibayarkan sesuai dengan biaya riil da</w:t>
      </w:r>
      <w:r w:rsidR="00812359">
        <w:rPr>
          <w:rFonts w:ascii="Bookman Old Style" w:hAnsi="Bookman Old Style" w:cs="Tahoma"/>
          <w:color w:val="000000" w:themeColor="text1"/>
          <w:sz w:val="24"/>
          <w:szCs w:val="24"/>
        </w:rPr>
        <w:t>n</w:t>
      </w:r>
      <w:r w:rsidRPr="00502DE6">
        <w:rPr>
          <w:rFonts w:ascii="Bookman Old Style" w:hAnsi="Bookman Old Style" w:cs="Tahoma"/>
          <w:color w:val="000000" w:themeColor="text1"/>
          <w:sz w:val="24"/>
          <w:szCs w:val="24"/>
        </w:rPr>
        <w:t xml:space="preserve"> </w:t>
      </w:r>
      <w:r w:rsidR="00812359">
        <w:rPr>
          <w:rFonts w:ascii="Bookman Old Style" w:hAnsi="Bookman Old Style" w:cs="Tahoma"/>
          <w:color w:val="000000" w:themeColor="text1"/>
          <w:sz w:val="24"/>
          <w:szCs w:val="24"/>
        </w:rPr>
        <w:t>d</w:t>
      </w:r>
      <w:r w:rsidRPr="00502DE6">
        <w:rPr>
          <w:rFonts w:ascii="Bookman Old Style" w:hAnsi="Bookman Old Style" w:cs="Tahoma"/>
          <w:color w:val="000000" w:themeColor="text1"/>
          <w:sz w:val="24"/>
          <w:szCs w:val="24"/>
        </w:rPr>
        <w:t>alam hal perjalan</w:t>
      </w:r>
      <w:r w:rsidR="00812359">
        <w:rPr>
          <w:rFonts w:ascii="Bookman Old Style" w:hAnsi="Bookman Old Style" w:cs="Tahoma"/>
          <w:color w:val="000000" w:themeColor="text1"/>
          <w:sz w:val="24"/>
          <w:szCs w:val="24"/>
        </w:rPr>
        <w:t>an</w:t>
      </w:r>
      <w:r w:rsidRPr="00502DE6">
        <w:rPr>
          <w:rFonts w:ascii="Bookman Old Style" w:hAnsi="Bookman Old Style" w:cs="Tahoma"/>
          <w:color w:val="000000" w:themeColor="text1"/>
          <w:sz w:val="24"/>
          <w:szCs w:val="24"/>
        </w:rPr>
        <w:t xml:space="preserve"> dinas tidak menggunakan biaya penginapan, diberikan biaya penginapan secara lumpsum setingginya-tingginya sebesar 30 % (tiga puluh persen) dari tarif penginapan di kota tempat tujuan.</w:t>
      </w:r>
    </w:p>
    <w:p w14:paraId="0DD694B7" w14:textId="7AC97B71" w:rsidR="00B32380" w:rsidRPr="00502DE6" w:rsidRDefault="00B32380" w:rsidP="0068001E">
      <w:pPr>
        <w:pStyle w:val="ListParagraph"/>
        <w:numPr>
          <w:ilvl w:val="0"/>
          <w:numId w:val="20"/>
        </w:numPr>
        <w:tabs>
          <w:tab w:val="left" w:pos="360"/>
        </w:tabs>
        <w:spacing w:after="0" w:line="360" w:lineRule="auto"/>
        <w:ind w:left="2410"/>
        <w:contextualSpacing w:val="0"/>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Uang repre</w:t>
      </w:r>
      <w:r w:rsidR="00812359">
        <w:rPr>
          <w:rFonts w:ascii="Bookman Old Style" w:hAnsi="Bookman Old Style" w:cs="Tahoma"/>
          <w:color w:val="000000" w:themeColor="text1"/>
          <w:sz w:val="24"/>
          <w:szCs w:val="24"/>
        </w:rPr>
        <w:t>se</w:t>
      </w:r>
      <w:r w:rsidRPr="00502DE6">
        <w:rPr>
          <w:rFonts w:ascii="Bookman Old Style" w:hAnsi="Bookman Old Style" w:cs="Tahoma"/>
          <w:color w:val="000000" w:themeColor="text1"/>
          <w:sz w:val="24"/>
          <w:szCs w:val="24"/>
        </w:rPr>
        <w:t>ntasi dibayarkan  secara lumpsum dan hanya diberikan kepada Pejabat Negara, Pejabat Daerah,</w:t>
      </w:r>
      <w:r w:rsidR="00812359">
        <w:rPr>
          <w:rFonts w:ascii="Bookman Old Style" w:hAnsi="Bookman Old Style" w:cs="Tahoma"/>
          <w:color w:val="000000" w:themeColor="text1"/>
          <w:sz w:val="24"/>
          <w:szCs w:val="24"/>
        </w:rPr>
        <w:t xml:space="preserve"> </w:t>
      </w:r>
      <w:r w:rsidRPr="00502DE6">
        <w:rPr>
          <w:rFonts w:ascii="Bookman Old Style" w:hAnsi="Bookman Old Style" w:cs="Tahoma"/>
          <w:color w:val="000000" w:themeColor="text1"/>
          <w:sz w:val="24"/>
          <w:szCs w:val="24"/>
        </w:rPr>
        <w:t xml:space="preserve">dan pejabat eselon II yang melaksanakan perjalanan dinas jabatan dalam rangka pelaksanaan tugas dan fungsi yang melekat pada jabatan dan uang representasi perjalanan dinas, diberikan sebagai pengganti atas pengeluaran tambahan dalam rangka perjalanan dinas; dan </w:t>
      </w:r>
    </w:p>
    <w:p w14:paraId="7C13F988" w14:textId="77777777" w:rsidR="00B32380" w:rsidRPr="00502DE6" w:rsidRDefault="00B32380" w:rsidP="0068001E">
      <w:pPr>
        <w:pStyle w:val="ListParagraph"/>
        <w:numPr>
          <w:ilvl w:val="0"/>
          <w:numId w:val="20"/>
        </w:numPr>
        <w:tabs>
          <w:tab w:val="left" w:pos="360"/>
        </w:tabs>
        <w:spacing w:after="0" w:line="360" w:lineRule="auto"/>
        <w:ind w:left="2410"/>
        <w:contextualSpacing w:val="0"/>
        <w:jc w:val="both"/>
        <w:rPr>
          <w:rFonts w:ascii="Bookman Old Style" w:hAnsi="Bookman Old Style" w:cs="Tahoma"/>
          <w:sz w:val="24"/>
          <w:szCs w:val="24"/>
        </w:rPr>
      </w:pPr>
      <w:r w:rsidRPr="00502DE6">
        <w:rPr>
          <w:rFonts w:ascii="Bookman Old Style" w:hAnsi="Bookman Old Style" w:cs="Tahoma"/>
          <w:sz w:val="24"/>
          <w:szCs w:val="24"/>
        </w:rPr>
        <w:t>sewa kendaraan dalam kota dibayarkan sesuai dengan biaya riil, komponen sewa kendaraan hanya diberikan untuk Bupati/Wakil Bupati;</w:t>
      </w:r>
    </w:p>
    <w:p w14:paraId="2558DA6F" w14:textId="77777777" w:rsidR="00B32380" w:rsidRPr="00502DE6" w:rsidRDefault="00B32380" w:rsidP="0068001E">
      <w:pPr>
        <w:pStyle w:val="ListParagraph"/>
        <w:numPr>
          <w:ilvl w:val="0"/>
          <w:numId w:val="20"/>
        </w:numPr>
        <w:tabs>
          <w:tab w:val="left" w:pos="360"/>
        </w:tabs>
        <w:spacing w:after="0" w:line="360" w:lineRule="auto"/>
        <w:ind w:left="2410"/>
        <w:jc w:val="both"/>
        <w:rPr>
          <w:rFonts w:ascii="Bookman Old Style" w:hAnsi="Bookman Old Style" w:cs="Tahoma"/>
          <w:sz w:val="24"/>
          <w:szCs w:val="24"/>
        </w:rPr>
      </w:pPr>
      <w:r w:rsidRPr="00502DE6">
        <w:rPr>
          <w:rFonts w:ascii="Bookman Old Style" w:hAnsi="Bookman Old Style" w:cs="Tahoma"/>
          <w:sz w:val="24"/>
          <w:szCs w:val="24"/>
        </w:rPr>
        <w:t>Pengantian biaya keperluan sehari-hari meliputi keperluan uang saku, keperluan transportasi lokal dan keperluan uang makan;</w:t>
      </w:r>
    </w:p>
    <w:p w14:paraId="5CC089E6" w14:textId="77777777" w:rsidR="00B32380" w:rsidRPr="00502DE6" w:rsidRDefault="00B32380" w:rsidP="0068001E">
      <w:pPr>
        <w:pStyle w:val="ListParagraph"/>
        <w:numPr>
          <w:ilvl w:val="0"/>
          <w:numId w:val="20"/>
        </w:numPr>
        <w:tabs>
          <w:tab w:val="left" w:pos="360"/>
        </w:tabs>
        <w:spacing w:after="0" w:line="360" w:lineRule="auto"/>
        <w:ind w:left="2410"/>
        <w:jc w:val="both"/>
        <w:rPr>
          <w:rFonts w:ascii="Bookman Old Style" w:hAnsi="Bookman Old Style" w:cs="Tahoma"/>
          <w:sz w:val="24"/>
          <w:szCs w:val="24"/>
        </w:rPr>
      </w:pPr>
      <w:r w:rsidRPr="00502DE6">
        <w:rPr>
          <w:rFonts w:ascii="Bookman Old Style" w:hAnsi="Bookman Old Style" w:cs="Tahoma"/>
          <w:sz w:val="24"/>
          <w:szCs w:val="24"/>
        </w:rPr>
        <w:t>Penyediaan anggaran untuk perjalanan dinas yang mengikutsertakan Non PNS dan Pihak Lain yang merupakan mitra kerja Perangkat Daerah diperhitungkan dalam belanja perjalanan dinas sepanjang terkait langsung dengan tujuan pelaksanaan perjalanan dinas;</w:t>
      </w:r>
    </w:p>
    <w:p w14:paraId="0C27303C" w14:textId="77777777" w:rsidR="00F96840" w:rsidRDefault="00B32380" w:rsidP="0068001E">
      <w:pPr>
        <w:pStyle w:val="ListParagraph"/>
        <w:numPr>
          <w:ilvl w:val="0"/>
          <w:numId w:val="20"/>
        </w:numPr>
        <w:tabs>
          <w:tab w:val="left" w:pos="360"/>
        </w:tabs>
        <w:spacing w:after="0" w:line="360" w:lineRule="auto"/>
        <w:ind w:left="2410"/>
        <w:jc w:val="both"/>
        <w:rPr>
          <w:rFonts w:ascii="Bookman Old Style" w:hAnsi="Bookman Old Style" w:cs="Tahoma"/>
          <w:sz w:val="24"/>
          <w:szCs w:val="24"/>
        </w:rPr>
      </w:pPr>
      <w:r w:rsidRPr="00F96840">
        <w:rPr>
          <w:rFonts w:ascii="Bookman Old Style" w:hAnsi="Bookman Old Style" w:cs="Tahoma"/>
          <w:sz w:val="24"/>
          <w:szCs w:val="24"/>
        </w:rPr>
        <w:t xml:space="preserve">Penyetaraan biaya Perjalanan dinas sebagaimana dimaksud pada huruf </w:t>
      </w:r>
      <w:r w:rsidR="006A0318" w:rsidRPr="00F96840">
        <w:rPr>
          <w:rFonts w:ascii="Bookman Old Style" w:hAnsi="Bookman Old Style" w:cs="Tahoma"/>
          <w:sz w:val="24"/>
          <w:szCs w:val="24"/>
        </w:rPr>
        <w:t>h</w:t>
      </w:r>
      <w:r w:rsidRPr="00F96840">
        <w:rPr>
          <w:rFonts w:ascii="Bookman Old Style" w:hAnsi="Bookman Old Style" w:cs="Tahoma"/>
          <w:sz w:val="24"/>
          <w:szCs w:val="24"/>
        </w:rPr>
        <w:t>, disetarakan dengan ASN Gol II</w:t>
      </w:r>
      <w:r w:rsidR="007F796B" w:rsidRPr="00F96840">
        <w:rPr>
          <w:rFonts w:ascii="Bookman Old Style" w:hAnsi="Bookman Old Style" w:cs="Tahoma"/>
          <w:sz w:val="24"/>
          <w:szCs w:val="24"/>
        </w:rPr>
        <w:t xml:space="preserve">, </w:t>
      </w:r>
    </w:p>
    <w:p w14:paraId="76C345F3" w14:textId="1B19AD4C" w:rsidR="00F96840" w:rsidRDefault="004C41CC" w:rsidP="0068001E">
      <w:pPr>
        <w:pStyle w:val="ListParagraph"/>
        <w:numPr>
          <w:ilvl w:val="0"/>
          <w:numId w:val="20"/>
        </w:numPr>
        <w:tabs>
          <w:tab w:val="left" w:pos="360"/>
        </w:tabs>
        <w:spacing w:after="0" w:line="360" w:lineRule="auto"/>
        <w:ind w:left="2410"/>
        <w:jc w:val="both"/>
        <w:rPr>
          <w:rFonts w:ascii="Bookman Old Style" w:hAnsi="Bookman Old Style" w:cs="Tahoma"/>
          <w:sz w:val="24"/>
          <w:szCs w:val="24"/>
        </w:rPr>
      </w:pPr>
      <w:r>
        <w:rPr>
          <w:rFonts w:ascii="Bookman Old Style" w:hAnsi="Bookman Old Style" w:cs="Tahoma"/>
          <w:sz w:val="24"/>
          <w:szCs w:val="24"/>
        </w:rPr>
        <w:lastRenderedPageBreak/>
        <w:t>Pengecualian terhadap ketentuan sebagaimana dimaksud pada huruf I disetarakan dengan ASN Eselon II terhadap:</w:t>
      </w:r>
    </w:p>
    <w:p w14:paraId="55C0264B" w14:textId="3EA61F64" w:rsidR="004C41CC" w:rsidRDefault="004C41CC" w:rsidP="0068001E">
      <w:pPr>
        <w:pStyle w:val="ListParagraph"/>
        <w:numPr>
          <w:ilvl w:val="0"/>
          <w:numId w:val="53"/>
        </w:numPr>
        <w:tabs>
          <w:tab w:val="left" w:pos="360"/>
        </w:tabs>
        <w:spacing w:after="0" w:line="360" w:lineRule="auto"/>
        <w:jc w:val="both"/>
        <w:rPr>
          <w:rFonts w:ascii="Bookman Old Style" w:hAnsi="Bookman Old Style" w:cs="Tahoma"/>
          <w:sz w:val="24"/>
          <w:szCs w:val="24"/>
        </w:rPr>
      </w:pPr>
      <w:r>
        <w:rPr>
          <w:rFonts w:ascii="Bookman Old Style" w:hAnsi="Bookman Old Style" w:cs="Tahoma"/>
          <w:sz w:val="24"/>
          <w:szCs w:val="24"/>
        </w:rPr>
        <w:t>Istri bupati/wakil bupati terundang;</w:t>
      </w:r>
    </w:p>
    <w:p w14:paraId="78D3AB07" w14:textId="044FDA36" w:rsidR="004C41CC" w:rsidRDefault="004C41CC" w:rsidP="0068001E">
      <w:pPr>
        <w:pStyle w:val="ListParagraph"/>
        <w:numPr>
          <w:ilvl w:val="0"/>
          <w:numId w:val="53"/>
        </w:numPr>
        <w:tabs>
          <w:tab w:val="left" w:pos="360"/>
        </w:tabs>
        <w:spacing w:after="0" w:line="360" w:lineRule="auto"/>
        <w:jc w:val="both"/>
        <w:rPr>
          <w:rFonts w:ascii="Bookman Old Style" w:hAnsi="Bookman Old Style" w:cs="Tahoma"/>
          <w:sz w:val="24"/>
          <w:szCs w:val="24"/>
        </w:rPr>
      </w:pPr>
      <w:r>
        <w:rPr>
          <w:rFonts w:ascii="Bookman Old Style" w:hAnsi="Bookman Old Style" w:cs="Tahoma"/>
          <w:sz w:val="24"/>
          <w:szCs w:val="24"/>
        </w:rPr>
        <w:t>Suami/Istri Pimpinan DPRD terundang; dan/atau</w:t>
      </w:r>
    </w:p>
    <w:p w14:paraId="7C59FC31" w14:textId="2F8BBC21" w:rsidR="004C41CC" w:rsidRDefault="004C41CC" w:rsidP="0068001E">
      <w:pPr>
        <w:pStyle w:val="ListParagraph"/>
        <w:numPr>
          <w:ilvl w:val="0"/>
          <w:numId w:val="53"/>
        </w:numPr>
        <w:tabs>
          <w:tab w:val="left" w:pos="360"/>
        </w:tabs>
        <w:spacing w:after="0" w:line="360" w:lineRule="auto"/>
        <w:jc w:val="both"/>
        <w:rPr>
          <w:rFonts w:ascii="Bookman Old Style" w:hAnsi="Bookman Old Style" w:cs="Tahoma"/>
          <w:sz w:val="24"/>
          <w:szCs w:val="24"/>
        </w:rPr>
      </w:pPr>
      <w:r>
        <w:rPr>
          <w:rFonts w:ascii="Bookman Old Style" w:hAnsi="Bookman Old Style" w:cs="Tahoma"/>
          <w:sz w:val="24"/>
          <w:szCs w:val="24"/>
        </w:rPr>
        <w:t>Pimpinan dan istri/suami terundang pada instansi vertical yang tergabung dalam forkopimda Kabupaten.</w:t>
      </w:r>
    </w:p>
    <w:p w14:paraId="2FE81AC5" w14:textId="3761C3B3" w:rsidR="00B32380" w:rsidRPr="00F96840" w:rsidRDefault="00B32380" w:rsidP="0068001E">
      <w:pPr>
        <w:pStyle w:val="ListParagraph"/>
        <w:numPr>
          <w:ilvl w:val="0"/>
          <w:numId w:val="20"/>
        </w:numPr>
        <w:tabs>
          <w:tab w:val="left" w:pos="360"/>
        </w:tabs>
        <w:spacing w:after="0" w:line="360" w:lineRule="auto"/>
        <w:ind w:left="2410"/>
        <w:jc w:val="both"/>
        <w:rPr>
          <w:rFonts w:ascii="Bookman Old Style" w:hAnsi="Bookman Old Style" w:cs="Tahoma"/>
          <w:sz w:val="24"/>
          <w:szCs w:val="24"/>
        </w:rPr>
      </w:pPr>
      <w:r w:rsidRPr="00F96840">
        <w:rPr>
          <w:rFonts w:ascii="Bookman Old Style" w:hAnsi="Bookman Old Style" w:cs="Tahoma"/>
          <w:sz w:val="24"/>
          <w:szCs w:val="24"/>
        </w:rPr>
        <w:t>Jumlah hari perjalanan dinas dibayarkan sesuai jumlah hari penugasan yang tercantum dalam surat tugas; dan</w:t>
      </w:r>
    </w:p>
    <w:p w14:paraId="64D98B3E" w14:textId="1AAE8481" w:rsidR="00B32380" w:rsidRDefault="00B32380" w:rsidP="0068001E">
      <w:pPr>
        <w:pStyle w:val="ListParagraph"/>
        <w:numPr>
          <w:ilvl w:val="0"/>
          <w:numId w:val="20"/>
        </w:numPr>
        <w:tabs>
          <w:tab w:val="left" w:pos="360"/>
        </w:tabs>
        <w:spacing w:after="0" w:line="360" w:lineRule="auto"/>
        <w:ind w:left="2410"/>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Jumlah Pelaksanaan Perjalanan Dinas untuk tujuan Koordinasi dan Konsultasi tanpa undangan dibatasi paling banyak 2 (dua) orang, kecuali kegiatan yang dilakukan oleh Pimpinan dan Anggota DPRD;</w:t>
      </w:r>
    </w:p>
    <w:p w14:paraId="70870B97" w14:textId="5FB31DC7" w:rsidR="00C11F29" w:rsidRPr="00C15329" w:rsidRDefault="00F05087" w:rsidP="0068001E">
      <w:pPr>
        <w:pStyle w:val="ListParagraph"/>
        <w:numPr>
          <w:ilvl w:val="0"/>
          <w:numId w:val="20"/>
        </w:numPr>
        <w:tabs>
          <w:tab w:val="left" w:pos="360"/>
        </w:tabs>
        <w:spacing w:after="0" w:line="360" w:lineRule="auto"/>
        <w:ind w:left="2410"/>
        <w:jc w:val="both"/>
        <w:rPr>
          <w:rFonts w:ascii="Bookman Old Style" w:hAnsi="Bookman Old Style" w:cs="Tahoma"/>
          <w:color w:val="EE0000"/>
          <w:sz w:val="24"/>
          <w:szCs w:val="24"/>
        </w:rPr>
      </w:pPr>
      <w:r w:rsidRPr="00C15329">
        <w:rPr>
          <w:rFonts w:ascii="Bookman Old Style" w:hAnsi="Bookman Old Style" w:cs="Tahoma"/>
          <w:color w:val="EE0000"/>
          <w:sz w:val="24"/>
          <w:szCs w:val="24"/>
        </w:rPr>
        <w:t xml:space="preserve">Kepada Pejabat Negara </w:t>
      </w:r>
      <w:r w:rsidR="00FF082A">
        <w:rPr>
          <w:rFonts w:ascii="Bookman Old Style" w:hAnsi="Bookman Old Style" w:cs="Tahoma"/>
          <w:color w:val="EE0000"/>
          <w:sz w:val="24"/>
          <w:szCs w:val="24"/>
        </w:rPr>
        <w:t xml:space="preserve">dalam hal ini Bupati, Wakil Bupati, Ketua DPRD </w:t>
      </w:r>
      <w:r w:rsidRPr="00C15329">
        <w:rPr>
          <w:rFonts w:ascii="Bookman Old Style" w:hAnsi="Bookman Old Style" w:cs="Tahoma"/>
          <w:color w:val="EE0000"/>
          <w:sz w:val="24"/>
          <w:szCs w:val="24"/>
        </w:rPr>
        <w:t xml:space="preserve">yang melaksanakan perjalanan dinas jabatan dalam rangka pelaksanaan tugas dan fungsi yang mengikutkan </w:t>
      </w:r>
      <w:r w:rsidR="00FF082A">
        <w:rPr>
          <w:rFonts w:ascii="Bookman Old Style" w:hAnsi="Bookman Old Style" w:cs="Tahoma"/>
          <w:color w:val="EE0000"/>
          <w:sz w:val="24"/>
          <w:szCs w:val="24"/>
        </w:rPr>
        <w:t>a</w:t>
      </w:r>
      <w:r w:rsidRPr="00C15329">
        <w:rPr>
          <w:rFonts w:ascii="Bookman Old Style" w:hAnsi="Bookman Old Style" w:cs="Tahoma"/>
          <w:color w:val="EE0000"/>
          <w:sz w:val="24"/>
          <w:szCs w:val="24"/>
        </w:rPr>
        <w:t xml:space="preserve">judan dapat diberikan penginapan pada hotel/penginapan yang sama, dalam hal biaya penginapan dan hotel  lebih tinggi dari satuan biaya yang telah ditetapkan </w:t>
      </w:r>
      <w:r w:rsidR="00D12F7D">
        <w:rPr>
          <w:rFonts w:ascii="Bookman Old Style" w:hAnsi="Bookman Old Style" w:cs="Tahoma"/>
          <w:color w:val="EE0000"/>
          <w:sz w:val="24"/>
          <w:szCs w:val="24"/>
        </w:rPr>
        <w:t xml:space="preserve">dengan </w:t>
      </w:r>
      <w:r w:rsidRPr="00C15329">
        <w:rPr>
          <w:rFonts w:ascii="Bookman Old Style" w:hAnsi="Bookman Old Style" w:cs="Tahoma"/>
          <w:color w:val="EE0000"/>
          <w:sz w:val="24"/>
          <w:szCs w:val="24"/>
        </w:rPr>
        <w:t>harga terendah pada hotel/penginapan yang dimaksud.</w:t>
      </w:r>
    </w:p>
    <w:p w14:paraId="0FFC9075" w14:textId="77777777" w:rsidR="00B32380" w:rsidRPr="00502DE6" w:rsidRDefault="00B32380" w:rsidP="0068001E">
      <w:pPr>
        <w:tabs>
          <w:tab w:val="left" w:pos="360"/>
        </w:tabs>
        <w:spacing w:after="0" w:line="360" w:lineRule="auto"/>
        <w:jc w:val="both"/>
        <w:rPr>
          <w:rFonts w:ascii="Bookman Old Style" w:hAnsi="Bookman Old Style" w:cs="Tahoma"/>
          <w:color w:val="000000"/>
          <w:sz w:val="24"/>
          <w:szCs w:val="24"/>
        </w:rPr>
      </w:pPr>
    </w:p>
    <w:p w14:paraId="673E9412" w14:textId="77777777" w:rsidR="00B32380" w:rsidRPr="00502DE6" w:rsidRDefault="00B32380" w:rsidP="0068001E">
      <w:pPr>
        <w:pStyle w:val="ListParagraph"/>
        <w:numPr>
          <w:ilvl w:val="0"/>
          <w:numId w:val="17"/>
        </w:numPr>
        <w:tabs>
          <w:tab w:val="left" w:pos="36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 xml:space="preserve">Pelaksanaan Penatausahaan dan Pertanggungjawaban Biaya Perjalanan Dinas </w:t>
      </w:r>
    </w:p>
    <w:p w14:paraId="66C35FE3" w14:textId="77777777" w:rsidR="00B32380" w:rsidRPr="00502DE6" w:rsidRDefault="00B32380" w:rsidP="0068001E">
      <w:pPr>
        <w:pStyle w:val="ListParagraph"/>
        <w:tabs>
          <w:tab w:val="left" w:pos="360"/>
        </w:tabs>
        <w:spacing w:after="0" w:line="360" w:lineRule="auto"/>
        <w:ind w:left="1530" w:hanging="270"/>
        <w:jc w:val="both"/>
        <w:rPr>
          <w:rFonts w:ascii="Bookman Old Style" w:hAnsi="Bookman Old Style" w:cs="Tahoma"/>
          <w:sz w:val="24"/>
          <w:szCs w:val="24"/>
        </w:rPr>
      </w:pPr>
    </w:p>
    <w:p w14:paraId="70427023" w14:textId="77777777" w:rsidR="00B32380" w:rsidRPr="00502DE6" w:rsidRDefault="00B32380" w:rsidP="0068001E">
      <w:pPr>
        <w:pStyle w:val="ListParagraph"/>
        <w:numPr>
          <w:ilvl w:val="0"/>
          <w:numId w:val="22"/>
        </w:numPr>
        <w:tabs>
          <w:tab w:val="left" w:pos="360"/>
        </w:tabs>
        <w:spacing w:after="0" w:line="360" w:lineRule="auto"/>
        <w:ind w:left="1134"/>
        <w:jc w:val="both"/>
        <w:rPr>
          <w:rFonts w:ascii="Bookman Old Style" w:hAnsi="Bookman Old Style" w:cs="Tahoma"/>
          <w:sz w:val="24"/>
          <w:szCs w:val="24"/>
        </w:rPr>
      </w:pPr>
      <w:r w:rsidRPr="00502DE6">
        <w:rPr>
          <w:rFonts w:ascii="Bookman Old Style" w:hAnsi="Bookman Old Style" w:cs="Tahoma"/>
          <w:sz w:val="24"/>
          <w:szCs w:val="24"/>
        </w:rPr>
        <w:t xml:space="preserve">Pejabat yang berwenang menandatangani surat tugas/surat perintah adalah: </w:t>
      </w:r>
    </w:p>
    <w:p w14:paraId="3FD4E567" w14:textId="239596C9" w:rsidR="00B32380" w:rsidRPr="00502DE6" w:rsidRDefault="00812359" w:rsidP="0068001E">
      <w:pPr>
        <w:pStyle w:val="ListParagraph"/>
        <w:numPr>
          <w:ilvl w:val="0"/>
          <w:numId w:val="21"/>
        </w:numPr>
        <w:tabs>
          <w:tab w:val="left" w:pos="360"/>
        </w:tabs>
        <w:spacing w:after="0" w:line="360" w:lineRule="auto"/>
        <w:ind w:left="1843"/>
        <w:jc w:val="both"/>
        <w:rPr>
          <w:rFonts w:ascii="Bookman Old Style" w:hAnsi="Bookman Old Style" w:cs="Tahoma"/>
          <w:sz w:val="24"/>
          <w:szCs w:val="24"/>
        </w:rPr>
      </w:pPr>
      <w:r>
        <w:rPr>
          <w:rFonts w:ascii="Bookman Old Style" w:hAnsi="Bookman Old Style" w:cs="Tahoma"/>
          <w:sz w:val="24"/>
          <w:szCs w:val="24"/>
        </w:rPr>
        <w:t>Bupati</w:t>
      </w:r>
      <w:r w:rsidR="00B32380" w:rsidRPr="00502DE6">
        <w:rPr>
          <w:rFonts w:ascii="Bookman Old Style" w:hAnsi="Bookman Old Style" w:cs="Tahoma"/>
          <w:sz w:val="24"/>
          <w:szCs w:val="24"/>
        </w:rPr>
        <w:t xml:space="preserve"> dan Kepala Perangkat Daerah ditandatangani </w:t>
      </w:r>
      <w:r>
        <w:rPr>
          <w:rFonts w:ascii="Bookman Old Style" w:hAnsi="Bookman Old Style" w:cs="Tahoma"/>
          <w:sz w:val="24"/>
          <w:szCs w:val="24"/>
        </w:rPr>
        <w:t>oleh Bupati</w:t>
      </w:r>
      <w:r w:rsidR="00B32380" w:rsidRPr="00502DE6">
        <w:rPr>
          <w:rFonts w:ascii="Bookman Old Style" w:hAnsi="Bookman Old Style" w:cs="Tahoma"/>
          <w:sz w:val="24"/>
          <w:szCs w:val="24"/>
        </w:rPr>
        <w:t>;</w:t>
      </w:r>
    </w:p>
    <w:p w14:paraId="65716F77" w14:textId="77777777" w:rsidR="00B32380" w:rsidRPr="00502DE6" w:rsidRDefault="00B32380" w:rsidP="0068001E">
      <w:pPr>
        <w:pStyle w:val="ListParagraph"/>
        <w:numPr>
          <w:ilvl w:val="0"/>
          <w:numId w:val="21"/>
        </w:numPr>
        <w:tabs>
          <w:tab w:val="left" w:pos="360"/>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t xml:space="preserve">Pimpinan dan Anggota DPRD ditandatangani oleh Ketua DPRD;dan </w:t>
      </w:r>
    </w:p>
    <w:p w14:paraId="4BCE1A45" w14:textId="77777777" w:rsidR="00B32380" w:rsidRPr="00502DE6" w:rsidRDefault="00B32380" w:rsidP="0068001E">
      <w:pPr>
        <w:pStyle w:val="ListParagraph"/>
        <w:numPr>
          <w:ilvl w:val="0"/>
          <w:numId w:val="21"/>
        </w:numPr>
        <w:tabs>
          <w:tab w:val="left" w:pos="360"/>
        </w:tabs>
        <w:spacing w:after="0" w:line="360" w:lineRule="auto"/>
        <w:ind w:left="1843"/>
        <w:jc w:val="both"/>
        <w:rPr>
          <w:rFonts w:ascii="Bookman Old Style" w:hAnsi="Bookman Old Style" w:cs="Tahoma"/>
          <w:sz w:val="24"/>
          <w:szCs w:val="24"/>
        </w:rPr>
      </w:pPr>
      <w:r w:rsidRPr="00502DE6">
        <w:rPr>
          <w:rFonts w:ascii="Bookman Old Style" w:hAnsi="Bookman Old Style" w:cs="Tahoma"/>
          <w:sz w:val="24"/>
          <w:szCs w:val="24"/>
        </w:rPr>
        <w:t xml:space="preserve">Pejabat Eselon III ke bawah atau yang disetarakan dan pihak lain ditandatangani oleh Kepala Perangkat Daerah. </w:t>
      </w:r>
    </w:p>
    <w:p w14:paraId="3CD2B470" w14:textId="77777777" w:rsidR="00B32380" w:rsidRPr="00502DE6" w:rsidRDefault="00B32380" w:rsidP="0068001E">
      <w:pPr>
        <w:pStyle w:val="ListParagraph"/>
        <w:tabs>
          <w:tab w:val="left" w:pos="360"/>
          <w:tab w:val="left" w:pos="1620"/>
        </w:tabs>
        <w:spacing w:after="0" w:line="360" w:lineRule="auto"/>
        <w:ind w:left="0"/>
        <w:jc w:val="both"/>
        <w:rPr>
          <w:rFonts w:ascii="Bookman Old Style" w:hAnsi="Bookman Old Style" w:cs="Tahoma"/>
          <w:sz w:val="24"/>
          <w:szCs w:val="24"/>
        </w:rPr>
      </w:pPr>
    </w:p>
    <w:p w14:paraId="7A6111B0" w14:textId="77777777" w:rsidR="00B32380" w:rsidRPr="00502DE6" w:rsidRDefault="00B32380" w:rsidP="0068001E">
      <w:pPr>
        <w:pStyle w:val="ListParagraph"/>
        <w:numPr>
          <w:ilvl w:val="0"/>
          <w:numId w:val="23"/>
        </w:numPr>
        <w:tabs>
          <w:tab w:val="left" w:pos="360"/>
        </w:tabs>
        <w:spacing w:after="0" w:line="360" w:lineRule="auto"/>
        <w:ind w:left="1276" w:hanging="425"/>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Penandatanganan </w:t>
      </w:r>
      <w:r w:rsidRPr="00502DE6">
        <w:rPr>
          <w:rFonts w:ascii="Bookman Old Style" w:hAnsi="Bookman Old Style" w:cs="Tahoma"/>
          <w:color w:val="000000" w:themeColor="text1"/>
          <w:sz w:val="24"/>
          <w:szCs w:val="24"/>
        </w:rPr>
        <w:t xml:space="preserve">SPD </w:t>
      </w:r>
    </w:p>
    <w:p w14:paraId="78F08771" w14:textId="77777777" w:rsidR="00B32380" w:rsidRPr="00502DE6" w:rsidRDefault="00B32380" w:rsidP="0068001E">
      <w:pPr>
        <w:pStyle w:val="ListParagraph"/>
        <w:numPr>
          <w:ilvl w:val="0"/>
          <w:numId w:val="15"/>
        </w:numPr>
        <w:tabs>
          <w:tab w:val="left" w:pos="360"/>
        </w:tabs>
        <w:spacing w:after="0" w:line="360" w:lineRule="auto"/>
        <w:ind w:left="1843" w:hanging="338"/>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Pejabat Negara/PNS/CPNS dan Non PNS yang melaksanakan perjalanan dinas selain diberikan surat tugas juga diberikan SPD; </w:t>
      </w:r>
    </w:p>
    <w:p w14:paraId="3E88F9A7" w14:textId="77777777" w:rsidR="00B32380" w:rsidRPr="00502DE6" w:rsidRDefault="00B32380" w:rsidP="0068001E">
      <w:pPr>
        <w:pStyle w:val="ListParagraph"/>
        <w:numPr>
          <w:ilvl w:val="0"/>
          <w:numId w:val="15"/>
        </w:numPr>
        <w:tabs>
          <w:tab w:val="left" w:pos="360"/>
          <w:tab w:val="left" w:pos="1530"/>
        </w:tabs>
        <w:spacing w:after="0" w:line="360" w:lineRule="auto"/>
        <w:ind w:left="1843" w:hanging="338"/>
        <w:jc w:val="both"/>
        <w:rPr>
          <w:rFonts w:ascii="Bookman Old Style" w:hAnsi="Bookman Old Style" w:cs="Tahoma"/>
          <w:color w:val="000000"/>
          <w:sz w:val="24"/>
          <w:szCs w:val="24"/>
        </w:rPr>
      </w:pPr>
      <w:r w:rsidRPr="00502DE6">
        <w:rPr>
          <w:rFonts w:ascii="Bookman Old Style" w:hAnsi="Bookman Old Style" w:cs="Tahoma"/>
          <w:color w:val="000000"/>
          <w:sz w:val="24"/>
          <w:szCs w:val="24"/>
        </w:rPr>
        <w:lastRenderedPageBreak/>
        <w:t xml:space="preserve">Pembuatan Surat Tugas/ Surat Perintah dan SPD yang menggunakan anggaran Perangkat Daerah diproses oleh masing-masing Perangkat Daerah; </w:t>
      </w:r>
    </w:p>
    <w:p w14:paraId="27DE6265" w14:textId="77777777" w:rsidR="00B32380" w:rsidRPr="00502DE6" w:rsidRDefault="00B32380" w:rsidP="0068001E">
      <w:pPr>
        <w:pStyle w:val="ListParagraph"/>
        <w:numPr>
          <w:ilvl w:val="0"/>
          <w:numId w:val="15"/>
        </w:numPr>
        <w:tabs>
          <w:tab w:val="left" w:pos="360"/>
          <w:tab w:val="left" w:pos="1530"/>
        </w:tabs>
        <w:spacing w:after="0" w:line="360" w:lineRule="auto"/>
        <w:ind w:left="1843" w:hanging="338"/>
        <w:jc w:val="both"/>
        <w:rPr>
          <w:rFonts w:ascii="Bookman Old Style" w:hAnsi="Bookman Old Style" w:cs="Tahoma"/>
          <w:color w:val="000000"/>
          <w:sz w:val="24"/>
          <w:szCs w:val="24"/>
        </w:rPr>
      </w:pPr>
      <w:r w:rsidRPr="00502DE6">
        <w:rPr>
          <w:rFonts w:ascii="Bookman Old Style" w:hAnsi="Bookman Old Style" w:cs="Tahoma"/>
          <w:color w:val="000000"/>
          <w:sz w:val="24"/>
          <w:szCs w:val="24"/>
        </w:rPr>
        <w:t>Pejabat yang berwenang menandatangani SPD adalah PA/KPA pada Perangkat Daerah yang bersangkutan; dan</w:t>
      </w:r>
    </w:p>
    <w:p w14:paraId="197197A8" w14:textId="77777777" w:rsidR="00B32380" w:rsidRPr="00502DE6" w:rsidRDefault="00B32380" w:rsidP="0068001E">
      <w:pPr>
        <w:pStyle w:val="ListParagraph"/>
        <w:numPr>
          <w:ilvl w:val="0"/>
          <w:numId w:val="15"/>
        </w:numPr>
        <w:tabs>
          <w:tab w:val="left" w:pos="360"/>
          <w:tab w:val="left" w:pos="1530"/>
        </w:tabs>
        <w:spacing w:after="0" w:line="360" w:lineRule="auto"/>
        <w:ind w:left="1843" w:hanging="338"/>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Penandatangan SPD berangkat dan kembali harus ditandatangani oleh orang yang sama. </w:t>
      </w:r>
    </w:p>
    <w:p w14:paraId="19BE5A05" w14:textId="77777777" w:rsidR="00B32380" w:rsidRPr="00502DE6" w:rsidRDefault="00B32380" w:rsidP="0068001E">
      <w:pPr>
        <w:pStyle w:val="ListParagraph"/>
        <w:tabs>
          <w:tab w:val="left" w:pos="360"/>
        </w:tabs>
        <w:spacing w:after="0" w:line="360" w:lineRule="auto"/>
        <w:ind w:left="990" w:hanging="270"/>
        <w:jc w:val="both"/>
        <w:rPr>
          <w:rFonts w:ascii="Bookman Old Style" w:hAnsi="Bookman Old Style" w:cs="Tahoma"/>
          <w:color w:val="000000"/>
          <w:sz w:val="24"/>
          <w:szCs w:val="24"/>
        </w:rPr>
      </w:pPr>
    </w:p>
    <w:p w14:paraId="36901F4C" w14:textId="5D6C5DAF" w:rsidR="00B32380" w:rsidRPr="00502DE6" w:rsidRDefault="00B32380" w:rsidP="0068001E">
      <w:pPr>
        <w:pStyle w:val="ListParagraph"/>
        <w:numPr>
          <w:ilvl w:val="0"/>
          <w:numId w:val="24"/>
        </w:numPr>
        <w:tabs>
          <w:tab w:val="left" w:pos="360"/>
        </w:tabs>
        <w:spacing w:after="0" w:line="360" w:lineRule="auto"/>
        <w:ind w:left="1276"/>
        <w:jc w:val="both"/>
        <w:rPr>
          <w:rFonts w:ascii="Bookman Old Style" w:hAnsi="Bookman Old Style" w:cs="Tahoma"/>
          <w:sz w:val="24"/>
          <w:szCs w:val="24"/>
        </w:rPr>
      </w:pPr>
      <w:r w:rsidRPr="00502DE6">
        <w:rPr>
          <w:rFonts w:ascii="Bookman Old Style" w:hAnsi="Bookman Old Style" w:cs="Tahoma"/>
          <w:sz w:val="24"/>
          <w:szCs w:val="24"/>
        </w:rPr>
        <w:t>Klasifikasi Perjalanan Dinas terdiri dari</w:t>
      </w:r>
      <w:r w:rsidR="004338A5" w:rsidRPr="00502DE6">
        <w:rPr>
          <w:rFonts w:ascii="Bookman Old Style" w:hAnsi="Bookman Old Style" w:cs="Tahoma"/>
          <w:sz w:val="24"/>
          <w:szCs w:val="24"/>
        </w:rPr>
        <w:t>:</w:t>
      </w:r>
    </w:p>
    <w:p w14:paraId="520D8A43" w14:textId="77777777" w:rsidR="00B32380" w:rsidRPr="00502DE6" w:rsidRDefault="00B32380" w:rsidP="0068001E">
      <w:pPr>
        <w:pStyle w:val="ListParagraph"/>
        <w:tabs>
          <w:tab w:val="left" w:pos="360"/>
        </w:tabs>
        <w:spacing w:after="0" w:line="360" w:lineRule="auto"/>
        <w:ind w:left="1530" w:hanging="270"/>
        <w:jc w:val="both"/>
        <w:rPr>
          <w:rFonts w:ascii="Bookman Old Style" w:hAnsi="Bookman Old Style" w:cs="Tahoma"/>
          <w:sz w:val="24"/>
          <w:szCs w:val="24"/>
        </w:rPr>
      </w:pPr>
      <w:r w:rsidRPr="00502DE6">
        <w:rPr>
          <w:rFonts w:ascii="Bookman Old Style" w:hAnsi="Bookman Old Style" w:cs="Tahoma"/>
          <w:sz w:val="24"/>
          <w:szCs w:val="24"/>
        </w:rPr>
        <w:t xml:space="preserve">a. Perjalanan Dinas Dalam Negeri </w:t>
      </w:r>
    </w:p>
    <w:p w14:paraId="6C7E1C81" w14:textId="77777777" w:rsidR="00B32380" w:rsidRPr="00502DE6" w:rsidRDefault="00B32380" w:rsidP="0068001E">
      <w:pPr>
        <w:pStyle w:val="ListParagraph"/>
        <w:tabs>
          <w:tab w:val="left" w:pos="360"/>
          <w:tab w:val="left" w:pos="2070"/>
        </w:tabs>
        <w:spacing w:after="0" w:line="360" w:lineRule="auto"/>
        <w:ind w:left="2070" w:hanging="450"/>
        <w:jc w:val="both"/>
        <w:rPr>
          <w:rFonts w:ascii="Bookman Old Style" w:hAnsi="Bookman Old Style" w:cs="Tahoma"/>
          <w:sz w:val="24"/>
          <w:szCs w:val="24"/>
        </w:rPr>
      </w:pPr>
      <w:r w:rsidRPr="00502DE6">
        <w:rPr>
          <w:rFonts w:ascii="Bookman Old Style" w:hAnsi="Bookman Old Style" w:cs="Tahoma"/>
          <w:sz w:val="24"/>
          <w:szCs w:val="24"/>
        </w:rPr>
        <w:t xml:space="preserve">1) </w:t>
      </w:r>
      <w:r w:rsidRPr="00502DE6">
        <w:rPr>
          <w:rFonts w:ascii="Bookman Old Style" w:hAnsi="Bookman Old Style" w:cs="Tahoma"/>
          <w:sz w:val="24"/>
          <w:szCs w:val="24"/>
        </w:rPr>
        <w:tab/>
        <w:t>Perjalanan Dinas Dalam Negeri Dalam Wilayah Daerah</w:t>
      </w:r>
    </w:p>
    <w:p w14:paraId="3D187DD8" w14:textId="77777777" w:rsidR="00B32380" w:rsidRPr="00502DE6" w:rsidRDefault="00B32380" w:rsidP="0068001E">
      <w:pPr>
        <w:pStyle w:val="ListParagraph"/>
        <w:tabs>
          <w:tab w:val="left" w:pos="360"/>
          <w:tab w:val="left" w:pos="2070"/>
        </w:tabs>
        <w:spacing w:after="0" w:line="360" w:lineRule="auto"/>
        <w:ind w:left="2070" w:hanging="450"/>
        <w:jc w:val="both"/>
        <w:rPr>
          <w:rFonts w:ascii="Bookman Old Style" w:hAnsi="Bookman Old Style" w:cs="Tahoma"/>
          <w:sz w:val="24"/>
          <w:szCs w:val="24"/>
        </w:rPr>
      </w:pPr>
      <w:r w:rsidRPr="00502DE6">
        <w:rPr>
          <w:rFonts w:ascii="Bookman Old Style" w:hAnsi="Bookman Old Style" w:cs="Tahoma"/>
          <w:sz w:val="24"/>
          <w:szCs w:val="24"/>
        </w:rPr>
        <w:t xml:space="preserve">2)  </w:t>
      </w:r>
      <w:r w:rsidRPr="00502DE6">
        <w:rPr>
          <w:rFonts w:ascii="Bookman Old Style" w:hAnsi="Bookman Old Style" w:cs="Tahoma"/>
          <w:sz w:val="24"/>
          <w:szCs w:val="24"/>
        </w:rPr>
        <w:tab/>
        <w:t>Perjalanan Dinas Dalam Negeri Luar Wilayah Daerah Perjalanan Dinas Dalam Negeri Luar Wilayah Daerah terdiri:</w:t>
      </w:r>
    </w:p>
    <w:p w14:paraId="6FA0A068" w14:textId="77777777" w:rsidR="00B32380" w:rsidRPr="00502DE6" w:rsidRDefault="00B32380" w:rsidP="0068001E">
      <w:pPr>
        <w:pStyle w:val="ListParagraph"/>
        <w:numPr>
          <w:ilvl w:val="0"/>
          <w:numId w:val="6"/>
        </w:numPr>
        <w:tabs>
          <w:tab w:val="left" w:pos="36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 xml:space="preserve">Perjalanan Dinas Dalam Negeri Luar Wilayah Daerah dalam </w:t>
      </w:r>
      <w:r w:rsidRPr="00502DE6">
        <w:rPr>
          <w:rFonts w:ascii="Bookman Old Style" w:hAnsi="Bookman Old Style" w:cs="Tahoma"/>
          <w:i/>
          <w:sz w:val="24"/>
          <w:szCs w:val="24"/>
        </w:rPr>
        <w:t>Provinsi</w:t>
      </w:r>
    </w:p>
    <w:p w14:paraId="0036A6ED" w14:textId="77777777" w:rsidR="00B32380" w:rsidRPr="00502DE6" w:rsidRDefault="00B32380" w:rsidP="0068001E">
      <w:pPr>
        <w:pStyle w:val="ListParagraph"/>
        <w:numPr>
          <w:ilvl w:val="0"/>
          <w:numId w:val="6"/>
        </w:numPr>
        <w:tabs>
          <w:tab w:val="left" w:pos="36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Perjalanan Dinas Dalam Negeri Luar Daerah luar Provinsi</w:t>
      </w:r>
    </w:p>
    <w:p w14:paraId="4BAE905D" w14:textId="77777777" w:rsidR="00B32380" w:rsidRPr="00502DE6" w:rsidRDefault="00B32380" w:rsidP="0068001E">
      <w:pPr>
        <w:pStyle w:val="ListParagraph"/>
        <w:numPr>
          <w:ilvl w:val="0"/>
          <w:numId w:val="6"/>
        </w:numPr>
        <w:tabs>
          <w:tab w:val="left" w:pos="36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Perjalanan Dinas Luar Negeri.</w:t>
      </w:r>
    </w:p>
    <w:p w14:paraId="02E51775" w14:textId="77777777" w:rsidR="00B32380" w:rsidRPr="00502DE6" w:rsidRDefault="00B32380" w:rsidP="0068001E">
      <w:pPr>
        <w:pStyle w:val="ListParagraph"/>
        <w:numPr>
          <w:ilvl w:val="0"/>
          <w:numId w:val="52"/>
        </w:numPr>
        <w:tabs>
          <w:tab w:val="left" w:pos="360"/>
        </w:tabs>
        <w:spacing w:before="120" w:after="0" w:line="360" w:lineRule="auto"/>
        <w:ind w:left="1276"/>
        <w:jc w:val="both"/>
        <w:rPr>
          <w:rFonts w:ascii="Bookman Old Style" w:hAnsi="Bookman Old Style" w:cs="Tahoma"/>
          <w:color w:val="000000"/>
          <w:sz w:val="24"/>
          <w:szCs w:val="24"/>
        </w:rPr>
      </w:pPr>
      <w:r w:rsidRPr="00502DE6">
        <w:rPr>
          <w:rFonts w:ascii="Bookman Old Style" w:hAnsi="Bookman Old Style" w:cs="Tahoma"/>
          <w:color w:val="000000"/>
          <w:sz w:val="24"/>
          <w:szCs w:val="24"/>
        </w:rPr>
        <w:t>Perjalanan Dinas Luar Negeri, dengan ketentuan:</w:t>
      </w:r>
    </w:p>
    <w:p w14:paraId="29C192EF" w14:textId="77777777" w:rsidR="00B32380" w:rsidRPr="00502DE6" w:rsidRDefault="00B32380" w:rsidP="0068001E">
      <w:pPr>
        <w:pStyle w:val="ListParagraph"/>
        <w:numPr>
          <w:ilvl w:val="1"/>
          <w:numId w:val="16"/>
        </w:numPr>
        <w:tabs>
          <w:tab w:val="left" w:pos="1080"/>
        </w:tabs>
        <w:spacing w:after="0" w:line="360" w:lineRule="auto"/>
        <w:ind w:left="1843" w:hanging="45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Perjalanan dinas luar negeri diberikan setelah terlebih dahulu mendapat persetujuan dari Bupati; </w:t>
      </w:r>
    </w:p>
    <w:p w14:paraId="022EB3D8" w14:textId="77777777" w:rsidR="00B32380" w:rsidRPr="00502DE6" w:rsidRDefault="00B32380" w:rsidP="0068001E">
      <w:pPr>
        <w:pStyle w:val="ListParagraph"/>
        <w:numPr>
          <w:ilvl w:val="1"/>
          <w:numId w:val="16"/>
        </w:numPr>
        <w:tabs>
          <w:tab w:val="left" w:pos="360"/>
          <w:tab w:val="left" w:pos="1080"/>
        </w:tabs>
        <w:spacing w:after="0" w:line="360" w:lineRule="auto"/>
        <w:ind w:left="1843" w:hanging="45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PNS/CPNS dan Non PNS yang melaksanakan perjalanan dinas luar negeri diberikan surat tugas dan SPD yang ditandatangani oleh Bupati; </w:t>
      </w:r>
    </w:p>
    <w:p w14:paraId="54B627DB" w14:textId="77777777" w:rsidR="00B32380" w:rsidRPr="00502DE6" w:rsidRDefault="00B32380" w:rsidP="0068001E">
      <w:pPr>
        <w:pStyle w:val="ListParagraph"/>
        <w:numPr>
          <w:ilvl w:val="1"/>
          <w:numId w:val="16"/>
        </w:numPr>
        <w:tabs>
          <w:tab w:val="left" w:pos="360"/>
          <w:tab w:val="left" w:pos="1080"/>
        </w:tabs>
        <w:spacing w:after="0" w:line="360" w:lineRule="auto"/>
        <w:ind w:left="1843" w:hanging="450"/>
        <w:jc w:val="both"/>
        <w:rPr>
          <w:rFonts w:ascii="Bookman Old Style" w:hAnsi="Bookman Old Style" w:cs="Tahoma"/>
          <w:color w:val="000000"/>
          <w:sz w:val="24"/>
          <w:szCs w:val="24"/>
        </w:rPr>
      </w:pPr>
      <w:r w:rsidRPr="00502DE6">
        <w:rPr>
          <w:rFonts w:ascii="Bookman Old Style" w:hAnsi="Bookman Old Style" w:cs="Tahoma"/>
          <w:color w:val="000000"/>
          <w:sz w:val="24"/>
          <w:szCs w:val="24"/>
        </w:rPr>
        <w:t>Dalam hal Bupati berhalangan, sakit, cuti, atau berhalangan, maka persetujuan dan penandatanganan Surat Tugas dilakukan oleh Wakil Bupati atau Sekretaris Daerah; dan</w:t>
      </w:r>
    </w:p>
    <w:p w14:paraId="6B23D3DA" w14:textId="77777777" w:rsidR="00B32380" w:rsidRPr="00502DE6" w:rsidRDefault="00B32380" w:rsidP="0068001E">
      <w:pPr>
        <w:pStyle w:val="ListParagraph"/>
        <w:numPr>
          <w:ilvl w:val="1"/>
          <w:numId w:val="16"/>
        </w:numPr>
        <w:tabs>
          <w:tab w:val="left" w:pos="360"/>
          <w:tab w:val="left" w:pos="1080"/>
        </w:tabs>
        <w:spacing w:after="0" w:line="360" w:lineRule="auto"/>
        <w:ind w:left="1843" w:hanging="45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Tata cara perjalanan dinas luar negeri mengikuti ketentuan peraturan perundang-undangan. </w:t>
      </w:r>
    </w:p>
    <w:p w14:paraId="58833420" w14:textId="77777777" w:rsidR="00B32380" w:rsidRPr="00502DE6" w:rsidRDefault="00B32380" w:rsidP="0068001E">
      <w:pPr>
        <w:pStyle w:val="ListParagraph"/>
        <w:numPr>
          <w:ilvl w:val="0"/>
          <w:numId w:val="25"/>
        </w:numPr>
        <w:tabs>
          <w:tab w:val="left" w:pos="360"/>
        </w:tabs>
        <w:spacing w:after="0" w:line="360" w:lineRule="auto"/>
        <w:ind w:left="1134"/>
        <w:jc w:val="both"/>
        <w:rPr>
          <w:rFonts w:ascii="Bookman Old Style" w:hAnsi="Bookman Old Style" w:cs="Tahoma"/>
          <w:sz w:val="24"/>
          <w:szCs w:val="24"/>
        </w:rPr>
      </w:pPr>
      <w:r w:rsidRPr="00502DE6">
        <w:rPr>
          <w:rFonts w:ascii="Bookman Old Style" w:hAnsi="Bookman Old Style" w:cs="Tahoma"/>
          <w:sz w:val="24"/>
          <w:szCs w:val="24"/>
        </w:rPr>
        <w:t>Dokumen pertanggungjawaban biaya perjalanan dinas:</w:t>
      </w:r>
    </w:p>
    <w:p w14:paraId="3C73990D" w14:textId="77777777" w:rsidR="00B32380" w:rsidRPr="00502DE6" w:rsidRDefault="00B32380" w:rsidP="0068001E">
      <w:pPr>
        <w:pStyle w:val="ListParagraph"/>
        <w:numPr>
          <w:ilvl w:val="1"/>
          <w:numId w:val="20"/>
        </w:numPr>
        <w:tabs>
          <w:tab w:val="left" w:pos="360"/>
        </w:tabs>
        <w:spacing w:after="0" w:line="360" w:lineRule="auto"/>
        <w:ind w:left="1843" w:hanging="425"/>
        <w:jc w:val="both"/>
        <w:rPr>
          <w:rFonts w:ascii="Bookman Old Style" w:hAnsi="Bookman Old Style" w:cs="Tahoma"/>
          <w:sz w:val="24"/>
          <w:szCs w:val="24"/>
        </w:rPr>
      </w:pPr>
      <w:r w:rsidRPr="00502DE6">
        <w:rPr>
          <w:rFonts w:ascii="Bookman Old Style" w:hAnsi="Bookman Old Style" w:cs="Tahoma"/>
          <w:sz w:val="24"/>
          <w:szCs w:val="24"/>
        </w:rPr>
        <w:t>Surat Tugas yang sah;</w:t>
      </w:r>
    </w:p>
    <w:p w14:paraId="39C35101" w14:textId="77777777" w:rsidR="00B32380" w:rsidRPr="00502DE6" w:rsidRDefault="00B32380" w:rsidP="0068001E">
      <w:pPr>
        <w:pStyle w:val="ListParagraph"/>
        <w:numPr>
          <w:ilvl w:val="1"/>
          <w:numId w:val="20"/>
        </w:numPr>
        <w:tabs>
          <w:tab w:val="left" w:pos="360"/>
        </w:tabs>
        <w:spacing w:after="0" w:line="360" w:lineRule="auto"/>
        <w:ind w:left="1843" w:hanging="425"/>
        <w:jc w:val="both"/>
        <w:rPr>
          <w:rFonts w:ascii="Bookman Old Style" w:hAnsi="Bookman Old Style" w:cs="Tahoma"/>
          <w:sz w:val="24"/>
          <w:szCs w:val="24"/>
        </w:rPr>
      </w:pPr>
      <w:r w:rsidRPr="00502DE6">
        <w:rPr>
          <w:rFonts w:ascii="Bookman Old Style" w:hAnsi="Bookman Old Style" w:cs="Tahoma"/>
          <w:sz w:val="24"/>
          <w:szCs w:val="24"/>
        </w:rPr>
        <w:t>SPD yang telah ditandatangani oleh Pengguna Anggaran/Kuasa Pengguna Anggaran dan pejabat di tempat pelaksanaan perjalanan dinas atau pihak terkait yang menjadi tempat tujuan perjalan dinas;</w:t>
      </w:r>
    </w:p>
    <w:p w14:paraId="15075F91" w14:textId="556FB41C" w:rsidR="00B32380" w:rsidRPr="00502DE6" w:rsidRDefault="00B32380" w:rsidP="0068001E">
      <w:pPr>
        <w:pStyle w:val="ListParagraph"/>
        <w:numPr>
          <w:ilvl w:val="1"/>
          <w:numId w:val="20"/>
        </w:numPr>
        <w:tabs>
          <w:tab w:val="left" w:pos="360"/>
        </w:tabs>
        <w:spacing w:after="0" w:line="360" w:lineRule="auto"/>
        <w:ind w:left="1843" w:hanging="425"/>
        <w:jc w:val="both"/>
        <w:rPr>
          <w:rFonts w:ascii="Bookman Old Style" w:hAnsi="Bookman Old Style" w:cs="Tahoma"/>
          <w:sz w:val="24"/>
          <w:szCs w:val="24"/>
        </w:rPr>
      </w:pPr>
      <w:r w:rsidRPr="00502DE6">
        <w:rPr>
          <w:rFonts w:ascii="Bookman Old Style" w:hAnsi="Bookman Old Style" w:cs="Tahoma"/>
          <w:sz w:val="24"/>
          <w:szCs w:val="24"/>
        </w:rPr>
        <w:t xml:space="preserve">Tiket pesawat, boarding pass, airport tax, retribusi, dan bukti pembayaran </w:t>
      </w:r>
      <w:r w:rsidR="00AB7C76">
        <w:rPr>
          <w:rFonts w:ascii="Bookman Old Style" w:hAnsi="Bookman Old Style" w:cs="Tahoma"/>
          <w:sz w:val="24"/>
          <w:szCs w:val="24"/>
        </w:rPr>
        <w:t>taksi/</w:t>
      </w:r>
      <w:r w:rsidRPr="00502DE6">
        <w:rPr>
          <w:rFonts w:ascii="Bookman Old Style" w:hAnsi="Bookman Old Style" w:cs="Tahoma"/>
          <w:sz w:val="24"/>
          <w:szCs w:val="24"/>
        </w:rPr>
        <w:t>moda transportasi lainnya;</w:t>
      </w:r>
    </w:p>
    <w:p w14:paraId="56EA0D19" w14:textId="77777777" w:rsidR="00B32380" w:rsidRPr="00502DE6" w:rsidRDefault="00B32380" w:rsidP="0068001E">
      <w:pPr>
        <w:pStyle w:val="ListParagraph"/>
        <w:numPr>
          <w:ilvl w:val="1"/>
          <w:numId w:val="20"/>
        </w:numPr>
        <w:tabs>
          <w:tab w:val="left" w:pos="360"/>
        </w:tabs>
        <w:spacing w:after="0" w:line="360" w:lineRule="auto"/>
        <w:ind w:left="1843" w:hanging="425"/>
        <w:jc w:val="both"/>
        <w:rPr>
          <w:rFonts w:ascii="Bookman Old Style" w:hAnsi="Bookman Old Style" w:cs="Tahoma"/>
          <w:sz w:val="24"/>
          <w:szCs w:val="24"/>
        </w:rPr>
      </w:pPr>
      <w:r w:rsidRPr="00502DE6">
        <w:rPr>
          <w:rFonts w:ascii="Bookman Old Style" w:hAnsi="Bookman Old Style" w:cs="Tahoma"/>
          <w:sz w:val="24"/>
          <w:szCs w:val="24"/>
        </w:rPr>
        <w:t>Daftar pengeluaran rill;</w:t>
      </w:r>
    </w:p>
    <w:p w14:paraId="6C056699" w14:textId="77777777" w:rsidR="00B32380" w:rsidRPr="00502DE6" w:rsidRDefault="00B32380" w:rsidP="0068001E">
      <w:pPr>
        <w:pStyle w:val="ListParagraph"/>
        <w:numPr>
          <w:ilvl w:val="1"/>
          <w:numId w:val="20"/>
        </w:numPr>
        <w:tabs>
          <w:tab w:val="left" w:pos="360"/>
        </w:tabs>
        <w:spacing w:after="0" w:line="360" w:lineRule="auto"/>
        <w:ind w:left="1843" w:hanging="425"/>
        <w:jc w:val="both"/>
        <w:rPr>
          <w:rFonts w:ascii="Bookman Old Style" w:hAnsi="Bookman Old Style" w:cs="Tahoma"/>
          <w:sz w:val="24"/>
          <w:szCs w:val="24"/>
        </w:rPr>
      </w:pPr>
      <w:r w:rsidRPr="00502DE6">
        <w:rPr>
          <w:rFonts w:ascii="Bookman Old Style" w:hAnsi="Bookman Old Style" w:cs="Tahoma"/>
          <w:sz w:val="24"/>
          <w:szCs w:val="24"/>
        </w:rPr>
        <w:lastRenderedPageBreak/>
        <w:t>Bukti pembayaran yang sah untuk sewa kendaraan dalam kota berupa kuitansi atau bukti pembayaran lain yang dikeluarkan oleh badan usaha yang bergerak dibidang jasa penyewaan kendaraan;</w:t>
      </w:r>
    </w:p>
    <w:p w14:paraId="263DF8B7" w14:textId="77777777" w:rsidR="00B32380" w:rsidRPr="00502DE6" w:rsidRDefault="00B32380" w:rsidP="0068001E">
      <w:pPr>
        <w:pStyle w:val="ListParagraph"/>
        <w:numPr>
          <w:ilvl w:val="1"/>
          <w:numId w:val="20"/>
        </w:numPr>
        <w:tabs>
          <w:tab w:val="left" w:pos="360"/>
        </w:tabs>
        <w:spacing w:after="0" w:line="360" w:lineRule="auto"/>
        <w:ind w:left="1843" w:hanging="425"/>
        <w:jc w:val="both"/>
        <w:rPr>
          <w:rFonts w:ascii="Bookman Old Style" w:hAnsi="Bookman Old Style" w:cs="Tahoma"/>
          <w:sz w:val="24"/>
          <w:szCs w:val="24"/>
        </w:rPr>
      </w:pPr>
      <w:r w:rsidRPr="00502DE6">
        <w:rPr>
          <w:rFonts w:ascii="Bookman Old Style" w:hAnsi="Bookman Old Style" w:cs="Tahoma"/>
          <w:sz w:val="24"/>
          <w:szCs w:val="24"/>
        </w:rPr>
        <w:t>Bukti pembayaran hotel atau tempat menginap lainnya; dan</w:t>
      </w:r>
    </w:p>
    <w:p w14:paraId="327B4525" w14:textId="77777777" w:rsidR="00B32380" w:rsidRPr="00502DE6" w:rsidRDefault="00B32380" w:rsidP="0068001E">
      <w:pPr>
        <w:pStyle w:val="ListParagraph"/>
        <w:numPr>
          <w:ilvl w:val="1"/>
          <w:numId w:val="20"/>
        </w:numPr>
        <w:tabs>
          <w:tab w:val="left" w:pos="360"/>
        </w:tabs>
        <w:spacing w:after="0" w:line="360" w:lineRule="auto"/>
        <w:ind w:left="1843" w:hanging="425"/>
        <w:jc w:val="both"/>
        <w:rPr>
          <w:rFonts w:ascii="Bookman Old Style" w:hAnsi="Bookman Old Style" w:cs="Tahoma"/>
          <w:sz w:val="24"/>
          <w:szCs w:val="24"/>
        </w:rPr>
      </w:pPr>
      <w:r w:rsidRPr="00502DE6">
        <w:rPr>
          <w:rFonts w:ascii="Bookman Old Style" w:hAnsi="Bookman Old Style" w:cs="Tahoma"/>
          <w:sz w:val="24"/>
          <w:szCs w:val="24"/>
        </w:rPr>
        <w:t>Laporan hasil pelaksanaan perjalan dinas dengan melampirkan dokumentasi/foto kegiatan.</w:t>
      </w:r>
    </w:p>
    <w:p w14:paraId="4A1729FE" w14:textId="77777777" w:rsidR="00B32380" w:rsidRPr="00502DE6" w:rsidRDefault="00B32380" w:rsidP="0068001E">
      <w:pPr>
        <w:tabs>
          <w:tab w:val="left" w:pos="360"/>
        </w:tabs>
        <w:spacing w:after="0" w:line="360" w:lineRule="auto"/>
        <w:jc w:val="both"/>
        <w:rPr>
          <w:rFonts w:ascii="Bookman Old Style" w:hAnsi="Bookman Old Style" w:cs="Tahoma"/>
          <w:color w:val="000000" w:themeColor="text1"/>
          <w:sz w:val="24"/>
          <w:szCs w:val="24"/>
        </w:rPr>
      </w:pPr>
    </w:p>
    <w:p w14:paraId="75B2DF12" w14:textId="77777777" w:rsidR="00B32380" w:rsidRPr="00502DE6" w:rsidRDefault="00B32380" w:rsidP="0068001E">
      <w:pPr>
        <w:pStyle w:val="ListParagraph"/>
        <w:numPr>
          <w:ilvl w:val="0"/>
          <w:numId w:val="25"/>
        </w:numPr>
        <w:tabs>
          <w:tab w:val="left" w:pos="360"/>
        </w:tabs>
        <w:spacing w:after="0" w:line="360" w:lineRule="auto"/>
        <w:ind w:left="1134"/>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Dokumen pertanggungjawaban biaya perjalanan dinas Pimpinan dan Anggota DPRD;</w:t>
      </w:r>
    </w:p>
    <w:p w14:paraId="6A24A1A9" w14:textId="77777777" w:rsidR="00B32380" w:rsidRPr="00502DE6" w:rsidRDefault="00B32380" w:rsidP="0068001E">
      <w:pPr>
        <w:pStyle w:val="ListParagraph"/>
        <w:numPr>
          <w:ilvl w:val="1"/>
          <w:numId w:val="15"/>
        </w:numPr>
        <w:tabs>
          <w:tab w:val="left" w:pos="360"/>
        </w:tabs>
        <w:spacing w:after="0" w:line="360" w:lineRule="auto"/>
        <w:ind w:left="1843"/>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Surat Tugas yang sah;</w:t>
      </w:r>
    </w:p>
    <w:p w14:paraId="1A5AAE6F" w14:textId="77777777" w:rsidR="00B32380" w:rsidRPr="00502DE6" w:rsidRDefault="00B32380" w:rsidP="0068001E">
      <w:pPr>
        <w:pStyle w:val="ListParagraph"/>
        <w:numPr>
          <w:ilvl w:val="1"/>
          <w:numId w:val="15"/>
        </w:numPr>
        <w:tabs>
          <w:tab w:val="left" w:pos="360"/>
        </w:tabs>
        <w:spacing w:after="0" w:line="360" w:lineRule="auto"/>
        <w:ind w:left="1843"/>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SPD yang telah ditandatangani oleh Pengguna Anggaran/Kuasa Pengguna Anggaran dan pejabat di tempat pelaksanaan perjalanan dinas atau pihak terkait yang menjadi tempat tujuan perjalan dinas;</w:t>
      </w:r>
    </w:p>
    <w:p w14:paraId="23E28A3A" w14:textId="2D0B75B2" w:rsidR="00B32380" w:rsidRPr="00502DE6" w:rsidRDefault="00B32380" w:rsidP="0068001E">
      <w:pPr>
        <w:pStyle w:val="ListParagraph"/>
        <w:numPr>
          <w:ilvl w:val="1"/>
          <w:numId w:val="15"/>
        </w:numPr>
        <w:tabs>
          <w:tab w:val="left" w:pos="360"/>
        </w:tabs>
        <w:spacing w:after="0" w:line="360" w:lineRule="auto"/>
        <w:ind w:left="1843"/>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 xml:space="preserve">Tiket pesawat, boarding pass, airport tax, retribusi, dan bukti pembayaran </w:t>
      </w:r>
      <w:r w:rsidR="008E530B">
        <w:rPr>
          <w:rFonts w:ascii="Bookman Old Style" w:hAnsi="Bookman Old Style" w:cs="Tahoma"/>
          <w:color w:val="000000" w:themeColor="text1"/>
          <w:sz w:val="24"/>
          <w:szCs w:val="24"/>
        </w:rPr>
        <w:t>Taksi/</w:t>
      </w:r>
      <w:r w:rsidRPr="00502DE6">
        <w:rPr>
          <w:rFonts w:ascii="Bookman Old Style" w:hAnsi="Bookman Old Style" w:cs="Tahoma"/>
          <w:color w:val="000000" w:themeColor="text1"/>
          <w:sz w:val="24"/>
          <w:szCs w:val="24"/>
        </w:rPr>
        <w:t>moda transportasi lainnya;</w:t>
      </w:r>
    </w:p>
    <w:p w14:paraId="44DDABDC" w14:textId="77777777" w:rsidR="00B32380" w:rsidRPr="00502DE6" w:rsidRDefault="00B32380" w:rsidP="0068001E">
      <w:pPr>
        <w:pStyle w:val="ListParagraph"/>
        <w:numPr>
          <w:ilvl w:val="1"/>
          <w:numId w:val="15"/>
        </w:numPr>
        <w:tabs>
          <w:tab w:val="left" w:pos="360"/>
        </w:tabs>
        <w:spacing w:after="0" w:line="360" w:lineRule="auto"/>
        <w:ind w:left="1843"/>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Daftar pengeluaran rill;</w:t>
      </w:r>
    </w:p>
    <w:p w14:paraId="0716FA21" w14:textId="77777777" w:rsidR="00B32380" w:rsidRPr="00502DE6" w:rsidRDefault="00B32380" w:rsidP="0068001E">
      <w:pPr>
        <w:pStyle w:val="ListParagraph"/>
        <w:numPr>
          <w:ilvl w:val="1"/>
          <w:numId w:val="15"/>
        </w:numPr>
        <w:tabs>
          <w:tab w:val="left" w:pos="360"/>
        </w:tabs>
        <w:spacing w:after="0" w:line="360" w:lineRule="auto"/>
        <w:ind w:left="1843"/>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Bukti pembayaran yang sah untuk sewa kendaraan dalam kota berupa kuitansi atau bukti pembayaran lain yang dikeluarkan oleh badan usaha yang bergerak dibidang jasa penyewaan kendaraan;</w:t>
      </w:r>
    </w:p>
    <w:p w14:paraId="17868A59" w14:textId="77777777" w:rsidR="00B32380" w:rsidRPr="00502DE6" w:rsidRDefault="00B32380" w:rsidP="0068001E">
      <w:pPr>
        <w:pStyle w:val="ListParagraph"/>
        <w:numPr>
          <w:ilvl w:val="1"/>
          <w:numId w:val="15"/>
        </w:numPr>
        <w:tabs>
          <w:tab w:val="left" w:pos="360"/>
        </w:tabs>
        <w:spacing w:after="0" w:line="360" w:lineRule="auto"/>
        <w:ind w:left="1843"/>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Bukti pembayaran hotel atau tempat menginap lainnya; dan</w:t>
      </w:r>
    </w:p>
    <w:p w14:paraId="1F764151" w14:textId="77777777" w:rsidR="00B32380" w:rsidRPr="00502DE6" w:rsidRDefault="00B32380" w:rsidP="0068001E">
      <w:pPr>
        <w:pStyle w:val="ListParagraph"/>
        <w:numPr>
          <w:ilvl w:val="1"/>
          <w:numId w:val="15"/>
        </w:numPr>
        <w:tabs>
          <w:tab w:val="left" w:pos="360"/>
        </w:tabs>
        <w:spacing w:after="0" w:line="360" w:lineRule="auto"/>
        <w:ind w:left="1843"/>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Laporan hasil pelaksanaan perjalan dinas dengan melampirkan dokumentasi/foto kegiatan.</w:t>
      </w:r>
    </w:p>
    <w:p w14:paraId="16B470C2" w14:textId="77777777" w:rsidR="00B32380" w:rsidRPr="00502DE6" w:rsidRDefault="00B32380" w:rsidP="0068001E">
      <w:pPr>
        <w:pStyle w:val="ListParagraph"/>
        <w:tabs>
          <w:tab w:val="left" w:pos="360"/>
        </w:tabs>
        <w:spacing w:after="0" w:line="360" w:lineRule="auto"/>
        <w:ind w:left="1843"/>
        <w:jc w:val="both"/>
        <w:rPr>
          <w:rFonts w:ascii="Bookman Old Style" w:hAnsi="Bookman Old Style" w:cs="Tahoma"/>
          <w:color w:val="FF0000"/>
          <w:sz w:val="24"/>
          <w:szCs w:val="24"/>
        </w:rPr>
      </w:pPr>
    </w:p>
    <w:p w14:paraId="23567C06" w14:textId="77777777" w:rsidR="00B32380" w:rsidRPr="00502DE6" w:rsidRDefault="00B32380" w:rsidP="0068001E">
      <w:pPr>
        <w:pStyle w:val="ListParagraph"/>
        <w:numPr>
          <w:ilvl w:val="0"/>
          <w:numId w:val="25"/>
        </w:numPr>
        <w:tabs>
          <w:tab w:val="left" w:pos="360"/>
        </w:tabs>
        <w:spacing w:after="0" w:line="360" w:lineRule="auto"/>
        <w:ind w:left="1134"/>
        <w:jc w:val="both"/>
        <w:rPr>
          <w:rFonts w:ascii="Bookman Old Style" w:hAnsi="Bookman Old Style" w:cs="Tahoma"/>
          <w:color w:val="000000" w:themeColor="text1"/>
          <w:sz w:val="24"/>
          <w:szCs w:val="24"/>
        </w:rPr>
      </w:pPr>
      <w:r w:rsidRPr="00502DE6">
        <w:rPr>
          <w:rFonts w:ascii="Bookman Old Style" w:hAnsi="Bookman Old Style" w:cs="Tahoma"/>
          <w:color w:val="000000" w:themeColor="text1"/>
          <w:sz w:val="24"/>
          <w:szCs w:val="24"/>
        </w:rPr>
        <w:t>Format Dokumen pertanggungjawaban biaya perjalanan dinas sebagaimana dimaksud pada Angka 6 dan angka 7 dilaksanakan sesuai dengan ketentuan peraturan perundang-undangan</w:t>
      </w:r>
    </w:p>
    <w:p w14:paraId="3750C251" w14:textId="77777777" w:rsidR="00E47478" w:rsidRDefault="00E47478" w:rsidP="0068001E">
      <w:pPr>
        <w:pStyle w:val="ListParagraph"/>
        <w:tabs>
          <w:tab w:val="left" w:pos="360"/>
          <w:tab w:val="left" w:pos="1080"/>
        </w:tabs>
        <w:spacing w:after="0" w:line="360" w:lineRule="auto"/>
        <w:jc w:val="both"/>
        <w:rPr>
          <w:rFonts w:ascii="Bookman Old Style" w:hAnsi="Bookman Old Style" w:cs="Tahoma"/>
          <w:color w:val="000000"/>
          <w:sz w:val="24"/>
          <w:szCs w:val="24"/>
        </w:rPr>
      </w:pPr>
    </w:p>
    <w:p w14:paraId="73B2EAF8" w14:textId="77777777" w:rsidR="001756C6" w:rsidRDefault="001756C6" w:rsidP="0068001E">
      <w:pPr>
        <w:pStyle w:val="ListParagraph"/>
        <w:tabs>
          <w:tab w:val="left" w:pos="360"/>
          <w:tab w:val="left" w:pos="1080"/>
        </w:tabs>
        <w:spacing w:after="0" w:line="360" w:lineRule="auto"/>
        <w:jc w:val="both"/>
        <w:rPr>
          <w:rFonts w:ascii="Bookman Old Style" w:hAnsi="Bookman Old Style" w:cs="Tahoma"/>
          <w:color w:val="000000"/>
          <w:sz w:val="24"/>
          <w:szCs w:val="24"/>
        </w:rPr>
      </w:pPr>
    </w:p>
    <w:p w14:paraId="703F8E95" w14:textId="77777777" w:rsidR="001756C6" w:rsidRDefault="001756C6" w:rsidP="0068001E">
      <w:pPr>
        <w:pStyle w:val="ListParagraph"/>
        <w:tabs>
          <w:tab w:val="left" w:pos="360"/>
          <w:tab w:val="left" w:pos="1080"/>
        </w:tabs>
        <w:spacing w:after="0" w:line="360" w:lineRule="auto"/>
        <w:jc w:val="both"/>
        <w:rPr>
          <w:rFonts w:ascii="Bookman Old Style" w:hAnsi="Bookman Old Style" w:cs="Tahoma"/>
          <w:color w:val="000000"/>
          <w:sz w:val="24"/>
          <w:szCs w:val="24"/>
        </w:rPr>
      </w:pPr>
    </w:p>
    <w:p w14:paraId="31F61527" w14:textId="77777777" w:rsidR="001756C6" w:rsidRPr="00502DE6" w:rsidRDefault="001756C6" w:rsidP="0068001E">
      <w:pPr>
        <w:pStyle w:val="ListParagraph"/>
        <w:tabs>
          <w:tab w:val="left" w:pos="360"/>
          <w:tab w:val="left" w:pos="1080"/>
        </w:tabs>
        <w:spacing w:after="0" w:line="360" w:lineRule="auto"/>
        <w:jc w:val="both"/>
        <w:rPr>
          <w:rFonts w:ascii="Bookman Old Style" w:hAnsi="Bookman Old Style" w:cs="Tahoma"/>
          <w:color w:val="000000"/>
          <w:sz w:val="24"/>
          <w:szCs w:val="24"/>
        </w:rPr>
      </w:pPr>
    </w:p>
    <w:p w14:paraId="303B5BC4" w14:textId="77777777" w:rsidR="00E47478" w:rsidRPr="00502DE6" w:rsidRDefault="00E47478" w:rsidP="0068001E">
      <w:pPr>
        <w:pStyle w:val="ListParagraph"/>
        <w:tabs>
          <w:tab w:val="left" w:pos="360"/>
          <w:tab w:val="left" w:pos="1080"/>
        </w:tabs>
        <w:spacing w:after="0" w:line="360" w:lineRule="auto"/>
        <w:jc w:val="both"/>
        <w:rPr>
          <w:rFonts w:ascii="Bookman Old Style" w:hAnsi="Bookman Old Style" w:cs="Tahoma"/>
          <w:color w:val="000000"/>
          <w:sz w:val="24"/>
          <w:szCs w:val="24"/>
        </w:rPr>
      </w:pPr>
    </w:p>
    <w:p w14:paraId="545C9764" w14:textId="722E2359" w:rsidR="00E47478" w:rsidRPr="00502DE6" w:rsidRDefault="00E47478" w:rsidP="0068001E">
      <w:pPr>
        <w:pStyle w:val="ListParagraph"/>
        <w:numPr>
          <w:ilvl w:val="0"/>
          <w:numId w:val="1"/>
        </w:numPr>
        <w:tabs>
          <w:tab w:val="left" w:pos="360"/>
        </w:tabs>
        <w:spacing w:after="0" w:line="360" w:lineRule="auto"/>
        <w:ind w:left="360" w:hanging="360"/>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 KEGIATAN RAPAT ATAU PERTEMUAN DI LUAR KANTOR</w:t>
      </w:r>
    </w:p>
    <w:p w14:paraId="7F28B5A9" w14:textId="77777777" w:rsidR="00E47478" w:rsidRPr="00502DE6" w:rsidRDefault="00E47478" w:rsidP="0068001E">
      <w:pPr>
        <w:pStyle w:val="ListParagraph"/>
        <w:numPr>
          <w:ilvl w:val="0"/>
          <w:numId w:val="7"/>
        </w:numPr>
        <w:tabs>
          <w:tab w:val="left" w:pos="810"/>
          <w:tab w:val="left" w:pos="1080"/>
        </w:tabs>
        <w:spacing w:after="0" w:line="360" w:lineRule="auto"/>
        <w:ind w:left="1080" w:hanging="270"/>
        <w:jc w:val="both"/>
        <w:rPr>
          <w:rFonts w:ascii="Bookman Old Style" w:hAnsi="Bookman Old Style" w:cs="Tahoma"/>
          <w:color w:val="000000"/>
          <w:sz w:val="24"/>
          <w:szCs w:val="24"/>
        </w:rPr>
      </w:pPr>
      <w:r w:rsidRPr="00502DE6">
        <w:rPr>
          <w:rFonts w:ascii="Bookman Old Style" w:hAnsi="Bookman Old Style" w:cs="Tahoma"/>
          <w:color w:val="000000"/>
          <w:sz w:val="24"/>
          <w:szCs w:val="24"/>
        </w:rPr>
        <w:t>Satuan biaya yang diatur untuk kegiatan rapat atau pertemuan di luar kantor adalah:</w:t>
      </w:r>
    </w:p>
    <w:p w14:paraId="57CE0888" w14:textId="77777777" w:rsidR="00E47478" w:rsidRPr="00502DE6" w:rsidRDefault="00E47478" w:rsidP="0068001E">
      <w:pPr>
        <w:pStyle w:val="ListParagraph"/>
        <w:numPr>
          <w:ilvl w:val="0"/>
          <w:numId w:val="8"/>
        </w:numPr>
        <w:tabs>
          <w:tab w:val="left" w:pos="810"/>
          <w:tab w:val="left" w:pos="1080"/>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lastRenderedPageBreak/>
        <w:t>Satuan biaya dalam perencanaan kebutuhan biaya kegiatan rapat atau pertemuan yang diselenggarakan di luar kantor dalam rangka penyelesaian pekerjaan yang perlu dilakukan secara intensif dan bersifat koordinatif yang paling sedikit melibatkan peserta dari luar satuan kerja Perangkat Daerah atau  masyarakat; dan</w:t>
      </w:r>
    </w:p>
    <w:p w14:paraId="162A383A" w14:textId="77777777" w:rsidR="00E47478" w:rsidRPr="00502DE6" w:rsidRDefault="00E47478" w:rsidP="0068001E">
      <w:pPr>
        <w:pStyle w:val="ListParagraph"/>
        <w:numPr>
          <w:ilvl w:val="0"/>
          <w:numId w:val="8"/>
        </w:numPr>
        <w:tabs>
          <w:tab w:val="left" w:pos="810"/>
          <w:tab w:val="left" w:pos="1080"/>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satuan biaya dalam mengalokasikan uang harian kegiatan rapat atau pertemuan di luar kantor</w:t>
      </w:r>
    </w:p>
    <w:p w14:paraId="6CBBD558" w14:textId="77777777" w:rsidR="00E47478" w:rsidRPr="00502DE6" w:rsidRDefault="00E47478" w:rsidP="0068001E">
      <w:pPr>
        <w:pStyle w:val="ListParagraph"/>
        <w:numPr>
          <w:ilvl w:val="0"/>
          <w:numId w:val="7"/>
        </w:numPr>
        <w:tabs>
          <w:tab w:val="left" w:pos="810"/>
          <w:tab w:val="left" w:pos="1080"/>
        </w:tabs>
        <w:spacing w:before="120" w:after="0" w:line="360" w:lineRule="auto"/>
        <w:ind w:left="1080" w:hanging="274"/>
        <w:contextualSpacing w:val="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Satuan biaya paket kegiatan rapat atau pertemuan di luar kantor menurut lama penyelenggaraan terbagi dalam 4 (empat) jenis yaitu: </w:t>
      </w:r>
    </w:p>
    <w:p w14:paraId="7CF48DB9" w14:textId="77777777" w:rsidR="00E47478" w:rsidRPr="00502DE6" w:rsidRDefault="00E47478" w:rsidP="0068001E">
      <w:pPr>
        <w:pStyle w:val="ListParagraph"/>
        <w:tabs>
          <w:tab w:val="left" w:pos="450"/>
          <w:tab w:val="left" w:pos="1440"/>
        </w:tabs>
        <w:spacing w:after="0" w:line="360" w:lineRule="auto"/>
        <w:ind w:left="144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a. paket </w:t>
      </w:r>
      <w:r w:rsidRPr="00502DE6">
        <w:rPr>
          <w:rFonts w:ascii="Bookman Old Style" w:hAnsi="Bookman Old Style" w:cs="Tahoma"/>
          <w:i/>
          <w:color w:val="000000"/>
          <w:sz w:val="24"/>
          <w:szCs w:val="24"/>
        </w:rPr>
        <w:t>Fullboard</w:t>
      </w:r>
      <w:r w:rsidRPr="00502DE6">
        <w:rPr>
          <w:rFonts w:ascii="Bookman Old Style" w:hAnsi="Bookman Old Style" w:cs="Tahoma"/>
          <w:color w:val="000000"/>
          <w:sz w:val="24"/>
          <w:szCs w:val="24"/>
        </w:rPr>
        <w:t xml:space="preserve"> Satuan biaya paket </w:t>
      </w:r>
      <w:r w:rsidRPr="00502DE6">
        <w:rPr>
          <w:rFonts w:ascii="Bookman Old Style" w:hAnsi="Bookman Old Style" w:cs="Tahoma"/>
          <w:i/>
          <w:color w:val="000000"/>
          <w:sz w:val="24"/>
          <w:szCs w:val="24"/>
        </w:rPr>
        <w:t>fullboard</w:t>
      </w:r>
      <w:r w:rsidRPr="00502DE6">
        <w:rPr>
          <w:rFonts w:ascii="Bookman Old Style" w:hAnsi="Bookman Old Style" w:cs="Tahoma"/>
          <w:color w:val="000000"/>
          <w:sz w:val="24"/>
          <w:szCs w:val="24"/>
        </w:rPr>
        <w:t xml:space="preserve"> disediakan untuk paket kegiatan rapat atau pertemuan yang diselenggarakan di luar kantor sehari penuh dan menginap. Komponen paket mencakup akomodasi 1 (satu) malam, makan 3 (tiga) kali, rehat kopi dan kudapan 2 (dua) kali, ruang pertemuan dan fasilitasnya. </w:t>
      </w:r>
    </w:p>
    <w:p w14:paraId="4CEDDCAE" w14:textId="77777777" w:rsidR="00E47478" w:rsidRPr="00502DE6" w:rsidRDefault="00E47478" w:rsidP="0068001E">
      <w:pPr>
        <w:pStyle w:val="ListParagraph"/>
        <w:tabs>
          <w:tab w:val="left" w:pos="450"/>
          <w:tab w:val="left" w:pos="1440"/>
        </w:tabs>
        <w:spacing w:after="0" w:line="360" w:lineRule="auto"/>
        <w:ind w:left="144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b. </w:t>
      </w:r>
      <w:r w:rsidRPr="00502DE6">
        <w:rPr>
          <w:rFonts w:ascii="Bookman Old Style" w:hAnsi="Bookman Old Style" w:cs="Tahoma"/>
          <w:color w:val="000000"/>
          <w:sz w:val="24"/>
          <w:szCs w:val="24"/>
        </w:rPr>
        <w:tab/>
        <w:t xml:space="preserve">paket </w:t>
      </w:r>
      <w:r w:rsidRPr="00502DE6">
        <w:rPr>
          <w:rFonts w:ascii="Bookman Old Style" w:hAnsi="Bookman Old Style" w:cs="Tahoma"/>
          <w:i/>
          <w:color w:val="000000"/>
          <w:sz w:val="24"/>
          <w:szCs w:val="24"/>
        </w:rPr>
        <w:t>Fullday</w:t>
      </w:r>
      <w:r w:rsidRPr="00502DE6">
        <w:rPr>
          <w:rFonts w:ascii="Bookman Old Style" w:hAnsi="Bookman Old Style" w:cs="Tahoma"/>
          <w:color w:val="000000"/>
          <w:sz w:val="24"/>
          <w:szCs w:val="24"/>
        </w:rPr>
        <w:t xml:space="preserve"> Satuan biaya paket </w:t>
      </w:r>
      <w:r w:rsidRPr="00502DE6">
        <w:rPr>
          <w:rFonts w:ascii="Bookman Old Style" w:hAnsi="Bookman Old Style" w:cs="Tahoma"/>
          <w:i/>
          <w:color w:val="000000"/>
          <w:sz w:val="24"/>
          <w:szCs w:val="24"/>
        </w:rPr>
        <w:t>fullday</w:t>
      </w:r>
      <w:r w:rsidRPr="00502DE6">
        <w:rPr>
          <w:rFonts w:ascii="Bookman Old Style" w:hAnsi="Bookman Old Style" w:cs="Tahoma"/>
          <w:color w:val="000000"/>
          <w:sz w:val="24"/>
          <w:szCs w:val="24"/>
        </w:rPr>
        <w:t xml:space="preserve"> disediakan untuk paket kegiatan rapat atau pertemuan yang diselenggarakan di luar kantor minimal 8 (delapan) jam tanpa menginap. Komponen paket mencakup makan 1 (satu) kali, rehat kopi dan kudapan 2 (dua) kali, ruang pertemuan dan fasilitasnya.</w:t>
      </w:r>
    </w:p>
    <w:p w14:paraId="5C37DD65" w14:textId="77777777" w:rsidR="00E47478" w:rsidRPr="00502DE6" w:rsidRDefault="00E47478" w:rsidP="0068001E">
      <w:pPr>
        <w:pStyle w:val="ListParagraph"/>
        <w:numPr>
          <w:ilvl w:val="0"/>
          <w:numId w:val="8"/>
        </w:numPr>
        <w:tabs>
          <w:tab w:val="left" w:pos="450"/>
          <w:tab w:val="left" w:pos="1440"/>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paket </w:t>
      </w:r>
      <w:r w:rsidRPr="00502DE6">
        <w:rPr>
          <w:rFonts w:ascii="Bookman Old Style" w:hAnsi="Bookman Old Style" w:cs="Tahoma"/>
          <w:i/>
          <w:color w:val="000000"/>
          <w:sz w:val="24"/>
          <w:szCs w:val="24"/>
        </w:rPr>
        <w:t>Halfday</w:t>
      </w:r>
      <w:r w:rsidRPr="00502DE6">
        <w:rPr>
          <w:rFonts w:ascii="Bookman Old Style" w:hAnsi="Bookman Old Style" w:cs="Tahoma"/>
          <w:color w:val="000000"/>
          <w:sz w:val="24"/>
          <w:szCs w:val="24"/>
        </w:rPr>
        <w:t xml:space="preserve"> Satuan biaya paket </w:t>
      </w:r>
      <w:r w:rsidRPr="00502DE6">
        <w:rPr>
          <w:rFonts w:ascii="Bookman Old Style" w:hAnsi="Bookman Old Style" w:cs="Tahoma"/>
          <w:i/>
          <w:color w:val="000000"/>
          <w:sz w:val="24"/>
          <w:szCs w:val="24"/>
        </w:rPr>
        <w:t>halfday</w:t>
      </w:r>
      <w:r w:rsidRPr="00502DE6">
        <w:rPr>
          <w:rFonts w:ascii="Bookman Old Style" w:hAnsi="Bookman Old Style" w:cs="Tahoma"/>
          <w:color w:val="000000"/>
          <w:sz w:val="24"/>
          <w:szCs w:val="24"/>
        </w:rPr>
        <w:t xml:space="preserve"> disediakan untuk paket kegiatan rapat atau pertemuan yang diselenggarakan di luar kantor minimal 5 (lima) jam tanpa menginap. Komponen paket mencakup makan 1 (satu) kali, rehat kopi dan kudapan 1 (satu) kali, ruang pertemuan dan fasilitasnya.</w:t>
      </w:r>
    </w:p>
    <w:p w14:paraId="663551E4" w14:textId="6F0EF973" w:rsidR="00E47478" w:rsidRPr="00502DE6" w:rsidRDefault="00E47478" w:rsidP="0068001E">
      <w:pPr>
        <w:pStyle w:val="ListParagraph"/>
        <w:numPr>
          <w:ilvl w:val="0"/>
          <w:numId w:val="8"/>
        </w:numPr>
        <w:tabs>
          <w:tab w:val="left" w:pos="450"/>
          <w:tab w:val="left" w:pos="1440"/>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paket </w:t>
      </w:r>
      <w:r w:rsidRPr="00502DE6">
        <w:rPr>
          <w:rFonts w:ascii="Bookman Old Style" w:hAnsi="Bookman Old Style" w:cs="Tahoma"/>
          <w:i/>
          <w:color w:val="000000"/>
          <w:sz w:val="24"/>
          <w:szCs w:val="24"/>
        </w:rPr>
        <w:t>Residence</w:t>
      </w:r>
      <w:r w:rsidRPr="00502DE6">
        <w:rPr>
          <w:rFonts w:ascii="Bookman Old Style" w:hAnsi="Bookman Old Style" w:cs="Tahoma"/>
          <w:color w:val="000000"/>
          <w:sz w:val="24"/>
          <w:szCs w:val="24"/>
        </w:rPr>
        <w:t xml:space="preserve"> Satuan biaya paket </w:t>
      </w:r>
      <w:r w:rsidRPr="00502DE6">
        <w:rPr>
          <w:rFonts w:ascii="Bookman Old Style" w:hAnsi="Bookman Old Style" w:cs="Tahoma"/>
          <w:i/>
          <w:color w:val="000000"/>
          <w:sz w:val="24"/>
          <w:szCs w:val="24"/>
        </w:rPr>
        <w:t>residence</w:t>
      </w:r>
      <w:r w:rsidRPr="00502DE6">
        <w:rPr>
          <w:rFonts w:ascii="Bookman Old Style" w:hAnsi="Bookman Old Style" w:cs="Tahoma"/>
          <w:color w:val="000000"/>
          <w:sz w:val="24"/>
          <w:szCs w:val="24"/>
        </w:rPr>
        <w:t xml:space="preserve"> disediakan untuk paket kegiatan rapat atau pertemuan yang diselenggarakan di luar kantor minimal 12 (dua belas) jam dan tanpa menginap. Komponen paket mencakup makan 2 (dua) kali, rehat kopi dan kudapan 3 (tiga) kali, ruang pertemuan dan fasilitasnya.</w:t>
      </w:r>
    </w:p>
    <w:p w14:paraId="26938EBE" w14:textId="77777777" w:rsidR="00E47478" w:rsidRPr="00502DE6" w:rsidRDefault="00E47478" w:rsidP="0068001E">
      <w:pPr>
        <w:pStyle w:val="ListParagraph"/>
        <w:numPr>
          <w:ilvl w:val="0"/>
          <w:numId w:val="7"/>
        </w:numPr>
        <w:tabs>
          <w:tab w:val="left" w:pos="810"/>
          <w:tab w:val="left" w:pos="1080"/>
        </w:tabs>
        <w:spacing w:before="120" w:after="0" w:line="360" w:lineRule="auto"/>
        <w:ind w:left="1080" w:hanging="274"/>
        <w:contextualSpacing w:val="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Satuan biaya paket kegiatan rapat atau pertemuan di luar kantor dilaksanakan dengan memperhatikan ketentuan sebagai berikut: </w:t>
      </w:r>
    </w:p>
    <w:p w14:paraId="05D7CC9E" w14:textId="77777777" w:rsidR="00E47478" w:rsidRPr="00502DE6" w:rsidRDefault="00E47478" w:rsidP="0068001E">
      <w:pPr>
        <w:pStyle w:val="ListParagraph"/>
        <w:tabs>
          <w:tab w:val="left" w:pos="450"/>
          <w:tab w:val="left" w:pos="1440"/>
        </w:tabs>
        <w:spacing w:after="0" w:line="360" w:lineRule="auto"/>
        <w:ind w:left="144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a. </w:t>
      </w:r>
      <w:r w:rsidRPr="00502DE6">
        <w:rPr>
          <w:rFonts w:ascii="Bookman Old Style" w:hAnsi="Bookman Old Style" w:cs="Tahoma"/>
          <w:color w:val="000000"/>
          <w:sz w:val="24"/>
          <w:szCs w:val="24"/>
        </w:rPr>
        <w:tab/>
        <w:t xml:space="preserve">akomodasi paket </w:t>
      </w:r>
      <w:r w:rsidRPr="00502DE6">
        <w:rPr>
          <w:rFonts w:ascii="Bookman Old Style" w:hAnsi="Bookman Old Style" w:cs="Tahoma"/>
          <w:i/>
          <w:color w:val="000000"/>
          <w:sz w:val="24"/>
          <w:szCs w:val="24"/>
        </w:rPr>
        <w:t>fullboard</w:t>
      </w:r>
      <w:r w:rsidRPr="00502DE6">
        <w:rPr>
          <w:rFonts w:ascii="Bookman Old Style" w:hAnsi="Bookman Old Style" w:cs="Tahoma"/>
          <w:color w:val="000000"/>
          <w:sz w:val="24"/>
          <w:szCs w:val="24"/>
        </w:rPr>
        <w:t xml:space="preserve"> diatur sebagai berikut: 1) untuk pejabat eselon II atau yang disetarakan ke atas, akomodasi 1 (satu) kamar untuk 1 (satu) orang; dan 2) untuk pejabat eselon III ke bawah, akomodasi 1 (satu) kamar untuk 2 (dua) orang; dan </w:t>
      </w:r>
    </w:p>
    <w:p w14:paraId="09BDA9D3" w14:textId="569CD39F" w:rsidR="00495657" w:rsidRPr="00502DE6" w:rsidRDefault="00E47478" w:rsidP="0068001E">
      <w:pPr>
        <w:pStyle w:val="ListParagraph"/>
        <w:tabs>
          <w:tab w:val="left" w:pos="450"/>
          <w:tab w:val="left" w:pos="1440"/>
        </w:tabs>
        <w:spacing w:after="0" w:line="360" w:lineRule="auto"/>
        <w:ind w:left="144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b. </w:t>
      </w:r>
      <w:r w:rsidRPr="00502DE6">
        <w:rPr>
          <w:rFonts w:ascii="Bookman Old Style" w:hAnsi="Bookman Old Style" w:cs="Tahoma"/>
          <w:color w:val="000000"/>
          <w:sz w:val="24"/>
          <w:szCs w:val="24"/>
        </w:rPr>
        <w:tab/>
        <w:t xml:space="preserve">dalam rangka efisiensi anggaran untuk kegiatan rapat, pengguna anggaran atau kuasa pengguna anggaran agar selektif dalam </w:t>
      </w:r>
      <w:r w:rsidRPr="00502DE6">
        <w:rPr>
          <w:rFonts w:ascii="Bookman Old Style" w:hAnsi="Bookman Old Style" w:cs="Tahoma"/>
          <w:color w:val="000000"/>
          <w:sz w:val="24"/>
          <w:szCs w:val="24"/>
        </w:rPr>
        <w:lastRenderedPageBreak/>
        <w:t>melaksanakan rapat atau pertemuan di luar kantor (</w:t>
      </w:r>
      <w:r w:rsidRPr="00502DE6">
        <w:rPr>
          <w:rFonts w:ascii="Bookman Old Style" w:hAnsi="Bookman Old Style" w:cs="Tahoma"/>
          <w:i/>
          <w:color w:val="000000"/>
          <w:sz w:val="24"/>
          <w:szCs w:val="24"/>
        </w:rPr>
        <w:t xml:space="preserve">fullboard, fullday, halfday, </w:t>
      </w:r>
      <w:r w:rsidRPr="00502DE6">
        <w:rPr>
          <w:rFonts w:ascii="Bookman Old Style" w:hAnsi="Bookman Old Style" w:cs="Tahoma"/>
          <w:color w:val="000000"/>
          <w:sz w:val="24"/>
          <w:szCs w:val="24"/>
        </w:rPr>
        <w:t>dan</w:t>
      </w:r>
      <w:r w:rsidRPr="00502DE6">
        <w:rPr>
          <w:rFonts w:ascii="Bookman Old Style" w:hAnsi="Bookman Old Style" w:cs="Tahoma"/>
          <w:i/>
          <w:color w:val="000000"/>
          <w:sz w:val="24"/>
          <w:szCs w:val="24"/>
        </w:rPr>
        <w:t xml:space="preserve"> residence</w:t>
      </w:r>
      <w:r w:rsidRPr="00502DE6">
        <w:rPr>
          <w:rFonts w:ascii="Bookman Old Style" w:hAnsi="Bookman Old Style" w:cs="Tahoma"/>
          <w:color w:val="000000"/>
          <w:sz w:val="24"/>
          <w:szCs w:val="24"/>
        </w:rPr>
        <w:t xml:space="preserve">) dan mengutamakan penggunaan fasilitas milik daerah serta harus tetap mempertimbangkan prinsip pengelolaan keuangan Daerah yaitu tertib, taat pada peraturan </w:t>
      </w:r>
      <w:r w:rsidR="00495657" w:rsidRPr="00502DE6">
        <w:rPr>
          <w:rFonts w:ascii="Bookman Old Style" w:hAnsi="Bookman Old Style" w:cs="Tahoma"/>
          <w:color w:val="000000"/>
          <w:sz w:val="24"/>
          <w:szCs w:val="24"/>
        </w:rPr>
        <w:t>perundang-undangan, efisien, ekonomis, efektif, transparan, dan bertanggung jawab dengan memperhatikan rasa keadilan dan kepatutan.</w:t>
      </w:r>
    </w:p>
    <w:p w14:paraId="4C28B0D4" w14:textId="77777777" w:rsidR="00495657" w:rsidRPr="00502DE6" w:rsidRDefault="00495657" w:rsidP="0068001E">
      <w:pPr>
        <w:pStyle w:val="ListParagraph"/>
        <w:tabs>
          <w:tab w:val="left" w:pos="450"/>
          <w:tab w:val="left" w:pos="1440"/>
        </w:tabs>
        <w:spacing w:after="0" w:line="360" w:lineRule="auto"/>
        <w:ind w:left="2022" w:hanging="92"/>
        <w:jc w:val="both"/>
        <w:rPr>
          <w:rFonts w:ascii="Bookman Old Style" w:hAnsi="Bookman Old Style" w:cs="Tahoma"/>
          <w:color w:val="000000"/>
          <w:sz w:val="24"/>
          <w:szCs w:val="24"/>
        </w:rPr>
      </w:pPr>
    </w:p>
    <w:p w14:paraId="032A52F8" w14:textId="77777777" w:rsidR="00495657" w:rsidRPr="00502DE6" w:rsidRDefault="00495657" w:rsidP="0068001E">
      <w:pPr>
        <w:pStyle w:val="ListParagraph"/>
        <w:tabs>
          <w:tab w:val="left" w:pos="450"/>
          <w:tab w:val="left" w:pos="1440"/>
        </w:tabs>
        <w:spacing w:after="0" w:line="360" w:lineRule="auto"/>
        <w:ind w:left="1440" w:hanging="360"/>
        <w:jc w:val="both"/>
        <w:rPr>
          <w:rFonts w:ascii="Bookman Old Style" w:hAnsi="Bookman Old Style" w:cs="Tahoma"/>
          <w:color w:val="000000"/>
          <w:sz w:val="24"/>
          <w:szCs w:val="24"/>
        </w:rPr>
      </w:pPr>
    </w:p>
    <w:tbl>
      <w:tblPr>
        <w:tblpPr w:leftFromText="180" w:rightFromText="180" w:vertAnchor="text" w:horzAnchor="margin" w:tblpXSpec="center" w:tblpY="-1439"/>
        <w:tblW w:w="10827" w:type="dxa"/>
        <w:tblLook w:val="04A0" w:firstRow="1" w:lastRow="0" w:firstColumn="1" w:lastColumn="0" w:noHBand="0" w:noVBand="1"/>
      </w:tblPr>
      <w:tblGrid>
        <w:gridCol w:w="663"/>
        <w:gridCol w:w="1992"/>
        <w:gridCol w:w="1215"/>
        <w:gridCol w:w="1872"/>
        <w:gridCol w:w="1843"/>
        <w:gridCol w:w="1842"/>
        <w:gridCol w:w="1843"/>
      </w:tblGrid>
      <w:tr w:rsidR="00B6581A" w:rsidRPr="00502DE6" w14:paraId="1C748D05" w14:textId="77777777" w:rsidTr="00B6581A">
        <w:trPr>
          <w:trHeight w:val="300"/>
        </w:trPr>
        <w:tc>
          <w:tcPr>
            <w:tcW w:w="10827" w:type="dxa"/>
            <w:gridSpan w:val="7"/>
            <w:tcBorders>
              <w:top w:val="nil"/>
              <w:left w:val="nil"/>
              <w:bottom w:val="nil"/>
              <w:right w:val="nil"/>
            </w:tcBorders>
            <w:vAlign w:val="center"/>
            <w:hideMark/>
          </w:tcPr>
          <w:p w14:paraId="1CFBCC68" w14:textId="77777777" w:rsidR="00495657" w:rsidRPr="00502DE6" w:rsidRDefault="00495657" w:rsidP="0068001E">
            <w:pPr>
              <w:tabs>
                <w:tab w:val="left" w:pos="450"/>
                <w:tab w:val="left" w:pos="1440"/>
              </w:tabs>
              <w:spacing w:after="0" w:line="360" w:lineRule="auto"/>
              <w:rPr>
                <w:rFonts w:ascii="Bookman Old Style" w:hAnsi="Bookman Old Style" w:cs="Tahoma"/>
                <w:color w:val="000000"/>
                <w:sz w:val="24"/>
                <w:szCs w:val="24"/>
              </w:rPr>
            </w:pPr>
          </w:p>
          <w:p w14:paraId="0622DCE1" w14:textId="77777777" w:rsidR="00495657" w:rsidRPr="00502DE6" w:rsidRDefault="00495657" w:rsidP="0068001E">
            <w:pPr>
              <w:pStyle w:val="ListParagraph"/>
              <w:tabs>
                <w:tab w:val="left" w:pos="450"/>
                <w:tab w:val="left" w:pos="1440"/>
              </w:tabs>
              <w:spacing w:after="0" w:line="360" w:lineRule="auto"/>
              <w:ind w:left="2022" w:hanging="92"/>
              <w:jc w:val="center"/>
              <w:rPr>
                <w:rFonts w:ascii="Bookman Old Style" w:hAnsi="Bookman Old Style" w:cs="Tahoma"/>
                <w:color w:val="000000"/>
                <w:sz w:val="24"/>
                <w:szCs w:val="24"/>
              </w:rPr>
            </w:pPr>
          </w:p>
          <w:p w14:paraId="1177697D"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p>
          <w:tbl>
            <w:tblPr>
              <w:tblW w:w="10836" w:type="dxa"/>
              <w:tblLook w:val="04A0" w:firstRow="1" w:lastRow="0" w:firstColumn="1" w:lastColumn="0" w:noHBand="0" w:noVBand="1"/>
            </w:tblPr>
            <w:tblGrid>
              <w:gridCol w:w="663"/>
              <w:gridCol w:w="1992"/>
              <w:gridCol w:w="1215"/>
              <w:gridCol w:w="1707"/>
              <w:gridCol w:w="1733"/>
              <w:gridCol w:w="1793"/>
              <w:gridCol w:w="1733"/>
            </w:tblGrid>
            <w:tr w:rsidR="0029168C" w:rsidRPr="00502DE6" w14:paraId="6A03E439" w14:textId="77777777" w:rsidTr="005C720E">
              <w:trPr>
                <w:trHeight w:val="300"/>
              </w:trPr>
              <w:tc>
                <w:tcPr>
                  <w:tcW w:w="10836" w:type="dxa"/>
                  <w:gridSpan w:val="7"/>
                  <w:tcBorders>
                    <w:top w:val="nil"/>
                    <w:left w:val="nil"/>
                    <w:bottom w:val="nil"/>
                    <w:right w:val="nil"/>
                  </w:tcBorders>
                  <w:vAlign w:val="center"/>
                  <w:hideMark/>
                </w:tcPr>
                <w:p w14:paraId="62080DBD"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1.5</w:t>
                  </w:r>
                </w:p>
              </w:tc>
            </w:tr>
            <w:tr w:rsidR="0029168C" w:rsidRPr="00502DE6" w14:paraId="5B26363B" w14:textId="77777777" w:rsidTr="005C720E">
              <w:trPr>
                <w:trHeight w:val="300"/>
              </w:trPr>
              <w:tc>
                <w:tcPr>
                  <w:tcW w:w="10836" w:type="dxa"/>
                  <w:gridSpan w:val="7"/>
                  <w:tcBorders>
                    <w:top w:val="nil"/>
                    <w:left w:val="nil"/>
                    <w:bottom w:val="nil"/>
                    <w:right w:val="nil"/>
                  </w:tcBorders>
                  <w:vAlign w:val="center"/>
                  <w:hideMark/>
                </w:tcPr>
                <w:p w14:paraId="3257535F" w14:textId="3F6D46B8"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SATUAN BIAYA KEGIATAN RAPAT ATAU PERTEMUAN DI LUAR KANTOR </w:t>
                  </w:r>
                  <w:r w:rsidR="00812359">
                    <w:rPr>
                      <w:rFonts w:ascii="Bookman Old Style" w:eastAsia="Times New Roman" w:hAnsi="Bookman Old Style" w:cs="Calibri"/>
                      <w:color w:val="000000"/>
                      <w:sz w:val="24"/>
                      <w:szCs w:val="24"/>
                    </w:rPr>
                    <w:br/>
                  </w:r>
                  <w:r w:rsidRPr="00502DE6">
                    <w:rPr>
                      <w:rFonts w:ascii="Bookman Old Style" w:eastAsia="Times New Roman" w:hAnsi="Bookman Old Style" w:cs="Calibri"/>
                      <w:color w:val="000000"/>
                      <w:sz w:val="24"/>
                      <w:szCs w:val="24"/>
                    </w:rPr>
                    <w:t xml:space="preserve">SETINGKAT </w:t>
                  </w:r>
                  <w:r w:rsidR="00812359">
                    <w:rPr>
                      <w:rFonts w:ascii="Bookman Old Style" w:eastAsia="Times New Roman" w:hAnsi="Bookman Old Style" w:cs="Calibri"/>
                      <w:color w:val="000000"/>
                      <w:sz w:val="24"/>
                      <w:szCs w:val="24"/>
                    </w:rPr>
                    <w:t>BUPATI</w:t>
                  </w:r>
                  <w:r w:rsidRPr="00502DE6">
                    <w:rPr>
                      <w:rFonts w:ascii="Bookman Old Style" w:eastAsia="Times New Roman" w:hAnsi="Bookman Old Style" w:cs="Calibri"/>
                      <w:color w:val="000000"/>
                      <w:sz w:val="24"/>
                      <w:szCs w:val="24"/>
                    </w:rPr>
                    <w:t xml:space="preserve"> </w:t>
                  </w:r>
                </w:p>
              </w:tc>
            </w:tr>
            <w:tr w:rsidR="0029168C" w:rsidRPr="00502DE6" w14:paraId="34AC033C" w14:textId="77777777" w:rsidTr="005C720E">
              <w:trPr>
                <w:trHeight w:val="300"/>
              </w:trPr>
              <w:tc>
                <w:tcPr>
                  <w:tcW w:w="663" w:type="dxa"/>
                  <w:tcBorders>
                    <w:top w:val="nil"/>
                    <w:left w:val="nil"/>
                    <w:bottom w:val="nil"/>
                    <w:right w:val="nil"/>
                  </w:tcBorders>
                  <w:noWrap/>
                  <w:vAlign w:val="center"/>
                  <w:hideMark/>
                </w:tcPr>
                <w:p w14:paraId="63FB63A7"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p>
              </w:tc>
              <w:tc>
                <w:tcPr>
                  <w:tcW w:w="1992" w:type="dxa"/>
                  <w:tcBorders>
                    <w:top w:val="nil"/>
                    <w:left w:val="nil"/>
                    <w:bottom w:val="nil"/>
                    <w:right w:val="nil"/>
                  </w:tcBorders>
                  <w:noWrap/>
                  <w:vAlign w:val="bottom"/>
                  <w:hideMark/>
                </w:tcPr>
                <w:p w14:paraId="3E2ADEED"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sz w:val="24"/>
                      <w:szCs w:val="24"/>
                    </w:rPr>
                  </w:pPr>
                </w:p>
              </w:tc>
              <w:tc>
                <w:tcPr>
                  <w:tcW w:w="1215" w:type="dxa"/>
                  <w:tcBorders>
                    <w:top w:val="nil"/>
                    <w:left w:val="nil"/>
                    <w:bottom w:val="nil"/>
                    <w:right w:val="nil"/>
                  </w:tcBorders>
                  <w:noWrap/>
                  <w:vAlign w:val="center"/>
                  <w:hideMark/>
                </w:tcPr>
                <w:p w14:paraId="0DB6FB19"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sz w:val="24"/>
                      <w:szCs w:val="24"/>
                    </w:rPr>
                  </w:pPr>
                </w:p>
              </w:tc>
              <w:tc>
                <w:tcPr>
                  <w:tcW w:w="1707" w:type="dxa"/>
                  <w:tcBorders>
                    <w:top w:val="nil"/>
                    <w:left w:val="nil"/>
                    <w:bottom w:val="nil"/>
                    <w:right w:val="nil"/>
                  </w:tcBorders>
                  <w:noWrap/>
                  <w:vAlign w:val="center"/>
                  <w:hideMark/>
                </w:tcPr>
                <w:p w14:paraId="3FCBAF1F"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sz w:val="24"/>
                      <w:szCs w:val="24"/>
                    </w:rPr>
                  </w:pPr>
                </w:p>
              </w:tc>
              <w:tc>
                <w:tcPr>
                  <w:tcW w:w="1733" w:type="dxa"/>
                  <w:tcBorders>
                    <w:top w:val="nil"/>
                    <w:left w:val="nil"/>
                    <w:bottom w:val="nil"/>
                    <w:right w:val="nil"/>
                  </w:tcBorders>
                  <w:noWrap/>
                  <w:vAlign w:val="center"/>
                  <w:hideMark/>
                </w:tcPr>
                <w:p w14:paraId="040A0538"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sz w:val="24"/>
                      <w:szCs w:val="24"/>
                    </w:rPr>
                  </w:pPr>
                </w:p>
              </w:tc>
              <w:tc>
                <w:tcPr>
                  <w:tcW w:w="1793" w:type="dxa"/>
                  <w:tcBorders>
                    <w:top w:val="nil"/>
                    <w:left w:val="nil"/>
                    <w:bottom w:val="nil"/>
                    <w:right w:val="nil"/>
                  </w:tcBorders>
                  <w:noWrap/>
                  <w:vAlign w:val="center"/>
                  <w:hideMark/>
                </w:tcPr>
                <w:p w14:paraId="0F76D75D"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sz w:val="24"/>
                      <w:szCs w:val="24"/>
                    </w:rPr>
                  </w:pPr>
                </w:p>
              </w:tc>
              <w:tc>
                <w:tcPr>
                  <w:tcW w:w="1733" w:type="dxa"/>
                  <w:tcBorders>
                    <w:top w:val="nil"/>
                    <w:left w:val="nil"/>
                    <w:bottom w:val="nil"/>
                    <w:right w:val="nil"/>
                  </w:tcBorders>
                  <w:noWrap/>
                  <w:vAlign w:val="center"/>
                  <w:hideMark/>
                </w:tcPr>
                <w:p w14:paraId="5D30D018"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sz w:val="24"/>
                      <w:szCs w:val="24"/>
                    </w:rPr>
                  </w:pPr>
                </w:p>
              </w:tc>
            </w:tr>
            <w:tr w:rsidR="00560AC3" w:rsidRPr="00502DE6" w14:paraId="405C1C8A" w14:textId="77777777" w:rsidTr="005C720E">
              <w:trPr>
                <w:trHeight w:val="585"/>
              </w:trPr>
              <w:tc>
                <w:tcPr>
                  <w:tcW w:w="663" w:type="dxa"/>
                  <w:tcBorders>
                    <w:top w:val="single" w:sz="4" w:space="0" w:color="auto"/>
                    <w:left w:val="single" w:sz="4" w:space="0" w:color="auto"/>
                    <w:bottom w:val="single" w:sz="4" w:space="0" w:color="auto"/>
                    <w:right w:val="single" w:sz="4" w:space="0" w:color="auto"/>
                  </w:tcBorders>
                  <w:noWrap/>
                  <w:vAlign w:val="center"/>
                  <w:hideMark/>
                </w:tcPr>
                <w:p w14:paraId="4604D875"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NO.</w:t>
                  </w:r>
                </w:p>
              </w:tc>
              <w:tc>
                <w:tcPr>
                  <w:tcW w:w="1992" w:type="dxa"/>
                  <w:tcBorders>
                    <w:top w:val="single" w:sz="4" w:space="0" w:color="auto"/>
                    <w:left w:val="nil"/>
                    <w:bottom w:val="single" w:sz="4" w:space="0" w:color="auto"/>
                    <w:right w:val="single" w:sz="4" w:space="0" w:color="auto"/>
                  </w:tcBorders>
                  <w:noWrap/>
                  <w:vAlign w:val="center"/>
                  <w:hideMark/>
                </w:tcPr>
                <w:p w14:paraId="42F0DB2B"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PROVINSI</w:t>
                  </w:r>
                </w:p>
              </w:tc>
              <w:tc>
                <w:tcPr>
                  <w:tcW w:w="1215" w:type="dxa"/>
                  <w:tcBorders>
                    <w:top w:val="single" w:sz="4" w:space="0" w:color="auto"/>
                    <w:left w:val="nil"/>
                    <w:bottom w:val="single" w:sz="4" w:space="0" w:color="auto"/>
                    <w:right w:val="single" w:sz="4" w:space="0" w:color="auto"/>
                  </w:tcBorders>
                  <w:noWrap/>
                  <w:vAlign w:val="center"/>
                  <w:hideMark/>
                </w:tcPr>
                <w:p w14:paraId="2D14D238"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w:t>
                  </w:r>
                </w:p>
              </w:tc>
              <w:tc>
                <w:tcPr>
                  <w:tcW w:w="1707" w:type="dxa"/>
                  <w:tcBorders>
                    <w:top w:val="single" w:sz="4" w:space="0" w:color="auto"/>
                    <w:left w:val="nil"/>
                    <w:bottom w:val="single" w:sz="4" w:space="0" w:color="auto"/>
                    <w:right w:val="single" w:sz="4" w:space="0" w:color="auto"/>
                  </w:tcBorders>
                  <w:vAlign w:val="center"/>
                  <w:hideMark/>
                </w:tcPr>
                <w:p w14:paraId="12D180C5"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HALFDAY</w:t>
                  </w:r>
                </w:p>
              </w:tc>
              <w:tc>
                <w:tcPr>
                  <w:tcW w:w="1733" w:type="dxa"/>
                  <w:tcBorders>
                    <w:top w:val="single" w:sz="4" w:space="0" w:color="auto"/>
                    <w:left w:val="nil"/>
                    <w:bottom w:val="single" w:sz="4" w:space="0" w:color="auto"/>
                    <w:right w:val="single" w:sz="4" w:space="0" w:color="auto"/>
                  </w:tcBorders>
                  <w:vAlign w:val="center"/>
                  <w:hideMark/>
                </w:tcPr>
                <w:p w14:paraId="0A45B18E"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FULLDAY</w:t>
                  </w:r>
                </w:p>
              </w:tc>
              <w:tc>
                <w:tcPr>
                  <w:tcW w:w="1793" w:type="dxa"/>
                  <w:tcBorders>
                    <w:top w:val="single" w:sz="4" w:space="0" w:color="auto"/>
                    <w:left w:val="nil"/>
                    <w:bottom w:val="single" w:sz="4" w:space="0" w:color="auto"/>
                    <w:right w:val="single" w:sz="4" w:space="0" w:color="auto"/>
                  </w:tcBorders>
                  <w:vAlign w:val="center"/>
                  <w:hideMark/>
                </w:tcPr>
                <w:p w14:paraId="2EB9399A"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FULLBOARD</w:t>
                  </w:r>
                </w:p>
              </w:tc>
              <w:tc>
                <w:tcPr>
                  <w:tcW w:w="1733" w:type="dxa"/>
                  <w:tcBorders>
                    <w:top w:val="single" w:sz="4" w:space="0" w:color="auto"/>
                    <w:left w:val="nil"/>
                    <w:bottom w:val="single" w:sz="4" w:space="0" w:color="auto"/>
                    <w:right w:val="single" w:sz="4" w:space="0" w:color="auto"/>
                  </w:tcBorders>
                  <w:vAlign w:val="center"/>
                  <w:hideMark/>
                </w:tcPr>
                <w:p w14:paraId="12E39873"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RESIDENCE</w:t>
                  </w:r>
                </w:p>
              </w:tc>
            </w:tr>
            <w:tr w:rsidR="0029168C" w:rsidRPr="00502DE6" w14:paraId="11D2EF38" w14:textId="77777777" w:rsidTr="005C720E">
              <w:trPr>
                <w:trHeight w:val="300"/>
              </w:trPr>
              <w:tc>
                <w:tcPr>
                  <w:tcW w:w="663" w:type="dxa"/>
                  <w:tcBorders>
                    <w:top w:val="nil"/>
                    <w:left w:val="single" w:sz="4" w:space="0" w:color="auto"/>
                    <w:bottom w:val="single" w:sz="4" w:space="0" w:color="auto"/>
                    <w:right w:val="single" w:sz="4" w:space="0" w:color="auto"/>
                  </w:tcBorders>
                  <w:noWrap/>
                  <w:vAlign w:val="center"/>
                  <w:hideMark/>
                </w:tcPr>
                <w:p w14:paraId="28BFACC8"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1992" w:type="dxa"/>
                  <w:tcBorders>
                    <w:top w:val="nil"/>
                    <w:left w:val="nil"/>
                    <w:bottom w:val="single" w:sz="4" w:space="0" w:color="auto"/>
                    <w:right w:val="single" w:sz="4" w:space="0" w:color="auto"/>
                  </w:tcBorders>
                  <w:noWrap/>
                  <w:vAlign w:val="center"/>
                  <w:hideMark/>
                </w:tcPr>
                <w:p w14:paraId="5C54358B"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1215" w:type="dxa"/>
                  <w:tcBorders>
                    <w:top w:val="nil"/>
                    <w:left w:val="nil"/>
                    <w:bottom w:val="single" w:sz="4" w:space="0" w:color="auto"/>
                    <w:right w:val="single" w:sz="4" w:space="0" w:color="auto"/>
                  </w:tcBorders>
                  <w:noWrap/>
                  <w:vAlign w:val="center"/>
                  <w:hideMark/>
                </w:tcPr>
                <w:p w14:paraId="2596FAE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1707" w:type="dxa"/>
                  <w:tcBorders>
                    <w:top w:val="nil"/>
                    <w:left w:val="nil"/>
                    <w:bottom w:val="single" w:sz="4" w:space="0" w:color="auto"/>
                    <w:right w:val="single" w:sz="4" w:space="0" w:color="auto"/>
                  </w:tcBorders>
                  <w:noWrap/>
                  <w:vAlign w:val="center"/>
                  <w:hideMark/>
                </w:tcPr>
                <w:p w14:paraId="2C23340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c>
                <w:tcPr>
                  <w:tcW w:w="1733" w:type="dxa"/>
                  <w:tcBorders>
                    <w:top w:val="nil"/>
                    <w:left w:val="nil"/>
                    <w:bottom w:val="single" w:sz="4" w:space="0" w:color="auto"/>
                    <w:right w:val="single" w:sz="4" w:space="0" w:color="auto"/>
                  </w:tcBorders>
                  <w:noWrap/>
                  <w:vAlign w:val="center"/>
                  <w:hideMark/>
                </w:tcPr>
                <w:p w14:paraId="5D8EA88F"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(5)</w:t>
                  </w:r>
                </w:p>
              </w:tc>
              <w:tc>
                <w:tcPr>
                  <w:tcW w:w="1793" w:type="dxa"/>
                  <w:tcBorders>
                    <w:top w:val="nil"/>
                    <w:left w:val="nil"/>
                    <w:bottom w:val="single" w:sz="4" w:space="0" w:color="auto"/>
                    <w:right w:val="single" w:sz="4" w:space="0" w:color="auto"/>
                  </w:tcBorders>
                  <w:noWrap/>
                  <w:vAlign w:val="center"/>
                  <w:hideMark/>
                </w:tcPr>
                <w:p w14:paraId="44E55782"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(6)</w:t>
                  </w:r>
                </w:p>
              </w:tc>
              <w:tc>
                <w:tcPr>
                  <w:tcW w:w="1733" w:type="dxa"/>
                  <w:tcBorders>
                    <w:top w:val="nil"/>
                    <w:left w:val="nil"/>
                    <w:bottom w:val="single" w:sz="4" w:space="0" w:color="auto"/>
                    <w:right w:val="single" w:sz="4" w:space="0" w:color="auto"/>
                  </w:tcBorders>
                  <w:noWrap/>
                  <w:vAlign w:val="center"/>
                  <w:hideMark/>
                </w:tcPr>
                <w:p w14:paraId="2D5ADCBC"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(7)</w:t>
                  </w:r>
                </w:p>
              </w:tc>
            </w:tr>
            <w:tr w:rsidR="0029168C" w:rsidRPr="00502DE6" w14:paraId="55069252"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642FDF6E"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1992" w:type="dxa"/>
                  <w:tcBorders>
                    <w:top w:val="nil"/>
                    <w:left w:val="nil"/>
                    <w:bottom w:val="single" w:sz="4" w:space="0" w:color="auto"/>
                    <w:right w:val="single" w:sz="4" w:space="0" w:color="auto"/>
                  </w:tcBorders>
                  <w:noWrap/>
                  <w:vAlign w:val="center"/>
                  <w:hideMark/>
                </w:tcPr>
                <w:p w14:paraId="1B9B5F9F"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ACEH</w:t>
                  </w:r>
                </w:p>
              </w:tc>
              <w:tc>
                <w:tcPr>
                  <w:tcW w:w="1215" w:type="dxa"/>
                  <w:tcBorders>
                    <w:top w:val="nil"/>
                    <w:left w:val="nil"/>
                    <w:bottom w:val="single" w:sz="4" w:space="0" w:color="auto"/>
                    <w:right w:val="single" w:sz="4" w:space="0" w:color="auto"/>
                  </w:tcBorders>
                  <w:noWrap/>
                  <w:vAlign w:val="center"/>
                  <w:hideMark/>
                </w:tcPr>
                <w:p w14:paraId="32B01661"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285742E2" w14:textId="2EDD5A45"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453.000</w:t>
                  </w:r>
                </w:p>
              </w:tc>
              <w:tc>
                <w:tcPr>
                  <w:tcW w:w="1733" w:type="dxa"/>
                  <w:tcBorders>
                    <w:top w:val="nil"/>
                    <w:left w:val="nil"/>
                    <w:bottom w:val="single" w:sz="4" w:space="0" w:color="auto"/>
                    <w:right w:val="single" w:sz="4" w:space="0" w:color="auto"/>
                  </w:tcBorders>
                  <w:noWrap/>
                  <w:vAlign w:val="center"/>
                  <w:hideMark/>
                </w:tcPr>
                <w:p w14:paraId="36ADA20F" w14:textId="3D257C0E"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33677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663.000</w:t>
                  </w:r>
                </w:p>
              </w:tc>
              <w:tc>
                <w:tcPr>
                  <w:tcW w:w="1793" w:type="dxa"/>
                  <w:tcBorders>
                    <w:top w:val="nil"/>
                    <w:left w:val="nil"/>
                    <w:bottom w:val="single" w:sz="4" w:space="0" w:color="auto"/>
                    <w:right w:val="single" w:sz="4" w:space="0" w:color="auto"/>
                  </w:tcBorders>
                  <w:noWrap/>
                  <w:vAlign w:val="center"/>
                  <w:hideMark/>
                </w:tcPr>
                <w:p w14:paraId="3E2ED7A4" w14:textId="5856F4DC"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Rp1.732.000</w:t>
                  </w:r>
                </w:p>
              </w:tc>
              <w:tc>
                <w:tcPr>
                  <w:tcW w:w="1733" w:type="dxa"/>
                  <w:tcBorders>
                    <w:top w:val="nil"/>
                    <w:left w:val="nil"/>
                    <w:bottom w:val="single" w:sz="4" w:space="0" w:color="auto"/>
                    <w:right w:val="single" w:sz="4" w:space="0" w:color="auto"/>
                  </w:tcBorders>
                  <w:noWrap/>
                  <w:vAlign w:val="center"/>
                  <w:hideMark/>
                </w:tcPr>
                <w:p w14:paraId="26137F47" w14:textId="614196E4"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Rp1.116.000</w:t>
                  </w:r>
                </w:p>
              </w:tc>
            </w:tr>
            <w:tr w:rsidR="0029168C" w:rsidRPr="00502DE6" w14:paraId="588D8CBC"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78283139"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1992" w:type="dxa"/>
                  <w:tcBorders>
                    <w:top w:val="nil"/>
                    <w:left w:val="nil"/>
                    <w:bottom w:val="single" w:sz="4" w:space="0" w:color="auto"/>
                    <w:right w:val="single" w:sz="4" w:space="0" w:color="auto"/>
                  </w:tcBorders>
                  <w:noWrap/>
                  <w:vAlign w:val="center"/>
                  <w:hideMark/>
                </w:tcPr>
                <w:p w14:paraId="38F544F4"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UTARA</w:t>
                  </w:r>
                </w:p>
              </w:tc>
              <w:tc>
                <w:tcPr>
                  <w:tcW w:w="1215" w:type="dxa"/>
                  <w:tcBorders>
                    <w:top w:val="nil"/>
                    <w:left w:val="nil"/>
                    <w:bottom w:val="single" w:sz="4" w:space="0" w:color="auto"/>
                    <w:right w:val="single" w:sz="4" w:space="0" w:color="auto"/>
                  </w:tcBorders>
                  <w:noWrap/>
                  <w:vAlign w:val="center"/>
                  <w:hideMark/>
                </w:tcPr>
                <w:p w14:paraId="3463183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58A3B138" w14:textId="2A994E91"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33677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451.000</w:t>
                  </w:r>
                </w:p>
              </w:tc>
              <w:tc>
                <w:tcPr>
                  <w:tcW w:w="1733" w:type="dxa"/>
                  <w:tcBorders>
                    <w:top w:val="nil"/>
                    <w:left w:val="nil"/>
                    <w:bottom w:val="single" w:sz="4" w:space="0" w:color="auto"/>
                    <w:right w:val="single" w:sz="4" w:space="0" w:color="auto"/>
                  </w:tcBorders>
                  <w:noWrap/>
                  <w:vAlign w:val="center"/>
                  <w:hideMark/>
                </w:tcPr>
                <w:p w14:paraId="1AD28BA3" w14:textId="69F32EC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675.000</w:t>
                  </w:r>
                </w:p>
              </w:tc>
              <w:tc>
                <w:tcPr>
                  <w:tcW w:w="1793" w:type="dxa"/>
                  <w:tcBorders>
                    <w:top w:val="nil"/>
                    <w:left w:val="nil"/>
                    <w:bottom w:val="single" w:sz="4" w:space="0" w:color="auto"/>
                    <w:right w:val="single" w:sz="4" w:space="0" w:color="auto"/>
                  </w:tcBorders>
                  <w:noWrap/>
                  <w:vAlign w:val="center"/>
                  <w:hideMark/>
                </w:tcPr>
                <w:p w14:paraId="1A439AF9" w14:textId="4819922B"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336773"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1.350.000</w:t>
                  </w:r>
                </w:p>
              </w:tc>
              <w:tc>
                <w:tcPr>
                  <w:tcW w:w="1733" w:type="dxa"/>
                  <w:tcBorders>
                    <w:top w:val="nil"/>
                    <w:left w:val="nil"/>
                    <w:bottom w:val="single" w:sz="4" w:space="0" w:color="auto"/>
                    <w:right w:val="single" w:sz="4" w:space="0" w:color="auto"/>
                  </w:tcBorders>
                  <w:noWrap/>
                  <w:vAlign w:val="center"/>
                  <w:hideMark/>
                </w:tcPr>
                <w:p w14:paraId="2E9D031F" w14:textId="3A62530E"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Rp1.126.000</w:t>
                  </w:r>
                </w:p>
              </w:tc>
            </w:tr>
            <w:tr w:rsidR="0029168C" w:rsidRPr="00502DE6" w14:paraId="6D7F2F51"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495CE548"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1992" w:type="dxa"/>
                  <w:tcBorders>
                    <w:top w:val="nil"/>
                    <w:left w:val="nil"/>
                    <w:bottom w:val="single" w:sz="4" w:space="0" w:color="auto"/>
                    <w:right w:val="single" w:sz="4" w:space="0" w:color="auto"/>
                  </w:tcBorders>
                  <w:noWrap/>
                  <w:vAlign w:val="center"/>
                  <w:hideMark/>
                </w:tcPr>
                <w:p w14:paraId="0BD4E4F5"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 I A U</w:t>
                  </w:r>
                </w:p>
              </w:tc>
              <w:tc>
                <w:tcPr>
                  <w:tcW w:w="1215" w:type="dxa"/>
                  <w:tcBorders>
                    <w:top w:val="nil"/>
                    <w:left w:val="nil"/>
                    <w:bottom w:val="single" w:sz="4" w:space="0" w:color="auto"/>
                    <w:right w:val="single" w:sz="4" w:space="0" w:color="auto"/>
                  </w:tcBorders>
                  <w:noWrap/>
                  <w:vAlign w:val="center"/>
                  <w:hideMark/>
                </w:tcPr>
                <w:p w14:paraId="016050C4"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670726CC" w14:textId="02C52D9E"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319.000</w:t>
                  </w:r>
                </w:p>
              </w:tc>
              <w:tc>
                <w:tcPr>
                  <w:tcW w:w="1733" w:type="dxa"/>
                  <w:tcBorders>
                    <w:top w:val="nil"/>
                    <w:left w:val="nil"/>
                    <w:bottom w:val="single" w:sz="4" w:space="0" w:color="auto"/>
                    <w:right w:val="single" w:sz="4" w:space="0" w:color="auto"/>
                  </w:tcBorders>
                  <w:noWrap/>
                  <w:vAlign w:val="center"/>
                  <w:hideMark/>
                </w:tcPr>
                <w:p w14:paraId="186857C6" w14:textId="31B400C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33677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582.000</w:t>
                  </w:r>
                </w:p>
              </w:tc>
              <w:tc>
                <w:tcPr>
                  <w:tcW w:w="1793" w:type="dxa"/>
                  <w:tcBorders>
                    <w:top w:val="nil"/>
                    <w:left w:val="nil"/>
                    <w:bottom w:val="single" w:sz="4" w:space="0" w:color="auto"/>
                    <w:right w:val="single" w:sz="4" w:space="0" w:color="auto"/>
                  </w:tcBorders>
                  <w:noWrap/>
                  <w:vAlign w:val="center"/>
                  <w:hideMark/>
                </w:tcPr>
                <w:p w14:paraId="75FC08F0" w14:textId="2F61B9C5"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Rp1.229.000</w:t>
                  </w:r>
                </w:p>
              </w:tc>
              <w:tc>
                <w:tcPr>
                  <w:tcW w:w="1733" w:type="dxa"/>
                  <w:tcBorders>
                    <w:top w:val="nil"/>
                    <w:left w:val="nil"/>
                    <w:bottom w:val="single" w:sz="4" w:space="0" w:color="auto"/>
                    <w:right w:val="single" w:sz="4" w:space="0" w:color="auto"/>
                  </w:tcBorders>
                  <w:noWrap/>
                  <w:vAlign w:val="center"/>
                  <w:hideMark/>
                </w:tcPr>
                <w:p w14:paraId="60EFE05D" w14:textId="24AAC2C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901.000</w:t>
                  </w:r>
                </w:p>
              </w:tc>
            </w:tr>
            <w:tr w:rsidR="0029168C" w:rsidRPr="00502DE6" w14:paraId="2080AAFF"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434726F8"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c>
                <w:tcPr>
                  <w:tcW w:w="1992" w:type="dxa"/>
                  <w:tcBorders>
                    <w:top w:val="nil"/>
                    <w:left w:val="nil"/>
                    <w:bottom w:val="single" w:sz="4" w:space="0" w:color="auto"/>
                    <w:right w:val="single" w:sz="4" w:space="0" w:color="auto"/>
                  </w:tcBorders>
                  <w:noWrap/>
                  <w:vAlign w:val="center"/>
                  <w:hideMark/>
                </w:tcPr>
                <w:p w14:paraId="1BAECB57"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KEPULAUAN RIAU</w:t>
                  </w:r>
                </w:p>
              </w:tc>
              <w:tc>
                <w:tcPr>
                  <w:tcW w:w="1215" w:type="dxa"/>
                  <w:tcBorders>
                    <w:top w:val="nil"/>
                    <w:left w:val="nil"/>
                    <w:bottom w:val="single" w:sz="4" w:space="0" w:color="auto"/>
                    <w:right w:val="single" w:sz="4" w:space="0" w:color="auto"/>
                  </w:tcBorders>
                  <w:noWrap/>
                  <w:vAlign w:val="center"/>
                  <w:hideMark/>
                </w:tcPr>
                <w:p w14:paraId="1BBB9AE1"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07316E27" w14:textId="78725F3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471.000</w:t>
                  </w:r>
                </w:p>
              </w:tc>
              <w:tc>
                <w:tcPr>
                  <w:tcW w:w="1733" w:type="dxa"/>
                  <w:tcBorders>
                    <w:top w:val="nil"/>
                    <w:left w:val="nil"/>
                    <w:bottom w:val="single" w:sz="4" w:space="0" w:color="auto"/>
                    <w:right w:val="single" w:sz="4" w:space="0" w:color="auto"/>
                  </w:tcBorders>
                  <w:noWrap/>
                  <w:vAlign w:val="center"/>
                  <w:hideMark/>
                </w:tcPr>
                <w:p w14:paraId="0E5B7B6E" w14:textId="78F53C2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634.000</w:t>
                  </w:r>
                </w:p>
              </w:tc>
              <w:tc>
                <w:tcPr>
                  <w:tcW w:w="1793" w:type="dxa"/>
                  <w:tcBorders>
                    <w:top w:val="nil"/>
                    <w:left w:val="nil"/>
                    <w:bottom w:val="single" w:sz="4" w:space="0" w:color="auto"/>
                    <w:right w:val="single" w:sz="4" w:space="0" w:color="auto"/>
                  </w:tcBorders>
                  <w:noWrap/>
                  <w:vAlign w:val="center"/>
                  <w:hideMark/>
                </w:tcPr>
                <w:p w14:paraId="669AD358" w14:textId="170F87B8"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Rp1.484.000</w:t>
                  </w:r>
                </w:p>
              </w:tc>
              <w:tc>
                <w:tcPr>
                  <w:tcW w:w="1733" w:type="dxa"/>
                  <w:tcBorders>
                    <w:top w:val="nil"/>
                    <w:left w:val="nil"/>
                    <w:bottom w:val="single" w:sz="4" w:space="0" w:color="auto"/>
                    <w:right w:val="single" w:sz="4" w:space="0" w:color="auto"/>
                  </w:tcBorders>
                  <w:noWrap/>
                  <w:vAlign w:val="center"/>
                  <w:hideMark/>
                </w:tcPr>
                <w:p w14:paraId="5CAAD380" w14:textId="3FF471B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Rp1.105.000</w:t>
                  </w:r>
                </w:p>
              </w:tc>
            </w:tr>
            <w:tr w:rsidR="0029168C" w:rsidRPr="00502DE6" w14:paraId="5EFFA825"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032CB5C8"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5</w:t>
                  </w:r>
                </w:p>
              </w:tc>
              <w:tc>
                <w:tcPr>
                  <w:tcW w:w="1992" w:type="dxa"/>
                  <w:tcBorders>
                    <w:top w:val="nil"/>
                    <w:left w:val="nil"/>
                    <w:bottom w:val="single" w:sz="4" w:space="0" w:color="auto"/>
                    <w:right w:val="single" w:sz="4" w:space="0" w:color="auto"/>
                  </w:tcBorders>
                  <w:noWrap/>
                  <w:vAlign w:val="center"/>
                  <w:hideMark/>
                </w:tcPr>
                <w:p w14:paraId="65467586"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 A M B I</w:t>
                  </w:r>
                </w:p>
              </w:tc>
              <w:tc>
                <w:tcPr>
                  <w:tcW w:w="1215" w:type="dxa"/>
                  <w:tcBorders>
                    <w:top w:val="nil"/>
                    <w:left w:val="nil"/>
                    <w:bottom w:val="single" w:sz="4" w:space="0" w:color="auto"/>
                    <w:right w:val="single" w:sz="4" w:space="0" w:color="auto"/>
                  </w:tcBorders>
                  <w:noWrap/>
                  <w:vAlign w:val="center"/>
                  <w:hideMark/>
                </w:tcPr>
                <w:p w14:paraId="5B17748A"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2DDEC154" w14:textId="59F205E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465.000</w:t>
                  </w:r>
                </w:p>
              </w:tc>
              <w:tc>
                <w:tcPr>
                  <w:tcW w:w="1733" w:type="dxa"/>
                  <w:tcBorders>
                    <w:top w:val="nil"/>
                    <w:left w:val="nil"/>
                    <w:bottom w:val="single" w:sz="4" w:space="0" w:color="auto"/>
                    <w:right w:val="single" w:sz="4" w:space="0" w:color="auto"/>
                  </w:tcBorders>
                  <w:noWrap/>
                  <w:vAlign w:val="center"/>
                  <w:hideMark/>
                </w:tcPr>
                <w:p w14:paraId="55AB7C45" w14:textId="7A87757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595.000</w:t>
                  </w:r>
                </w:p>
              </w:tc>
              <w:tc>
                <w:tcPr>
                  <w:tcW w:w="1793" w:type="dxa"/>
                  <w:tcBorders>
                    <w:top w:val="nil"/>
                    <w:left w:val="nil"/>
                    <w:bottom w:val="single" w:sz="4" w:space="0" w:color="auto"/>
                    <w:right w:val="single" w:sz="4" w:space="0" w:color="auto"/>
                  </w:tcBorders>
                  <w:noWrap/>
                  <w:vAlign w:val="center"/>
                  <w:hideMark/>
                </w:tcPr>
                <w:p w14:paraId="2ECB4B38" w14:textId="716409AC"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336773"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1.538.000</w:t>
                  </w:r>
                </w:p>
              </w:tc>
              <w:tc>
                <w:tcPr>
                  <w:tcW w:w="1733" w:type="dxa"/>
                  <w:tcBorders>
                    <w:top w:val="nil"/>
                    <w:left w:val="nil"/>
                    <w:bottom w:val="single" w:sz="4" w:space="0" w:color="auto"/>
                    <w:right w:val="single" w:sz="4" w:space="0" w:color="auto"/>
                  </w:tcBorders>
                  <w:noWrap/>
                  <w:vAlign w:val="center"/>
                  <w:hideMark/>
                </w:tcPr>
                <w:p w14:paraId="48116940" w14:textId="4F75B74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Rp1.060.000</w:t>
                  </w:r>
                </w:p>
              </w:tc>
            </w:tr>
            <w:tr w:rsidR="0029168C" w:rsidRPr="00502DE6" w14:paraId="39DEE62B"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10E282DD"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6</w:t>
                  </w:r>
                </w:p>
              </w:tc>
              <w:tc>
                <w:tcPr>
                  <w:tcW w:w="1992" w:type="dxa"/>
                  <w:tcBorders>
                    <w:top w:val="nil"/>
                    <w:left w:val="nil"/>
                    <w:bottom w:val="single" w:sz="4" w:space="0" w:color="auto"/>
                    <w:right w:val="single" w:sz="4" w:space="0" w:color="auto"/>
                  </w:tcBorders>
                  <w:noWrap/>
                  <w:vAlign w:val="center"/>
                  <w:hideMark/>
                </w:tcPr>
                <w:p w14:paraId="5CC30F95"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BARAT</w:t>
                  </w:r>
                </w:p>
              </w:tc>
              <w:tc>
                <w:tcPr>
                  <w:tcW w:w="1215" w:type="dxa"/>
                  <w:tcBorders>
                    <w:top w:val="nil"/>
                    <w:left w:val="nil"/>
                    <w:bottom w:val="single" w:sz="4" w:space="0" w:color="auto"/>
                    <w:right w:val="single" w:sz="4" w:space="0" w:color="auto"/>
                  </w:tcBorders>
                  <w:noWrap/>
                  <w:vAlign w:val="center"/>
                  <w:hideMark/>
                </w:tcPr>
                <w:p w14:paraId="4239A2EB"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382BD867" w14:textId="44614969"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351.000</w:t>
                  </w:r>
                </w:p>
              </w:tc>
              <w:tc>
                <w:tcPr>
                  <w:tcW w:w="1733" w:type="dxa"/>
                  <w:tcBorders>
                    <w:top w:val="nil"/>
                    <w:left w:val="nil"/>
                    <w:bottom w:val="single" w:sz="4" w:space="0" w:color="auto"/>
                    <w:right w:val="single" w:sz="4" w:space="0" w:color="auto"/>
                  </w:tcBorders>
                  <w:noWrap/>
                  <w:vAlign w:val="center"/>
                  <w:hideMark/>
                </w:tcPr>
                <w:p w14:paraId="0519C8C1" w14:textId="2D72C1C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502.000</w:t>
                  </w:r>
                </w:p>
              </w:tc>
              <w:tc>
                <w:tcPr>
                  <w:tcW w:w="1793" w:type="dxa"/>
                  <w:tcBorders>
                    <w:top w:val="nil"/>
                    <w:left w:val="nil"/>
                    <w:bottom w:val="single" w:sz="4" w:space="0" w:color="auto"/>
                    <w:right w:val="single" w:sz="4" w:space="0" w:color="auto"/>
                  </w:tcBorders>
                  <w:noWrap/>
                  <w:vAlign w:val="center"/>
                  <w:hideMark/>
                </w:tcPr>
                <w:p w14:paraId="493745B7" w14:textId="43EDCB0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Rp1.492.000</w:t>
                  </w:r>
                </w:p>
              </w:tc>
              <w:tc>
                <w:tcPr>
                  <w:tcW w:w="1733" w:type="dxa"/>
                  <w:tcBorders>
                    <w:top w:val="nil"/>
                    <w:left w:val="nil"/>
                    <w:bottom w:val="single" w:sz="4" w:space="0" w:color="auto"/>
                    <w:right w:val="single" w:sz="4" w:space="0" w:color="auto"/>
                  </w:tcBorders>
                  <w:noWrap/>
                  <w:vAlign w:val="center"/>
                  <w:hideMark/>
                </w:tcPr>
                <w:p w14:paraId="687A60C2" w14:textId="68D6FA5F"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853.000</w:t>
                  </w:r>
                </w:p>
              </w:tc>
            </w:tr>
            <w:tr w:rsidR="0029168C" w:rsidRPr="00502DE6" w14:paraId="7BE84B9D"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3730C47B"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7</w:t>
                  </w:r>
                </w:p>
              </w:tc>
              <w:tc>
                <w:tcPr>
                  <w:tcW w:w="1992" w:type="dxa"/>
                  <w:tcBorders>
                    <w:top w:val="nil"/>
                    <w:left w:val="nil"/>
                    <w:bottom w:val="single" w:sz="4" w:space="0" w:color="auto"/>
                    <w:right w:val="single" w:sz="4" w:space="0" w:color="auto"/>
                  </w:tcBorders>
                  <w:noWrap/>
                  <w:vAlign w:val="center"/>
                  <w:hideMark/>
                </w:tcPr>
                <w:p w14:paraId="64EE79C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SELATAN</w:t>
                  </w:r>
                </w:p>
              </w:tc>
              <w:tc>
                <w:tcPr>
                  <w:tcW w:w="1215" w:type="dxa"/>
                  <w:tcBorders>
                    <w:top w:val="nil"/>
                    <w:left w:val="nil"/>
                    <w:bottom w:val="single" w:sz="4" w:space="0" w:color="auto"/>
                    <w:right w:val="single" w:sz="4" w:space="0" w:color="auto"/>
                  </w:tcBorders>
                  <w:noWrap/>
                  <w:vAlign w:val="center"/>
                  <w:hideMark/>
                </w:tcPr>
                <w:p w14:paraId="2BC19723"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3CCFF221" w14:textId="07EA86D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489.000</w:t>
                  </w:r>
                </w:p>
              </w:tc>
              <w:tc>
                <w:tcPr>
                  <w:tcW w:w="1733" w:type="dxa"/>
                  <w:tcBorders>
                    <w:top w:val="nil"/>
                    <w:left w:val="nil"/>
                    <w:bottom w:val="single" w:sz="4" w:space="0" w:color="auto"/>
                    <w:right w:val="single" w:sz="4" w:space="0" w:color="auto"/>
                  </w:tcBorders>
                  <w:noWrap/>
                  <w:vAlign w:val="center"/>
                  <w:hideMark/>
                </w:tcPr>
                <w:p w14:paraId="1088C2B8" w14:textId="0D36ADB1"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718.000</w:t>
                  </w:r>
                </w:p>
              </w:tc>
              <w:tc>
                <w:tcPr>
                  <w:tcW w:w="1793" w:type="dxa"/>
                  <w:tcBorders>
                    <w:top w:val="nil"/>
                    <w:left w:val="nil"/>
                    <w:bottom w:val="single" w:sz="4" w:space="0" w:color="auto"/>
                    <w:right w:val="single" w:sz="4" w:space="0" w:color="auto"/>
                  </w:tcBorders>
                  <w:noWrap/>
                  <w:vAlign w:val="center"/>
                  <w:hideMark/>
                </w:tcPr>
                <w:p w14:paraId="69A2C171" w14:textId="1F13851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Rp1.448.000</w:t>
                  </w:r>
                </w:p>
              </w:tc>
              <w:tc>
                <w:tcPr>
                  <w:tcW w:w="1733" w:type="dxa"/>
                  <w:tcBorders>
                    <w:top w:val="nil"/>
                    <w:left w:val="nil"/>
                    <w:bottom w:val="single" w:sz="4" w:space="0" w:color="auto"/>
                    <w:right w:val="single" w:sz="4" w:space="0" w:color="auto"/>
                  </w:tcBorders>
                  <w:noWrap/>
                  <w:vAlign w:val="center"/>
                  <w:hideMark/>
                </w:tcPr>
                <w:p w14:paraId="23E3F986" w14:textId="718B118F"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Rp1.207.000</w:t>
                  </w:r>
                </w:p>
              </w:tc>
            </w:tr>
            <w:tr w:rsidR="0029168C" w:rsidRPr="00502DE6" w14:paraId="460549FE"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19A9C03F"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8</w:t>
                  </w:r>
                </w:p>
              </w:tc>
              <w:tc>
                <w:tcPr>
                  <w:tcW w:w="1992" w:type="dxa"/>
                  <w:tcBorders>
                    <w:top w:val="nil"/>
                    <w:left w:val="nil"/>
                    <w:bottom w:val="single" w:sz="4" w:space="0" w:color="auto"/>
                    <w:right w:val="single" w:sz="4" w:space="0" w:color="auto"/>
                  </w:tcBorders>
                  <w:noWrap/>
                  <w:vAlign w:val="center"/>
                  <w:hideMark/>
                </w:tcPr>
                <w:p w14:paraId="2040EE41"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LAMPUNG</w:t>
                  </w:r>
                </w:p>
              </w:tc>
              <w:tc>
                <w:tcPr>
                  <w:tcW w:w="1215" w:type="dxa"/>
                  <w:tcBorders>
                    <w:top w:val="nil"/>
                    <w:left w:val="nil"/>
                    <w:bottom w:val="single" w:sz="4" w:space="0" w:color="auto"/>
                    <w:right w:val="single" w:sz="4" w:space="0" w:color="auto"/>
                  </w:tcBorders>
                  <w:noWrap/>
                  <w:vAlign w:val="center"/>
                  <w:hideMark/>
                </w:tcPr>
                <w:p w14:paraId="76010462"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20121C77" w14:textId="117E11C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452.000</w:t>
                  </w:r>
                </w:p>
              </w:tc>
              <w:tc>
                <w:tcPr>
                  <w:tcW w:w="1733" w:type="dxa"/>
                  <w:tcBorders>
                    <w:top w:val="nil"/>
                    <w:left w:val="nil"/>
                    <w:bottom w:val="single" w:sz="4" w:space="0" w:color="auto"/>
                    <w:right w:val="single" w:sz="4" w:space="0" w:color="auto"/>
                  </w:tcBorders>
                  <w:noWrap/>
                  <w:vAlign w:val="center"/>
                  <w:hideMark/>
                </w:tcPr>
                <w:p w14:paraId="71DAB441" w14:textId="1D79DE32"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577.000</w:t>
                  </w:r>
                </w:p>
              </w:tc>
              <w:tc>
                <w:tcPr>
                  <w:tcW w:w="1793" w:type="dxa"/>
                  <w:tcBorders>
                    <w:top w:val="nil"/>
                    <w:left w:val="nil"/>
                    <w:bottom w:val="single" w:sz="4" w:space="0" w:color="auto"/>
                    <w:right w:val="single" w:sz="4" w:space="0" w:color="auto"/>
                  </w:tcBorders>
                  <w:noWrap/>
                  <w:vAlign w:val="center"/>
                  <w:hideMark/>
                </w:tcPr>
                <w:p w14:paraId="6E421633" w14:textId="314235A5"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336773"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1.200.000</w:t>
                  </w:r>
                </w:p>
              </w:tc>
              <w:tc>
                <w:tcPr>
                  <w:tcW w:w="1733" w:type="dxa"/>
                  <w:tcBorders>
                    <w:top w:val="nil"/>
                    <w:left w:val="nil"/>
                    <w:bottom w:val="single" w:sz="4" w:space="0" w:color="auto"/>
                    <w:right w:val="single" w:sz="4" w:space="0" w:color="auto"/>
                  </w:tcBorders>
                  <w:noWrap/>
                  <w:vAlign w:val="center"/>
                  <w:hideMark/>
                </w:tcPr>
                <w:p w14:paraId="785A94A4" w14:textId="25C8426F"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Rp1.029.000</w:t>
                  </w:r>
                </w:p>
              </w:tc>
            </w:tr>
            <w:tr w:rsidR="0029168C" w:rsidRPr="00502DE6" w14:paraId="7E4A3B53"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53F47D33"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9</w:t>
                  </w:r>
                </w:p>
              </w:tc>
              <w:tc>
                <w:tcPr>
                  <w:tcW w:w="1992" w:type="dxa"/>
                  <w:tcBorders>
                    <w:top w:val="nil"/>
                    <w:left w:val="nil"/>
                    <w:bottom w:val="single" w:sz="4" w:space="0" w:color="auto"/>
                    <w:right w:val="single" w:sz="4" w:space="0" w:color="auto"/>
                  </w:tcBorders>
                  <w:noWrap/>
                  <w:vAlign w:val="center"/>
                  <w:hideMark/>
                </w:tcPr>
                <w:p w14:paraId="6573E4E4"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BENGKULU</w:t>
                  </w:r>
                </w:p>
              </w:tc>
              <w:tc>
                <w:tcPr>
                  <w:tcW w:w="1215" w:type="dxa"/>
                  <w:tcBorders>
                    <w:top w:val="nil"/>
                    <w:left w:val="nil"/>
                    <w:bottom w:val="single" w:sz="4" w:space="0" w:color="auto"/>
                    <w:right w:val="single" w:sz="4" w:space="0" w:color="auto"/>
                  </w:tcBorders>
                  <w:noWrap/>
                  <w:vAlign w:val="center"/>
                  <w:hideMark/>
                </w:tcPr>
                <w:p w14:paraId="2A20F717"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4DB3F549" w14:textId="1102762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383.000</w:t>
                  </w:r>
                </w:p>
              </w:tc>
              <w:tc>
                <w:tcPr>
                  <w:tcW w:w="1733" w:type="dxa"/>
                  <w:tcBorders>
                    <w:top w:val="nil"/>
                    <w:left w:val="nil"/>
                    <w:bottom w:val="single" w:sz="4" w:space="0" w:color="auto"/>
                    <w:right w:val="single" w:sz="4" w:space="0" w:color="auto"/>
                  </w:tcBorders>
                  <w:noWrap/>
                  <w:vAlign w:val="center"/>
                  <w:hideMark/>
                </w:tcPr>
                <w:p w14:paraId="0BD5D9C0" w14:textId="79E3DD8D"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538.000</w:t>
                  </w:r>
                </w:p>
              </w:tc>
              <w:tc>
                <w:tcPr>
                  <w:tcW w:w="1793" w:type="dxa"/>
                  <w:tcBorders>
                    <w:top w:val="nil"/>
                    <w:left w:val="nil"/>
                    <w:bottom w:val="single" w:sz="4" w:space="0" w:color="auto"/>
                    <w:right w:val="single" w:sz="4" w:space="0" w:color="auto"/>
                  </w:tcBorders>
                  <w:noWrap/>
                  <w:vAlign w:val="center"/>
                  <w:hideMark/>
                </w:tcPr>
                <w:p w14:paraId="260F4144" w14:textId="569D7ED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336773"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1.262.000</w:t>
                  </w:r>
                </w:p>
              </w:tc>
              <w:tc>
                <w:tcPr>
                  <w:tcW w:w="1733" w:type="dxa"/>
                  <w:tcBorders>
                    <w:top w:val="nil"/>
                    <w:left w:val="nil"/>
                    <w:bottom w:val="single" w:sz="4" w:space="0" w:color="auto"/>
                    <w:right w:val="single" w:sz="4" w:space="0" w:color="auto"/>
                  </w:tcBorders>
                  <w:noWrap/>
                  <w:vAlign w:val="center"/>
                  <w:hideMark/>
                </w:tcPr>
                <w:p w14:paraId="32478F1E" w14:textId="4C88DFF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921.000</w:t>
                  </w:r>
                </w:p>
              </w:tc>
            </w:tr>
            <w:tr w:rsidR="0029168C" w:rsidRPr="00502DE6" w14:paraId="211453F6"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00D2DFA9"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10</w:t>
                  </w:r>
                </w:p>
              </w:tc>
              <w:tc>
                <w:tcPr>
                  <w:tcW w:w="1992" w:type="dxa"/>
                  <w:tcBorders>
                    <w:top w:val="nil"/>
                    <w:left w:val="nil"/>
                    <w:bottom w:val="single" w:sz="4" w:space="0" w:color="auto"/>
                    <w:right w:val="single" w:sz="4" w:space="0" w:color="auto"/>
                  </w:tcBorders>
                  <w:noWrap/>
                  <w:vAlign w:val="center"/>
                  <w:hideMark/>
                </w:tcPr>
                <w:p w14:paraId="34DAF74A"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BANGKA BELITUNG</w:t>
                  </w:r>
                </w:p>
              </w:tc>
              <w:tc>
                <w:tcPr>
                  <w:tcW w:w="1215" w:type="dxa"/>
                  <w:tcBorders>
                    <w:top w:val="nil"/>
                    <w:left w:val="nil"/>
                    <w:bottom w:val="single" w:sz="4" w:space="0" w:color="auto"/>
                    <w:right w:val="single" w:sz="4" w:space="0" w:color="auto"/>
                  </w:tcBorders>
                  <w:noWrap/>
                  <w:vAlign w:val="center"/>
                  <w:hideMark/>
                </w:tcPr>
                <w:p w14:paraId="4F4DA1C2"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70436694" w14:textId="61BBDCAF"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336773" w:rsidRPr="00502DE6">
                    <w:rPr>
                      <w:rFonts w:ascii="Bookman Old Style" w:eastAsia="Times New Roman" w:hAnsi="Bookman Old Style" w:cs="Calibri"/>
                      <w:color w:val="000000"/>
                      <w:sz w:val="24"/>
                      <w:szCs w:val="24"/>
                    </w:rPr>
                    <w:t xml:space="preserve">p </w:t>
                  </w:r>
                  <w:r w:rsidRPr="00502DE6">
                    <w:rPr>
                      <w:rFonts w:ascii="Bookman Old Style" w:eastAsia="Times New Roman" w:hAnsi="Bookman Old Style" w:cs="Calibri"/>
                      <w:color w:val="000000"/>
                      <w:sz w:val="24"/>
                      <w:szCs w:val="24"/>
                    </w:rPr>
                    <w:t>555.000</w:t>
                  </w:r>
                </w:p>
              </w:tc>
              <w:tc>
                <w:tcPr>
                  <w:tcW w:w="1733" w:type="dxa"/>
                  <w:tcBorders>
                    <w:top w:val="nil"/>
                    <w:left w:val="nil"/>
                    <w:bottom w:val="single" w:sz="4" w:space="0" w:color="auto"/>
                    <w:right w:val="single" w:sz="4" w:space="0" w:color="auto"/>
                  </w:tcBorders>
                  <w:noWrap/>
                  <w:vAlign w:val="center"/>
                  <w:hideMark/>
                </w:tcPr>
                <w:p w14:paraId="64C32EDB" w14:textId="598A7A78"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714.000</w:t>
                  </w:r>
                </w:p>
              </w:tc>
              <w:tc>
                <w:tcPr>
                  <w:tcW w:w="1793" w:type="dxa"/>
                  <w:tcBorders>
                    <w:top w:val="nil"/>
                    <w:left w:val="nil"/>
                    <w:bottom w:val="single" w:sz="4" w:space="0" w:color="auto"/>
                    <w:right w:val="single" w:sz="4" w:space="0" w:color="auto"/>
                  </w:tcBorders>
                  <w:noWrap/>
                  <w:vAlign w:val="center"/>
                  <w:hideMark/>
                </w:tcPr>
                <w:p w14:paraId="2EE96166" w14:textId="198995B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Rp1.632.000</w:t>
                  </w:r>
                </w:p>
              </w:tc>
              <w:tc>
                <w:tcPr>
                  <w:tcW w:w="1733" w:type="dxa"/>
                  <w:tcBorders>
                    <w:top w:val="nil"/>
                    <w:left w:val="nil"/>
                    <w:bottom w:val="single" w:sz="4" w:space="0" w:color="auto"/>
                    <w:right w:val="single" w:sz="4" w:space="0" w:color="auto"/>
                  </w:tcBorders>
                  <w:noWrap/>
                  <w:vAlign w:val="center"/>
                  <w:hideMark/>
                </w:tcPr>
                <w:p w14:paraId="4A4A57BA" w14:textId="119D475F"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Rp1.269.000</w:t>
                  </w:r>
                </w:p>
              </w:tc>
            </w:tr>
            <w:tr w:rsidR="0029168C" w:rsidRPr="00502DE6" w14:paraId="60600FAC"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23E5D298"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w:t>
                  </w:r>
                </w:p>
              </w:tc>
              <w:tc>
                <w:tcPr>
                  <w:tcW w:w="1992" w:type="dxa"/>
                  <w:tcBorders>
                    <w:top w:val="nil"/>
                    <w:left w:val="nil"/>
                    <w:bottom w:val="single" w:sz="4" w:space="0" w:color="auto"/>
                    <w:right w:val="single" w:sz="4" w:space="0" w:color="auto"/>
                  </w:tcBorders>
                  <w:noWrap/>
                  <w:vAlign w:val="center"/>
                  <w:hideMark/>
                </w:tcPr>
                <w:p w14:paraId="42CCDCF9"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BANTEN</w:t>
                  </w:r>
                </w:p>
              </w:tc>
              <w:tc>
                <w:tcPr>
                  <w:tcW w:w="1215" w:type="dxa"/>
                  <w:tcBorders>
                    <w:top w:val="nil"/>
                    <w:left w:val="nil"/>
                    <w:bottom w:val="single" w:sz="4" w:space="0" w:color="auto"/>
                    <w:right w:val="single" w:sz="4" w:space="0" w:color="auto"/>
                  </w:tcBorders>
                  <w:noWrap/>
                  <w:vAlign w:val="center"/>
                  <w:hideMark/>
                </w:tcPr>
                <w:p w14:paraId="4846086F"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41BE6B35" w14:textId="5E7FCC0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678.000</w:t>
                  </w:r>
                </w:p>
              </w:tc>
              <w:tc>
                <w:tcPr>
                  <w:tcW w:w="1733" w:type="dxa"/>
                  <w:tcBorders>
                    <w:top w:val="nil"/>
                    <w:left w:val="nil"/>
                    <w:bottom w:val="single" w:sz="4" w:space="0" w:color="auto"/>
                    <w:right w:val="single" w:sz="4" w:space="0" w:color="auto"/>
                  </w:tcBorders>
                  <w:noWrap/>
                  <w:vAlign w:val="center"/>
                  <w:hideMark/>
                </w:tcPr>
                <w:p w14:paraId="4123A4C6" w14:textId="43444CF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930.000</w:t>
                  </w:r>
                </w:p>
              </w:tc>
              <w:tc>
                <w:tcPr>
                  <w:tcW w:w="1793" w:type="dxa"/>
                  <w:tcBorders>
                    <w:top w:val="nil"/>
                    <w:left w:val="nil"/>
                    <w:bottom w:val="single" w:sz="4" w:space="0" w:color="auto"/>
                    <w:right w:val="single" w:sz="4" w:space="0" w:color="auto"/>
                  </w:tcBorders>
                  <w:noWrap/>
                  <w:vAlign w:val="center"/>
                  <w:hideMark/>
                </w:tcPr>
                <w:p w14:paraId="0F751593" w14:textId="6257001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Rp1.752.000</w:t>
                  </w:r>
                </w:p>
              </w:tc>
              <w:tc>
                <w:tcPr>
                  <w:tcW w:w="1733" w:type="dxa"/>
                  <w:tcBorders>
                    <w:top w:val="nil"/>
                    <w:left w:val="nil"/>
                    <w:bottom w:val="single" w:sz="4" w:space="0" w:color="auto"/>
                    <w:right w:val="single" w:sz="4" w:space="0" w:color="auto"/>
                  </w:tcBorders>
                  <w:noWrap/>
                  <w:vAlign w:val="center"/>
                  <w:hideMark/>
                </w:tcPr>
                <w:p w14:paraId="19C9737C" w14:textId="6242B23C"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Rp1.608.000</w:t>
                  </w:r>
                </w:p>
              </w:tc>
            </w:tr>
            <w:tr w:rsidR="0029168C" w:rsidRPr="00502DE6" w14:paraId="751F1207"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60461917"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12</w:t>
                  </w:r>
                </w:p>
              </w:tc>
              <w:tc>
                <w:tcPr>
                  <w:tcW w:w="1992" w:type="dxa"/>
                  <w:tcBorders>
                    <w:top w:val="nil"/>
                    <w:left w:val="nil"/>
                    <w:bottom w:val="single" w:sz="4" w:space="0" w:color="auto"/>
                    <w:right w:val="single" w:sz="4" w:space="0" w:color="auto"/>
                  </w:tcBorders>
                  <w:noWrap/>
                  <w:vAlign w:val="center"/>
                  <w:hideMark/>
                </w:tcPr>
                <w:p w14:paraId="7C3D7EDD"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BARAT</w:t>
                  </w:r>
                </w:p>
              </w:tc>
              <w:tc>
                <w:tcPr>
                  <w:tcW w:w="1215" w:type="dxa"/>
                  <w:tcBorders>
                    <w:top w:val="nil"/>
                    <w:left w:val="nil"/>
                    <w:bottom w:val="single" w:sz="4" w:space="0" w:color="auto"/>
                    <w:right w:val="single" w:sz="4" w:space="0" w:color="auto"/>
                  </w:tcBorders>
                  <w:noWrap/>
                  <w:vAlign w:val="center"/>
                  <w:hideMark/>
                </w:tcPr>
                <w:p w14:paraId="5E38D99F"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460193FC" w14:textId="65976FE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567.000</w:t>
                  </w:r>
                </w:p>
              </w:tc>
              <w:tc>
                <w:tcPr>
                  <w:tcW w:w="1733" w:type="dxa"/>
                  <w:tcBorders>
                    <w:top w:val="nil"/>
                    <w:left w:val="nil"/>
                    <w:bottom w:val="single" w:sz="4" w:space="0" w:color="auto"/>
                    <w:right w:val="single" w:sz="4" w:space="0" w:color="auto"/>
                  </w:tcBorders>
                  <w:noWrap/>
                  <w:vAlign w:val="center"/>
                  <w:hideMark/>
                </w:tcPr>
                <w:p w14:paraId="4597019D" w14:textId="7CD6A0B9"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799.000</w:t>
                  </w:r>
                </w:p>
              </w:tc>
              <w:tc>
                <w:tcPr>
                  <w:tcW w:w="1793" w:type="dxa"/>
                  <w:tcBorders>
                    <w:top w:val="nil"/>
                    <w:left w:val="nil"/>
                    <w:bottom w:val="single" w:sz="4" w:space="0" w:color="auto"/>
                    <w:right w:val="single" w:sz="4" w:space="0" w:color="auto"/>
                  </w:tcBorders>
                  <w:noWrap/>
                  <w:vAlign w:val="center"/>
                  <w:hideMark/>
                </w:tcPr>
                <w:p w14:paraId="4D25C06C" w14:textId="59AE892C"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Rp1.914.000</w:t>
                  </w:r>
                </w:p>
              </w:tc>
              <w:tc>
                <w:tcPr>
                  <w:tcW w:w="1733" w:type="dxa"/>
                  <w:tcBorders>
                    <w:top w:val="nil"/>
                    <w:left w:val="nil"/>
                    <w:bottom w:val="single" w:sz="4" w:space="0" w:color="auto"/>
                    <w:right w:val="single" w:sz="4" w:space="0" w:color="auto"/>
                  </w:tcBorders>
                  <w:noWrap/>
                  <w:vAlign w:val="center"/>
                  <w:hideMark/>
                </w:tcPr>
                <w:p w14:paraId="3C53C7A6" w14:textId="5000308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Rp1.366.000</w:t>
                  </w:r>
                </w:p>
              </w:tc>
            </w:tr>
            <w:tr w:rsidR="0029168C" w:rsidRPr="00502DE6" w14:paraId="5C551E3A"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440397DF"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13</w:t>
                  </w:r>
                </w:p>
              </w:tc>
              <w:tc>
                <w:tcPr>
                  <w:tcW w:w="1992" w:type="dxa"/>
                  <w:tcBorders>
                    <w:top w:val="nil"/>
                    <w:left w:val="nil"/>
                    <w:bottom w:val="single" w:sz="4" w:space="0" w:color="auto"/>
                    <w:right w:val="single" w:sz="4" w:space="0" w:color="auto"/>
                  </w:tcBorders>
                  <w:noWrap/>
                  <w:vAlign w:val="center"/>
                  <w:hideMark/>
                </w:tcPr>
                <w:p w14:paraId="58E60D44"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DKI JAKARTA</w:t>
                  </w:r>
                </w:p>
              </w:tc>
              <w:tc>
                <w:tcPr>
                  <w:tcW w:w="1215" w:type="dxa"/>
                  <w:tcBorders>
                    <w:top w:val="nil"/>
                    <w:left w:val="nil"/>
                    <w:bottom w:val="single" w:sz="4" w:space="0" w:color="auto"/>
                    <w:right w:val="single" w:sz="4" w:space="0" w:color="auto"/>
                  </w:tcBorders>
                  <w:noWrap/>
                  <w:vAlign w:val="center"/>
                  <w:hideMark/>
                </w:tcPr>
                <w:p w14:paraId="0C97DFF2"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3976EC27" w14:textId="1BEFD24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760.000</w:t>
                  </w:r>
                </w:p>
              </w:tc>
              <w:tc>
                <w:tcPr>
                  <w:tcW w:w="1733" w:type="dxa"/>
                  <w:tcBorders>
                    <w:top w:val="nil"/>
                    <w:left w:val="nil"/>
                    <w:bottom w:val="single" w:sz="4" w:space="0" w:color="auto"/>
                    <w:right w:val="single" w:sz="4" w:space="0" w:color="auto"/>
                  </w:tcBorders>
                  <w:noWrap/>
                  <w:vAlign w:val="center"/>
                  <w:hideMark/>
                </w:tcPr>
                <w:p w14:paraId="224E7893" w14:textId="15EE38F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993.000</w:t>
                  </w:r>
                </w:p>
              </w:tc>
              <w:tc>
                <w:tcPr>
                  <w:tcW w:w="1793" w:type="dxa"/>
                  <w:tcBorders>
                    <w:top w:val="nil"/>
                    <w:left w:val="nil"/>
                    <w:bottom w:val="single" w:sz="4" w:space="0" w:color="auto"/>
                    <w:right w:val="single" w:sz="4" w:space="0" w:color="auto"/>
                  </w:tcBorders>
                  <w:noWrap/>
                  <w:vAlign w:val="center"/>
                  <w:hideMark/>
                </w:tcPr>
                <w:p w14:paraId="3774622A" w14:textId="167A4E0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Rp2.257.000</w:t>
                  </w:r>
                </w:p>
              </w:tc>
              <w:tc>
                <w:tcPr>
                  <w:tcW w:w="1733" w:type="dxa"/>
                  <w:tcBorders>
                    <w:top w:val="nil"/>
                    <w:left w:val="nil"/>
                    <w:bottom w:val="single" w:sz="4" w:space="0" w:color="auto"/>
                    <w:right w:val="single" w:sz="4" w:space="0" w:color="auto"/>
                  </w:tcBorders>
                  <w:noWrap/>
                  <w:vAlign w:val="center"/>
                  <w:hideMark/>
                </w:tcPr>
                <w:p w14:paraId="06E6B908" w14:textId="1A8EAD7F"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336773"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1.753.000</w:t>
                  </w:r>
                </w:p>
              </w:tc>
            </w:tr>
            <w:tr w:rsidR="0029168C" w:rsidRPr="00502DE6" w14:paraId="4F87C986"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48758B5C"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14</w:t>
                  </w:r>
                </w:p>
              </w:tc>
              <w:tc>
                <w:tcPr>
                  <w:tcW w:w="1992" w:type="dxa"/>
                  <w:tcBorders>
                    <w:top w:val="nil"/>
                    <w:left w:val="nil"/>
                    <w:bottom w:val="single" w:sz="4" w:space="0" w:color="auto"/>
                    <w:right w:val="single" w:sz="4" w:space="0" w:color="auto"/>
                  </w:tcBorders>
                  <w:noWrap/>
                  <w:vAlign w:val="center"/>
                  <w:hideMark/>
                </w:tcPr>
                <w:p w14:paraId="60701EAA"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TENGAH</w:t>
                  </w:r>
                </w:p>
              </w:tc>
              <w:tc>
                <w:tcPr>
                  <w:tcW w:w="1215" w:type="dxa"/>
                  <w:tcBorders>
                    <w:top w:val="nil"/>
                    <w:left w:val="nil"/>
                    <w:bottom w:val="single" w:sz="4" w:space="0" w:color="auto"/>
                    <w:right w:val="single" w:sz="4" w:space="0" w:color="auto"/>
                  </w:tcBorders>
                  <w:noWrap/>
                  <w:vAlign w:val="center"/>
                  <w:hideMark/>
                </w:tcPr>
                <w:p w14:paraId="48553C38"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08F40FBB" w14:textId="6DADA265"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426.000</w:t>
                  </w:r>
                </w:p>
              </w:tc>
              <w:tc>
                <w:tcPr>
                  <w:tcW w:w="1733" w:type="dxa"/>
                  <w:tcBorders>
                    <w:top w:val="nil"/>
                    <w:left w:val="nil"/>
                    <w:bottom w:val="single" w:sz="4" w:space="0" w:color="auto"/>
                    <w:right w:val="single" w:sz="4" w:space="0" w:color="auto"/>
                  </w:tcBorders>
                  <w:noWrap/>
                  <w:vAlign w:val="center"/>
                  <w:hideMark/>
                </w:tcPr>
                <w:p w14:paraId="160C352E" w14:textId="4BC3C19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738.000</w:t>
                  </w:r>
                </w:p>
              </w:tc>
              <w:tc>
                <w:tcPr>
                  <w:tcW w:w="1793" w:type="dxa"/>
                  <w:tcBorders>
                    <w:top w:val="nil"/>
                    <w:left w:val="nil"/>
                    <w:bottom w:val="single" w:sz="4" w:space="0" w:color="auto"/>
                    <w:right w:val="single" w:sz="4" w:space="0" w:color="auto"/>
                  </w:tcBorders>
                  <w:noWrap/>
                  <w:vAlign w:val="center"/>
                  <w:hideMark/>
                </w:tcPr>
                <w:p w14:paraId="6D60DAAF" w14:textId="120460C5"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Rp1.576.000</w:t>
                  </w:r>
                </w:p>
              </w:tc>
              <w:tc>
                <w:tcPr>
                  <w:tcW w:w="1733" w:type="dxa"/>
                  <w:tcBorders>
                    <w:top w:val="nil"/>
                    <w:left w:val="nil"/>
                    <w:bottom w:val="single" w:sz="4" w:space="0" w:color="auto"/>
                    <w:right w:val="single" w:sz="4" w:space="0" w:color="auto"/>
                  </w:tcBorders>
                  <w:noWrap/>
                  <w:vAlign w:val="center"/>
                  <w:hideMark/>
                </w:tcPr>
                <w:p w14:paraId="37B25586" w14:textId="3D5E75D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Rp1.164.000</w:t>
                  </w:r>
                </w:p>
              </w:tc>
            </w:tr>
            <w:tr w:rsidR="0029168C" w:rsidRPr="00502DE6" w14:paraId="2145DD7E"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274AFD56"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15</w:t>
                  </w:r>
                </w:p>
              </w:tc>
              <w:tc>
                <w:tcPr>
                  <w:tcW w:w="1992" w:type="dxa"/>
                  <w:tcBorders>
                    <w:top w:val="nil"/>
                    <w:left w:val="nil"/>
                    <w:bottom w:val="single" w:sz="4" w:space="0" w:color="auto"/>
                    <w:right w:val="single" w:sz="4" w:space="0" w:color="auto"/>
                  </w:tcBorders>
                  <w:noWrap/>
                  <w:vAlign w:val="center"/>
                  <w:hideMark/>
                </w:tcPr>
                <w:p w14:paraId="02E5960D"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D.I.  YOGYAKARTA</w:t>
                  </w:r>
                </w:p>
              </w:tc>
              <w:tc>
                <w:tcPr>
                  <w:tcW w:w="1215" w:type="dxa"/>
                  <w:tcBorders>
                    <w:top w:val="nil"/>
                    <w:left w:val="nil"/>
                    <w:bottom w:val="single" w:sz="4" w:space="0" w:color="auto"/>
                    <w:right w:val="single" w:sz="4" w:space="0" w:color="auto"/>
                  </w:tcBorders>
                  <w:noWrap/>
                  <w:vAlign w:val="center"/>
                  <w:hideMark/>
                </w:tcPr>
                <w:p w14:paraId="3CBA20FA"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4B8FEFC3" w14:textId="70AA126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458.000</w:t>
                  </w:r>
                </w:p>
              </w:tc>
              <w:tc>
                <w:tcPr>
                  <w:tcW w:w="1733" w:type="dxa"/>
                  <w:tcBorders>
                    <w:top w:val="nil"/>
                    <w:left w:val="nil"/>
                    <w:bottom w:val="single" w:sz="4" w:space="0" w:color="auto"/>
                    <w:right w:val="single" w:sz="4" w:space="0" w:color="auto"/>
                  </w:tcBorders>
                  <w:noWrap/>
                  <w:vAlign w:val="center"/>
                  <w:hideMark/>
                </w:tcPr>
                <w:p w14:paraId="6BEDED9E" w14:textId="31E489C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607.000</w:t>
                  </w:r>
                </w:p>
              </w:tc>
              <w:tc>
                <w:tcPr>
                  <w:tcW w:w="1793" w:type="dxa"/>
                  <w:tcBorders>
                    <w:top w:val="nil"/>
                    <w:left w:val="nil"/>
                    <w:bottom w:val="single" w:sz="4" w:space="0" w:color="auto"/>
                    <w:right w:val="single" w:sz="4" w:space="0" w:color="auto"/>
                  </w:tcBorders>
                  <w:noWrap/>
                  <w:vAlign w:val="center"/>
                  <w:hideMark/>
                </w:tcPr>
                <w:p w14:paraId="21C1C82D" w14:textId="6A7B64DC"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Rp1.470.000</w:t>
                  </w:r>
                </w:p>
              </w:tc>
              <w:tc>
                <w:tcPr>
                  <w:tcW w:w="1733" w:type="dxa"/>
                  <w:tcBorders>
                    <w:top w:val="nil"/>
                    <w:left w:val="nil"/>
                    <w:bottom w:val="single" w:sz="4" w:space="0" w:color="auto"/>
                    <w:right w:val="single" w:sz="4" w:space="0" w:color="auto"/>
                  </w:tcBorders>
                  <w:noWrap/>
                  <w:vAlign w:val="center"/>
                  <w:hideMark/>
                </w:tcPr>
                <w:p w14:paraId="222930E7" w14:textId="1A507B92"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Rp1.065.000</w:t>
                  </w:r>
                </w:p>
              </w:tc>
            </w:tr>
            <w:tr w:rsidR="0029168C" w:rsidRPr="00502DE6" w14:paraId="63E0DB89"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104F00DF"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16</w:t>
                  </w:r>
                </w:p>
              </w:tc>
              <w:tc>
                <w:tcPr>
                  <w:tcW w:w="1992" w:type="dxa"/>
                  <w:tcBorders>
                    <w:top w:val="nil"/>
                    <w:left w:val="nil"/>
                    <w:bottom w:val="single" w:sz="4" w:space="0" w:color="auto"/>
                    <w:right w:val="single" w:sz="4" w:space="0" w:color="auto"/>
                  </w:tcBorders>
                  <w:noWrap/>
                  <w:vAlign w:val="center"/>
                  <w:hideMark/>
                </w:tcPr>
                <w:p w14:paraId="41E1132C"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TIMUR</w:t>
                  </w:r>
                </w:p>
              </w:tc>
              <w:tc>
                <w:tcPr>
                  <w:tcW w:w="1215" w:type="dxa"/>
                  <w:tcBorders>
                    <w:top w:val="nil"/>
                    <w:left w:val="nil"/>
                    <w:bottom w:val="single" w:sz="4" w:space="0" w:color="auto"/>
                    <w:right w:val="single" w:sz="4" w:space="0" w:color="auto"/>
                  </w:tcBorders>
                  <w:noWrap/>
                  <w:vAlign w:val="center"/>
                  <w:hideMark/>
                </w:tcPr>
                <w:p w14:paraId="72A9669C"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67D25087" w14:textId="7445B27D"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33677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442.000</w:t>
                  </w:r>
                </w:p>
              </w:tc>
              <w:tc>
                <w:tcPr>
                  <w:tcW w:w="1733" w:type="dxa"/>
                  <w:tcBorders>
                    <w:top w:val="nil"/>
                    <w:left w:val="nil"/>
                    <w:bottom w:val="single" w:sz="4" w:space="0" w:color="auto"/>
                    <w:right w:val="single" w:sz="4" w:space="0" w:color="auto"/>
                  </w:tcBorders>
                  <w:noWrap/>
                  <w:vAlign w:val="center"/>
                  <w:hideMark/>
                </w:tcPr>
                <w:p w14:paraId="0A682D94" w14:textId="3853AC9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710.000</w:t>
                  </w:r>
                </w:p>
              </w:tc>
              <w:tc>
                <w:tcPr>
                  <w:tcW w:w="1793" w:type="dxa"/>
                  <w:tcBorders>
                    <w:top w:val="nil"/>
                    <w:left w:val="nil"/>
                    <w:bottom w:val="single" w:sz="4" w:space="0" w:color="auto"/>
                    <w:right w:val="single" w:sz="4" w:space="0" w:color="auto"/>
                  </w:tcBorders>
                  <w:noWrap/>
                  <w:vAlign w:val="center"/>
                  <w:hideMark/>
                </w:tcPr>
                <w:p w14:paraId="59A934C5" w14:textId="75941F3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Rp2.159.000</w:t>
                  </w:r>
                </w:p>
              </w:tc>
              <w:tc>
                <w:tcPr>
                  <w:tcW w:w="1733" w:type="dxa"/>
                  <w:tcBorders>
                    <w:top w:val="nil"/>
                    <w:left w:val="nil"/>
                    <w:bottom w:val="single" w:sz="4" w:space="0" w:color="auto"/>
                    <w:right w:val="single" w:sz="4" w:space="0" w:color="auto"/>
                  </w:tcBorders>
                  <w:noWrap/>
                  <w:vAlign w:val="center"/>
                  <w:hideMark/>
                </w:tcPr>
                <w:p w14:paraId="4B5A57A3" w14:textId="3B89650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336773"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1.152.000</w:t>
                  </w:r>
                </w:p>
              </w:tc>
            </w:tr>
            <w:tr w:rsidR="0029168C" w:rsidRPr="00502DE6" w14:paraId="6CC710B5"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4452F002"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17</w:t>
                  </w:r>
                </w:p>
              </w:tc>
              <w:tc>
                <w:tcPr>
                  <w:tcW w:w="1992" w:type="dxa"/>
                  <w:tcBorders>
                    <w:top w:val="nil"/>
                    <w:left w:val="nil"/>
                    <w:bottom w:val="single" w:sz="4" w:space="0" w:color="auto"/>
                    <w:right w:val="single" w:sz="4" w:space="0" w:color="auto"/>
                  </w:tcBorders>
                  <w:noWrap/>
                  <w:vAlign w:val="center"/>
                  <w:hideMark/>
                </w:tcPr>
                <w:p w14:paraId="3CCE6361"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BALI</w:t>
                  </w:r>
                </w:p>
              </w:tc>
              <w:tc>
                <w:tcPr>
                  <w:tcW w:w="1215" w:type="dxa"/>
                  <w:tcBorders>
                    <w:top w:val="nil"/>
                    <w:left w:val="nil"/>
                    <w:bottom w:val="single" w:sz="4" w:space="0" w:color="auto"/>
                    <w:right w:val="single" w:sz="4" w:space="0" w:color="auto"/>
                  </w:tcBorders>
                  <w:noWrap/>
                  <w:vAlign w:val="center"/>
                  <w:hideMark/>
                </w:tcPr>
                <w:p w14:paraId="54C7543B"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7DF74D05" w14:textId="6168014D"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33677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737.000</w:t>
                  </w:r>
                </w:p>
              </w:tc>
              <w:tc>
                <w:tcPr>
                  <w:tcW w:w="1733" w:type="dxa"/>
                  <w:tcBorders>
                    <w:top w:val="nil"/>
                    <w:left w:val="nil"/>
                    <w:bottom w:val="single" w:sz="4" w:space="0" w:color="auto"/>
                    <w:right w:val="single" w:sz="4" w:space="0" w:color="auto"/>
                  </w:tcBorders>
                  <w:noWrap/>
                  <w:vAlign w:val="center"/>
                  <w:hideMark/>
                </w:tcPr>
                <w:p w14:paraId="1352C71C" w14:textId="15C64A3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907.000</w:t>
                  </w:r>
                </w:p>
              </w:tc>
              <w:tc>
                <w:tcPr>
                  <w:tcW w:w="1793" w:type="dxa"/>
                  <w:tcBorders>
                    <w:top w:val="nil"/>
                    <w:left w:val="nil"/>
                    <w:bottom w:val="single" w:sz="4" w:space="0" w:color="auto"/>
                    <w:right w:val="single" w:sz="4" w:space="0" w:color="auto"/>
                  </w:tcBorders>
                  <w:noWrap/>
                  <w:vAlign w:val="center"/>
                  <w:hideMark/>
                </w:tcPr>
                <w:p w14:paraId="69AD2E3F" w14:textId="53366D5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Rp2.523.000</w:t>
                  </w:r>
                </w:p>
              </w:tc>
              <w:tc>
                <w:tcPr>
                  <w:tcW w:w="1733" w:type="dxa"/>
                  <w:tcBorders>
                    <w:top w:val="nil"/>
                    <w:left w:val="nil"/>
                    <w:bottom w:val="single" w:sz="4" w:space="0" w:color="auto"/>
                    <w:right w:val="single" w:sz="4" w:space="0" w:color="auto"/>
                  </w:tcBorders>
                  <w:noWrap/>
                  <w:vAlign w:val="center"/>
                  <w:hideMark/>
                </w:tcPr>
                <w:p w14:paraId="33D4261E" w14:textId="2299F105"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Rp1.644.000</w:t>
                  </w:r>
                </w:p>
              </w:tc>
            </w:tr>
            <w:tr w:rsidR="0029168C" w:rsidRPr="00502DE6" w14:paraId="400190AC"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2BD8D85B"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18</w:t>
                  </w:r>
                </w:p>
              </w:tc>
              <w:tc>
                <w:tcPr>
                  <w:tcW w:w="1992" w:type="dxa"/>
                  <w:tcBorders>
                    <w:top w:val="nil"/>
                    <w:left w:val="nil"/>
                    <w:bottom w:val="single" w:sz="4" w:space="0" w:color="auto"/>
                    <w:right w:val="single" w:sz="4" w:space="0" w:color="auto"/>
                  </w:tcBorders>
                  <w:noWrap/>
                  <w:vAlign w:val="center"/>
                  <w:hideMark/>
                </w:tcPr>
                <w:p w14:paraId="38F0E46A"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NUSA TENGGARA BARAT</w:t>
                  </w:r>
                </w:p>
              </w:tc>
              <w:tc>
                <w:tcPr>
                  <w:tcW w:w="1215" w:type="dxa"/>
                  <w:tcBorders>
                    <w:top w:val="nil"/>
                    <w:left w:val="nil"/>
                    <w:bottom w:val="single" w:sz="4" w:space="0" w:color="auto"/>
                    <w:right w:val="single" w:sz="4" w:space="0" w:color="auto"/>
                  </w:tcBorders>
                  <w:noWrap/>
                  <w:vAlign w:val="center"/>
                  <w:hideMark/>
                </w:tcPr>
                <w:p w14:paraId="0C7789AF"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60E9A383" w14:textId="1064BD1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33677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503.000</w:t>
                  </w:r>
                </w:p>
              </w:tc>
              <w:tc>
                <w:tcPr>
                  <w:tcW w:w="1733" w:type="dxa"/>
                  <w:tcBorders>
                    <w:top w:val="nil"/>
                    <w:left w:val="nil"/>
                    <w:bottom w:val="single" w:sz="4" w:space="0" w:color="auto"/>
                    <w:right w:val="single" w:sz="4" w:space="0" w:color="auto"/>
                  </w:tcBorders>
                  <w:noWrap/>
                  <w:vAlign w:val="center"/>
                  <w:hideMark/>
                </w:tcPr>
                <w:p w14:paraId="7E32C77B" w14:textId="011C110D"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800.000</w:t>
                  </w:r>
                </w:p>
              </w:tc>
              <w:tc>
                <w:tcPr>
                  <w:tcW w:w="1793" w:type="dxa"/>
                  <w:tcBorders>
                    <w:top w:val="nil"/>
                    <w:left w:val="nil"/>
                    <w:bottom w:val="single" w:sz="4" w:space="0" w:color="auto"/>
                    <w:right w:val="single" w:sz="4" w:space="0" w:color="auto"/>
                  </w:tcBorders>
                  <w:noWrap/>
                  <w:vAlign w:val="center"/>
                  <w:hideMark/>
                </w:tcPr>
                <w:p w14:paraId="7D1BB34A" w14:textId="626D5F8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Rp1.413.000</w:t>
                  </w:r>
                </w:p>
              </w:tc>
              <w:tc>
                <w:tcPr>
                  <w:tcW w:w="1733" w:type="dxa"/>
                  <w:tcBorders>
                    <w:top w:val="nil"/>
                    <w:left w:val="nil"/>
                    <w:bottom w:val="single" w:sz="4" w:space="0" w:color="auto"/>
                    <w:right w:val="single" w:sz="4" w:space="0" w:color="auto"/>
                  </w:tcBorders>
                  <w:noWrap/>
                  <w:vAlign w:val="center"/>
                  <w:hideMark/>
                </w:tcPr>
                <w:p w14:paraId="2ABA1698" w14:textId="4873CC22"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Rp1.303.000</w:t>
                  </w:r>
                </w:p>
              </w:tc>
            </w:tr>
            <w:tr w:rsidR="0029168C" w:rsidRPr="00502DE6" w14:paraId="64D1FB8B"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1717ECF4"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19</w:t>
                  </w:r>
                </w:p>
              </w:tc>
              <w:tc>
                <w:tcPr>
                  <w:tcW w:w="1992" w:type="dxa"/>
                  <w:tcBorders>
                    <w:top w:val="nil"/>
                    <w:left w:val="nil"/>
                    <w:bottom w:val="single" w:sz="4" w:space="0" w:color="auto"/>
                    <w:right w:val="single" w:sz="4" w:space="0" w:color="auto"/>
                  </w:tcBorders>
                  <w:noWrap/>
                  <w:vAlign w:val="center"/>
                  <w:hideMark/>
                </w:tcPr>
                <w:p w14:paraId="0BEA17A6"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NUSA TENGGARA TIMUR</w:t>
                  </w:r>
                </w:p>
              </w:tc>
              <w:tc>
                <w:tcPr>
                  <w:tcW w:w="1215" w:type="dxa"/>
                  <w:tcBorders>
                    <w:top w:val="nil"/>
                    <w:left w:val="nil"/>
                    <w:bottom w:val="single" w:sz="4" w:space="0" w:color="auto"/>
                    <w:right w:val="single" w:sz="4" w:space="0" w:color="auto"/>
                  </w:tcBorders>
                  <w:noWrap/>
                  <w:vAlign w:val="center"/>
                  <w:hideMark/>
                </w:tcPr>
                <w:p w14:paraId="2E99E7F7"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6164AC18" w14:textId="2E6586F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33677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642.000</w:t>
                  </w:r>
                </w:p>
              </w:tc>
              <w:tc>
                <w:tcPr>
                  <w:tcW w:w="1733" w:type="dxa"/>
                  <w:tcBorders>
                    <w:top w:val="nil"/>
                    <w:left w:val="nil"/>
                    <w:bottom w:val="single" w:sz="4" w:space="0" w:color="auto"/>
                    <w:right w:val="single" w:sz="4" w:space="0" w:color="auto"/>
                  </w:tcBorders>
                  <w:noWrap/>
                  <w:vAlign w:val="center"/>
                  <w:hideMark/>
                </w:tcPr>
                <w:p w14:paraId="6E2B0BDA" w14:textId="4B739ECC"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Rp1.046.000</w:t>
                  </w:r>
                </w:p>
              </w:tc>
              <w:tc>
                <w:tcPr>
                  <w:tcW w:w="1793" w:type="dxa"/>
                  <w:tcBorders>
                    <w:top w:val="nil"/>
                    <w:left w:val="nil"/>
                    <w:bottom w:val="single" w:sz="4" w:space="0" w:color="auto"/>
                    <w:right w:val="single" w:sz="4" w:space="0" w:color="auto"/>
                  </w:tcBorders>
                  <w:noWrap/>
                  <w:vAlign w:val="center"/>
                  <w:hideMark/>
                </w:tcPr>
                <w:p w14:paraId="0472A30F" w14:textId="6706EBCB"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Rp2.013.000</w:t>
                  </w:r>
                </w:p>
              </w:tc>
              <w:tc>
                <w:tcPr>
                  <w:tcW w:w="1733" w:type="dxa"/>
                  <w:tcBorders>
                    <w:top w:val="nil"/>
                    <w:left w:val="nil"/>
                    <w:bottom w:val="single" w:sz="4" w:space="0" w:color="auto"/>
                    <w:right w:val="single" w:sz="4" w:space="0" w:color="auto"/>
                  </w:tcBorders>
                  <w:noWrap/>
                  <w:vAlign w:val="center"/>
                  <w:hideMark/>
                </w:tcPr>
                <w:p w14:paraId="3CE6297A" w14:textId="3D0C48E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Rp1.688.000</w:t>
                  </w:r>
                </w:p>
              </w:tc>
            </w:tr>
            <w:tr w:rsidR="0029168C" w:rsidRPr="00502DE6" w14:paraId="46CE9211"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66ABF59C"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20</w:t>
                  </w:r>
                </w:p>
              </w:tc>
              <w:tc>
                <w:tcPr>
                  <w:tcW w:w="1992" w:type="dxa"/>
                  <w:tcBorders>
                    <w:top w:val="nil"/>
                    <w:left w:val="nil"/>
                    <w:bottom w:val="single" w:sz="4" w:space="0" w:color="auto"/>
                    <w:right w:val="single" w:sz="4" w:space="0" w:color="auto"/>
                  </w:tcBorders>
                  <w:noWrap/>
                  <w:vAlign w:val="center"/>
                  <w:hideMark/>
                </w:tcPr>
                <w:p w14:paraId="6DFA5403"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BARAT</w:t>
                  </w:r>
                </w:p>
              </w:tc>
              <w:tc>
                <w:tcPr>
                  <w:tcW w:w="1215" w:type="dxa"/>
                  <w:tcBorders>
                    <w:top w:val="nil"/>
                    <w:left w:val="nil"/>
                    <w:bottom w:val="single" w:sz="4" w:space="0" w:color="auto"/>
                    <w:right w:val="single" w:sz="4" w:space="0" w:color="auto"/>
                  </w:tcBorders>
                  <w:noWrap/>
                  <w:vAlign w:val="center"/>
                  <w:hideMark/>
                </w:tcPr>
                <w:p w14:paraId="3775D7F9"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3EEB400D" w14:textId="25E00708"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33677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462.000</w:t>
                  </w:r>
                </w:p>
              </w:tc>
              <w:tc>
                <w:tcPr>
                  <w:tcW w:w="1733" w:type="dxa"/>
                  <w:tcBorders>
                    <w:top w:val="nil"/>
                    <w:left w:val="nil"/>
                    <w:bottom w:val="single" w:sz="4" w:space="0" w:color="auto"/>
                    <w:right w:val="single" w:sz="4" w:space="0" w:color="auto"/>
                  </w:tcBorders>
                  <w:noWrap/>
                  <w:vAlign w:val="center"/>
                  <w:hideMark/>
                </w:tcPr>
                <w:p w14:paraId="62050F55" w14:textId="5AFD8708"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617.000</w:t>
                  </w:r>
                </w:p>
              </w:tc>
              <w:tc>
                <w:tcPr>
                  <w:tcW w:w="1793" w:type="dxa"/>
                  <w:tcBorders>
                    <w:top w:val="nil"/>
                    <w:left w:val="nil"/>
                    <w:bottom w:val="single" w:sz="4" w:space="0" w:color="auto"/>
                    <w:right w:val="single" w:sz="4" w:space="0" w:color="auto"/>
                  </w:tcBorders>
                  <w:noWrap/>
                  <w:vAlign w:val="center"/>
                  <w:hideMark/>
                </w:tcPr>
                <w:p w14:paraId="772A1D32" w14:textId="5B9D8DDE"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Rp1.247.000</w:t>
                  </w:r>
                </w:p>
              </w:tc>
              <w:tc>
                <w:tcPr>
                  <w:tcW w:w="1733" w:type="dxa"/>
                  <w:tcBorders>
                    <w:top w:val="nil"/>
                    <w:left w:val="nil"/>
                    <w:bottom w:val="single" w:sz="4" w:space="0" w:color="auto"/>
                    <w:right w:val="single" w:sz="4" w:space="0" w:color="auto"/>
                  </w:tcBorders>
                  <w:noWrap/>
                  <w:vAlign w:val="center"/>
                  <w:hideMark/>
                </w:tcPr>
                <w:p w14:paraId="25AF07E5" w14:textId="48F5877E"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Rp1.079.000</w:t>
                  </w:r>
                </w:p>
              </w:tc>
            </w:tr>
            <w:tr w:rsidR="0029168C" w:rsidRPr="00502DE6" w14:paraId="3AA16368"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7DC660A7"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21</w:t>
                  </w:r>
                </w:p>
              </w:tc>
              <w:tc>
                <w:tcPr>
                  <w:tcW w:w="1992" w:type="dxa"/>
                  <w:tcBorders>
                    <w:top w:val="nil"/>
                    <w:left w:val="nil"/>
                    <w:bottom w:val="single" w:sz="4" w:space="0" w:color="auto"/>
                    <w:right w:val="single" w:sz="4" w:space="0" w:color="auto"/>
                  </w:tcBorders>
                  <w:noWrap/>
                  <w:vAlign w:val="center"/>
                  <w:hideMark/>
                </w:tcPr>
                <w:p w14:paraId="3E76D5A3"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TENGAH</w:t>
                  </w:r>
                </w:p>
              </w:tc>
              <w:tc>
                <w:tcPr>
                  <w:tcW w:w="1215" w:type="dxa"/>
                  <w:tcBorders>
                    <w:top w:val="nil"/>
                    <w:left w:val="nil"/>
                    <w:bottom w:val="single" w:sz="4" w:space="0" w:color="auto"/>
                    <w:right w:val="single" w:sz="4" w:space="0" w:color="auto"/>
                  </w:tcBorders>
                  <w:noWrap/>
                  <w:vAlign w:val="center"/>
                  <w:hideMark/>
                </w:tcPr>
                <w:p w14:paraId="6FEEA88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31C331FC" w14:textId="71668C2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33677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455.000</w:t>
                  </w:r>
                </w:p>
              </w:tc>
              <w:tc>
                <w:tcPr>
                  <w:tcW w:w="1733" w:type="dxa"/>
                  <w:tcBorders>
                    <w:top w:val="nil"/>
                    <w:left w:val="nil"/>
                    <w:bottom w:val="single" w:sz="4" w:space="0" w:color="auto"/>
                    <w:right w:val="single" w:sz="4" w:space="0" w:color="auto"/>
                  </w:tcBorders>
                  <w:noWrap/>
                  <w:vAlign w:val="center"/>
                  <w:hideMark/>
                </w:tcPr>
                <w:p w14:paraId="28615136" w14:textId="56049C39"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679.000</w:t>
                  </w:r>
                </w:p>
              </w:tc>
              <w:tc>
                <w:tcPr>
                  <w:tcW w:w="1793" w:type="dxa"/>
                  <w:tcBorders>
                    <w:top w:val="nil"/>
                    <w:left w:val="nil"/>
                    <w:bottom w:val="single" w:sz="4" w:space="0" w:color="auto"/>
                    <w:right w:val="single" w:sz="4" w:space="0" w:color="auto"/>
                  </w:tcBorders>
                  <w:noWrap/>
                  <w:vAlign w:val="center"/>
                  <w:hideMark/>
                </w:tcPr>
                <w:p w14:paraId="38755517" w14:textId="7763902B" w:rsidR="0029168C" w:rsidRPr="00502DE6" w:rsidRDefault="00336773"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29168C" w:rsidRPr="00502DE6">
                    <w:rPr>
                      <w:rFonts w:ascii="Bookman Old Style" w:eastAsia="Times New Roman" w:hAnsi="Bookman Old Style" w:cs="Calibri"/>
                      <w:color w:val="000000"/>
                      <w:sz w:val="24"/>
                      <w:szCs w:val="24"/>
                    </w:rPr>
                    <w:t>2.092.200</w:t>
                  </w:r>
                </w:p>
              </w:tc>
              <w:tc>
                <w:tcPr>
                  <w:tcW w:w="1733" w:type="dxa"/>
                  <w:tcBorders>
                    <w:top w:val="nil"/>
                    <w:left w:val="nil"/>
                    <w:bottom w:val="single" w:sz="4" w:space="0" w:color="auto"/>
                    <w:right w:val="single" w:sz="4" w:space="0" w:color="auto"/>
                  </w:tcBorders>
                  <w:noWrap/>
                  <w:vAlign w:val="center"/>
                  <w:hideMark/>
                </w:tcPr>
                <w:p w14:paraId="084E3058" w14:textId="035063E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Rp1.134.000</w:t>
                  </w:r>
                </w:p>
              </w:tc>
            </w:tr>
            <w:tr w:rsidR="0029168C" w:rsidRPr="00502DE6" w14:paraId="01D5A210"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5C6F528A"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22</w:t>
                  </w:r>
                </w:p>
              </w:tc>
              <w:tc>
                <w:tcPr>
                  <w:tcW w:w="1992" w:type="dxa"/>
                  <w:tcBorders>
                    <w:top w:val="nil"/>
                    <w:left w:val="nil"/>
                    <w:bottom w:val="single" w:sz="4" w:space="0" w:color="auto"/>
                    <w:right w:val="single" w:sz="4" w:space="0" w:color="auto"/>
                  </w:tcBorders>
                  <w:noWrap/>
                  <w:vAlign w:val="center"/>
                  <w:hideMark/>
                </w:tcPr>
                <w:p w14:paraId="35BE5618"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SELATAN</w:t>
                  </w:r>
                </w:p>
              </w:tc>
              <w:tc>
                <w:tcPr>
                  <w:tcW w:w="1215" w:type="dxa"/>
                  <w:tcBorders>
                    <w:top w:val="nil"/>
                    <w:left w:val="nil"/>
                    <w:bottom w:val="single" w:sz="4" w:space="0" w:color="auto"/>
                    <w:right w:val="single" w:sz="4" w:space="0" w:color="auto"/>
                  </w:tcBorders>
                  <w:noWrap/>
                  <w:vAlign w:val="center"/>
                  <w:hideMark/>
                </w:tcPr>
                <w:p w14:paraId="61F9A804"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41AF7E5D" w14:textId="3B5FBB8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336773"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380.000</w:t>
                  </w:r>
                </w:p>
              </w:tc>
              <w:tc>
                <w:tcPr>
                  <w:tcW w:w="1733" w:type="dxa"/>
                  <w:tcBorders>
                    <w:top w:val="nil"/>
                    <w:left w:val="nil"/>
                    <w:bottom w:val="single" w:sz="4" w:space="0" w:color="auto"/>
                    <w:right w:val="single" w:sz="4" w:space="0" w:color="auto"/>
                  </w:tcBorders>
                  <w:noWrap/>
                  <w:vAlign w:val="center"/>
                  <w:hideMark/>
                </w:tcPr>
                <w:p w14:paraId="048F989F" w14:textId="2CB1E5D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545.000</w:t>
                  </w:r>
                </w:p>
              </w:tc>
              <w:tc>
                <w:tcPr>
                  <w:tcW w:w="1793" w:type="dxa"/>
                  <w:tcBorders>
                    <w:top w:val="nil"/>
                    <w:left w:val="nil"/>
                    <w:bottom w:val="single" w:sz="4" w:space="0" w:color="auto"/>
                    <w:right w:val="single" w:sz="4" w:space="0" w:color="auto"/>
                  </w:tcBorders>
                  <w:noWrap/>
                  <w:vAlign w:val="center"/>
                  <w:hideMark/>
                </w:tcPr>
                <w:p w14:paraId="13DEAF48" w14:textId="4A42AE5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336773"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1.340.900</w:t>
                  </w:r>
                </w:p>
              </w:tc>
              <w:tc>
                <w:tcPr>
                  <w:tcW w:w="1733" w:type="dxa"/>
                  <w:tcBorders>
                    <w:top w:val="nil"/>
                    <w:left w:val="nil"/>
                    <w:bottom w:val="single" w:sz="4" w:space="0" w:color="auto"/>
                    <w:right w:val="single" w:sz="4" w:space="0" w:color="auto"/>
                  </w:tcBorders>
                  <w:noWrap/>
                  <w:vAlign w:val="center"/>
                  <w:hideMark/>
                </w:tcPr>
                <w:p w14:paraId="60F71460" w14:textId="3558CBB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925.000</w:t>
                  </w:r>
                </w:p>
              </w:tc>
            </w:tr>
            <w:tr w:rsidR="0029168C" w:rsidRPr="00502DE6" w14:paraId="170E12CF"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7BB6E499"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23</w:t>
                  </w:r>
                </w:p>
              </w:tc>
              <w:tc>
                <w:tcPr>
                  <w:tcW w:w="1992" w:type="dxa"/>
                  <w:tcBorders>
                    <w:top w:val="nil"/>
                    <w:left w:val="nil"/>
                    <w:bottom w:val="single" w:sz="4" w:space="0" w:color="auto"/>
                    <w:right w:val="single" w:sz="4" w:space="0" w:color="auto"/>
                  </w:tcBorders>
                  <w:noWrap/>
                  <w:vAlign w:val="center"/>
                  <w:hideMark/>
                </w:tcPr>
                <w:p w14:paraId="326CC8E8"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TIMUR</w:t>
                  </w:r>
                </w:p>
              </w:tc>
              <w:tc>
                <w:tcPr>
                  <w:tcW w:w="1215" w:type="dxa"/>
                  <w:tcBorders>
                    <w:top w:val="nil"/>
                    <w:left w:val="nil"/>
                    <w:bottom w:val="single" w:sz="4" w:space="0" w:color="auto"/>
                    <w:right w:val="single" w:sz="4" w:space="0" w:color="auto"/>
                  </w:tcBorders>
                  <w:noWrap/>
                  <w:vAlign w:val="center"/>
                  <w:hideMark/>
                </w:tcPr>
                <w:p w14:paraId="1264387D"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29D7BC79" w14:textId="2D68DF25"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423.000</w:t>
                  </w:r>
                </w:p>
              </w:tc>
              <w:tc>
                <w:tcPr>
                  <w:tcW w:w="1733" w:type="dxa"/>
                  <w:tcBorders>
                    <w:top w:val="nil"/>
                    <w:left w:val="nil"/>
                    <w:bottom w:val="single" w:sz="4" w:space="0" w:color="auto"/>
                    <w:right w:val="single" w:sz="4" w:space="0" w:color="auto"/>
                  </w:tcBorders>
                  <w:noWrap/>
                  <w:vAlign w:val="center"/>
                  <w:hideMark/>
                </w:tcPr>
                <w:p w14:paraId="5466361D" w14:textId="1C2F585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5C720E"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750.000</w:t>
                  </w:r>
                </w:p>
              </w:tc>
              <w:tc>
                <w:tcPr>
                  <w:tcW w:w="1793" w:type="dxa"/>
                  <w:tcBorders>
                    <w:top w:val="nil"/>
                    <w:left w:val="nil"/>
                    <w:bottom w:val="single" w:sz="4" w:space="0" w:color="auto"/>
                    <w:right w:val="single" w:sz="4" w:space="0" w:color="auto"/>
                  </w:tcBorders>
                  <w:noWrap/>
                  <w:vAlign w:val="center"/>
                  <w:hideMark/>
                </w:tcPr>
                <w:p w14:paraId="7036CD4D" w14:textId="005152B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Rp1.250.000</w:t>
                  </w:r>
                </w:p>
              </w:tc>
              <w:tc>
                <w:tcPr>
                  <w:tcW w:w="1733" w:type="dxa"/>
                  <w:tcBorders>
                    <w:top w:val="nil"/>
                    <w:left w:val="nil"/>
                    <w:bottom w:val="single" w:sz="4" w:space="0" w:color="auto"/>
                    <w:right w:val="single" w:sz="4" w:space="0" w:color="auto"/>
                  </w:tcBorders>
                  <w:noWrap/>
                  <w:vAlign w:val="center"/>
                  <w:hideMark/>
                </w:tcPr>
                <w:p w14:paraId="016EE9DA" w14:textId="3BF443A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Rp1.173.000</w:t>
                  </w:r>
                </w:p>
              </w:tc>
            </w:tr>
            <w:tr w:rsidR="0029168C" w:rsidRPr="00502DE6" w14:paraId="6546F330"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11F45509"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24</w:t>
                  </w:r>
                </w:p>
              </w:tc>
              <w:tc>
                <w:tcPr>
                  <w:tcW w:w="1992" w:type="dxa"/>
                  <w:tcBorders>
                    <w:top w:val="nil"/>
                    <w:left w:val="nil"/>
                    <w:bottom w:val="single" w:sz="4" w:space="0" w:color="auto"/>
                    <w:right w:val="single" w:sz="4" w:space="0" w:color="auto"/>
                  </w:tcBorders>
                  <w:noWrap/>
                  <w:vAlign w:val="center"/>
                  <w:hideMark/>
                </w:tcPr>
                <w:p w14:paraId="656F0456"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UTARA</w:t>
                  </w:r>
                </w:p>
              </w:tc>
              <w:tc>
                <w:tcPr>
                  <w:tcW w:w="1215" w:type="dxa"/>
                  <w:tcBorders>
                    <w:top w:val="nil"/>
                    <w:left w:val="nil"/>
                    <w:bottom w:val="single" w:sz="4" w:space="0" w:color="auto"/>
                    <w:right w:val="single" w:sz="4" w:space="0" w:color="auto"/>
                  </w:tcBorders>
                  <w:noWrap/>
                  <w:vAlign w:val="center"/>
                  <w:hideMark/>
                </w:tcPr>
                <w:p w14:paraId="6F06331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5BE1F0D6" w14:textId="751B9BB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393.000</w:t>
                  </w:r>
                </w:p>
              </w:tc>
              <w:tc>
                <w:tcPr>
                  <w:tcW w:w="1733" w:type="dxa"/>
                  <w:tcBorders>
                    <w:top w:val="nil"/>
                    <w:left w:val="nil"/>
                    <w:bottom w:val="single" w:sz="4" w:space="0" w:color="auto"/>
                    <w:right w:val="single" w:sz="4" w:space="0" w:color="auto"/>
                  </w:tcBorders>
                  <w:noWrap/>
                  <w:vAlign w:val="center"/>
                  <w:hideMark/>
                </w:tcPr>
                <w:p w14:paraId="05E11DAF" w14:textId="58AADDD2"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722.700</w:t>
                  </w:r>
                </w:p>
              </w:tc>
              <w:tc>
                <w:tcPr>
                  <w:tcW w:w="1793" w:type="dxa"/>
                  <w:tcBorders>
                    <w:top w:val="nil"/>
                    <w:left w:val="nil"/>
                    <w:bottom w:val="single" w:sz="4" w:space="0" w:color="auto"/>
                    <w:right w:val="single" w:sz="4" w:space="0" w:color="auto"/>
                  </w:tcBorders>
                  <w:noWrap/>
                  <w:vAlign w:val="center"/>
                  <w:hideMark/>
                </w:tcPr>
                <w:p w14:paraId="283C712E" w14:textId="365FDEE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5C720E"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1.763.300</w:t>
                  </w:r>
                </w:p>
              </w:tc>
              <w:tc>
                <w:tcPr>
                  <w:tcW w:w="1733" w:type="dxa"/>
                  <w:tcBorders>
                    <w:top w:val="nil"/>
                    <w:left w:val="nil"/>
                    <w:bottom w:val="single" w:sz="4" w:space="0" w:color="auto"/>
                    <w:right w:val="single" w:sz="4" w:space="0" w:color="auto"/>
                  </w:tcBorders>
                  <w:noWrap/>
                  <w:vAlign w:val="center"/>
                  <w:hideMark/>
                </w:tcPr>
                <w:p w14:paraId="31CECACD" w14:textId="766CFA44"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Rp1.115.700</w:t>
                  </w:r>
                </w:p>
              </w:tc>
            </w:tr>
            <w:tr w:rsidR="0029168C" w:rsidRPr="00502DE6" w14:paraId="40F8F995"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6DEC54AC"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25</w:t>
                  </w:r>
                </w:p>
              </w:tc>
              <w:tc>
                <w:tcPr>
                  <w:tcW w:w="1992" w:type="dxa"/>
                  <w:tcBorders>
                    <w:top w:val="nil"/>
                    <w:left w:val="nil"/>
                    <w:bottom w:val="single" w:sz="4" w:space="0" w:color="auto"/>
                    <w:right w:val="single" w:sz="4" w:space="0" w:color="auto"/>
                  </w:tcBorders>
                  <w:noWrap/>
                  <w:vAlign w:val="center"/>
                  <w:hideMark/>
                </w:tcPr>
                <w:p w14:paraId="1E793B54"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UTARA</w:t>
                  </w:r>
                </w:p>
              </w:tc>
              <w:tc>
                <w:tcPr>
                  <w:tcW w:w="1215" w:type="dxa"/>
                  <w:tcBorders>
                    <w:top w:val="nil"/>
                    <w:left w:val="nil"/>
                    <w:bottom w:val="single" w:sz="4" w:space="0" w:color="auto"/>
                    <w:right w:val="single" w:sz="4" w:space="0" w:color="auto"/>
                  </w:tcBorders>
                  <w:noWrap/>
                  <w:vAlign w:val="center"/>
                  <w:hideMark/>
                </w:tcPr>
                <w:p w14:paraId="2BE5CE46"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2A271538" w14:textId="577FCB3D"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490.000</w:t>
                  </w:r>
                </w:p>
              </w:tc>
              <w:tc>
                <w:tcPr>
                  <w:tcW w:w="1733" w:type="dxa"/>
                  <w:tcBorders>
                    <w:top w:val="nil"/>
                    <w:left w:val="nil"/>
                    <w:bottom w:val="single" w:sz="4" w:space="0" w:color="auto"/>
                    <w:right w:val="single" w:sz="4" w:space="0" w:color="auto"/>
                  </w:tcBorders>
                  <w:noWrap/>
                  <w:vAlign w:val="center"/>
                  <w:hideMark/>
                </w:tcPr>
                <w:p w14:paraId="3865CB41" w14:textId="3AB66F59"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5C720E"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620.000</w:t>
                  </w:r>
                </w:p>
              </w:tc>
              <w:tc>
                <w:tcPr>
                  <w:tcW w:w="1793" w:type="dxa"/>
                  <w:tcBorders>
                    <w:top w:val="nil"/>
                    <w:left w:val="nil"/>
                    <w:bottom w:val="single" w:sz="4" w:space="0" w:color="auto"/>
                    <w:right w:val="single" w:sz="4" w:space="0" w:color="auto"/>
                  </w:tcBorders>
                  <w:noWrap/>
                  <w:vAlign w:val="center"/>
                  <w:hideMark/>
                </w:tcPr>
                <w:p w14:paraId="34334226" w14:textId="70E9E08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Rp1.250.000</w:t>
                  </w:r>
                </w:p>
              </w:tc>
              <w:tc>
                <w:tcPr>
                  <w:tcW w:w="1733" w:type="dxa"/>
                  <w:tcBorders>
                    <w:top w:val="nil"/>
                    <w:left w:val="nil"/>
                    <w:bottom w:val="single" w:sz="4" w:space="0" w:color="auto"/>
                    <w:right w:val="single" w:sz="4" w:space="0" w:color="auto"/>
                  </w:tcBorders>
                  <w:noWrap/>
                  <w:vAlign w:val="center"/>
                  <w:hideMark/>
                </w:tcPr>
                <w:p w14:paraId="2D7D74DC" w14:textId="507C7BD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Rp1.110.000</w:t>
                  </w:r>
                </w:p>
              </w:tc>
            </w:tr>
            <w:tr w:rsidR="0029168C" w:rsidRPr="00502DE6" w14:paraId="48DF4428"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2A8BA4EB"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26</w:t>
                  </w:r>
                </w:p>
              </w:tc>
              <w:tc>
                <w:tcPr>
                  <w:tcW w:w="1992" w:type="dxa"/>
                  <w:tcBorders>
                    <w:top w:val="nil"/>
                    <w:left w:val="nil"/>
                    <w:bottom w:val="single" w:sz="4" w:space="0" w:color="auto"/>
                    <w:right w:val="single" w:sz="4" w:space="0" w:color="auto"/>
                  </w:tcBorders>
                  <w:noWrap/>
                  <w:vAlign w:val="center"/>
                  <w:hideMark/>
                </w:tcPr>
                <w:p w14:paraId="4A429267"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GORONTALO</w:t>
                  </w:r>
                </w:p>
              </w:tc>
              <w:tc>
                <w:tcPr>
                  <w:tcW w:w="1215" w:type="dxa"/>
                  <w:tcBorders>
                    <w:top w:val="nil"/>
                    <w:left w:val="nil"/>
                    <w:bottom w:val="single" w:sz="4" w:space="0" w:color="auto"/>
                    <w:right w:val="single" w:sz="4" w:space="0" w:color="auto"/>
                  </w:tcBorders>
                  <w:noWrap/>
                  <w:vAlign w:val="center"/>
                  <w:hideMark/>
                </w:tcPr>
                <w:p w14:paraId="76F75ABF"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0A614FB8" w14:textId="5FD6CB6D"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390.000</w:t>
                  </w:r>
                </w:p>
              </w:tc>
              <w:tc>
                <w:tcPr>
                  <w:tcW w:w="1733" w:type="dxa"/>
                  <w:tcBorders>
                    <w:top w:val="nil"/>
                    <w:left w:val="nil"/>
                    <w:bottom w:val="single" w:sz="4" w:space="0" w:color="auto"/>
                    <w:right w:val="single" w:sz="4" w:space="0" w:color="auto"/>
                  </w:tcBorders>
                  <w:noWrap/>
                  <w:vAlign w:val="center"/>
                  <w:hideMark/>
                </w:tcPr>
                <w:p w14:paraId="523C02E9" w14:textId="13A8DFAE"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562.000</w:t>
                  </w:r>
                </w:p>
              </w:tc>
              <w:tc>
                <w:tcPr>
                  <w:tcW w:w="1793" w:type="dxa"/>
                  <w:tcBorders>
                    <w:top w:val="nil"/>
                    <w:left w:val="nil"/>
                    <w:bottom w:val="single" w:sz="4" w:space="0" w:color="auto"/>
                    <w:right w:val="single" w:sz="4" w:space="0" w:color="auto"/>
                  </w:tcBorders>
                  <w:noWrap/>
                  <w:vAlign w:val="center"/>
                  <w:hideMark/>
                </w:tcPr>
                <w:p w14:paraId="63487FE8" w14:textId="379BCDF2"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Rp2.296.800</w:t>
                  </w:r>
                </w:p>
              </w:tc>
              <w:tc>
                <w:tcPr>
                  <w:tcW w:w="1733" w:type="dxa"/>
                  <w:tcBorders>
                    <w:top w:val="nil"/>
                    <w:left w:val="nil"/>
                    <w:bottom w:val="single" w:sz="4" w:space="0" w:color="auto"/>
                    <w:right w:val="single" w:sz="4" w:space="0" w:color="auto"/>
                  </w:tcBorders>
                  <w:noWrap/>
                  <w:vAlign w:val="center"/>
                  <w:hideMark/>
                </w:tcPr>
                <w:p w14:paraId="6F5FCA42" w14:textId="67C8A99F"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5C720E"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952.000</w:t>
                  </w:r>
                </w:p>
              </w:tc>
            </w:tr>
            <w:tr w:rsidR="0029168C" w:rsidRPr="00502DE6" w14:paraId="7A24E4B3"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384687E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27</w:t>
                  </w:r>
                </w:p>
              </w:tc>
              <w:tc>
                <w:tcPr>
                  <w:tcW w:w="1992" w:type="dxa"/>
                  <w:tcBorders>
                    <w:top w:val="nil"/>
                    <w:left w:val="nil"/>
                    <w:bottom w:val="single" w:sz="4" w:space="0" w:color="auto"/>
                    <w:right w:val="single" w:sz="4" w:space="0" w:color="auto"/>
                  </w:tcBorders>
                  <w:noWrap/>
                  <w:vAlign w:val="center"/>
                  <w:hideMark/>
                </w:tcPr>
                <w:p w14:paraId="04D771F2"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BARAT</w:t>
                  </w:r>
                </w:p>
              </w:tc>
              <w:tc>
                <w:tcPr>
                  <w:tcW w:w="1215" w:type="dxa"/>
                  <w:tcBorders>
                    <w:top w:val="nil"/>
                    <w:left w:val="nil"/>
                    <w:bottom w:val="single" w:sz="4" w:space="0" w:color="auto"/>
                    <w:right w:val="single" w:sz="4" w:space="0" w:color="auto"/>
                  </w:tcBorders>
                  <w:noWrap/>
                  <w:vAlign w:val="center"/>
                  <w:hideMark/>
                </w:tcPr>
                <w:p w14:paraId="583B1506"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6DA2654A" w14:textId="243F4F8C"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390.000</w:t>
                  </w:r>
                </w:p>
              </w:tc>
              <w:tc>
                <w:tcPr>
                  <w:tcW w:w="1733" w:type="dxa"/>
                  <w:tcBorders>
                    <w:top w:val="nil"/>
                    <w:left w:val="nil"/>
                    <w:bottom w:val="single" w:sz="4" w:space="0" w:color="auto"/>
                    <w:right w:val="single" w:sz="4" w:space="0" w:color="auto"/>
                  </w:tcBorders>
                  <w:noWrap/>
                  <w:vAlign w:val="center"/>
                  <w:hideMark/>
                </w:tcPr>
                <w:p w14:paraId="0A14A71F" w14:textId="1C319AE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574.000</w:t>
                  </w:r>
                </w:p>
              </w:tc>
              <w:tc>
                <w:tcPr>
                  <w:tcW w:w="1793" w:type="dxa"/>
                  <w:tcBorders>
                    <w:top w:val="nil"/>
                    <w:left w:val="nil"/>
                    <w:bottom w:val="single" w:sz="4" w:space="0" w:color="auto"/>
                    <w:right w:val="single" w:sz="4" w:space="0" w:color="auto"/>
                  </w:tcBorders>
                  <w:noWrap/>
                  <w:vAlign w:val="center"/>
                  <w:hideMark/>
                </w:tcPr>
                <w:p w14:paraId="555BFEA4" w14:textId="2273166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Rp1.301.000</w:t>
                  </w:r>
                </w:p>
              </w:tc>
              <w:tc>
                <w:tcPr>
                  <w:tcW w:w="1733" w:type="dxa"/>
                  <w:tcBorders>
                    <w:top w:val="nil"/>
                    <w:left w:val="nil"/>
                    <w:bottom w:val="single" w:sz="4" w:space="0" w:color="auto"/>
                    <w:right w:val="single" w:sz="4" w:space="0" w:color="auto"/>
                  </w:tcBorders>
                  <w:noWrap/>
                  <w:vAlign w:val="center"/>
                  <w:hideMark/>
                </w:tcPr>
                <w:p w14:paraId="4544C420" w14:textId="687EBEF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5C720E"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964.000</w:t>
                  </w:r>
                </w:p>
              </w:tc>
            </w:tr>
            <w:tr w:rsidR="0029168C" w:rsidRPr="00502DE6" w14:paraId="68E7D8EB"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7466A88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28</w:t>
                  </w:r>
                </w:p>
              </w:tc>
              <w:tc>
                <w:tcPr>
                  <w:tcW w:w="1992" w:type="dxa"/>
                  <w:tcBorders>
                    <w:top w:val="nil"/>
                    <w:left w:val="nil"/>
                    <w:bottom w:val="single" w:sz="4" w:space="0" w:color="auto"/>
                    <w:right w:val="single" w:sz="4" w:space="0" w:color="auto"/>
                  </w:tcBorders>
                  <w:noWrap/>
                  <w:vAlign w:val="center"/>
                  <w:hideMark/>
                </w:tcPr>
                <w:p w14:paraId="215B31E9"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SELATAN</w:t>
                  </w:r>
                </w:p>
              </w:tc>
              <w:tc>
                <w:tcPr>
                  <w:tcW w:w="1215" w:type="dxa"/>
                  <w:tcBorders>
                    <w:top w:val="nil"/>
                    <w:left w:val="nil"/>
                    <w:bottom w:val="single" w:sz="4" w:space="0" w:color="auto"/>
                    <w:right w:val="single" w:sz="4" w:space="0" w:color="auto"/>
                  </w:tcBorders>
                  <w:noWrap/>
                  <w:vAlign w:val="center"/>
                  <w:hideMark/>
                </w:tcPr>
                <w:p w14:paraId="4296716A"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2089CB13" w14:textId="47DEEFC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403.000</w:t>
                  </w:r>
                </w:p>
              </w:tc>
              <w:tc>
                <w:tcPr>
                  <w:tcW w:w="1733" w:type="dxa"/>
                  <w:tcBorders>
                    <w:top w:val="nil"/>
                    <w:left w:val="nil"/>
                    <w:bottom w:val="single" w:sz="4" w:space="0" w:color="auto"/>
                    <w:right w:val="single" w:sz="4" w:space="0" w:color="auto"/>
                  </w:tcBorders>
                  <w:noWrap/>
                  <w:vAlign w:val="center"/>
                  <w:hideMark/>
                </w:tcPr>
                <w:p w14:paraId="61404A07" w14:textId="1E0E184B"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5C720E"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583.000</w:t>
                  </w:r>
                </w:p>
              </w:tc>
              <w:tc>
                <w:tcPr>
                  <w:tcW w:w="1793" w:type="dxa"/>
                  <w:tcBorders>
                    <w:top w:val="nil"/>
                    <w:left w:val="nil"/>
                    <w:bottom w:val="single" w:sz="4" w:space="0" w:color="auto"/>
                    <w:right w:val="single" w:sz="4" w:space="0" w:color="auto"/>
                  </w:tcBorders>
                  <w:noWrap/>
                  <w:vAlign w:val="center"/>
                  <w:hideMark/>
                </w:tcPr>
                <w:p w14:paraId="7A64DC3C" w14:textId="6C2EF14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Rp2.218.000</w:t>
                  </w:r>
                </w:p>
              </w:tc>
              <w:tc>
                <w:tcPr>
                  <w:tcW w:w="1733" w:type="dxa"/>
                  <w:tcBorders>
                    <w:top w:val="nil"/>
                    <w:left w:val="nil"/>
                    <w:bottom w:val="single" w:sz="4" w:space="0" w:color="auto"/>
                    <w:right w:val="single" w:sz="4" w:space="0" w:color="auto"/>
                  </w:tcBorders>
                  <w:noWrap/>
                  <w:vAlign w:val="center"/>
                  <w:hideMark/>
                </w:tcPr>
                <w:p w14:paraId="0A61E701" w14:textId="34DB8402"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986.000</w:t>
                  </w:r>
                </w:p>
              </w:tc>
            </w:tr>
            <w:tr w:rsidR="0029168C" w:rsidRPr="00502DE6" w14:paraId="6EE28974"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21799B1F"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29</w:t>
                  </w:r>
                </w:p>
              </w:tc>
              <w:tc>
                <w:tcPr>
                  <w:tcW w:w="1992" w:type="dxa"/>
                  <w:tcBorders>
                    <w:top w:val="nil"/>
                    <w:left w:val="nil"/>
                    <w:bottom w:val="single" w:sz="4" w:space="0" w:color="auto"/>
                    <w:right w:val="single" w:sz="4" w:space="0" w:color="auto"/>
                  </w:tcBorders>
                  <w:noWrap/>
                  <w:vAlign w:val="center"/>
                  <w:hideMark/>
                </w:tcPr>
                <w:p w14:paraId="5140AF61"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TENGAH</w:t>
                  </w:r>
                </w:p>
              </w:tc>
              <w:tc>
                <w:tcPr>
                  <w:tcW w:w="1215" w:type="dxa"/>
                  <w:tcBorders>
                    <w:top w:val="nil"/>
                    <w:left w:val="nil"/>
                    <w:bottom w:val="single" w:sz="4" w:space="0" w:color="auto"/>
                    <w:right w:val="single" w:sz="4" w:space="0" w:color="auto"/>
                  </w:tcBorders>
                  <w:noWrap/>
                  <w:vAlign w:val="center"/>
                  <w:hideMark/>
                </w:tcPr>
                <w:p w14:paraId="39950224"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247FFA1E" w14:textId="6F0E61D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440.000</w:t>
                  </w:r>
                </w:p>
              </w:tc>
              <w:tc>
                <w:tcPr>
                  <w:tcW w:w="1733" w:type="dxa"/>
                  <w:tcBorders>
                    <w:top w:val="nil"/>
                    <w:left w:val="nil"/>
                    <w:bottom w:val="single" w:sz="4" w:space="0" w:color="auto"/>
                    <w:right w:val="single" w:sz="4" w:space="0" w:color="auto"/>
                  </w:tcBorders>
                  <w:noWrap/>
                  <w:vAlign w:val="center"/>
                  <w:hideMark/>
                </w:tcPr>
                <w:p w14:paraId="5CAB1EF9" w14:textId="5959931B"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652.000</w:t>
                  </w:r>
                </w:p>
              </w:tc>
              <w:tc>
                <w:tcPr>
                  <w:tcW w:w="1793" w:type="dxa"/>
                  <w:tcBorders>
                    <w:top w:val="nil"/>
                    <w:left w:val="nil"/>
                    <w:bottom w:val="single" w:sz="4" w:space="0" w:color="auto"/>
                    <w:right w:val="single" w:sz="4" w:space="0" w:color="auto"/>
                  </w:tcBorders>
                  <w:noWrap/>
                  <w:vAlign w:val="center"/>
                  <w:hideMark/>
                </w:tcPr>
                <w:p w14:paraId="2BD01AA3" w14:textId="6ADCCE8C"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Rp1.672.000</w:t>
                  </w:r>
                </w:p>
              </w:tc>
              <w:tc>
                <w:tcPr>
                  <w:tcW w:w="1733" w:type="dxa"/>
                  <w:tcBorders>
                    <w:top w:val="nil"/>
                    <w:left w:val="nil"/>
                    <w:bottom w:val="single" w:sz="4" w:space="0" w:color="auto"/>
                    <w:right w:val="single" w:sz="4" w:space="0" w:color="auto"/>
                  </w:tcBorders>
                  <w:noWrap/>
                  <w:vAlign w:val="center"/>
                  <w:hideMark/>
                </w:tcPr>
                <w:p w14:paraId="699AB36F" w14:textId="1E738C1E"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5C720E"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1.092.000</w:t>
                  </w:r>
                </w:p>
              </w:tc>
            </w:tr>
            <w:tr w:rsidR="0029168C" w:rsidRPr="00502DE6" w14:paraId="7AAE27D8"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03C02912"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30</w:t>
                  </w:r>
                </w:p>
              </w:tc>
              <w:tc>
                <w:tcPr>
                  <w:tcW w:w="1992" w:type="dxa"/>
                  <w:tcBorders>
                    <w:top w:val="nil"/>
                    <w:left w:val="nil"/>
                    <w:bottom w:val="single" w:sz="4" w:space="0" w:color="auto"/>
                    <w:right w:val="single" w:sz="4" w:space="0" w:color="auto"/>
                  </w:tcBorders>
                  <w:noWrap/>
                  <w:vAlign w:val="center"/>
                  <w:hideMark/>
                </w:tcPr>
                <w:p w14:paraId="7DF449D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TENGGARA</w:t>
                  </w:r>
                </w:p>
              </w:tc>
              <w:tc>
                <w:tcPr>
                  <w:tcW w:w="1215" w:type="dxa"/>
                  <w:tcBorders>
                    <w:top w:val="nil"/>
                    <w:left w:val="nil"/>
                    <w:bottom w:val="single" w:sz="4" w:space="0" w:color="auto"/>
                    <w:right w:val="single" w:sz="4" w:space="0" w:color="auto"/>
                  </w:tcBorders>
                  <w:noWrap/>
                  <w:vAlign w:val="center"/>
                  <w:hideMark/>
                </w:tcPr>
                <w:p w14:paraId="1FC0AC32"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3D9AC8EA" w14:textId="2ABB54F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510.000</w:t>
                  </w:r>
                </w:p>
              </w:tc>
              <w:tc>
                <w:tcPr>
                  <w:tcW w:w="1733" w:type="dxa"/>
                  <w:tcBorders>
                    <w:top w:val="nil"/>
                    <w:left w:val="nil"/>
                    <w:bottom w:val="single" w:sz="4" w:space="0" w:color="auto"/>
                    <w:right w:val="single" w:sz="4" w:space="0" w:color="auto"/>
                  </w:tcBorders>
                  <w:noWrap/>
                  <w:vAlign w:val="center"/>
                  <w:hideMark/>
                </w:tcPr>
                <w:p w14:paraId="761A8F2C" w14:textId="526FD55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552.000</w:t>
                  </w:r>
                </w:p>
              </w:tc>
              <w:tc>
                <w:tcPr>
                  <w:tcW w:w="1793" w:type="dxa"/>
                  <w:tcBorders>
                    <w:top w:val="nil"/>
                    <w:left w:val="nil"/>
                    <w:bottom w:val="single" w:sz="4" w:space="0" w:color="auto"/>
                    <w:right w:val="single" w:sz="4" w:space="0" w:color="auto"/>
                  </w:tcBorders>
                  <w:noWrap/>
                  <w:vAlign w:val="center"/>
                  <w:hideMark/>
                </w:tcPr>
                <w:p w14:paraId="73F386D7" w14:textId="7C47491F"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Rp1.335.000</w:t>
                  </w:r>
                </w:p>
              </w:tc>
              <w:tc>
                <w:tcPr>
                  <w:tcW w:w="1733" w:type="dxa"/>
                  <w:tcBorders>
                    <w:top w:val="nil"/>
                    <w:left w:val="nil"/>
                    <w:bottom w:val="single" w:sz="4" w:space="0" w:color="auto"/>
                    <w:right w:val="single" w:sz="4" w:space="0" w:color="auto"/>
                  </w:tcBorders>
                  <w:noWrap/>
                  <w:vAlign w:val="center"/>
                  <w:hideMark/>
                </w:tcPr>
                <w:p w14:paraId="6088C9AF" w14:textId="3C3619B8"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949.000</w:t>
                  </w:r>
                </w:p>
              </w:tc>
            </w:tr>
            <w:tr w:rsidR="0029168C" w:rsidRPr="00502DE6" w14:paraId="6B08C9A4"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063B918B"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31</w:t>
                  </w:r>
                </w:p>
              </w:tc>
              <w:tc>
                <w:tcPr>
                  <w:tcW w:w="1992" w:type="dxa"/>
                  <w:tcBorders>
                    <w:top w:val="nil"/>
                    <w:left w:val="nil"/>
                    <w:bottom w:val="single" w:sz="4" w:space="0" w:color="auto"/>
                    <w:right w:val="single" w:sz="4" w:space="0" w:color="auto"/>
                  </w:tcBorders>
                  <w:noWrap/>
                  <w:vAlign w:val="center"/>
                  <w:hideMark/>
                </w:tcPr>
                <w:p w14:paraId="364B2F94" w14:textId="02856E48"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MALUKU</w:t>
                  </w:r>
                </w:p>
              </w:tc>
              <w:tc>
                <w:tcPr>
                  <w:tcW w:w="1215" w:type="dxa"/>
                  <w:tcBorders>
                    <w:top w:val="nil"/>
                    <w:left w:val="nil"/>
                    <w:bottom w:val="single" w:sz="4" w:space="0" w:color="auto"/>
                    <w:right w:val="single" w:sz="4" w:space="0" w:color="auto"/>
                  </w:tcBorders>
                  <w:noWrap/>
                  <w:vAlign w:val="center"/>
                  <w:hideMark/>
                </w:tcPr>
                <w:p w14:paraId="7D6D0F7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5BF63140" w14:textId="7CB97098"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463.000</w:t>
                  </w:r>
                </w:p>
              </w:tc>
              <w:tc>
                <w:tcPr>
                  <w:tcW w:w="1733" w:type="dxa"/>
                  <w:tcBorders>
                    <w:top w:val="nil"/>
                    <w:left w:val="nil"/>
                    <w:bottom w:val="single" w:sz="4" w:space="0" w:color="auto"/>
                    <w:right w:val="single" w:sz="4" w:space="0" w:color="auto"/>
                  </w:tcBorders>
                  <w:noWrap/>
                  <w:vAlign w:val="center"/>
                  <w:hideMark/>
                </w:tcPr>
                <w:p w14:paraId="0ECC3DF1" w14:textId="2A992B4C"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638.000</w:t>
                  </w:r>
                </w:p>
              </w:tc>
              <w:tc>
                <w:tcPr>
                  <w:tcW w:w="1793" w:type="dxa"/>
                  <w:tcBorders>
                    <w:top w:val="nil"/>
                    <w:left w:val="nil"/>
                    <w:bottom w:val="single" w:sz="4" w:space="0" w:color="auto"/>
                    <w:right w:val="single" w:sz="4" w:space="0" w:color="auto"/>
                  </w:tcBorders>
                  <w:noWrap/>
                  <w:vAlign w:val="center"/>
                  <w:hideMark/>
                </w:tcPr>
                <w:p w14:paraId="4C710A49" w14:textId="26AE8874"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Rp1.881.000</w:t>
                  </w:r>
                </w:p>
              </w:tc>
              <w:tc>
                <w:tcPr>
                  <w:tcW w:w="1733" w:type="dxa"/>
                  <w:tcBorders>
                    <w:top w:val="nil"/>
                    <w:left w:val="nil"/>
                    <w:bottom w:val="single" w:sz="4" w:space="0" w:color="auto"/>
                    <w:right w:val="single" w:sz="4" w:space="0" w:color="auto"/>
                  </w:tcBorders>
                  <w:noWrap/>
                  <w:vAlign w:val="center"/>
                  <w:hideMark/>
                </w:tcPr>
                <w:p w14:paraId="27A47427" w14:textId="20360A54"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Rp1.101.000</w:t>
                  </w:r>
                </w:p>
              </w:tc>
            </w:tr>
            <w:tr w:rsidR="0029168C" w:rsidRPr="00502DE6" w14:paraId="1F11AF32"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4B2C91BD"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32</w:t>
                  </w:r>
                </w:p>
              </w:tc>
              <w:tc>
                <w:tcPr>
                  <w:tcW w:w="1992" w:type="dxa"/>
                  <w:tcBorders>
                    <w:top w:val="nil"/>
                    <w:left w:val="nil"/>
                    <w:bottom w:val="single" w:sz="4" w:space="0" w:color="auto"/>
                    <w:right w:val="single" w:sz="4" w:space="0" w:color="auto"/>
                  </w:tcBorders>
                  <w:noWrap/>
                  <w:vAlign w:val="center"/>
                  <w:hideMark/>
                </w:tcPr>
                <w:p w14:paraId="07DFCE9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MALUKU UTARA</w:t>
                  </w:r>
                </w:p>
              </w:tc>
              <w:tc>
                <w:tcPr>
                  <w:tcW w:w="1215" w:type="dxa"/>
                  <w:tcBorders>
                    <w:top w:val="nil"/>
                    <w:left w:val="nil"/>
                    <w:bottom w:val="single" w:sz="4" w:space="0" w:color="auto"/>
                    <w:right w:val="single" w:sz="4" w:space="0" w:color="auto"/>
                  </w:tcBorders>
                  <w:noWrap/>
                  <w:vAlign w:val="center"/>
                  <w:hideMark/>
                </w:tcPr>
                <w:p w14:paraId="3004280E"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2A816E57" w14:textId="5BA62E52"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575.000</w:t>
                  </w:r>
                </w:p>
              </w:tc>
              <w:tc>
                <w:tcPr>
                  <w:tcW w:w="1733" w:type="dxa"/>
                  <w:tcBorders>
                    <w:top w:val="nil"/>
                    <w:left w:val="nil"/>
                    <w:bottom w:val="single" w:sz="4" w:space="0" w:color="auto"/>
                    <w:right w:val="single" w:sz="4" w:space="0" w:color="auto"/>
                  </w:tcBorders>
                  <w:noWrap/>
                  <w:vAlign w:val="center"/>
                  <w:hideMark/>
                </w:tcPr>
                <w:p w14:paraId="4272BD7F" w14:textId="28E564C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693.000</w:t>
                  </w:r>
                </w:p>
              </w:tc>
              <w:tc>
                <w:tcPr>
                  <w:tcW w:w="1793" w:type="dxa"/>
                  <w:tcBorders>
                    <w:top w:val="nil"/>
                    <w:left w:val="nil"/>
                    <w:bottom w:val="single" w:sz="4" w:space="0" w:color="auto"/>
                    <w:right w:val="single" w:sz="4" w:space="0" w:color="auto"/>
                  </w:tcBorders>
                  <w:noWrap/>
                  <w:vAlign w:val="center"/>
                  <w:hideMark/>
                </w:tcPr>
                <w:p w14:paraId="46DC8C53" w14:textId="47AC99AE"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Rp1.220.000</w:t>
                  </w:r>
                </w:p>
              </w:tc>
              <w:tc>
                <w:tcPr>
                  <w:tcW w:w="1733" w:type="dxa"/>
                  <w:tcBorders>
                    <w:top w:val="nil"/>
                    <w:left w:val="nil"/>
                    <w:bottom w:val="single" w:sz="4" w:space="0" w:color="auto"/>
                    <w:right w:val="single" w:sz="4" w:space="0" w:color="auto"/>
                  </w:tcBorders>
                  <w:noWrap/>
                  <w:vAlign w:val="center"/>
                  <w:hideMark/>
                </w:tcPr>
                <w:p w14:paraId="1600282B" w14:textId="1B16302C"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Rp1.268.000</w:t>
                  </w:r>
                </w:p>
              </w:tc>
            </w:tr>
            <w:tr w:rsidR="0029168C" w:rsidRPr="00502DE6" w14:paraId="445C2BB0"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047AE623"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33</w:t>
                  </w:r>
                </w:p>
              </w:tc>
              <w:tc>
                <w:tcPr>
                  <w:tcW w:w="1992" w:type="dxa"/>
                  <w:tcBorders>
                    <w:top w:val="nil"/>
                    <w:left w:val="nil"/>
                    <w:bottom w:val="single" w:sz="4" w:space="0" w:color="auto"/>
                    <w:right w:val="single" w:sz="4" w:space="0" w:color="auto"/>
                  </w:tcBorders>
                  <w:noWrap/>
                  <w:vAlign w:val="center"/>
                  <w:hideMark/>
                </w:tcPr>
                <w:p w14:paraId="79DB7F7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w:t>
                  </w:r>
                </w:p>
              </w:tc>
              <w:tc>
                <w:tcPr>
                  <w:tcW w:w="1215" w:type="dxa"/>
                  <w:tcBorders>
                    <w:top w:val="nil"/>
                    <w:left w:val="nil"/>
                    <w:bottom w:val="single" w:sz="4" w:space="0" w:color="auto"/>
                    <w:right w:val="single" w:sz="4" w:space="0" w:color="auto"/>
                  </w:tcBorders>
                  <w:noWrap/>
                  <w:vAlign w:val="center"/>
                  <w:hideMark/>
                </w:tcPr>
                <w:p w14:paraId="74B4EAC3"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5B9F3D70" w14:textId="451B6429"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482.000</w:t>
                  </w:r>
                </w:p>
              </w:tc>
              <w:tc>
                <w:tcPr>
                  <w:tcW w:w="1733" w:type="dxa"/>
                  <w:tcBorders>
                    <w:top w:val="nil"/>
                    <w:left w:val="nil"/>
                    <w:bottom w:val="single" w:sz="4" w:space="0" w:color="auto"/>
                    <w:right w:val="single" w:sz="4" w:space="0" w:color="auto"/>
                  </w:tcBorders>
                  <w:noWrap/>
                  <w:vAlign w:val="center"/>
                  <w:hideMark/>
                </w:tcPr>
                <w:p w14:paraId="0704E29C" w14:textId="576CA6BF"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768.000</w:t>
                  </w:r>
                </w:p>
              </w:tc>
              <w:tc>
                <w:tcPr>
                  <w:tcW w:w="1793" w:type="dxa"/>
                  <w:tcBorders>
                    <w:top w:val="nil"/>
                    <w:left w:val="nil"/>
                    <w:bottom w:val="single" w:sz="4" w:space="0" w:color="auto"/>
                    <w:right w:val="single" w:sz="4" w:space="0" w:color="auto"/>
                  </w:tcBorders>
                  <w:noWrap/>
                  <w:vAlign w:val="center"/>
                  <w:hideMark/>
                </w:tcPr>
                <w:p w14:paraId="617623E1" w14:textId="59292903"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Rp2.063.000</w:t>
                  </w:r>
                </w:p>
              </w:tc>
              <w:tc>
                <w:tcPr>
                  <w:tcW w:w="1733" w:type="dxa"/>
                  <w:tcBorders>
                    <w:top w:val="nil"/>
                    <w:left w:val="nil"/>
                    <w:bottom w:val="single" w:sz="4" w:space="0" w:color="auto"/>
                    <w:right w:val="single" w:sz="4" w:space="0" w:color="auto"/>
                  </w:tcBorders>
                  <w:noWrap/>
                  <w:vAlign w:val="center"/>
                  <w:hideMark/>
                </w:tcPr>
                <w:p w14:paraId="0C4B6B33" w14:textId="66AC290F"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Rp1.250.000</w:t>
                  </w:r>
                </w:p>
              </w:tc>
            </w:tr>
            <w:tr w:rsidR="0029168C" w:rsidRPr="00502DE6" w14:paraId="19FFA895"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1F04E691"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34</w:t>
                  </w:r>
                </w:p>
              </w:tc>
              <w:tc>
                <w:tcPr>
                  <w:tcW w:w="1992" w:type="dxa"/>
                  <w:tcBorders>
                    <w:top w:val="nil"/>
                    <w:left w:val="nil"/>
                    <w:bottom w:val="single" w:sz="4" w:space="0" w:color="auto"/>
                    <w:right w:val="single" w:sz="4" w:space="0" w:color="auto"/>
                  </w:tcBorders>
                  <w:noWrap/>
                  <w:vAlign w:val="center"/>
                  <w:hideMark/>
                </w:tcPr>
                <w:p w14:paraId="1A0E042C"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BARAT</w:t>
                  </w:r>
                </w:p>
              </w:tc>
              <w:tc>
                <w:tcPr>
                  <w:tcW w:w="1215" w:type="dxa"/>
                  <w:tcBorders>
                    <w:top w:val="nil"/>
                    <w:left w:val="nil"/>
                    <w:bottom w:val="single" w:sz="4" w:space="0" w:color="auto"/>
                    <w:right w:val="single" w:sz="4" w:space="0" w:color="auto"/>
                  </w:tcBorders>
                  <w:noWrap/>
                  <w:vAlign w:val="center"/>
                  <w:hideMark/>
                </w:tcPr>
                <w:p w14:paraId="26C2C801"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197F94CC" w14:textId="7DBAD788"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503.000</w:t>
                  </w:r>
                </w:p>
              </w:tc>
              <w:tc>
                <w:tcPr>
                  <w:tcW w:w="1733" w:type="dxa"/>
                  <w:tcBorders>
                    <w:top w:val="nil"/>
                    <w:left w:val="nil"/>
                    <w:bottom w:val="single" w:sz="4" w:space="0" w:color="auto"/>
                    <w:right w:val="single" w:sz="4" w:space="0" w:color="auto"/>
                  </w:tcBorders>
                  <w:noWrap/>
                  <w:vAlign w:val="center"/>
                  <w:hideMark/>
                </w:tcPr>
                <w:p w14:paraId="4E7C260F" w14:textId="7B54C73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728.000</w:t>
                  </w:r>
                </w:p>
              </w:tc>
              <w:tc>
                <w:tcPr>
                  <w:tcW w:w="1793" w:type="dxa"/>
                  <w:tcBorders>
                    <w:top w:val="nil"/>
                    <w:left w:val="nil"/>
                    <w:bottom w:val="single" w:sz="4" w:space="0" w:color="auto"/>
                    <w:right w:val="single" w:sz="4" w:space="0" w:color="auto"/>
                  </w:tcBorders>
                  <w:noWrap/>
                  <w:vAlign w:val="center"/>
                  <w:hideMark/>
                </w:tcPr>
                <w:p w14:paraId="0BCCE006" w14:textId="75B5A6E5"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Rp1.952.000</w:t>
                  </w:r>
                </w:p>
              </w:tc>
              <w:tc>
                <w:tcPr>
                  <w:tcW w:w="1733" w:type="dxa"/>
                  <w:tcBorders>
                    <w:top w:val="nil"/>
                    <w:left w:val="nil"/>
                    <w:bottom w:val="single" w:sz="4" w:space="0" w:color="auto"/>
                    <w:right w:val="single" w:sz="4" w:space="0" w:color="auto"/>
                  </w:tcBorders>
                  <w:noWrap/>
                  <w:vAlign w:val="center"/>
                  <w:hideMark/>
                </w:tcPr>
                <w:p w14:paraId="4DBB0019" w14:textId="63EFA6E2"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5C720E"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1.231.000</w:t>
                  </w:r>
                </w:p>
              </w:tc>
            </w:tr>
            <w:tr w:rsidR="0029168C" w:rsidRPr="00502DE6" w14:paraId="23813268"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7FF32C6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35</w:t>
                  </w:r>
                </w:p>
              </w:tc>
              <w:tc>
                <w:tcPr>
                  <w:tcW w:w="1992" w:type="dxa"/>
                  <w:tcBorders>
                    <w:top w:val="nil"/>
                    <w:left w:val="nil"/>
                    <w:bottom w:val="single" w:sz="4" w:space="0" w:color="auto"/>
                    <w:right w:val="single" w:sz="4" w:space="0" w:color="auto"/>
                  </w:tcBorders>
                  <w:noWrap/>
                  <w:vAlign w:val="center"/>
                  <w:hideMark/>
                </w:tcPr>
                <w:p w14:paraId="2EFA4D52"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BARAT DAYA</w:t>
                  </w:r>
                </w:p>
              </w:tc>
              <w:tc>
                <w:tcPr>
                  <w:tcW w:w="1215" w:type="dxa"/>
                  <w:tcBorders>
                    <w:top w:val="nil"/>
                    <w:left w:val="nil"/>
                    <w:bottom w:val="single" w:sz="4" w:space="0" w:color="auto"/>
                    <w:right w:val="single" w:sz="4" w:space="0" w:color="auto"/>
                  </w:tcBorders>
                  <w:noWrap/>
                  <w:vAlign w:val="center"/>
                  <w:hideMark/>
                </w:tcPr>
                <w:p w14:paraId="537512BD"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4D5CAF3B" w14:textId="2B74C46B"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503.000</w:t>
                  </w:r>
                </w:p>
              </w:tc>
              <w:tc>
                <w:tcPr>
                  <w:tcW w:w="1733" w:type="dxa"/>
                  <w:tcBorders>
                    <w:top w:val="nil"/>
                    <w:left w:val="nil"/>
                    <w:bottom w:val="single" w:sz="4" w:space="0" w:color="auto"/>
                    <w:right w:val="single" w:sz="4" w:space="0" w:color="auto"/>
                  </w:tcBorders>
                  <w:noWrap/>
                  <w:vAlign w:val="center"/>
                  <w:hideMark/>
                </w:tcPr>
                <w:p w14:paraId="77BB4AB7" w14:textId="4CF8DCC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728.000</w:t>
                  </w:r>
                </w:p>
              </w:tc>
              <w:tc>
                <w:tcPr>
                  <w:tcW w:w="1793" w:type="dxa"/>
                  <w:tcBorders>
                    <w:top w:val="nil"/>
                    <w:left w:val="nil"/>
                    <w:bottom w:val="single" w:sz="4" w:space="0" w:color="auto"/>
                    <w:right w:val="single" w:sz="4" w:space="0" w:color="auto"/>
                  </w:tcBorders>
                  <w:noWrap/>
                  <w:vAlign w:val="center"/>
                  <w:hideMark/>
                </w:tcPr>
                <w:p w14:paraId="672E37FA" w14:textId="15F4F235"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Rp1.952.000</w:t>
                  </w:r>
                </w:p>
              </w:tc>
              <w:tc>
                <w:tcPr>
                  <w:tcW w:w="1733" w:type="dxa"/>
                  <w:tcBorders>
                    <w:top w:val="nil"/>
                    <w:left w:val="nil"/>
                    <w:bottom w:val="single" w:sz="4" w:space="0" w:color="auto"/>
                    <w:right w:val="single" w:sz="4" w:space="0" w:color="auto"/>
                  </w:tcBorders>
                  <w:noWrap/>
                  <w:vAlign w:val="center"/>
                  <w:hideMark/>
                </w:tcPr>
                <w:p w14:paraId="7326686E" w14:textId="27609D8E"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Rp1.231.000</w:t>
                  </w:r>
                </w:p>
              </w:tc>
            </w:tr>
            <w:tr w:rsidR="0029168C" w:rsidRPr="00502DE6" w14:paraId="2492AE9A"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2E778FBB"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36</w:t>
                  </w:r>
                </w:p>
              </w:tc>
              <w:tc>
                <w:tcPr>
                  <w:tcW w:w="1992" w:type="dxa"/>
                  <w:tcBorders>
                    <w:top w:val="nil"/>
                    <w:left w:val="nil"/>
                    <w:bottom w:val="single" w:sz="4" w:space="0" w:color="auto"/>
                    <w:right w:val="single" w:sz="4" w:space="0" w:color="auto"/>
                  </w:tcBorders>
                  <w:noWrap/>
                  <w:vAlign w:val="center"/>
                  <w:hideMark/>
                </w:tcPr>
                <w:p w14:paraId="3BD1CB81"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TENGAH</w:t>
                  </w:r>
                </w:p>
              </w:tc>
              <w:tc>
                <w:tcPr>
                  <w:tcW w:w="1215" w:type="dxa"/>
                  <w:tcBorders>
                    <w:top w:val="nil"/>
                    <w:left w:val="nil"/>
                    <w:bottom w:val="single" w:sz="4" w:space="0" w:color="auto"/>
                    <w:right w:val="single" w:sz="4" w:space="0" w:color="auto"/>
                  </w:tcBorders>
                  <w:noWrap/>
                  <w:vAlign w:val="center"/>
                  <w:hideMark/>
                </w:tcPr>
                <w:p w14:paraId="7A78F425"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0D3B18F2" w14:textId="653996C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482.000</w:t>
                  </w:r>
                </w:p>
              </w:tc>
              <w:tc>
                <w:tcPr>
                  <w:tcW w:w="1733" w:type="dxa"/>
                  <w:tcBorders>
                    <w:top w:val="nil"/>
                    <w:left w:val="nil"/>
                    <w:bottom w:val="single" w:sz="4" w:space="0" w:color="auto"/>
                    <w:right w:val="single" w:sz="4" w:space="0" w:color="auto"/>
                  </w:tcBorders>
                  <w:noWrap/>
                  <w:vAlign w:val="center"/>
                  <w:hideMark/>
                </w:tcPr>
                <w:p w14:paraId="2F38A5CD" w14:textId="4CE8F05B"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w:t>
                  </w:r>
                  <w:r w:rsidR="005C720E"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768.000</w:t>
                  </w:r>
                </w:p>
              </w:tc>
              <w:tc>
                <w:tcPr>
                  <w:tcW w:w="1793" w:type="dxa"/>
                  <w:tcBorders>
                    <w:top w:val="nil"/>
                    <w:left w:val="nil"/>
                    <w:bottom w:val="single" w:sz="4" w:space="0" w:color="auto"/>
                    <w:right w:val="single" w:sz="4" w:space="0" w:color="auto"/>
                  </w:tcBorders>
                  <w:noWrap/>
                  <w:vAlign w:val="center"/>
                  <w:hideMark/>
                </w:tcPr>
                <w:p w14:paraId="2B3D718E" w14:textId="4DFA48D9"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Rp2.063.000</w:t>
                  </w:r>
                </w:p>
              </w:tc>
              <w:tc>
                <w:tcPr>
                  <w:tcW w:w="1733" w:type="dxa"/>
                  <w:tcBorders>
                    <w:top w:val="nil"/>
                    <w:left w:val="nil"/>
                    <w:bottom w:val="single" w:sz="4" w:space="0" w:color="auto"/>
                    <w:right w:val="single" w:sz="4" w:space="0" w:color="auto"/>
                  </w:tcBorders>
                  <w:noWrap/>
                  <w:vAlign w:val="center"/>
                  <w:hideMark/>
                </w:tcPr>
                <w:p w14:paraId="6F3A2462" w14:textId="6F3A866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Rp1.250.000</w:t>
                  </w:r>
                </w:p>
              </w:tc>
            </w:tr>
            <w:tr w:rsidR="0029168C" w:rsidRPr="00502DE6" w14:paraId="5979B031"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2A410C1C"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37</w:t>
                  </w:r>
                </w:p>
              </w:tc>
              <w:tc>
                <w:tcPr>
                  <w:tcW w:w="1992" w:type="dxa"/>
                  <w:tcBorders>
                    <w:top w:val="nil"/>
                    <w:left w:val="nil"/>
                    <w:bottom w:val="single" w:sz="4" w:space="0" w:color="auto"/>
                    <w:right w:val="single" w:sz="4" w:space="0" w:color="auto"/>
                  </w:tcBorders>
                  <w:noWrap/>
                  <w:vAlign w:val="center"/>
                  <w:hideMark/>
                </w:tcPr>
                <w:p w14:paraId="1C7A5090"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SELATAN</w:t>
                  </w:r>
                </w:p>
              </w:tc>
              <w:tc>
                <w:tcPr>
                  <w:tcW w:w="1215" w:type="dxa"/>
                  <w:tcBorders>
                    <w:top w:val="nil"/>
                    <w:left w:val="nil"/>
                    <w:bottom w:val="single" w:sz="4" w:space="0" w:color="auto"/>
                    <w:right w:val="single" w:sz="4" w:space="0" w:color="auto"/>
                  </w:tcBorders>
                  <w:noWrap/>
                  <w:vAlign w:val="center"/>
                  <w:hideMark/>
                </w:tcPr>
                <w:p w14:paraId="1B71553E"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65DFF673" w14:textId="3D7E9CA1"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709.000</w:t>
                  </w:r>
                </w:p>
              </w:tc>
              <w:tc>
                <w:tcPr>
                  <w:tcW w:w="1733" w:type="dxa"/>
                  <w:tcBorders>
                    <w:top w:val="nil"/>
                    <w:left w:val="nil"/>
                    <w:bottom w:val="single" w:sz="4" w:space="0" w:color="auto"/>
                    <w:right w:val="single" w:sz="4" w:space="0" w:color="auto"/>
                  </w:tcBorders>
                  <w:noWrap/>
                  <w:vAlign w:val="center"/>
                  <w:hideMark/>
                </w:tcPr>
                <w:p w14:paraId="5BFE8C31" w14:textId="1A35D652"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w:t>
                  </w:r>
                  <w:r w:rsidR="005C720E"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1.129.000</w:t>
                  </w:r>
                </w:p>
              </w:tc>
              <w:tc>
                <w:tcPr>
                  <w:tcW w:w="1793" w:type="dxa"/>
                  <w:tcBorders>
                    <w:top w:val="nil"/>
                    <w:left w:val="nil"/>
                    <w:bottom w:val="single" w:sz="4" w:space="0" w:color="auto"/>
                    <w:right w:val="single" w:sz="4" w:space="0" w:color="auto"/>
                  </w:tcBorders>
                  <w:noWrap/>
                  <w:vAlign w:val="center"/>
                  <w:hideMark/>
                </w:tcPr>
                <w:p w14:paraId="4F551BA7" w14:textId="2688CB0A"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Rp3.033.000</w:t>
                  </w:r>
                </w:p>
              </w:tc>
              <w:tc>
                <w:tcPr>
                  <w:tcW w:w="1733" w:type="dxa"/>
                  <w:tcBorders>
                    <w:top w:val="nil"/>
                    <w:left w:val="nil"/>
                    <w:bottom w:val="single" w:sz="4" w:space="0" w:color="auto"/>
                    <w:right w:val="single" w:sz="4" w:space="0" w:color="auto"/>
                  </w:tcBorders>
                  <w:noWrap/>
                  <w:vAlign w:val="center"/>
                  <w:hideMark/>
                </w:tcPr>
                <w:p w14:paraId="0F12A612" w14:textId="433C5DDD"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Rp1.838.000</w:t>
                  </w:r>
                </w:p>
              </w:tc>
            </w:tr>
            <w:tr w:rsidR="0029168C" w:rsidRPr="00502DE6" w14:paraId="1A5A9354" w14:textId="77777777" w:rsidTr="005C720E">
              <w:trPr>
                <w:trHeight w:val="435"/>
              </w:trPr>
              <w:tc>
                <w:tcPr>
                  <w:tcW w:w="663" w:type="dxa"/>
                  <w:tcBorders>
                    <w:top w:val="nil"/>
                    <w:left w:val="single" w:sz="4" w:space="0" w:color="auto"/>
                    <w:bottom w:val="single" w:sz="4" w:space="0" w:color="auto"/>
                    <w:right w:val="single" w:sz="4" w:space="0" w:color="auto"/>
                  </w:tcBorders>
                  <w:noWrap/>
                  <w:vAlign w:val="center"/>
                  <w:hideMark/>
                </w:tcPr>
                <w:p w14:paraId="2C6935B9"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38</w:t>
                  </w:r>
                </w:p>
              </w:tc>
              <w:tc>
                <w:tcPr>
                  <w:tcW w:w="1992" w:type="dxa"/>
                  <w:tcBorders>
                    <w:top w:val="nil"/>
                    <w:left w:val="nil"/>
                    <w:bottom w:val="single" w:sz="4" w:space="0" w:color="auto"/>
                    <w:right w:val="single" w:sz="4" w:space="0" w:color="auto"/>
                  </w:tcBorders>
                  <w:noWrap/>
                  <w:vAlign w:val="center"/>
                  <w:hideMark/>
                </w:tcPr>
                <w:p w14:paraId="5B3EBF97"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PEGUNUNGAN</w:t>
                  </w:r>
                </w:p>
              </w:tc>
              <w:tc>
                <w:tcPr>
                  <w:tcW w:w="1215" w:type="dxa"/>
                  <w:tcBorders>
                    <w:top w:val="nil"/>
                    <w:left w:val="nil"/>
                    <w:bottom w:val="single" w:sz="4" w:space="0" w:color="auto"/>
                    <w:right w:val="single" w:sz="4" w:space="0" w:color="auto"/>
                  </w:tcBorders>
                  <w:noWrap/>
                  <w:vAlign w:val="center"/>
                  <w:hideMark/>
                </w:tcPr>
                <w:p w14:paraId="1148E557" w14:textId="77777777"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707" w:type="dxa"/>
                  <w:tcBorders>
                    <w:top w:val="nil"/>
                    <w:left w:val="nil"/>
                    <w:bottom w:val="single" w:sz="4" w:space="0" w:color="auto"/>
                    <w:right w:val="single" w:sz="4" w:space="0" w:color="auto"/>
                  </w:tcBorders>
                  <w:noWrap/>
                  <w:vAlign w:val="center"/>
                  <w:hideMark/>
                </w:tcPr>
                <w:p w14:paraId="3492FA25" w14:textId="0C691160"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 739.000</w:t>
                  </w:r>
                </w:p>
              </w:tc>
              <w:tc>
                <w:tcPr>
                  <w:tcW w:w="1733" w:type="dxa"/>
                  <w:tcBorders>
                    <w:top w:val="nil"/>
                    <w:left w:val="nil"/>
                    <w:bottom w:val="single" w:sz="4" w:space="0" w:color="auto"/>
                    <w:right w:val="single" w:sz="4" w:space="0" w:color="auto"/>
                  </w:tcBorders>
                  <w:noWrap/>
                  <w:vAlign w:val="center"/>
                  <w:hideMark/>
                </w:tcPr>
                <w:p w14:paraId="0593387C" w14:textId="7B937F15"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Rp1.070.000</w:t>
                  </w:r>
                </w:p>
              </w:tc>
              <w:tc>
                <w:tcPr>
                  <w:tcW w:w="1793" w:type="dxa"/>
                  <w:tcBorders>
                    <w:top w:val="nil"/>
                    <w:left w:val="nil"/>
                    <w:bottom w:val="single" w:sz="4" w:space="0" w:color="auto"/>
                    <w:right w:val="single" w:sz="4" w:space="0" w:color="auto"/>
                  </w:tcBorders>
                  <w:noWrap/>
                  <w:vAlign w:val="center"/>
                  <w:hideMark/>
                </w:tcPr>
                <w:p w14:paraId="7BEA94C1" w14:textId="03339875"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Rp2.869.000</w:t>
                  </w:r>
                </w:p>
              </w:tc>
              <w:tc>
                <w:tcPr>
                  <w:tcW w:w="1733" w:type="dxa"/>
                  <w:tcBorders>
                    <w:top w:val="nil"/>
                    <w:left w:val="nil"/>
                    <w:bottom w:val="single" w:sz="4" w:space="0" w:color="auto"/>
                    <w:right w:val="single" w:sz="4" w:space="0" w:color="auto"/>
                  </w:tcBorders>
                  <w:noWrap/>
                  <w:vAlign w:val="center"/>
                  <w:hideMark/>
                </w:tcPr>
                <w:p w14:paraId="7159BAA7" w14:textId="729C2D86" w:rsidR="0029168C" w:rsidRPr="00502DE6" w:rsidRDefault="0029168C" w:rsidP="00BD4A49">
                  <w:pPr>
                    <w:framePr w:hSpace="180" w:wrap="around" w:vAnchor="text" w:hAnchor="margin" w:xAlign="center" w:y="-1439"/>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Rp1.809.000</w:t>
                  </w:r>
                </w:p>
              </w:tc>
            </w:tr>
          </w:tbl>
          <w:p w14:paraId="5487F06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p>
          <w:p w14:paraId="1B656ED4" w14:textId="77777777" w:rsidR="0016646F" w:rsidRDefault="0016646F" w:rsidP="0016646F">
            <w:pPr>
              <w:spacing w:after="0" w:line="360" w:lineRule="auto"/>
              <w:jc w:val="center"/>
              <w:rPr>
                <w:rFonts w:ascii="Bookman Old Style" w:eastAsia="Times New Roman" w:hAnsi="Bookman Old Style" w:cs="Calibri"/>
                <w:color w:val="000000"/>
                <w:sz w:val="24"/>
                <w:szCs w:val="24"/>
              </w:rPr>
            </w:pPr>
          </w:p>
          <w:p w14:paraId="6C7D42B2" w14:textId="4736C662" w:rsidR="00B6581A" w:rsidRPr="00502DE6" w:rsidRDefault="00B6581A" w:rsidP="0016646F">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1.6</w:t>
            </w:r>
          </w:p>
        </w:tc>
      </w:tr>
      <w:tr w:rsidR="00B6581A" w:rsidRPr="00502DE6" w14:paraId="056082A5" w14:textId="77777777" w:rsidTr="00B6581A">
        <w:trPr>
          <w:trHeight w:val="300"/>
        </w:trPr>
        <w:tc>
          <w:tcPr>
            <w:tcW w:w="10827" w:type="dxa"/>
            <w:gridSpan w:val="7"/>
            <w:tcBorders>
              <w:top w:val="nil"/>
              <w:left w:val="nil"/>
              <w:bottom w:val="nil"/>
              <w:right w:val="nil"/>
            </w:tcBorders>
            <w:vAlign w:val="center"/>
            <w:hideMark/>
          </w:tcPr>
          <w:p w14:paraId="3E52B11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lastRenderedPageBreak/>
              <w:t>SATUAN BIAYA KEGIATAN RAPAT ATAU PERTEMUAN DI LUAR KANTOR SETINGKAT ESELON II</w:t>
            </w:r>
          </w:p>
        </w:tc>
      </w:tr>
      <w:tr w:rsidR="00560AC3" w:rsidRPr="00502DE6" w14:paraId="02D8D2F8" w14:textId="77777777" w:rsidTr="00B6581A">
        <w:trPr>
          <w:trHeight w:val="300"/>
        </w:trPr>
        <w:tc>
          <w:tcPr>
            <w:tcW w:w="560" w:type="dxa"/>
            <w:tcBorders>
              <w:top w:val="nil"/>
              <w:left w:val="nil"/>
              <w:bottom w:val="nil"/>
              <w:right w:val="nil"/>
            </w:tcBorders>
            <w:noWrap/>
            <w:vAlign w:val="center"/>
            <w:hideMark/>
          </w:tcPr>
          <w:p w14:paraId="6280ABC3"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p>
        </w:tc>
        <w:tc>
          <w:tcPr>
            <w:tcW w:w="1850" w:type="dxa"/>
            <w:tcBorders>
              <w:top w:val="nil"/>
              <w:left w:val="nil"/>
              <w:bottom w:val="nil"/>
              <w:right w:val="nil"/>
            </w:tcBorders>
            <w:noWrap/>
            <w:vAlign w:val="bottom"/>
            <w:hideMark/>
          </w:tcPr>
          <w:p w14:paraId="7D4A3E0A" w14:textId="77777777" w:rsidR="00B6581A" w:rsidRPr="00502DE6" w:rsidRDefault="00B6581A" w:rsidP="0068001E">
            <w:pPr>
              <w:spacing w:after="0" w:line="360" w:lineRule="auto"/>
              <w:jc w:val="center"/>
              <w:rPr>
                <w:rFonts w:ascii="Bookman Old Style" w:eastAsia="Times New Roman" w:hAnsi="Bookman Old Style"/>
                <w:sz w:val="24"/>
                <w:szCs w:val="24"/>
              </w:rPr>
            </w:pPr>
          </w:p>
        </w:tc>
        <w:tc>
          <w:tcPr>
            <w:tcW w:w="963" w:type="dxa"/>
            <w:tcBorders>
              <w:top w:val="nil"/>
              <w:left w:val="nil"/>
              <w:bottom w:val="nil"/>
              <w:right w:val="nil"/>
            </w:tcBorders>
            <w:noWrap/>
            <w:vAlign w:val="center"/>
            <w:hideMark/>
          </w:tcPr>
          <w:p w14:paraId="243AFC8C" w14:textId="77777777" w:rsidR="00B6581A" w:rsidRPr="00502DE6" w:rsidRDefault="00B6581A" w:rsidP="0068001E">
            <w:pPr>
              <w:spacing w:after="0" w:line="360" w:lineRule="auto"/>
              <w:rPr>
                <w:rFonts w:ascii="Bookman Old Style" w:eastAsia="Times New Roman" w:hAnsi="Bookman Old Style"/>
                <w:sz w:val="24"/>
                <w:szCs w:val="24"/>
              </w:rPr>
            </w:pPr>
          </w:p>
        </w:tc>
        <w:tc>
          <w:tcPr>
            <w:tcW w:w="1872" w:type="dxa"/>
            <w:tcBorders>
              <w:top w:val="nil"/>
              <w:left w:val="nil"/>
              <w:bottom w:val="nil"/>
              <w:right w:val="nil"/>
            </w:tcBorders>
            <w:noWrap/>
            <w:vAlign w:val="center"/>
            <w:hideMark/>
          </w:tcPr>
          <w:p w14:paraId="05F74487" w14:textId="77777777" w:rsidR="00B6581A" w:rsidRPr="00502DE6" w:rsidRDefault="00B6581A" w:rsidP="0068001E">
            <w:pPr>
              <w:spacing w:after="0" w:line="360" w:lineRule="auto"/>
              <w:jc w:val="center"/>
              <w:rPr>
                <w:rFonts w:ascii="Bookman Old Style" w:eastAsia="Times New Roman" w:hAnsi="Bookman Old Style"/>
                <w:sz w:val="24"/>
                <w:szCs w:val="24"/>
              </w:rPr>
            </w:pPr>
          </w:p>
        </w:tc>
        <w:tc>
          <w:tcPr>
            <w:tcW w:w="1843" w:type="dxa"/>
            <w:tcBorders>
              <w:top w:val="nil"/>
              <w:left w:val="nil"/>
              <w:bottom w:val="nil"/>
              <w:right w:val="nil"/>
            </w:tcBorders>
            <w:noWrap/>
            <w:vAlign w:val="center"/>
            <w:hideMark/>
          </w:tcPr>
          <w:p w14:paraId="7A0CB553" w14:textId="77777777" w:rsidR="00B6581A" w:rsidRPr="00502DE6" w:rsidRDefault="00B6581A" w:rsidP="0068001E">
            <w:pPr>
              <w:spacing w:after="0" w:line="360" w:lineRule="auto"/>
              <w:jc w:val="center"/>
              <w:rPr>
                <w:rFonts w:ascii="Bookman Old Style" w:eastAsia="Times New Roman" w:hAnsi="Bookman Old Style"/>
                <w:sz w:val="24"/>
                <w:szCs w:val="24"/>
              </w:rPr>
            </w:pPr>
          </w:p>
        </w:tc>
        <w:tc>
          <w:tcPr>
            <w:tcW w:w="1842" w:type="dxa"/>
            <w:tcBorders>
              <w:top w:val="nil"/>
              <w:left w:val="nil"/>
              <w:bottom w:val="nil"/>
              <w:right w:val="nil"/>
            </w:tcBorders>
            <w:noWrap/>
            <w:vAlign w:val="center"/>
            <w:hideMark/>
          </w:tcPr>
          <w:p w14:paraId="54951987" w14:textId="77777777" w:rsidR="00B6581A" w:rsidRPr="00502DE6" w:rsidRDefault="00B6581A" w:rsidP="0068001E">
            <w:pPr>
              <w:spacing w:after="0" w:line="360" w:lineRule="auto"/>
              <w:jc w:val="center"/>
              <w:rPr>
                <w:rFonts w:ascii="Bookman Old Style" w:eastAsia="Times New Roman" w:hAnsi="Bookman Old Style"/>
                <w:sz w:val="24"/>
                <w:szCs w:val="24"/>
              </w:rPr>
            </w:pPr>
          </w:p>
        </w:tc>
        <w:tc>
          <w:tcPr>
            <w:tcW w:w="1843" w:type="dxa"/>
            <w:tcBorders>
              <w:top w:val="nil"/>
              <w:left w:val="nil"/>
              <w:bottom w:val="nil"/>
              <w:right w:val="nil"/>
            </w:tcBorders>
            <w:noWrap/>
            <w:vAlign w:val="center"/>
            <w:hideMark/>
          </w:tcPr>
          <w:p w14:paraId="77012AEE" w14:textId="77777777" w:rsidR="00B6581A" w:rsidRPr="00502DE6" w:rsidRDefault="00B6581A" w:rsidP="0068001E">
            <w:pPr>
              <w:spacing w:after="0" w:line="360" w:lineRule="auto"/>
              <w:jc w:val="center"/>
              <w:rPr>
                <w:rFonts w:ascii="Bookman Old Style" w:eastAsia="Times New Roman" w:hAnsi="Bookman Old Style"/>
                <w:sz w:val="24"/>
                <w:szCs w:val="24"/>
              </w:rPr>
            </w:pPr>
          </w:p>
        </w:tc>
      </w:tr>
      <w:tr w:rsidR="00560AC3" w:rsidRPr="00502DE6" w14:paraId="4EB7B32A" w14:textId="77777777" w:rsidTr="00B6581A">
        <w:trPr>
          <w:trHeight w:val="585"/>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32213C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NO.</w:t>
            </w:r>
          </w:p>
        </w:tc>
        <w:tc>
          <w:tcPr>
            <w:tcW w:w="1850" w:type="dxa"/>
            <w:tcBorders>
              <w:top w:val="single" w:sz="4" w:space="0" w:color="auto"/>
              <w:left w:val="nil"/>
              <w:bottom w:val="single" w:sz="4" w:space="0" w:color="auto"/>
              <w:right w:val="single" w:sz="4" w:space="0" w:color="auto"/>
            </w:tcBorders>
            <w:noWrap/>
            <w:vAlign w:val="center"/>
            <w:hideMark/>
          </w:tcPr>
          <w:p w14:paraId="5D5DFFDB"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PROVINSI</w:t>
            </w:r>
          </w:p>
        </w:tc>
        <w:tc>
          <w:tcPr>
            <w:tcW w:w="963" w:type="dxa"/>
            <w:tcBorders>
              <w:top w:val="single" w:sz="4" w:space="0" w:color="auto"/>
              <w:left w:val="nil"/>
              <w:bottom w:val="single" w:sz="4" w:space="0" w:color="auto"/>
              <w:right w:val="single" w:sz="4" w:space="0" w:color="auto"/>
            </w:tcBorders>
            <w:noWrap/>
            <w:vAlign w:val="center"/>
            <w:hideMark/>
          </w:tcPr>
          <w:p w14:paraId="7A2D4C5F"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w:t>
            </w:r>
          </w:p>
        </w:tc>
        <w:tc>
          <w:tcPr>
            <w:tcW w:w="1872" w:type="dxa"/>
            <w:tcBorders>
              <w:top w:val="single" w:sz="4" w:space="0" w:color="auto"/>
              <w:left w:val="nil"/>
              <w:bottom w:val="single" w:sz="4" w:space="0" w:color="auto"/>
              <w:right w:val="single" w:sz="4" w:space="0" w:color="auto"/>
            </w:tcBorders>
            <w:vAlign w:val="center"/>
            <w:hideMark/>
          </w:tcPr>
          <w:p w14:paraId="36D7D43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HALFDAY</w:t>
            </w:r>
          </w:p>
        </w:tc>
        <w:tc>
          <w:tcPr>
            <w:tcW w:w="1843" w:type="dxa"/>
            <w:tcBorders>
              <w:top w:val="single" w:sz="4" w:space="0" w:color="auto"/>
              <w:left w:val="nil"/>
              <w:bottom w:val="single" w:sz="4" w:space="0" w:color="auto"/>
              <w:right w:val="single" w:sz="4" w:space="0" w:color="auto"/>
            </w:tcBorders>
            <w:vAlign w:val="center"/>
            <w:hideMark/>
          </w:tcPr>
          <w:p w14:paraId="10F53DFD"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FULLDAY</w:t>
            </w:r>
          </w:p>
        </w:tc>
        <w:tc>
          <w:tcPr>
            <w:tcW w:w="1842" w:type="dxa"/>
            <w:tcBorders>
              <w:top w:val="single" w:sz="4" w:space="0" w:color="auto"/>
              <w:left w:val="nil"/>
              <w:bottom w:val="single" w:sz="4" w:space="0" w:color="auto"/>
              <w:right w:val="single" w:sz="4" w:space="0" w:color="auto"/>
            </w:tcBorders>
            <w:vAlign w:val="center"/>
            <w:hideMark/>
          </w:tcPr>
          <w:p w14:paraId="2B57DDFD"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FULLBOARD</w:t>
            </w:r>
          </w:p>
        </w:tc>
        <w:tc>
          <w:tcPr>
            <w:tcW w:w="1843" w:type="dxa"/>
            <w:tcBorders>
              <w:top w:val="single" w:sz="4" w:space="0" w:color="auto"/>
              <w:left w:val="nil"/>
              <w:bottom w:val="single" w:sz="4" w:space="0" w:color="auto"/>
              <w:right w:val="single" w:sz="4" w:space="0" w:color="auto"/>
            </w:tcBorders>
            <w:vAlign w:val="center"/>
            <w:hideMark/>
          </w:tcPr>
          <w:p w14:paraId="64EC0CE6"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RESIDENCE</w:t>
            </w:r>
          </w:p>
        </w:tc>
      </w:tr>
      <w:tr w:rsidR="00560AC3" w:rsidRPr="00502DE6" w14:paraId="51B6AD30" w14:textId="77777777" w:rsidTr="00B6581A">
        <w:trPr>
          <w:trHeight w:val="300"/>
        </w:trPr>
        <w:tc>
          <w:tcPr>
            <w:tcW w:w="560" w:type="dxa"/>
            <w:tcBorders>
              <w:top w:val="nil"/>
              <w:left w:val="single" w:sz="4" w:space="0" w:color="auto"/>
              <w:bottom w:val="single" w:sz="4" w:space="0" w:color="auto"/>
              <w:right w:val="single" w:sz="4" w:space="0" w:color="auto"/>
            </w:tcBorders>
            <w:noWrap/>
            <w:vAlign w:val="center"/>
            <w:hideMark/>
          </w:tcPr>
          <w:p w14:paraId="7861236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1850" w:type="dxa"/>
            <w:tcBorders>
              <w:top w:val="nil"/>
              <w:left w:val="nil"/>
              <w:bottom w:val="single" w:sz="4" w:space="0" w:color="auto"/>
              <w:right w:val="single" w:sz="4" w:space="0" w:color="auto"/>
            </w:tcBorders>
            <w:noWrap/>
            <w:vAlign w:val="center"/>
            <w:hideMark/>
          </w:tcPr>
          <w:p w14:paraId="41981BC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963" w:type="dxa"/>
            <w:tcBorders>
              <w:top w:val="nil"/>
              <w:left w:val="nil"/>
              <w:bottom w:val="single" w:sz="4" w:space="0" w:color="auto"/>
              <w:right w:val="single" w:sz="4" w:space="0" w:color="auto"/>
            </w:tcBorders>
            <w:noWrap/>
            <w:vAlign w:val="center"/>
            <w:hideMark/>
          </w:tcPr>
          <w:p w14:paraId="036DA65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1872" w:type="dxa"/>
            <w:tcBorders>
              <w:top w:val="nil"/>
              <w:left w:val="nil"/>
              <w:bottom w:val="single" w:sz="4" w:space="0" w:color="auto"/>
              <w:right w:val="single" w:sz="4" w:space="0" w:color="auto"/>
            </w:tcBorders>
            <w:noWrap/>
            <w:vAlign w:val="center"/>
            <w:hideMark/>
          </w:tcPr>
          <w:p w14:paraId="20930850"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c>
          <w:tcPr>
            <w:tcW w:w="1843" w:type="dxa"/>
            <w:tcBorders>
              <w:top w:val="nil"/>
              <w:left w:val="nil"/>
              <w:bottom w:val="single" w:sz="4" w:space="0" w:color="auto"/>
              <w:right w:val="single" w:sz="4" w:space="0" w:color="auto"/>
            </w:tcBorders>
            <w:noWrap/>
            <w:vAlign w:val="center"/>
            <w:hideMark/>
          </w:tcPr>
          <w:p w14:paraId="43B29B16"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(5)</w:t>
            </w:r>
          </w:p>
        </w:tc>
        <w:tc>
          <w:tcPr>
            <w:tcW w:w="1842" w:type="dxa"/>
            <w:tcBorders>
              <w:top w:val="nil"/>
              <w:left w:val="nil"/>
              <w:bottom w:val="single" w:sz="4" w:space="0" w:color="auto"/>
              <w:right w:val="single" w:sz="4" w:space="0" w:color="auto"/>
            </w:tcBorders>
            <w:noWrap/>
            <w:vAlign w:val="center"/>
            <w:hideMark/>
          </w:tcPr>
          <w:p w14:paraId="35F47369"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(6)</w:t>
            </w:r>
          </w:p>
        </w:tc>
        <w:tc>
          <w:tcPr>
            <w:tcW w:w="1843" w:type="dxa"/>
            <w:tcBorders>
              <w:top w:val="nil"/>
              <w:left w:val="nil"/>
              <w:bottom w:val="single" w:sz="4" w:space="0" w:color="auto"/>
              <w:right w:val="single" w:sz="4" w:space="0" w:color="auto"/>
            </w:tcBorders>
            <w:noWrap/>
            <w:vAlign w:val="center"/>
            <w:hideMark/>
          </w:tcPr>
          <w:p w14:paraId="7DFC4381"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(7)</w:t>
            </w:r>
          </w:p>
        </w:tc>
      </w:tr>
      <w:tr w:rsidR="00560AC3" w:rsidRPr="00502DE6" w14:paraId="579523EE"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681EF80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1850" w:type="dxa"/>
            <w:tcBorders>
              <w:top w:val="nil"/>
              <w:left w:val="nil"/>
              <w:bottom w:val="single" w:sz="4" w:space="0" w:color="auto"/>
              <w:right w:val="single" w:sz="4" w:space="0" w:color="auto"/>
            </w:tcBorders>
            <w:noWrap/>
            <w:vAlign w:val="center"/>
            <w:hideMark/>
          </w:tcPr>
          <w:p w14:paraId="071F2754"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ACEH</w:t>
            </w:r>
          </w:p>
        </w:tc>
        <w:tc>
          <w:tcPr>
            <w:tcW w:w="963" w:type="dxa"/>
            <w:tcBorders>
              <w:top w:val="nil"/>
              <w:left w:val="nil"/>
              <w:bottom w:val="single" w:sz="4" w:space="0" w:color="auto"/>
              <w:right w:val="single" w:sz="4" w:space="0" w:color="auto"/>
            </w:tcBorders>
            <w:noWrap/>
            <w:vAlign w:val="center"/>
            <w:hideMark/>
          </w:tcPr>
          <w:p w14:paraId="513466C1"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6256DE84" w14:textId="01DEA19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413.000 </w:t>
            </w:r>
          </w:p>
        </w:tc>
        <w:tc>
          <w:tcPr>
            <w:tcW w:w="1843" w:type="dxa"/>
            <w:tcBorders>
              <w:top w:val="nil"/>
              <w:left w:val="nil"/>
              <w:bottom w:val="single" w:sz="4" w:space="0" w:color="auto"/>
              <w:right w:val="single" w:sz="4" w:space="0" w:color="auto"/>
            </w:tcBorders>
            <w:noWrap/>
            <w:vAlign w:val="center"/>
            <w:hideMark/>
          </w:tcPr>
          <w:p w14:paraId="39A35714" w14:textId="47ED0B3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575.000 </w:t>
            </w:r>
          </w:p>
        </w:tc>
        <w:tc>
          <w:tcPr>
            <w:tcW w:w="1842" w:type="dxa"/>
            <w:tcBorders>
              <w:top w:val="nil"/>
              <w:left w:val="nil"/>
              <w:bottom w:val="single" w:sz="4" w:space="0" w:color="auto"/>
              <w:right w:val="single" w:sz="4" w:space="0" w:color="auto"/>
            </w:tcBorders>
            <w:noWrap/>
            <w:vAlign w:val="center"/>
            <w:hideMark/>
          </w:tcPr>
          <w:p w14:paraId="4A506E09" w14:textId="606F3B2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Rp1.075.000 </w:t>
            </w:r>
          </w:p>
        </w:tc>
        <w:tc>
          <w:tcPr>
            <w:tcW w:w="1843" w:type="dxa"/>
            <w:tcBorders>
              <w:top w:val="nil"/>
              <w:left w:val="nil"/>
              <w:bottom w:val="single" w:sz="4" w:space="0" w:color="auto"/>
              <w:right w:val="single" w:sz="4" w:space="0" w:color="auto"/>
            </w:tcBorders>
            <w:noWrap/>
            <w:vAlign w:val="center"/>
            <w:hideMark/>
          </w:tcPr>
          <w:p w14:paraId="0A9A2BF6" w14:textId="47E51AA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988.000 </w:t>
            </w:r>
          </w:p>
        </w:tc>
      </w:tr>
      <w:tr w:rsidR="00560AC3" w:rsidRPr="00502DE6" w14:paraId="0BA1617E"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0F9037B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1850" w:type="dxa"/>
            <w:tcBorders>
              <w:top w:val="nil"/>
              <w:left w:val="nil"/>
              <w:bottom w:val="single" w:sz="4" w:space="0" w:color="auto"/>
              <w:right w:val="single" w:sz="4" w:space="0" w:color="auto"/>
            </w:tcBorders>
            <w:noWrap/>
            <w:vAlign w:val="center"/>
            <w:hideMark/>
          </w:tcPr>
          <w:p w14:paraId="2AB5D0DB"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UTARA</w:t>
            </w:r>
          </w:p>
        </w:tc>
        <w:tc>
          <w:tcPr>
            <w:tcW w:w="963" w:type="dxa"/>
            <w:tcBorders>
              <w:top w:val="nil"/>
              <w:left w:val="nil"/>
              <w:bottom w:val="single" w:sz="4" w:space="0" w:color="auto"/>
              <w:right w:val="single" w:sz="4" w:space="0" w:color="auto"/>
            </w:tcBorders>
            <w:noWrap/>
            <w:vAlign w:val="center"/>
            <w:hideMark/>
          </w:tcPr>
          <w:p w14:paraId="1C1A1A9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307A825F" w14:textId="05A1C2B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411.000 </w:t>
            </w:r>
          </w:p>
        </w:tc>
        <w:tc>
          <w:tcPr>
            <w:tcW w:w="1843" w:type="dxa"/>
            <w:tcBorders>
              <w:top w:val="nil"/>
              <w:left w:val="nil"/>
              <w:bottom w:val="single" w:sz="4" w:space="0" w:color="auto"/>
              <w:right w:val="single" w:sz="4" w:space="0" w:color="auto"/>
            </w:tcBorders>
            <w:noWrap/>
            <w:vAlign w:val="center"/>
            <w:hideMark/>
          </w:tcPr>
          <w:p w14:paraId="66E851D9" w14:textId="7A14BC4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511.000 </w:t>
            </w:r>
          </w:p>
        </w:tc>
        <w:tc>
          <w:tcPr>
            <w:tcW w:w="1842" w:type="dxa"/>
            <w:tcBorders>
              <w:top w:val="nil"/>
              <w:left w:val="nil"/>
              <w:bottom w:val="single" w:sz="4" w:space="0" w:color="auto"/>
              <w:right w:val="single" w:sz="4" w:space="0" w:color="auto"/>
            </w:tcBorders>
            <w:noWrap/>
            <w:vAlign w:val="center"/>
            <w:hideMark/>
          </w:tcPr>
          <w:p w14:paraId="7998DBC7" w14:textId="1C7894F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Rp1.011.000 </w:t>
            </w:r>
          </w:p>
        </w:tc>
        <w:tc>
          <w:tcPr>
            <w:tcW w:w="1843" w:type="dxa"/>
            <w:tcBorders>
              <w:top w:val="nil"/>
              <w:left w:val="nil"/>
              <w:bottom w:val="single" w:sz="4" w:space="0" w:color="auto"/>
              <w:right w:val="single" w:sz="4" w:space="0" w:color="auto"/>
            </w:tcBorders>
            <w:noWrap/>
            <w:vAlign w:val="center"/>
            <w:hideMark/>
          </w:tcPr>
          <w:p w14:paraId="78345B59" w14:textId="7D5F5DF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922.000 </w:t>
            </w:r>
          </w:p>
        </w:tc>
      </w:tr>
      <w:tr w:rsidR="00560AC3" w:rsidRPr="00502DE6" w14:paraId="6C2E75B8"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4925D180"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1850" w:type="dxa"/>
            <w:tcBorders>
              <w:top w:val="nil"/>
              <w:left w:val="nil"/>
              <w:bottom w:val="single" w:sz="4" w:space="0" w:color="auto"/>
              <w:right w:val="single" w:sz="4" w:space="0" w:color="auto"/>
            </w:tcBorders>
            <w:noWrap/>
            <w:vAlign w:val="center"/>
            <w:hideMark/>
          </w:tcPr>
          <w:p w14:paraId="4AE2F437"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 I A U</w:t>
            </w:r>
          </w:p>
        </w:tc>
        <w:tc>
          <w:tcPr>
            <w:tcW w:w="963" w:type="dxa"/>
            <w:tcBorders>
              <w:top w:val="nil"/>
              <w:left w:val="nil"/>
              <w:bottom w:val="single" w:sz="4" w:space="0" w:color="auto"/>
              <w:right w:val="single" w:sz="4" w:space="0" w:color="auto"/>
            </w:tcBorders>
            <w:noWrap/>
            <w:vAlign w:val="center"/>
            <w:hideMark/>
          </w:tcPr>
          <w:p w14:paraId="7FBFBE3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79F134D2" w14:textId="4DEB991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279.000 </w:t>
            </w:r>
          </w:p>
        </w:tc>
        <w:tc>
          <w:tcPr>
            <w:tcW w:w="1843" w:type="dxa"/>
            <w:tcBorders>
              <w:top w:val="nil"/>
              <w:left w:val="nil"/>
              <w:bottom w:val="single" w:sz="4" w:space="0" w:color="auto"/>
              <w:right w:val="single" w:sz="4" w:space="0" w:color="auto"/>
            </w:tcBorders>
            <w:noWrap/>
            <w:vAlign w:val="center"/>
            <w:hideMark/>
          </w:tcPr>
          <w:p w14:paraId="35844B69" w14:textId="4BEC8B3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432.000 </w:t>
            </w:r>
          </w:p>
        </w:tc>
        <w:tc>
          <w:tcPr>
            <w:tcW w:w="1842" w:type="dxa"/>
            <w:tcBorders>
              <w:top w:val="nil"/>
              <w:left w:val="nil"/>
              <w:bottom w:val="single" w:sz="4" w:space="0" w:color="auto"/>
              <w:right w:val="single" w:sz="4" w:space="0" w:color="auto"/>
            </w:tcBorders>
            <w:noWrap/>
            <w:vAlign w:val="center"/>
            <w:hideMark/>
          </w:tcPr>
          <w:p w14:paraId="2F4DBD02" w14:textId="5FC55CB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Rp1.084.000 </w:t>
            </w:r>
          </w:p>
        </w:tc>
        <w:tc>
          <w:tcPr>
            <w:tcW w:w="1843" w:type="dxa"/>
            <w:tcBorders>
              <w:top w:val="nil"/>
              <w:left w:val="nil"/>
              <w:bottom w:val="single" w:sz="4" w:space="0" w:color="auto"/>
              <w:right w:val="single" w:sz="4" w:space="0" w:color="auto"/>
            </w:tcBorders>
            <w:noWrap/>
            <w:vAlign w:val="center"/>
            <w:hideMark/>
          </w:tcPr>
          <w:p w14:paraId="5458C29A" w14:textId="48EEA18C"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w:t>
            </w:r>
            <w:r w:rsidR="005C720E"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711.000 </w:t>
            </w:r>
          </w:p>
        </w:tc>
      </w:tr>
      <w:tr w:rsidR="00560AC3" w:rsidRPr="00502DE6" w14:paraId="3E2B9862"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4D6703A3"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c>
          <w:tcPr>
            <w:tcW w:w="1850" w:type="dxa"/>
            <w:tcBorders>
              <w:top w:val="nil"/>
              <w:left w:val="nil"/>
              <w:bottom w:val="single" w:sz="4" w:space="0" w:color="auto"/>
              <w:right w:val="single" w:sz="4" w:space="0" w:color="auto"/>
            </w:tcBorders>
            <w:noWrap/>
            <w:vAlign w:val="center"/>
            <w:hideMark/>
          </w:tcPr>
          <w:p w14:paraId="04035E5C"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KEPULAUAN RIAU</w:t>
            </w:r>
          </w:p>
        </w:tc>
        <w:tc>
          <w:tcPr>
            <w:tcW w:w="963" w:type="dxa"/>
            <w:tcBorders>
              <w:top w:val="nil"/>
              <w:left w:val="nil"/>
              <w:bottom w:val="single" w:sz="4" w:space="0" w:color="auto"/>
              <w:right w:val="single" w:sz="4" w:space="0" w:color="auto"/>
            </w:tcBorders>
            <w:noWrap/>
            <w:vAlign w:val="center"/>
            <w:hideMark/>
          </w:tcPr>
          <w:p w14:paraId="1047903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2475636E" w14:textId="291DEC7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431.000 </w:t>
            </w:r>
          </w:p>
        </w:tc>
        <w:tc>
          <w:tcPr>
            <w:tcW w:w="1843" w:type="dxa"/>
            <w:tcBorders>
              <w:top w:val="nil"/>
              <w:left w:val="nil"/>
              <w:bottom w:val="single" w:sz="4" w:space="0" w:color="auto"/>
              <w:right w:val="single" w:sz="4" w:space="0" w:color="auto"/>
            </w:tcBorders>
            <w:noWrap/>
            <w:vAlign w:val="center"/>
            <w:hideMark/>
          </w:tcPr>
          <w:p w14:paraId="467442AF" w14:textId="73CCB2F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531.000 </w:t>
            </w:r>
          </w:p>
        </w:tc>
        <w:tc>
          <w:tcPr>
            <w:tcW w:w="1842" w:type="dxa"/>
            <w:tcBorders>
              <w:top w:val="nil"/>
              <w:left w:val="nil"/>
              <w:bottom w:val="single" w:sz="4" w:space="0" w:color="auto"/>
              <w:right w:val="single" w:sz="4" w:space="0" w:color="auto"/>
            </w:tcBorders>
            <w:noWrap/>
            <w:vAlign w:val="center"/>
            <w:hideMark/>
          </w:tcPr>
          <w:p w14:paraId="752F179A" w14:textId="09FB442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Rp1.170.000 </w:t>
            </w:r>
          </w:p>
        </w:tc>
        <w:tc>
          <w:tcPr>
            <w:tcW w:w="1843" w:type="dxa"/>
            <w:tcBorders>
              <w:top w:val="nil"/>
              <w:left w:val="nil"/>
              <w:bottom w:val="single" w:sz="4" w:space="0" w:color="auto"/>
              <w:right w:val="single" w:sz="4" w:space="0" w:color="auto"/>
            </w:tcBorders>
            <w:noWrap/>
            <w:vAlign w:val="center"/>
            <w:hideMark/>
          </w:tcPr>
          <w:p w14:paraId="2AA95B98" w14:textId="0A6DF9D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962.000 </w:t>
            </w:r>
          </w:p>
        </w:tc>
      </w:tr>
      <w:tr w:rsidR="00560AC3" w:rsidRPr="00502DE6" w14:paraId="5AE8CDF2"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2981A9FD"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5</w:t>
            </w:r>
          </w:p>
        </w:tc>
        <w:tc>
          <w:tcPr>
            <w:tcW w:w="1850" w:type="dxa"/>
            <w:tcBorders>
              <w:top w:val="nil"/>
              <w:left w:val="nil"/>
              <w:bottom w:val="single" w:sz="4" w:space="0" w:color="auto"/>
              <w:right w:val="single" w:sz="4" w:space="0" w:color="auto"/>
            </w:tcBorders>
            <w:noWrap/>
            <w:vAlign w:val="center"/>
            <w:hideMark/>
          </w:tcPr>
          <w:p w14:paraId="6E632633"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 A M B I</w:t>
            </w:r>
          </w:p>
        </w:tc>
        <w:tc>
          <w:tcPr>
            <w:tcW w:w="963" w:type="dxa"/>
            <w:tcBorders>
              <w:top w:val="nil"/>
              <w:left w:val="nil"/>
              <w:bottom w:val="single" w:sz="4" w:space="0" w:color="auto"/>
              <w:right w:val="single" w:sz="4" w:space="0" w:color="auto"/>
            </w:tcBorders>
            <w:noWrap/>
            <w:vAlign w:val="center"/>
            <w:hideMark/>
          </w:tcPr>
          <w:p w14:paraId="6CBD63D1"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38AB3B58" w14:textId="1C6AAD1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425.000 </w:t>
            </w:r>
          </w:p>
        </w:tc>
        <w:tc>
          <w:tcPr>
            <w:tcW w:w="1843" w:type="dxa"/>
            <w:tcBorders>
              <w:top w:val="nil"/>
              <w:left w:val="nil"/>
              <w:bottom w:val="single" w:sz="4" w:space="0" w:color="auto"/>
              <w:right w:val="single" w:sz="4" w:space="0" w:color="auto"/>
            </w:tcBorders>
            <w:noWrap/>
            <w:vAlign w:val="center"/>
            <w:hideMark/>
          </w:tcPr>
          <w:p w14:paraId="1C106089" w14:textId="48E6F02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525.000 </w:t>
            </w:r>
          </w:p>
        </w:tc>
        <w:tc>
          <w:tcPr>
            <w:tcW w:w="1842" w:type="dxa"/>
            <w:tcBorders>
              <w:top w:val="nil"/>
              <w:left w:val="nil"/>
              <w:bottom w:val="single" w:sz="4" w:space="0" w:color="auto"/>
              <w:right w:val="single" w:sz="4" w:space="0" w:color="auto"/>
            </w:tcBorders>
            <w:noWrap/>
            <w:vAlign w:val="center"/>
            <w:hideMark/>
          </w:tcPr>
          <w:p w14:paraId="3B5418C6" w14:textId="45B85C8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Rp1.298.000 </w:t>
            </w:r>
          </w:p>
        </w:tc>
        <w:tc>
          <w:tcPr>
            <w:tcW w:w="1843" w:type="dxa"/>
            <w:tcBorders>
              <w:top w:val="nil"/>
              <w:left w:val="nil"/>
              <w:bottom w:val="single" w:sz="4" w:space="0" w:color="auto"/>
              <w:right w:val="single" w:sz="4" w:space="0" w:color="auto"/>
            </w:tcBorders>
            <w:noWrap/>
            <w:vAlign w:val="center"/>
            <w:hideMark/>
          </w:tcPr>
          <w:p w14:paraId="244735D4" w14:textId="5D5BEF5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950.000 </w:t>
            </w:r>
          </w:p>
        </w:tc>
      </w:tr>
      <w:tr w:rsidR="00560AC3" w:rsidRPr="00502DE6" w14:paraId="3769A2D8"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3031A52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6</w:t>
            </w:r>
          </w:p>
        </w:tc>
        <w:tc>
          <w:tcPr>
            <w:tcW w:w="1850" w:type="dxa"/>
            <w:tcBorders>
              <w:top w:val="nil"/>
              <w:left w:val="nil"/>
              <w:bottom w:val="single" w:sz="4" w:space="0" w:color="auto"/>
              <w:right w:val="single" w:sz="4" w:space="0" w:color="auto"/>
            </w:tcBorders>
            <w:noWrap/>
            <w:vAlign w:val="center"/>
            <w:hideMark/>
          </w:tcPr>
          <w:p w14:paraId="7B9922F4"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BARAT</w:t>
            </w:r>
          </w:p>
        </w:tc>
        <w:tc>
          <w:tcPr>
            <w:tcW w:w="963" w:type="dxa"/>
            <w:tcBorders>
              <w:top w:val="nil"/>
              <w:left w:val="nil"/>
              <w:bottom w:val="single" w:sz="4" w:space="0" w:color="auto"/>
              <w:right w:val="single" w:sz="4" w:space="0" w:color="auto"/>
            </w:tcBorders>
            <w:noWrap/>
            <w:vAlign w:val="center"/>
            <w:hideMark/>
          </w:tcPr>
          <w:p w14:paraId="3CDED26B"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4B3B1C60" w14:textId="54674DA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311.000 </w:t>
            </w:r>
          </w:p>
        </w:tc>
        <w:tc>
          <w:tcPr>
            <w:tcW w:w="1843" w:type="dxa"/>
            <w:tcBorders>
              <w:top w:val="nil"/>
              <w:left w:val="nil"/>
              <w:bottom w:val="single" w:sz="4" w:space="0" w:color="auto"/>
              <w:right w:val="single" w:sz="4" w:space="0" w:color="auto"/>
            </w:tcBorders>
            <w:noWrap/>
            <w:vAlign w:val="center"/>
            <w:hideMark/>
          </w:tcPr>
          <w:p w14:paraId="35BC6FFC" w14:textId="4FDA6A5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432.000 </w:t>
            </w:r>
          </w:p>
        </w:tc>
        <w:tc>
          <w:tcPr>
            <w:tcW w:w="1842" w:type="dxa"/>
            <w:tcBorders>
              <w:top w:val="nil"/>
              <w:left w:val="nil"/>
              <w:bottom w:val="single" w:sz="4" w:space="0" w:color="auto"/>
              <w:right w:val="single" w:sz="4" w:space="0" w:color="auto"/>
            </w:tcBorders>
            <w:noWrap/>
            <w:vAlign w:val="center"/>
            <w:hideMark/>
          </w:tcPr>
          <w:p w14:paraId="1920D99C" w14:textId="25B0FA4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987.000 </w:t>
            </w:r>
          </w:p>
        </w:tc>
        <w:tc>
          <w:tcPr>
            <w:tcW w:w="1843" w:type="dxa"/>
            <w:tcBorders>
              <w:top w:val="nil"/>
              <w:left w:val="nil"/>
              <w:bottom w:val="single" w:sz="4" w:space="0" w:color="auto"/>
              <w:right w:val="single" w:sz="4" w:space="0" w:color="auto"/>
            </w:tcBorders>
            <w:noWrap/>
            <w:vAlign w:val="center"/>
            <w:hideMark/>
          </w:tcPr>
          <w:p w14:paraId="1C48FEF4" w14:textId="2E7E949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743.000 </w:t>
            </w:r>
          </w:p>
        </w:tc>
      </w:tr>
      <w:tr w:rsidR="00560AC3" w:rsidRPr="00502DE6" w14:paraId="6594A2DF"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6A9907E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7</w:t>
            </w:r>
          </w:p>
        </w:tc>
        <w:tc>
          <w:tcPr>
            <w:tcW w:w="1850" w:type="dxa"/>
            <w:tcBorders>
              <w:top w:val="nil"/>
              <w:left w:val="nil"/>
              <w:bottom w:val="single" w:sz="4" w:space="0" w:color="auto"/>
              <w:right w:val="single" w:sz="4" w:space="0" w:color="auto"/>
            </w:tcBorders>
            <w:noWrap/>
            <w:vAlign w:val="center"/>
            <w:hideMark/>
          </w:tcPr>
          <w:p w14:paraId="0BD0A45A"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SELATAN</w:t>
            </w:r>
          </w:p>
        </w:tc>
        <w:tc>
          <w:tcPr>
            <w:tcW w:w="963" w:type="dxa"/>
            <w:tcBorders>
              <w:top w:val="nil"/>
              <w:left w:val="nil"/>
              <w:bottom w:val="single" w:sz="4" w:space="0" w:color="auto"/>
              <w:right w:val="single" w:sz="4" w:space="0" w:color="auto"/>
            </w:tcBorders>
            <w:noWrap/>
            <w:vAlign w:val="center"/>
            <w:hideMark/>
          </w:tcPr>
          <w:p w14:paraId="5E3DC119"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0225C2F6" w14:textId="150E194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391.000 </w:t>
            </w:r>
          </w:p>
        </w:tc>
        <w:tc>
          <w:tcPr>
            <w:tcW w:w="1843" w:type="dxa"/>
            <w:tcBorders>
              <w:top w:val="nil"/>
              <w:left w:val="nil"/>
              <w:bottom w:val="single" w:sz="4" w:space="0" w:color="auto"/>
              <w:right w:val="single" w:sz="4" w:space="0" w:color="auto"/>
            </w:tcBorders>
            <w:noWrap/>
            <w:vAlign w:val="center"/>
            <w:hideMark/>
          </w:tcPr>
          <w:p w14:paraId="7DB519E6" w14:textId="5AD47E0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502.000 </w:t>
            </w:r>
          </w:p>
        </w:tc>
        <w:tc>
          <w:tcPr>
            <w:tcW w:w="1842" w:type="dxa"/>
            <w:tcBorders>
              <w:top w:val="nil"/>
              <w:left w:val="nil"/>
              <w:bottom w:val="single" w:sz="4" w:space="0" w:color="auto"/>
              <w:right w:val="single" w:sz="4" w:space="0" w:color="auto"/>
            </w:tcBorders>
            <w:noWrap/>
            <w:vAlign w:val="center"/>
            <w:hideMark/>
          </w:tcPr>
          <w:p w14:paraId="27AF9826" w14:textId="251989E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Rp1.030.000 </w:t>
            </w:r>
          </w:p>
        </w:tc>
        <w:tc>
          <w:tcPr>
            <w:tcW w:w="1843" w:type="dxa"/>
            <w:tcBorders>
              <w:top w:val="nil"/>
              <w:left w:val="nil"/>
              <w:bottom w:val="single" w:sz="4" w:space="0" w:color="auto"/>
              <w:right w:val="single" w:sz="4" w:space="0" w:color="auto"/>
            </w:tcBorders>
            <w:noWrap/>
            <w:vAlign w:val="center"/>
            <w:hideMark/>
          </w:tcPr>
          <w:p w14:paraId="166CC37F" w14:textId="3EE98FE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893.000 </w:t>
            </w:r>
          </w:p>
        </w:tc>
      </w:tr>
      <w:tr w:rsidR="00560AC3" w:rsidRPr="00502DE6" w14:paraId="4E833B4A"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123926A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8</w:t>
            </w:r>
          </w:p>
        </w:tc>
        <w:tc>
          <w:tcPr>
            <w:tcW w:w="1850" w:type="dxa"/>
            <w:tcBorders>
              <w:top w:val="nil"/>
              <w:left w:val="nil"/>
              <w:bottom w:val="single" w:sz="4" w:space="0" w:color="auto"/>
              <w:right w:val="single" w:sz="4" w:space="0" w:color="auto"/>
            </w:tcBorders>
            <w:noWrap/>
            <w:vAlign w:val="center"/>
            <w:hideMark/>
          </w:tcPr>
          <w:p w14:paraId="358C556B"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LAMPUNG</w:t>
            </w:r>
          </w:p>
        </w:tc>
        <w:tc>
          <w:tcPr>
            <w:tcW w:w="963" w:type="dxa"/>
            <w:tcBorders>
              <w:top w:val="nil"/>
              <w:left w:val="nil"/>
              <w:bottom w:val="single" w:sz="4" w:space="0" w:color="auto"/>
              <w:right w:val="single" w:sz="4" w:space="0" w:color="auto"/>
            </w:tcBorders>
            <w:noWrap/>
            <w:vAlign w:val="center"/>
            <w:hideMark/>
          </w:tcPr>
          <w:p w14:paraId="63B5BCA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4E13BAF2" w14:textId="154554F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421.000 </w:t>
            </w:r>
          </w:p>
        </w:tc>
        <w:tc>
          <w:tcPr>
            <w:tcW w:w="1843" w:type="dxa"/>
            <w:tcBorders>
              <w:top w:val="nil"/>
              <w:left w:val="nil"/>
              <w:bottom w:val="single" w:sz="4" w:space="0" w:color="auto"/>
              <w:right w:val="single" w:sz="4" w:space="0" w:color="auto"/>
            </w:tcBorders>
            <w:noWrap/>
            <w:vAlign w:val="center"/>
            <w:hideMark/>
          </w:tcPr>
          <w:p w14:paraId="65F7B30C" w14:textId="016E9EBC"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512.000 </w:t>
            </w:r>
          </w:p>
        </w:tc>
        <w:tc>
          <w:tcPr>
            <w:tcW w:w="1842" w:type="dxa"/>
            <w:tcBorders>
              <w:top w:val="nil"/>
              <w:left w:val="nil"/>
              <w:bottom w:val="single" w:sz="4" w:space="0" w:color="auto"/>
              <w:right w:val="single" w:sz="4" w:space="0" w:color="auto"/>
            </w:tcBorders>
            <w:noWrap/>
            <w:vAlign w:val="center"/>
            <w:hideMark/>
          </w:tcPr>
          <w:p w14:paraId="6A9CCB18" w14:textId="6D573CA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5C720E"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950.000 </w:t>
            </w:r>
          </w:p>
        </w:tc>
        <w:tc>
          <w:tcPr>
            <w:tcW w:w="1843" w:type="dxa"/>
            <w:tcBorders>
              <w:top w:val="nil"/>
              <w:left w:val="nil"/>
              <w:bottom w:val="single" w:sz="4" w:space="0" w:color="auto"/>
              <w:right w:val="single" w:sz="4" w:space="0" w:color="auto"/>
            </w:tcBorders>
            <w:noWrap/>
            <w:vAlign w:val="center"/>
            <w:hideMark/>
          </w:tcPr>
          <w:p w14:paraId="1C283B9A" w14:textId="6F9A286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933.000 </w:t>
            </w:r>
          </w:p>
        </w:tc>
      </w:tr>
      <w:tr w:rsidR="00560AC3" w:rsidRPr="00502DE6" w14:paraId="339D7735"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1B867681"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9</w:t>
            </w:r>
          </w:p>
        </w:tc>
        <w:tc>
          <w:tcPr>
            <w:tcW w:w="1850" w:type="dxa"/>
            <w:tcBorders>
              <w:top w:val="nil"/>
              <w:left w:val="nil"/>
              <w:bottom w:val="single" w:sz="4" w:space="0" w:color="auto"/>
              <w:right w:val="single" w:sz="4" w:space="0" w:color="auto"/>
            </w:tcBorders>
            <w:noWrap/>
            <w:vAlign w:val="center"/>
            <w:hideMark/>
          </w:tcPr>
          <w:p w14:paraId="107CE691"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BENGKULU</w:t>
            </w:r>
          </w:p>
        </w:tc>
        <w:tc>
          <w:tcPr>
            <w:tcW w:w="963" w:type="dxa"/>
            <w:tcBorders>
              <w:top w:val="nil"/>
              <w:left w:val="nil"/>
              <w:bottom w:val="single" w:sz="4" w:space="0" w:color="auto"/>
              <w:right w:val="single" w:sz="4" w:space="0" w:color="auto"/>
            </w:tcBorders>
            <w:noWrap/>
            <w:vAlign w:val="center"/>
            <w:hideMark/>
          </w:tcPr>
          <w:p w14:paraId="22A608E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56AFDFDA" w14:textId="5508CBB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343.000 </w:t>
            </w:r>
          </w:p>
        </w:tc>
        <w:tc>
          <w:tcPr>
            <w:tcW w:w="1843" w:type="dxa"/>
            <w:tcBorders>
              <w:top w:val="nil"/>
              <w:left w:val="nil"/>
              <w:bottom w:val="single" w:sz="4" w:space="0" w:color="auto"/>
              <w:right w:val="single" w:sz="4" w:space="0" w:color="auto"/>
            </w:tcBorders>
            <w:noWrap/>
            <w:vAlign w:val="center"/>
            <w:hideMark/>
          </w:tcPr>
          <w:p w14:paraId="342BA3E9" w14:textId="6B67C44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468.000 </w:t>
            </w:r>
          </w:p>
        </w:tc>
        <w:tc>
          <w:tcPr>
            <w:tcW w:w="1842" w:type="dxa"/>
            <w:tcBorders>
              <w:top w:val="nil"/>
              <w:left w:val="nil"/>
              <w:bottom w:val="single" w:sz="4" w:space="0" w:color="auto"/>
              <w:right w:val="single" w:sz="4" w:space="0" w:color="auto"/>
            </w:tcBorders>
            <w:noWrap/>
            <w:vAlign w:val="center"/>
            <w:hideMark/>
          </w:tcPr>
          <w:p w14:paraId="093BE2D6" w14:textId="127B9D8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Rp1.062.000 </w:t>
            </w:r>
          </w:p>
        </w:tc>
        <w:tc>
          <w:tcPr>
            <w:tcW w:w="1843" w:type="dxa"/>
            <w:tcBorders>
              <w:top w:val="nil"/>
              <w:left w:val="nil"/>
              <w:bottom w:val="single" w:sz="4" w:space="0" w:color="auto"/>
              <w:right w:val="single" w:sz="4" w:space="0" w:color="auto"/>
            </w:tcBorders>
            <w:noWrap/>
            <w:vAlign w:val="center"/>
            <w:hideMark/>
          </w:tcPr>
          <w:p w14:paraId="5979E044" w14:textId="008366C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811.000 </w:t>
            </w:r>
          </w:p>
        </w:tc>
      </w:tr>
      <w:tr w:rsidR="00560AC3" w:rsidRPr="00502DE6" w14:paraId="2A96C1C0"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3AF2F250"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10</w:t>
            </w:r>
          </w:p>
        </w:tc>
        <w:tc>
          <w:tcPr>
            <w:tcW w:w="1850" w:type="dxa"/>
            <w:tcBorders>
              <w:top w:val="nil"/>
              <w:left w:val="nil"/>
              <w:bottom w:val="single" w:sz="4" w:space="0" w:color="auto"/>
              <w:right w:val="single" w:sz="4" w:space="0" w:color="auto"/>
            </w:tcBorders>
            <w:noWrap/>
            <w:vAlign w:val="center"/>
            <w:hideMark/>
          </w:tcPr>
          <w:p w14:paraId="1546BA89"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BANGKA BELITUNG</w:t>
            </w:r>
          </w:p>
        </w:tc>
        <w:tc>
          <w:tcPr>
            <w:tcW w:w="963" w:type="dxa"/>
            <w:tcBorders>
              <w:top w:val="nil"/>
              <w:left w:val="nil"/>
              <w:bottom w:val="single" w:sz="4" w:space="0" w:color="auto"/>
              <w:right w:val="single" w:sz="4" w:space="0" w:color="auto"/>
            </w:tcBorders>
            <w:noWrap/>
            <w:vAlign w:val="center"/>
            <w:hideMark/>
          </w:tcPr>
          <w:p w14:paraId="556EDA9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18C4648B" w14:textId="0214A42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449.000 </w:t>
            </w:r>
          </w:p>
        </w:tc>
        <w:tc>
          <w:tcPr>
            <w:tcW w:w="1843" w:type="dxa"/>
            <w:tcBorders>
              <w:top w:val="nil"/>
              <w:left w:val="nil"/>
              <w:bottom w:val="single" w:sz="4" w:space="0" w:color="auto"/>
              <w:right w:val="single" w:sz="4" w:space="0" w:color="auto"/>
            </w:tcBorders>
            <w:noWrap/>
            <w:vAlign w:val="center"/>
            <w:hideMark/>
          </w:tcPr>
          <w:p w14:paraId="4151D6E1" w14:textId="2D540F6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582.000 </w:t>
            </w:r>
          </w:p>
        </w:tc>
        <w:tc>
          <w:tcPr>
            <w:tcW w:w="1842" w:type="dxa"/>
            <w:tcBorders>
              <w:top w:val="nil"/>
              <w:left w:val="nil"/>
              <w:bottom w:val="single" w:sz="4" w:space="0" w:color="auto"/>
              <w:right w:val="single" w:sz="4" w:space="0" w:color="auto"/>
            </w:tcBorders>
            <w:noWrap/>
            <w:vAlign w:val="center"/>
            <w:hideMark/>
          </w:tcPr>
          <w:p w14:paraId="7BAD39EB" w14:textId="43ED21E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Rp1.115.000 </w:t>
            </w:r>
          </w:p>
        </w:tc>
        <w:tc>
          <w:tcPr>
            <w:tcW w:w="1843" w:type="dxa"/>
            <w:tcBorders>
              <w:top w:val="nil"/>
              <w:left w:val="nil"/>
              <w:bottom w:val="single" w:sz="4" w:space="0" w:color="auto"/>
              <w:right w:val="single" w:sz="4" w:space="0" w:color="auto"/>
            </w:tcBorders>
            <w:noWrap/>
            <w:vAlign w:val="center"/>
            <w:hideMark/>
          </w:tcPr>
          <w:p w14:paraId="3F93F7D0" w14:textId="44F6615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Rp1.031.000 </w:t>
            </w:r>
          </w:p>
        </w:tc>
      </w:tr>
      <w:tr w:rsidR="00560AC3" w:rsidRPr="00502DE6" w14:paraId="3337623B"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7493BEC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w:t>
            </w:r>
          </w:p>
        </w:tc>
        <w:tc>
          <w:tcPr>
            <w:tcW w:w="1850" w:type="dxa"/>
            <w:tcBorders>
              <w:top w:val="nil"/>
              <w:left w:val="nil"/>
              <w:bottom w:val="single" w:sz="4" w:space="0" w:color="auto"/>
              <w:right w:val="single" w:sz="4" w:space="0" w:color="auto"/>
            </w:tcBorders>
            <w:noWrap/>
            <w:vAlign w:val="center"/>
            <w:hideMark/>
          </w:tcPr>
          <w:p w14:paraId="630A1AC6"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BANTEN</w:t>
            </w:r>
          </w:p>
        </w:tc>
        <w:tc>
          <w:tcPr>
            <w:tcW w:w="963" w:type="dxa"/>
            <w:tcBorders>
              <w:top w:val="nil"/>
              <w:left w:val="nil"/>
              <w:bottom w:val="single" w:sz="4" w:space="0" w:color="auto"/>
              <w:right w:val="single" w:sz="4" w:space="0" w:color="auto"/>
            </w:tcBorders>
            <w:noWrap/>
            <w:vAlign w:val="center"/>
            <w:hideMark/>
          </w:tcPr>
          <w:p w14:paraId="15B2195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6C82D84C" w14:textId="11C1D29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502.000 </w:t>
            </w:r>
          </w:p>
        </w:tc>
        <w:tc>
          <w:tcPr>
            <w:tcW w:w="1843" w:type="dxa"/>
            <w:tcBorders>
              <w:top w:val="nil"/>
              <w:left w:val="nil"/>
              <w:bottom w:val="single" w:sz="4" w:space="0" w:color="auto"/>
              <w:right w:val="single" w:sz="4" w:space="0" w:color="auto"/>
            </w:tcBorders>
            <w:noWrap/>
            <w:vAlign w:val="center"/>
            <w:hideMark/>
          </w:tcPr>
          <w:p w14:paraId="72B0D690" w14:textId="10B996F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632.000 </w:t>
            </w:r>
          </w:p>
        </w:tc>
        <w:tc>
          <w:tcPr>
            <w:tcW w:w="1842" w:type="dxa"/>
            <w:tcBorders>
              <w:top w:val="nil"/>
              <w:left w:val="nil"/>
              <w:bottom w:val="single" w:sz="4" w:space="0" w:color="auto"/>
              <w:right w:val="single" w:sz="4" w:space="0" w:color="auto"/>
            </w:tcBorders>
            <w:noWrap/>
            <w:vAlign w:val="center"/>
            <w:hideMark/>
          </w:tcPr>
          <w:p w14:paraId="0524555E" w14:textId="58187DA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Rp1.201.000 </w:t>
            </w:r>
          </w:p>
        </w:tc>
        <w:tc>
          <w:tcPr>
            <w:tcW w:w="1843" w:type="dxa"/>
            <w:tcBorders>
              <w:top w:val="nil"/>
              <w:left w:val="nil"/>
              <w:bottom w:val="single" w:sz="4" w:space="0" w:color="auto"/>
              <w:right w:val="single" w:sz="4" w:space="0" w:color="auto"/>
            </w:tcBorders>
            <w:noWrap/>
            <w:vAlign w:val="center"/>
            <w:hideMark/>
          </w:tcPr>
          <w:p w14:paraId="5DEB9EC9" w14:textId="79B9A61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Rp1.134.000 </w:t>
            </w:r>
          </w:p>
        </w:tc>
      </w:tr>
      <w:tr w:rsidR="00560AC3" w:rsidRPr="00502DE6" w14:paraId="5383F793"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6EC049C6"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12</w:t>
            </w:r>
          </w:p>
        </w:tc>
        <w:tc>
          <w:tcPr>
            <w:tcW w:w="1850" w:type="dxa"/>
            <w:tcBorders>
              <w:top w:val="nil"/>
              <w:left w:val="nil"/>
              <w:bottom w:val="single" w:sz="4" w:space="0" w:color="auto"/>
              <w:right w:val="single" w:sz="4" w:space="0" w:color="auto"/>
            </w:tcBorders>
            <w:noWrap/>
            <w:vAlign w:val="center"/>
            <w:hideMark/>
          </w:tcPr>
          <w:p w14:paraId="61DB10B0"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BARAT</w:t>
            </w:r>
          </w:p>
        </w:tc>
        <w:tc>
          <w:tcPr>
            <w:tcW w:w="963" w:type="dxa"/>
            <w:tcBorders>
              <w:top w:val="nil"/>
              <w:left w:val="nil"/>
              <w:bottom w:val="single" w:sz="4" w:space="0" w:color="auto"/>
              <w:right w:val="single" w:sz="4" w:space="0" w:color="auto"/>
            </w:tcBorders>
            <w:noWrap/>
            <w:vAlign w:val="center"/>
            <w:hideMark/>
          </w:tcPr>
          <w:p w14:paraId="2C1C0F2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4B7EDFA7" w14:textId="1B76F3C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474.000 </w:t>
            </w:r>
          </w:p>
        </w:tc>
        <w:tc>
          <w:tcPr>
            <w:tcW w:w="1843" w:type="dxa"/>
            <w:tcBorders>
              <w:top w:val="nil"/>
              <w:left w:val="nil"/>
              <w:bottom w:val="single" w:sz="4" w:space="0" w:color="auto"/>
              <w:right w:val="single" w:sz="4" w:space="0" w:color="auto"/>
            </w:tcBorders>
            <w:noWrap/>
            <w:vAlign w:val="center"/>
            <w:hideMark/>
          </w:tcPr>
          <w:p w14:paraId="5D56ED3F" w14:textId="4B9FEB4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692.000 </w:t>
            </w:r>
          </w:p>
        </w:tc>
        <w:tc>
          <w:tcPr>
            <w:tcW w:w="1842" w:type="dxa"/>
            <w:tcBorders>
              <w:top w:val="nil"/>
              <w:left w:val="nil"/>
              <w:bottom w:val="single" w:sz="4" w:space="0" w:color="auto"/>
              <w:right w:val="single" w:sz="4" w:space="0" w:color="auto"/>
            </w:tcBorders>
            <w:noWrap/>
            <w:vAlign w:val="center"/>
            <w:hideMark/>
          </w:tcPr>
          <w:p w14:paraId="6AD87315" w14:textId="23BC7A7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Rp1.110.000 </w:t>
            </w:r>
          </w:p>
        </w:tc>
        <w:tc>
          <w:tcPr>
            <w:tcW w:w="1843" w:type="dxa"/>
            <w:tcBorders>
              <w:top w:val="nil"/>
              <w:left w:val="nil"/>
              <w:bottom w:val="single" w:sz="4" w:space="0" w:color="auto"/>
              <w:right w:val="single" w:sz="4" w:space="0" w:color="auto"/>
            </w:tcBorders>
            <w:noWrap/>
            <w:vAlign w:val="center"/>
            <w:hideMark/>
          </w:tcPr>
          <w:p w14:paraId="0CC3EDBC" w14:textId="6236CF3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Rp1.166.000 </w:t>
            </w:r>
          </w:p>
        </w:tc>
      </w:tr>
      <w:tr w:rsidR="00560AC3" w:rsidRPr="00502DE6" w14:paraId="3EFBCC0E"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08BD97AD"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13</w:t>
            </w:r>
          </w:p>
        </w:tc>
        <w:tc>
          <w:tcPr>
            <w:tcW w:w="1850" w:type="dxa"/>
            <w:tcBorders>
              <w:top w:val="nil"/>
              <w:left w:val="nil"/>
              <w:bottom w:val="single" w:sz="4" w:space="0" w:color="auto"/>
              <w:right w:val="single" w:sz="4" w:space="0" w:color="auto"/>
            </w:tcBorders>
            <w:noWrap/>
            <w:vAlign w:val="center"/>
            <w:hideMark/>
          </w:tcPr>
          <w:p w14:paraId="6C707015"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DKI JAKARTA</w:t>
            </w:r>
          </w:p>
        </w:tc>
        <w:tc>
          <w:tcPr>
            <w:tcW w:w="963" w:type="dxa"/>
            <w:tcBorders>
              <w:top w:val="nil"/>
              <w:left w:val="nil"/>
              <w:bottom w:val="single" w:sz="4" w:space="0" w:color="auto"/>
              <w:right w:val="single" w:sz="4" w:space="0" w:color="auto"/>
            </w:tcBorders>
            <w:noWrap/>
            <w:vAlign w:val="center"/>
            <w:hideMark/>
          </w:tcPr>
          <w:p w14:paraId="3088C439"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09DC9C72" w14:textId="696E8F9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542.000 </w:t>
            </w:r>
          </w:p>
        </w:tc>
        <w:tc>
          <w:tcPr>
            <w:tcW w:w="1843" w:type="dxa"/>
            <w:tcBorders>
              <w:top w:val="nil"/>
              <w:left w:val="nil"/>
              <w:bottom w:val="single" w:sz="4" w:space="0" w:color="auto"/>
              <w:right w:val="single" w:sz="4" w:space="0" w:color="auto"/>
            </w:tcBorders>
            <w:noWrap/>
            <w:vAlign w:val="center"/>
            <w:hideMark/>
          </w:tcPr>
          <w:p w14:paraId="6F6A7DCE" w14:textId="285C12F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667.000 </w:t>
            </w:r>
          </w:p>
        </w:tc>
        <w:tc>
          <w:tcPr>
            <w:tcW w:w="1842" w:type="dxa"/>
            <w:tcBorders>
              <w:top w:val="nil"/>
              <w:left w:val="nil"/>
              <w:bottom w:val="single" w:sz="4" w:space="0" w:color="auto"/>
              <w:right w:val="single" w:sz="4" w:space="0" w:color="auto"/>
            </w:tcBorders>
            <w:noWrap/>
            <w:vAlign w:val="center"/>
            <w:hideMark/>
          </w:tcPr>
          <w:p w14:paraId="6369311C" w14:textId="1A1DAF9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Rp1.347.000 </w:t>
            </w:r>
          </w:p>
        </w:tc>
        <w:tc>
          <w:tcPr>
            <w:tcW w:w="1843" w:type="dxa"/>
            <w:tcBorders>
              <w:top w:val="nil"/>
              <w:left w:val="nil"/>
              <w:bottom w:val="single" w:sz="4" w:space="0" w:color="auto"/>
              <w:right w:val="single" w:sz="4" w:space="0" w:color="auto"/>
            </w:tcBorders>
            <w:noWrap/>
            <w:vAlign w:val="center"/>
            <w:hideMark/>
          </w:tcPr>
          <w:p w14:paraId="558DE0F4" w14:textId="772C573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Rp1.209.000 </w:t>
            </w:r>
          </w:p>
        </w:tc>
      </w:tr>
      <w:tr w:rsidR="00560AC3" w:rsidRPr="00502DE6" w14:paraId="34E5276D"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5CCFFFA3"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14</w:t>
            </w:r>
          </w:p>
        </w:tc>
        <w:tc>
          <w:tcPr>
            <w:tcW w:w="1850" w:type="dxa"/>
            <w:tcBorders>
              <w:top w:val="nil"/>
              <w:left w:val="nil"/>
              <w:bottom w:val="single" w:sz="4" w:space="0" w:color="auto"/>
              <w:right w:val="single" w:sz="4" w:space="0" w:color="auto"/>
            </w:tcBorders>
            <w:noWrap/>
            <w:vAlign w:val="center"/>
            <w:hideMark/>
          </w:tcPr>
          <w:p w14:paraId="328F0627"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TENGAH</w:t>
            </w:r>
          </w:p>
        </w:tc>
        <w:tc>
          <w:tcPr>
            <w:tcW w:w="963" w:type="dxa"/>
            <w:tcBorders>
              <w:top w:val="nil"/>
              <w:left w:val="nil"/>
              <w:bottom w:val="single" w:sz="4" w:space="0" w:color="auto"/>
              <w:right w:val="single" w:sz="4" w:space="0" w:color="auto"/>
            </w:tcBorders>
            <w:noWrap/>
            <w:vAlign w:val="center"/>
            <w:hideMark/>
          </w:tcPr>
          <w:p w14:paraId="33EBDC43"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7A6DC4DD" w14:textId="41A3617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303.000 </w:t>
            </w:r>
          </w:p>
        </w:tc>
        <w:tc>
          <w:tcPr>
            <w:tcW w:w="1843" w:type="dxa"/>
            <w:tcBorders>
              <w:top w:val="nil"/>
              <w:left w:val="nil"/>
              <w:bottom w:val="single" w:sz="4" w:space="0" w:color="auto"/>
              <w:right w:val="single" w:sz="4" w:space="0" w:color="auto"/>
            </w:tcBorders>
            <w:noWrap/>
            <w:vAlign w:val="center"/>
            <w:hideMark/>
          </w:tcPr>
          <w:p w14:paraId="602639E9" w14:textId="006FA02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474.000 </w:t>
            </w:r>
          </w:p>
        </w:tc>
        <w:tc>
          <w:tcPr>
            <w:tcW w:w="1842" w:type="dxa"/>
            <w:tcBorders>
              <w:top w:val="nil"/>
              <w:left w:val="nil"/>
              <w:bottom w:val="single" w:sz="4" w:space="0" w:color="auto"/>
              <w:right w:val="single" w:sz="4" w:space="0" w:color="auto"/>
            </w:tcBorders>
            <w:noWrap/>
            <w:vAlign w:val="center"/>
            <w:hideMark/>
          </w:tcPr>
          <w:p w14:paraId="35888194" w14:textId="6D20CA5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919.000 </w:t>
            </w:r>
          </w:p>
        </w:tc>
        <w:tc>
          <w:tcPr>
            <w:tcW w:w="1843" w:type="dxa"/>
            <w:tcBorders>
              <w:top w:val="nil"/>
              <w:left w:val="nil"/>
              <w:bottom w:val="single" w:sz="4" w:space="0" w:color="auto"/>
              <w:right w:val="single" w:sz="4" w:space="0" w:color="auto"/>
            </w:tcBorders>
            <w:noWrap/>
            <w:vAlign w:val="center"/>
            <w:hideMark/>
          </w:tcPr>
          <w:p w14:paraId="50DFCDC0" w14:textId="3F4B003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777.000 </w:t>
            </w:r>
          </w:p>
        </w:tc>
      </w:tr>
      <w:tr w:rsidR="00560AC3" w:rsidRPr="00502DE6" w14:paraId="2C375F5C"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562650EB"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15</w:t>
            </w:r>
          </w:p>
        </w:tc>
        <w:tc>
          <w:tcPr>
            <w:tcW w:w="1850" w:type="dxa"/>
            <w:tcBorders>
              <w:top w:val="nil"/>
              <w:left w:val="nil"/>
              <w:bottom w:val="single" w:sz="4" w:space="0" w:color="auto"/>
              <w:right w:val="single" w:sz="4" w:space="0" w:color="auto"/>
            </w:tcBorders>
            <w:noWrap/>
            <w:vAlign w:val="center"/>
            <w:hideMark/>
          </w:tcPr>
          <w:p w14:paraId="16FB3CC9"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D.I.  YOGYAKARTA</w:t>
            </w:r>
          </w:p>
        </w:tc>
        <w:tc>
          <w:tcPr>
            <w:tcW w:w="963" w:type="dxa"/>
            <w:tcBorders>
              <w:top w:val="nil"/>
              <w:left w:val="nil"/>
              <w:bottom w:val="single" w:sz="4" w:space="0" w:color="auto"/>
              <w:right w:val="single" w:sz="4" w:space="0" w:color="auto"/>
            </w:tcBorders>
            <w:noWrap/>
            <w:vAlign w:val="center"/>
            <w:hideMark/>
          </w:tcPr>
          <w:p w14:paraId="3F57B6B3"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2308B60A" w14:textId="1995CEA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332.000 </w:t>
            </w:r>
          </w:p>
        </w:tc>
        <w:tc>
          <w:tcPr>
            <w:tcW w:w="1843" w:type="dxa"/>
            <w:tcBorders>
              <w:top w:val="nil"/>
              <w:left w:val="nil"/>
              <w:bottom w:val="single" w:sz="4" w:space="0" w:color="auto"/>
              <w:right w:val="single" w:sz="4" w:space="0" w:color="auto"/>
            </w:tcBorders>
            <w:noWrap/>
            <w:vAlign w:val="center"/>
            <w:hideMark/>
          </w:tcPr>
          <w:p w14:paraId="203C5C46" w14:textId="5CF1F95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507.000 </w:t>
            </w:r>
          </w:p>
        </w:tc>
        <w:tc>
          <w:tcPr>
            <w:tcW w:w="1842" w:type="dxa"/>
            <w:tcBorders>
              <w:top w:val="nil"/>
              <w:left w:val="nil"/>
              <w:bottom w:val="single" w:sz="4" w:space="0" w:color="auto"/>
              <w:right w:val="single" w:sz="4" w:space="0" w:color="auto"/>
            </w:tcBorders>
            <w:noWrap/>
            <w:vAlign w:val="center"/>
            <w:hideMark/>
          </w:tcPr>
          <w:p w14:paraId="46ACBD93" w14:textId="03D6B29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w:t>
            </w:r>
            <w:r w:rsidR="00705897"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 xml:space="preserve">1.204.000 </w:t>
            </w:r>
          </w:p>
        </w:tc>
        <w:tc>
          <w:tcPr>
            <w:tcW w:w="1843" w:type="dxa"/>
            <w:tcBorders>
              <w:top w:val="nil"/>
              <w:left w:val="nil"/>
              <w:bottom w:val="single" w:sz="4" w:space="0" w:color="auto"/>
              <w:right w:val="single" w:sz="4" w:space="0" w:color="auto"/>
            </w:tcBorders>
            <w:noWrap/>
            <w:vAlign w:val="center"/>
            <w:hideMark/>
          </w:tcPr>
          <w:p w14:paraId="6BF18991" w14:textId="1C184A0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705897"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839.000 </w:t>
            </w:r>
          </w:p>
        </w:tc>
      </w:tr>
      <w:tr w:rsidR="00560AC3" w:rsidRPr="00502DE6" w14:paraId="42A321AB"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6352249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16</w:t>
            </w:r>
          </w:p>
        </w:tc>
        <w:tc>
          <w:tcPr>
            <w:tcW w:w="1850" w:type="dxa"/>
            <w:tcBorders>
              <w:top w:val="nil"/>
              <w:left w:val="nil"/>
              <w:bottom w:val="single" w:sz="4" w:space="0" w:color="auto"/>
              <w:right w:val="single" w:sz="4" w:space="0" w:color="auto"/>
            </w:tcBorders>
            <w:noWrap/>
            <w:vAlign w:val="center"/>
            <w:hideMark/>
          </w:tcPr>
          <w:p w14:paraId="61536CDB"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TIMUR</w:t>
            </w:r>
          </w:p>
        </w:tc>
        <w:tc>
          <w:tcPr>
            <w:tcW w:w="963" w:type="dxa"/>
            <w:tcBorders>
              <w:top w:val="nil"/>
              <w:left w:val="nil"/>
              <w:bottom w:val="single" w:sz="4" w:space="0" w:color="auto"/>
              <w:right w:val="single" w:sz="4" w:space="0" w:color="auto"/>
            </w:tcBorders>
            <w:noWrap/>
            <w:vAlign w:val="center"/>
            <w:hideMark/>
          </w:tcPr>
          <w:p w14:paraId="5883F4E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59566E72" w14:textId="01DCBAF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398.000 </w:t>
            </w:r>
          </w:p>
        </w:tc>
        <w:tc>
          <w:tcPr>
            <w:tcW w:w="1843" w:type="dxa"/>
            <w:tcBorders>
              <w:top w:val="nil"/>
              <w:left w:val="nil"/>
              <w:bottom w:val="single" w:sz="4" w:space="0" w:color="auto"/>
              <w:right w:val="single" w:sz="4" w:space="0" w:color="auto"/>
            </w:tcBorders>
            <w:noWrap/>
            <w:vAlign w:val="center"/>
            <w:hideMark/>
          </w:tcPr>
          <w:p w14:paraId="63D7FE47" w14:textId="49D742E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623.000 </w:t>
            </w:r>
          </w:p>
        </w:tc>
        <w:tc>
          <w:tcPr>
            <w:tcW w:w="1842" w:type="dxa"/>
            <w:tcBorders>
              <w:top w:val="nil"/>
              <w:left w:val="nil"/>
              <w:bottom w:val="single" w:sz="4" w:space="0" w:color="auto"/>
              <w:right w:val="single" w:sz="4" w:space="0" w:color="auto"/>
            </w:tcBorders>
            <w:noWrap/>
            <w:vAlign w:val="center"/>
            <w:hideMark/>
          </w:tcPr>
          <w:p w14:paraId="7042D516" w14:textId="72F9027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Rp1.784.000 </w:t>
            </w:r>
          </w:p>
        </w:tc>
        <w:tc>
          <w:tcPr>
            <w:tcW w:w="1843" w:type="dxa"/>
            <w:tcBorders>
              <w:top w:val="nil"/>
              <w:left w:val="nil"/>
              <w:bottom w:val="single" w:sz="4" w:space="0" w:color="auto"/>
              <w:right w:val="single" w:sz="4" w:space="0" w:color="auto"/>
            </w:tcBorders>
            <w:noWrap/>
            <w:vAlign w:val="center"/>
            <w:hideMark/>
          </w:tcPr>
          <w:p w14:paraId="4EF5B164" w14:textId="5F448DB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Rp1.021.000 </w:t>
            </w:r>
          </w:p>
        </w:tc>
      </w:tr>
      <w:tr w:rsidR="00560AC3" w:rsidRPr="00502DE6" w14:paraId="04013684"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074F7CE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17</w:t>
            </w:r>
          </w:p>
        </w:tc>
        <w:tc>
          <w:tcPr>
            <w:tcW w:w="1850" w:type="dxa"/>
            <w:tcBorders>
              <w:top w:val="nil"/>
              <w:left w:val="nil"/>
              <w:bottom w:val="single" w:sz="4" w:space="0" w:color="auto"/>
              <w:right w:val="single" w:sz="4" w:space="0" w:color="auto"/>
            </w:tcBorders>
            <w:noWrap/>
            <w:vAlign w:val="center"/>
            <w:hideMark/>
          </w:tcPr>
          <w:p w14:paraId="0F76A2D3"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BALI</w:t>
            </w:r>
          </w:p>
        </w:tc>
        <w:tc>
          <w:tcPr>
            <w:tcW w:w="963" w:type="dxa"/>
            <w:tcBorders>
              <w:top w:val="nil"/>
              <w:left w:val="nil"/>
              <w:bottom w:val="single" w:sz="4" w:space="0" w:color="auto"/>
              <w:right w:val="single" w:sz="4" w:space="0" w:color="auto"/>
            </w:tcBorders>
            <w:noWrap/>
            <w:vAlign w:val="center"/>
            <w:hideMark/>
          </w:tcPr>
          <w:p w14:paraId="55513F6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28F97E6D" w14:textId="02651AB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488.000 </w:t>
            </w:r>
          </w:p>
        </w:tc>
        <w:tc>
          <w:tcPr>
            <w:tcW w:w="1843" w:type="dxa"/>
            <w:tcBorders>
              <w:top w:val="nil"/>
              <w:left w:val="nil"/>
              <w:bottom w:val="single" w:sz="4" w:space="0" w:color="auto"/>
              <w:right w:val="single" w:sz="4" w:space="0" w:color="auto"/>
            </w:tcBorders>
            <w:noWrap/>
            <w:vAlign w:val="center"/>
            <w:hideMark/>
          </w:tcPr>
          <w:p w14:paraId="0673DDB0" w14:textId="3C6994B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652.000 </w:t>
            </w:r>
          </w:p>
        </w:tc>
        <w:tc>
          <w:tcPr>
            <w:tcW w:w="1842" w:type="dxa"/>
            <w:tcBorders>
              <w:top w:val="nil"/>
              <w:left w:val="nil"/>
              <w:bottom w:val="single" w:sz="4" w:space="0" w:color="auto"/>
              <w:right w:val="single" w:sz="4" w:space="0" w:color="auto"/>
            </w:tcBorders>
            <w:noWrap/>
            <w:vAlign w:val="center"/>
            <w:hideMark/>
          </w:tcPr>
          <w:p w14:paraId="260C645C" w14:textId="6AE41BC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Rp1.569.000 </w:t>
            </w:r>
          </w:p>
        </w:tc>
        <w:tc>
          <w:tcPr>
            <w:tcW w:w="1843" w:type="dxa"/>
            <w:tcBorders>
              <w:top w:val="nil"/>
              <w:left w:val="nil"/>
              <w:bottom w:val="single" w:sz="4" w:space="0" w:color="auto"/>
              <w:right w:val="single" w:sz="4" w:space="0" w:color="auto"/>
            </w:tcBorders>
            <w:noWrap/>
            <w:vAlign w:val="center"/>
            <w:hideMark/>
          </w:tcPr>
          <w:p w14:paraId="4472D279" w14:textId="6C5D1BC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Rp1.140.000 </w:t>
            </w:r>
          </w:p>
        </w:tc>
      </w:tr>
      <w:tr w:rsidR="00560AC3" w:rsidRPr="00502DE6" w14:paraId="13A0AAF8"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3D950F2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18</w:t>
            </w:r>
          </w:p>
        </w:tc>
        <w:tc>
          <w:tcPr>
            <w:tcW w:w="1850" w:type="dxa"/>
            <w:tcBorders>
              <w:top w:val="nil"/>
              <w:left w:val="nil"/>
              <w:bottom w:val="single" w:sz="4" w:space="0" w:color="auto"/>
              <w:right w:val="single" w:sz="4" w:space="0" w:color="auto"/>
            </w:tcBorders>
            <w:noWrap/>
            <w:vAlign w:val="center"/>
            <w:hideMark/>
          </w:tcPr>
          <w:p w14:paraId="1A73945A"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NUSA TENGGARA BARAT</w:t>
            </w:r>
          </w:p>
        </w:tc>
        <w:tc>
          <w:tcPr>
            <w:tcW w:w="963" w:type="dxa"/>
            <w:tcBorders>
              <w:top w:val="nil"/>
              <w:left w:val="nil"/>
              <w:bottom w:val="single" w:sz="4" w:space="0" w:color="auto"/>
              <w:right w:val="single" w:sz="4" w:space="0" w:color="auto"/>
            </w:tcBorders>
            <w:noWrap/>
            <w:vAlign w:val="center"/>
            <w:hideMark/>
          </w:tcPr>
          <w:p w14:paraId="5F0F0F3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5FC7BEF8" w14:textId="65C831F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488.000 </w:t>
            </w:r>
          </w:p>
        </w:tc>
        <w:tc>
          <w:tcPr>
            <w:tcW w:w="1843" w:type="dxa"/>
            <w:tcBorders>
              <w:top w:val="nil"/>
              <w:left w:val="nil"/>
              <w:bottom w:val="single" w:sz="4" w:space="0" w:color="auto"/>
              <w:right w:val="single" w:sz="4" w:space="0" w:color="auto"/>
            </w:tcBorders>
            <w:noWrap/>
            <w:vAlign w:val="center"/>
            <w:hideMark/>
          </w:tcPr>
          <w:p w14:paraId="0CF611F4" w14:textId="00ED05D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713.000 </w:t>
            </w:r>
          </w:p>
        </w:tc>
        <w:tc>
          <w:tcPr>
            <w:tcW w:w="1842" w:type="dxa"/>
            <w:tcBorders>
              <w:top w:val="nil"/>
              <w:left w:val="nil"/>
              <w:bottom w:val="single" w:sz="4" w:space="0" w:color="auto"/>
              <w:right w:val="single" w:sz="4" w:space="0" w:color="auto"/>
            </w:tcBorders>
            <w:noWrap/>
            <w:vAlign w:val="center"/>
            <w:hideMark/>
          </w:tcPr>
          <w:p w14:paraId="571B79A8" w14:textId="17F6F43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Rp1.213.000 </w:t>
            </w:r>
          </w:p>
        </w:tc>
        <w:tc>
          <w:tcPr>
            <w:tcW w:w="1843" w:type="dxa"/>
            <w:tcBorders>
              <w:top w:val="nil"/>
              <w:left w:val="nil"/>
              <w:bottom w:val="single" w:sz="4" w:space="0" w:color="auto"/>
              <w:right w:val="single" w:sz="4" w:space="0" w:color="auto"/>
            </w:tcBorders>
            <w:noWrap/>
            <w:vAlign w:val="center"/>
            <w:hideMark/>
          </w:tcPr>
          <w:p w14:paraId="54170ED4" w14:textId="4FEF163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Rp1.201.000 </w:t>
            </w:r>
          </w:p>
        </w:tc>
      </w:tr>
      <w:tr w:rsidR="00560AC3" w:rsidRPr="00502DE6" w14:paraId="107EA0A0"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15CB984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19</w:t>
            </w:r>
          </w:p>
        </w:tc>
        <w:tc>
          <w:tcPr>
            <w:tcW w:w="1850" w:type="dxa"/>
            <w:tcBorders>
              <w:top w:val="nil"/>
              <w:left w:val="nil"/>
              <w:bottom w:val="single" w:sz="4" w:space="0" w:color="auto"/>
              <w:right w:val="single" w:sz="4" w:space="0" w:color="auto"/>
            </w:tcBorders>
            <w:noWrap/>
            <w:vAlign w:val="center"/>
            <w:hideMark/>
          </w:tcPr>
          <w:p w14:paraId="3E9EA242"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NUSA TENGGARA TIMUR</w:t>
            </w:r>
          </w:p>
        </w:tc>
        <w:tc>
          <w:tcPr>
            <w:tcW w:w="963" w:type="dxa"/>
            <w:tcBorders>
              <w:top w:val="nil"/>
              <w:left w:val="nil"/>
              <w:bottom w:val="single" w:sz="4" w:space="0" w:color="auto"/>
              <w:right w:val="single" w:sz="4" w:space="0" w:color="auto"/>
            </w:tcBorders>
            <w:noWrap/>
            <w:vAlign w:val="center"/>
            <w:hideMark/>
          </w:tcPr>
          <w:p w14:paraId="66C3811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753D05C8" w14:textId="087ECE4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705897" w:rsidRPr="00502DE6">
              <w:rPr>
                <w:rFonts w:ascii="Bookman Old Style" w:eastAsia="Times New Roman" w:hAnsi="Bookman Old Style" w:cs="Calibri"/>
                <w:color w:val="000000"/>
                <w:sz w:val="24"/>
                <w:szCs w:val="24"/>
              </w:rPr>
              <w:t>4</w:t>
            </w:r>
            <w:r w:rsidRPr="00502DE6">
              <w:rPr>
                <w:rFonts w:ascii="Bookman Old Style" w:eastAsia="Times New Roman" w:hAnsi="Bookman Old Style" w:cs="Calibri"/>
                <w:color w:val="000000"/>
                <w:sz w:val="24"/>
                <w:szCs w:val="24"/>
              </w:rPr>
              <w:t xml:space="preserve">63.000 </w:t>
            </w:r>
          </w:p>
        </w:tc>
        <w:tc>
          <w:tcPr>
            <w:tcW w:w="1843" w:type="dxa"/>
            <w:tcBorders>
              <w:top w:val="nil"/>
              <w:left w:val="nil"/>
              <w:bottom w:val="single" w:sz="4" w:space="0" w:color="auto"/>
              <w:right w:val="single" w:sz="4" w:space="0" w:color="auto"/>
            </w:tcBorders>
            <w:noWrap/>
            <w:vAlign w:val="center"/>
            <w:hideMark/>
          </w:tcPr>
          <w:p w14:paraId="4113B81A" w14:textId="0FB5008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602.000 </w:t>
            </w:r>
          </w:p>
        </w:tc>
        <w:tc>
          <w:tcPr>
            <w:tcW w:w="1842" w:type="dxa"/>
            <w:tcBorders>
              <w:top w:val="nil"/>
              <w:left w:val="nil"/>
              <w:bottom w:val="single" w:sz="4" w:space="0" w:color="auto"/>
              <w:right w:val="single" w:sz="4" w:space="0" w:color="auto"/>
            </w:tcBorders>
            <w:noWrap/>
            <w:vAlign w:val="center"/>
            <w:hideMark/>
          </w:tcPr>
          <w:p w14:paraId="2C8A8D65" w14:textId="261AC85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Rp1.294.000 </w:t>
            </w:r>
          </w:p>
        </w:tc>
        <w:tc>
          <w:tcPr>
            <w:tcW w:w="1843" w:type="dxa"/>
            <w:tcBorders>
              <w:top w:val="nil"/>
              <w:left w:val="nil"/>
              <w:bottom w:val="single" w:sz="4" w:space="0" w:color="auto"/>
              <w:right w:val="single" w:sz="4" w:space="0" w:color="auto"/>
            </w:tcBorders>
            <w:noWrap/>
            <w:vAlign w:val="center"/>
            <w:hideMark/>
          </w:tcPr>
          <w:p w14:paraId="5A5F2E43" w14:textId="03B83C9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Rp1.065.000 </w:t>
            </w:r>
          </w:p>
        </w:tc>
      </w:tr>
      <w:tr w:rsidR="00560AC3" w:rsidRPr="00502DE6" w14:paraId="7AF3BDF7"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64E4DD4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20</w:t>
            </w:r>
          </w:p>
        </w:tc>
        <w:tc>
          <w:tcPr>
            <w:tcW w:w="1850" w:type="dxa"/>
            <w:tcBorders>
              <w:top w:val="nil"/>
              <w:left w:val="nil"/>
              <w:bottom w:val="single" w:sz="4" w:space="0" w:color="auto"/>
              <w:right w:val="single" w:sz="4" w:space="0" w:color="auto"/>
            </w:tcBorders>
            <w:noWrap/>
            <w:vAlign w:val="center"/>
            <w:hideMark/>
          </w:tcPr>
          <w:p w14:paraId="3B092397"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BARAT</w:t>
            </w:r>
          </w:p>
        </w:tc>
        <w:tc>
          <w:tcPr>
            <w:tcW w:w="963" w:type="dxa"/>
            <w:tcBorders>
              <w:top w:val="nil"/>
              <w:left w:val="nil"/>
              <w:bottom w:val="single" w:sz="4" w:space="0" w:color="auto"/>
              <w:right w:val="single" w:sz="4" w:space="0" w:color="auto"/>
            </w:tcBorders>
            <w:noWrap/>
            <w:vAlign w:val="center"/>
            <w:hideMark/>
          </w:tcPr>
          <w:p w14:paraId="68A71FEF"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6E8109FC" w14:textId="7E1D1B7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422.000 </w:t>
            </w:r>
          </w:p>
        </w:tc>
        <w:tc>
          <w:tcPr>
            <w:tcW w:w="1843" w:type="dxa"/>
            <w:tcBorders>
              <w:top w:val="nil"/>
              <w:left w:val="nil"/>
              <w:bottom w:val="single" w:sz="4" w:space="0" w:color="auto"/>
              <w:right w:val="single" w:sz="4" w:space="0" w:color="auto"/>
            </w:tcBorders>
            <w:noWrap/>
            <w:vAlign w:val="center"/>
            <w:hideMark/>
          </w:tcPr>
          <w:p w14:paraId="6768F38B" w14:textId="1495053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w:t>
            </w:r>
            <w:r w:rsidR="00705897"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547.000 </w:t>
            </w:r>
          </w:p>
        </w:tc>
        <w:tc>
          <w:tcPr>
            <w:tcW w:w="1842" w:type="dxa"/>
            <w:tcBorders>
              <w:top w:val="nil"/>
              <w:left w:val="nil"/>
              <w:bottom w:val="single" w:sz="4" w:space="0" w:color="auto"/>
              <w:right w:val="single" w:sz="4" w:space="0" w:color="auto"/>
            </w:tcBorders>
            <w:noWrap/>
            <w:vAlign w:val="center"/>
            <w:hideMark/>
          </w:tcPr>
          <w:p w14:paraId="40540405" w14:textId="06309FE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Rp1.047.000 </w:t>
            </w:r>
          </w:p>
        </w:tc>
        <w:tc>
          <w:tcPr>
            <w:tcW w:w="1843" w:type="dxa"/>
            <w:tcBorders>
              <w:top w:val="nil"/>
              <w:left w:val="nil"/>
              <w:bottom w:val="single" w:sz="4" w:space="0" w:color="auto"/>
              <w:right w:val="single" w:sz="4" w:space="0" w:color="auto"/>
            </w:tcBorders>
            <w:noWrap/>
            <w:vAlign w:val="center"/>
            <w:hideMark/>
          </w:tcPr>
          <w:p w14:paraId="722B1C90" w14:textId="14B1DFD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969.000 </w:t>
            </w:r>
          </w:p>
        </w:tc>
      </w:tr>
      <w:tr w:rsidR="00560AC3" w:rsidRPr="00502DE6" w14:paraId="27DE624D"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73CB9E1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21</w:t>
            </w:r>
          </w:p>
        </w:tc>
        <w:tc>
          <w:tcPr>
            <w:tcW w:w="1850" w:type="dxa"/>
            <w:tcBorders>
              <w:top w:val="nil"/>
              <w:left w:val="nil"/>
              <w:bottom w:val="single" w:sz="4" w:space="0" w:color="auto"/>
              <w:right w:val="single" w:sz="4" w:space="0" w:color="auto"/>
            </w:tcBorders>
            <w:noWrap/>
            <w:vAlign w:val="center"/>
            <w:hideMark/>
          </w:tcPr>
          <w:p w14:paraId="657CF82D"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TENGAH</w:t>
            </w:r>
          </w:p>
        </w:tc>
        <w:tc>
          <w:tcPr>
            <w:tcW w:w="963" w:type="dxa"/>
            <w:tcBorders>
              <w:top w:val="nil"/>
              <w:left w:val="nil"/>
              <w:bottom w:val="single" w:sz="4" w:space="0" w:color="auto"/>
              <w:right w:val="single" w:sz="4" w:space="0" w:color="auto"/>
            </w:tcBorders>
            <w:noWrap/>
            <w:vAlign w:val="center"/>
            <w:hideMark/>
          </w:tcPr>
          <w:p w14:paraId="0649C120"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568295E1" w14:textId="1236208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415.000 </w:t>
            </w:r>
          </w:p>
        </w:tc>
        <w:tc>
          <w:tcPr>
            <w:tcW w:w="1843" w:type="dxa"/>
            <w:tcBorders>
              <w:top w:val="nil"/>
              <w:left w:val="nil"/>
              <w:bottom w:val="single" w:sz="4" w:space="0" w:color="auto"/>
              <w:right w:val="single" w:sz="4" w:space="0" w:color="auto"/>
            </w:tcBorders>
            <w:noWrap/>
            <w:vAlign w:val="center"/>
            <w:hideMark/>
          </w:tcPr>
          <w:p w14:paraId="6ABCCDD9" w14:textId="4012B36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705897" w:rsidRPr="00502DE6">
              <w:rPr>
                <w:rFonts w:ascii="Bookman Old Style" w:eastAsia="Times New Roman" w:hAnsi="Bookman Old Style" w:cs="Calibri"/>
                <w:color w:val="000000"/>
                <w:sz w:val="24"/>
                <w:szCs w:val="24"/>
              </w:rPr>
              <w:t>6</w:t>
            </w:r>
            <w:r w:rsidRPr="00502DE6">
              <w:rPr>
                <w:rFonts w:ascii="Bookman Old Style" w:eastAsia="Times New Roman" w:hAnsi="Bookman Old Style" w:cs="Calibri"/>
                <w:color w:val="000000"/>
                <w:sz w:val="24"/>
                <w:szCs w:val="24"/>
              </w:rPr>
              <w:t xml:space="preserve">09.000 </w:t>
            </w:r>
          </w:p>
        </w:tc>
        <w:tc>
          <w:tcPr>
            <w:tcW w:w="1842" w:type="dxa"/>
            <w:tcBorders>
              <w:top w:val="nil"/>
              <w:left w:val="nil"/>
              <w:bottom w:val="single" w:sz="4" w:space="0" w:color="auto"/>
              <w:right w:val="single" w:sz="4" w:space="0" w:color="auto"/>
            </w:tcBorders>
            <w:noWrap/>
            <w:vAlign w:val="center"/>
            <w:hideMark/>
          </w:tcPr>
          <w:p w14:paraId="6831FA5C" w14:textId="60AD018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Rp1.902.000 </w:t>
            </w:r>
          </w:p>
        </w:tc>
        <w:tc>
          <w:tcPr>
            <w:tcW w:w="1843" w:type="dxa"/>
            <w:tcBorders>
              <w:top w:val="nil"/>
              <w:left w:val="nil"/>
              <w:bottom w:val="single" w:sz="4" w:space="0" w:color="auto"/>
              <w:right w:val="single" w:sz="4" w:space="0" w:color="auto"/>
            </w:tcBorders>
            <w:noWrap/>
            <w:vAlign w:val="center"/>
            <w:hideMark/>
          </w:tcPr>
          <w:p w14:paraId="605E9747" w14:textId="320F4DC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w:t>
            </w:r>
            <w:r w:rsidR="00705897"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 xml:space="preserve">1.024.000 </w:t>
            </w:r>
          </w:p>
        </w:tc>
      </w:tr>
      <w:tr w:rsidR="00560AC3" w:rsidRPr="00502DE6" w14:paraId="50D0BDF8"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196DDFD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22</w:t>
            </w:r>
          </w:p>
        </w:tc>
        <w:tc>
          <w:tcPr>
            <w:tcW w:w="1850" w:type="dxa"/>
            <w:tcBorders>
              <w:top w:val="nil"/>
              <w:left w:val="nil"/>
              <w:bottom w:val="single" w:sz="4" w:space="0" w:color="auto"/>
              <w:right w:val="single" w:sz="4" w:space="0" w:color="auto"/>
            </w:tcBorders>
            <w:noWrap/>
            <w:vAlign w:val="center"/>
            <w:hideMark/>
          </w:tcPr>
          <w:p w14:paraId="273119F7"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SELATAN</w:t>
            </w:r>
          </w:p>
        </w:tc>
        <w:tc>
          <w:tcPr>
            <w:tcW w:w="963" w:type="dxa"/>
            <w:tcBorders>
              <w:top w:val="nil"/>
              <w:left w:val="nil"/>
              <w:bottom w:val="single" w:sz="4" w:space="0" w:color="auto"/>
              <w:right w:val="single" w:sz="4" w:space="0" w:color="auto"/>
            </w:tcBorders>
            <w:noWrap/>
            <w:vAlign w:val="center"/>
            <w:hideMark/>
          </w:tcPr>
          <w:p w14:paraId="21BDF0E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0ED05F8F" w14:textId="6D1735A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340.000 </w:t>
            </w:r>
          </w:p>
        </w:tc>
        <w:tc>
          <w:tcPr>
            <w:tcW w:w="1843" w:type="dxa"/>
            <w:tcBorders>
              <w:top w:val="nil"/>
              <w:left w:val="nil"/>
              <w:bottom w:val="single" w:sz="4" w:space="0" w:color="auto"/>
              <w:right w:val="single" w:sz="4" w:space="0" w:color="auto"/>
            </w:tcBorders>
            <w:noWrap/>
            <w:vAlign w:val="center"/>
            <w:hideMark/>
          </w:tcPr>
          <w:p w14:paraId="6AEEB1E9" w14:textId="24A52EDC"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475.000 </w:t>
            </w:r>
          </w:p>
        </w:tc>
        <w:tc>
          <w:tcPr>
            <w:tcW w:w="1842" w:type="dxa"/>
            <w:tcBorders>
              <w:top w:val="nil"/>
              <w:left w:val="nil"/>
              <w:bottom w:val="single" w:sz="4" w:space="0" w:color="auto"/>
              <w:right w:val="single" w:sz="4" w:space="0" w:color="auto"/>
            </w:tcBorders>
            <w:noWrap/>
            <w:vAlign w:val="center"/>
            <w:hideMark/>
          </w:tcPr>
          <w:p w14:paraId="622C23FD" w14:textId="4D1BD88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Rp1.219.000 </w:t>
            </w:r>
          </w:p>
        </w:tc>
        <w:tc>
          <w:tcPr>
            <w:tcW w:w="1843" w:type="dxa"/>
            <w:tcBorders>
              <w:top w:val="nil"/>
              <w:left w:val="nil"/>
              <w:bottom w:val="single" w:sz="4" w:space="0" w:color="auto"/>
              <w:right w:val="single" w:sz="4" w:space="0" w:color="auto"/>
            </w:tcBorders>
            <w:noWrap/>
            <w:vAlign w:val="center"/>
            <w:hideMark/>
          </w:tcPr>
          <w:p w14:paraId="526D93ED" w14:textId="3829634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815.000 </w:t>
            </w:r>
          </w:p>
        </w:tc>
      </w:tr>
      <w:tr w:rsidR="00560AC3" w:rsidRPr="00502DE6" w14:paraId="1BD55B7B"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7314A8E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23</w:t>
            </w:r>
          </w:p>
        </w:tc>
        <w:tc>
          <w:tcPr>
            <w:tcW w:w="1850" w:type="dxa"/>
            <w:tcBorders>
              <w:top w:val="nil"/>
              <w:left w:val="nil"/>
              <w:bottom w:val="single" w:sz="4" w:space="0" w:color="auto"/>
              <w:right w:val="single" w:sz="4" w:space="0" w:color="auto"/>
            </w:tcBorders>
            <w:noWrap/>
            <w:vAlign w:val="center"/>
            <w:hideMark/>
          </w:tcPr>
          <w:p w14:paraId="7A9FE57A"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TIMUR</w:t>
            </w:r>
          </w:p>
        </w:tc>
        <w:tc>
          <w:tcPr>
            <w:tcW w:w="963" w:type="dxa"/>
            <w:tcBorders>
              <w:top w:val="nil"/>
              <w:left w:val="nil"/>
              <w:bottom w:val="single" w:sz="4" w:space="0" w:color="auto"/>
              <w:right w:val="single" w:sz="4" w:space="0" w:color="auto"/>
            </w:tcBorders>
            <w:noWrap/>
            <w:vAlign w:val="center"/>
            <w:hideMark/>
          </w:tcPr>
          <w:p w14:paraId="6333716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47936965" w14:textId="5E0792C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324.000 </w:t>
            </w:r>
          </w:p>
        </w:tc>
        <w:tc>
          <w:tcPr>
            <w:tcW w:w="1843" w:type="dxa"/>
            <w:tcBorders>
              <w:top w:val="nil"/>
              <w:left w:val="nil"/>
              <w:bottom w:val="single" w:sz="4" w:space="0" w:color="auto"/>
              <w:right w:val="single" w:sz="4" w:space="0" w:color="auto"/>
            </w:tcBorders>
            <w:noWrap/>
            <w:vAlign w:val="center"/>
            <w:hideMark/>
          </w:tcPr>
          <w:p w14:paraId="7D3F18C3" w14:textId="5B5C7EC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478.000 </w:t>
            </w:r>
          </w:p>
        </w:tc>
        <w:tc>
          <w:tcPr>
            <w:tcW w:w="1842" w:type="dxa"/>
            <w:tcBorders>
              <w:top w:val="nil"/>
              <w:left w:val="nil"/>
              <w:bottom w:val="single" w:sz="4" w:space="0" w:color="auto"/>
              <w:right w:val="single" w:sz="4" w:space="0" w:color="auto"/>
            </w:tcBorders>
            <w:noWrap/>
            <w:vAlign w:val="center"/>
            <w:hideMark/>
          </w:tcPr>
          <w:p w14:paraId="78A5DF35" w14:textId="3B9C284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Rp1.050.000 </w:t>
            </w:r>
          </w:p>
        </w:tc>
        <w:tc>
          <w:tcPr>
            <w:tcW w:w="1843" w:type="dxa"/>
            <w:tcBorders>
              <w:top w:val="nil"/>
              <w:left w:val="nil"/>
              <w:bottom w:val="single" w:sz="4" w:space="0" w:color="auto"/>
              <w:right w:val="single" w:sz="4" w:space="0" w:color="auto"/>
            </w:tcBorders>
            <w:noWrap/>
            <w:vAlign w:val="center"/>
            <w:hideMark/>
          </w:tcPr>
          <w:p w14:paraId="0E70E387" w14:textId="008FA2E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802.000 </w:t>
            </w:r>
          </w:p>
        </w:tc>
      </w:tr>
      <w:tr w:rsidR="00560AC3" w:rsidRPr="00502DE6" w14:paraId="22848C29"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63234251"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24</w:t>
            </w:r>
          </w:p>
        </w:tc>
        <w:tc>
          <w:tcPr>
            <w:tcW w:w="1850" w:type="dxa"/>
            <w:tcBorders>
              <w:top w:val="nil"/>
              <w:left w:val="nil"/>
              <w:bottom w:val="single" w:sz="4" w:space="0" w:color="auto"/>
              <w:right w:val="single" w:sz="4" w:space="0" w:color="auto"/>
            </w:tcBorders>
            <w:noWrap/>
            <w:vAlign w:val="center"/>
            <w:hideMark/>
          </w:tcPr>
          <w:p w14:paraId="5AB405F3"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UTARA</w:t>
            </w:r>
          </w:p>
        </w:tc>
        <w:tc>
          <w:tcPr>
            <w:tcW w:w="963" w:type="dxa"/>
            <w:tcBorders>
              <w:top w:val="nil"/>
              <w:left w:val="nil"/>
              <w:bottom w:val="single" w:sz="4" w:space="0" w:color="auto"/>
              <w:right w:val="single" w:sz="4" w:space="0" w:color="auto"/>
            </w:tcBorders>
            <w:noWrap/>
            <w:vAlign w:val="center"/>
            <w:hideMark/>
          </w:tcPr>
          <w:p w14:paraId="4755240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2853F7D6" w14:textId="1234AEB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373.000 </w:t>
            </w:r>
          </w:p>
        </w:tc>
        <w:tc>
          <w:tcPr>
            <w:tcW w:w="1843" w:type="dxa"/>
            <w:tcBorders>
              <w:top w:val="nil"/>
              <w:left w:val="nil"/>
              <w:bottom w:val="single" w:sz="4" w:space="0" w:color="auto"/>
              <w:right w:val="single" w:sz="4" w:space="0" w:color="auto"/>
            </w:tcBorders>
            <w:noWrap/>
            <w:vAlign w:val="center"/>
            <w:hideMark/>
          </w:tcPr>
          <w:p w14:paraId="385797AC" w14:textId="366174C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657.000 </w:t>
            </w:r>
          </w:p>
        </w:tc>
        <w:tc>
          <w:tcPr>
            <w:tcW w:w="1842" w:type="dxa"/>
            <w:tcBorders>
              <w:top w:val="nil"/>
              <w:left w:val="nil"/>
              <w:bottom w:val="single" w:sz="4" w:space="0" w:color="auto"/>
              <w:right w:val="single" w:sz="4" w:space="0" w:color="auto"/>
            </w:tcBorders>
            <w:noWrap/>
            <w:vAlign w:val="center"/>
            <w:hideMark/>
          </w:tcPr>
          <w:p w14:paraId="13626D8A" w14:textId="3AC2606C"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Rp1.603.000 </w:t>
            </w:r>
          </w:p>
        </w:tc>
        <w:tc>
          <w:tcPr>
            <w:tcW w:w="1843" w:type="dxa"/>
            <w:tcBorders>
              <w:top w:val="nil"/>
              <w:left w:val="nil"/>
              <w:bottom w:val="single" w:sz="4" w:space="0" w:color="auto"/>
              <w:right w:val="single" w:sz="4" w:space="0" w:color="auto"/>
            </w:tcBorders>
            <w:noWrap/>
            <w:vAlign w:val="center"/>
            <w:hideMark/>
          </w:tcPr>
          <w:p w14:paraId="4211089F" w14:textId="5A1F0DCC"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Rp1.030.000 </w:t>
            </w:r>
          </w:p>
        </w:tc>
      </w:tr>
      <w:tr w:rsidR="00560AC3" w:rsidRPr="00502DE6" w14:paraId="2FC3FFF4"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5201D6E9"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25</w:t>
            </w:r>
          </w:p>
        </w:tc>
        <w:tc>
          <w:tcPr>
            <w:tcW w:w="1850" w:type="dxa"/>
            <w:tcBorders>
              <w:top w:val="nil"/>
              <w:left w:val="nil"/>
              <w:bottom w:val="single" w:sz="4" w:space="0" w:color="auto"/>
              <w:right w:val="single" w:sz="4" w:space="0" w:color="auto"/>
            </w:tcBorders>
            <w:noWrap/>
            <w:vAlign w:val="center"/>
            <w:hideMark/>
          </w:tcPr>
          <w:p w14:paraId="2B9E9691"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UTARA</w:t>
            </w:r>
          </w:p>
        </w:tc>
        <w:tc>
          <w:tcPr>
            <w:tcW w:w="963" w:type="dxa"/>
            <w:tcBorders>
              <w:top w:val="nil"/>
              <w:left w:val="nil"/>
              <w:bottom w:val="single" w:sz="4" w:space="0" w:color="auto"/>
              <w:right w:val="single" w:sz="4" w:space="0" w:color="auto"/>
            </w:tcBorders>
            <w:noWrap/>
            <w:vAlign w:val="center"/>
            <w:hideMark/>
          </w:tcPr>
          <w:p w14:paraId="7E02FE0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53D966EE" w14:textId="77808E3C"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450.000 </w:t>
            </w:r>
          </w:p>
        </w:tc>
        <w:tc>
          <w:tcPr>
            <w:tcW w:w="1843" w:type="dxa"/>
            <w:tcBorders>
              <w:top w:val="nil"/>
              <w:left w:val="nil"/>
              <w:bottom w:val="single" w:sz="4" w:space="0" w:color="auto"/>
              <w:right w:val="single" w:sz="4" w:space="0" w:color="auto"/>
            </w:tcBorders>
            <w:noWrap/>
            <w:vAlign w:val="center"/>
            <w:hideMark/>
          </w:tcPr>
          <w:p w14:paraId="564E9E70" w14:textId="14CEAAE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550.000 </w:t>
            </w:r>
          </w:p>
        </w:tc>
        <w:tc>
          <w:tcPr>
            <w:tcW w:w="1842" w:type="dxa"/>
            <w:tcBorders>
              <w:top w:val="nil"/>
              <w:left w:val="nil"/>
              <w:bottom w:val="single" w:sz="4" w:space="0" w:color="auto"/>
              <w:right w:val="single" w:sz="4" w:space="0" w:color="auto"/>
            </w:tcBorders>
            <w:noWrap/>
            <w:vAlign w:val="center"/>
            <w:hideMark/>
          </w:tcPr>
          <w:p w14:paraId="212110B2" w14:textId="6B352D5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Rp1.050.000 </w:t>
            </w:r>
          </w:p>
        </w:tc>
        <w:tc>
          <w:tcPr>
            <w:tcW w:w="1843" w:type="dxa"/>
            <w:tcBorders>
              <w:top w:val="nil"/>
              <w:left w:val="nil"/>
              <w:bottom w:val="single" w:sz="4" w:space="0" w:color="auto"/>
              <w:right w:val="single" w:sz="4" w:space="0" w:color="auto"/>
            </w:tcBorders>
            <w:noWrap/>
            <w:vAlign w:val="center"/>
            <w:hideMark/>
          </w:tcPr>
          <w:p w14:paraId="0C8A469F" w14:textId="594CCC3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Rp1.000.000 </w:t>
            </w:r>
          </w:p>
        </w:tc>
      </w:tr>
      <w:tr w:rsidR="00560AC3" w:rsidRPr="00502DE6" w14:paraId="104CD4E1"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0D3F045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26</w:t>
            </w:r>
          </w:p>
        </w:tc>
        <w:tc>
          <w:tcPr>
            <w:tcW w:w="1850" w:type="dxa"/>
            <w:tcBorders>
              <w:top w:val="nil"/>
              <w:left w:val="nil"/>
              <w:bottom w:val="single" w:sz="4" w:space="0" w:color="auto"/>
              <w:right w:val="single" w:sz="4" w:space="0" w:color="auto"/>
            </w:tcBorders>
            <w:noWrap/>
            <w:vAlign w:val="center"/>
            <w:hideMark/>
          </w:tcPr>
          <w:p w14:paraId="45964922"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GORONTALO</w:t>
            </w:r>
          </w:p>
        </w:tc>
        <w:tc>
          <w:tcPr>
            <w:tcW w:w="963" w:type="dxa"/>
            <w:tcBorders>
              <w:top w:val="nil"/>
              <w:left w:val="nil"/>
              <w:bottom w:val="single" w:sz="4" w:space="0" w:color="auto"/>
              <w:right w:val="single" w:sz="4" w:space="0" w:color="auto"/>
            </w:tcBorders>
            <w:noWrap/>
            <w:vAlign w:val="center"/>
            <w:hideMark/>
          </w:tcPr>
          <w:p w14:paraId="31807AC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28F35E44" w14:textId="0B47066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350.000 </w:t>
            </w:r>
          </w:p>
        </w:tc>
        <w:tc>
          <w:tcPr>
            <w:tcW w:w="1843" w:type="dxa"/>
            <w:tcBorders>
              <w:top w:val="nil"/>
              <w:left w:val="nil"/>
              <w:bottom w:val="single" w:sz="4" w:space="0" w:color="auto"/>
              <w:right w:val="single" w:sz="4" w:space="0" w:color="auto"/>
            </w:tcBorders>
            <w:noWrap/>
            <w:vAlign w:val="center"/>
            <w:hideMark/>
          </w:tcPr>
          <w:p w14:paraId="1B742A1A" w14:textId="0DEB1D5C"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492.000 </w:t>
            </w:r>
          </w:p>
        </w:tc>
        <w:tc>
          <w:tcPr>
            <w:tcW w:w="1842" w:type="dxa"/>
            <w:tcBorders>
              <w:top w:val="nil"/>
              <w:left w:val="nil"/>
              <w:bottom w:val="single" w:sz="4" w:space="0" w:color="auto"/>
              <w:right w:val="single" w:sz="4" w:space="0" w:color="auto"/>
            </w:tcBorders>
            <w:noWrap/>
            <w:vAlign w:val="center"/>
            <w:hideMark/>
          </w:tcPr>
          <w:p w14:paraId="527FE14A" w14:textId="33B2BA3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w:t>
            </w:r>
            <w:r w:rsidR="00705897"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 xml:space="preserve">2.088.000 </w:t>
            </w:r>
          </w:p>
        </w:tc>
        <w:tc>
          <w:tcPr>
            <w:tcW w:w="1843" w:type="dxa"/>
            <w:tcBorders>
              <w:top w:val="nil"/>
              <w:left w:val="nil"/>
              <w:bottom w:val="single" w:sz="4" w:space="0" w:color="auto"/>
              <w:right w:val="single" w:sz="4" w:space="0" w:color="auto"/>
            </w:tcBorders>
            <w:noWrap/>
            <w:vAlign w:val="center"/>
            <w:hideMark/>
          </w:tcPr>
          <w:p w14:paraId="0EF2B66B" w14:textId="03D5985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842.000 </w:t>
            </w:r>
          </w:p>
        </w:tc>
      </w:tr>
      <w:tr w:rsidR="00560AC3" w:rsidRPr="00502DE6" w14:paraId="440EA73B"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6E8F8371"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27</w:t>
            </w:r>
          </w:p>
        </w:tc>
        <w:tc>
          <w:tcPr>
            <w:tcW w:w="1850" w:type="dxa"/>
            <w:tcBorders>
              <w:top w:val="nil"/>
              <w:left w:val="nil"/>
              <w:bottom w:val="single" w:sz="4" w:space="0" w:color="auto"/>
              <w:right w:val="single" w:sz="4" w:space="0" w:color="auto"/>
            </w:tcBorders>
            <w:noWrap/>
            <w:vAlign w:val="center"/>
            <w:hideMark/>
          </w:tcPr>
          <w:p w14:paraId="12B27FBD"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BARAT</w:t>
            </w:r>
          </w:p>
        </w:tc>
        <w:tc>
          <w:tcPr>
            <w:tcW w:w="963" w:type="dxa"/>
            <w:tcBorders>
              <w:top w:val="nil"/>
              <w:left w:val="nil"/>
              <w:bottom w:val="single" w:sz="4" w:space="0" w:color="auto"/>
              <w:right w:val="single" w:sz="4" w:space="0" w:color="auto"/>
            </w:tcBorders>
            <w:noWrap/>
            <w:vAlign w:val="center"/>
            <w:hideMark/>
          </w:tcPr>
          <w:p w14:paraId="64DB2889"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46AEF66C" w14:textId="4C0C1B2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350.000 </w:t>
            </w:r>
          </w:p>
        </w:tc>
        <w:tc>
          <w:tcPr>
            <w:tcW w:w="1843" w:type="dxa"/>
            <w:tcBorders>
              <w:top w:val="nil"/>
              <w:left w:val="nil"/>
              <w:bottom w:val="single" w:sz="4" w:space="0" w:color="auto"/>
              <w:right w:val="single" w:sz="4" w:space="0" w:color="auto"/>
            </w:tcBorders>
            <w:noWrap/>
            <w:vAlign w:val="center"/>
            <w:hideMark/>
          </w:tcPr>
          <w:p w14:paraId="4130613B" w14:textId="2DBC8F4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504.000 </w:t>
            </w:r>
          </w:p>
        </w:tc>
        <w:tc>
          <w:tcPr>
            <w:tcW w:w="1842" w:type="dxa"/>
            <w:tcBorders>
              <w:top w:val="nil"/>
              <w:left w:val="nil"/>
              <w:bottom w:val="single" w:sz="4" w:space="0" w:color="auto"/>
              <w:right w:val="single" w:sz="4" w:space="0" w:color="auto"/>
            </w:tcBorders>
            <w:noWrap/>
            <w:vAlign w:val="center"/>
            <w:hideMark/>
          </w:tcPr>
          <w:p w14:paraId="780EDFA9" w14:textId="2A876D0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Rp1.101.000 </w:t>
            </w:r>
          </w:p>
        </w:tc>
        <w:tc>
          <w:tcPr>
            <w:tcW w:w="1843" w:type="dxa"/>
            <w:tcBorders>
              <w:top w:val="nil"/>
              <w:left w:val="nil"/>
              <w:bottom w:val="single" w:sz="4" w:space="0" w:color="auto"/>
              <w:right w:val="single" w:sz="4" w:space="0" w:color="auto"/>
            </w:tcBorders>
            <w:noWrap/>
            <w:vAlign w:val="center"/>
            <w:hideMark/>
          </w:tcPr>
          <w:p w14:paraId="6DA73E51" w14:textId="2577D6C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854.000 </w:t>
            </w:r>
          </w:p>
        </w:tc>
      </w:tr>
      <w:tr w:rsidR="00560AC3" w:rsidRPr="00502DE6" w14:paraId="23DE2CD1"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01325B61"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28</w:t>
            </w:r>
          </w:p>
        </w:tc>
        <w:tc>
          <w:tcPr>
            <w:tcW w:w="1850" w:type="dxa"/>
            <w:tcBorders>
              <w:top w:val="nil"/>
              <w:left w:val="nil"/>
              <w:bottom w:val="single" w:sz="4" w:space="0" w:color="auto"/>
              <w:right w:val="single" w:sz="4" w:space="0" w:color="auto"/>
            </w:tcBorders>
            <w:noWrap/>
            <w:vAlign w:val="center"/>
            <w:hideMark/>
          </w:tcPr>
          <w:p w14:paraId="03E83CA8"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SELATAN</w:t>
            </w:r>
          </w:p>
        </w:tc>
        <w:tc>
          <w:tcPr>
            <w:tcW w:w="963" w:type="dxa"/>
            <w:tcBorders>
              <w:top w:val="nil"/>
              <w:left w:val="nil"/>
              <w:bottom w:val="single" w:sz="4" w:space="0" w:color="auto"/>
              <w:right w:val="single" w:sz="4" w:space="0" w:color="auto"/>
            </w:tcBorders>
            <w:noWrap/>
            <w:vAlign w:val="center"/>
            <w:hideMark/>
          </w:tcPr>
          <w:p w14:paraId="7F6BB72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625E0207" w14:textId="5E9BF4A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363.000 </w:t>
            </w:r>
          </w:p>
        </w:tc>
        <w:tc>
          <w:tcPr>
            <w:tcW w:w="1843" w:type="dxa"/>
            <w:tcBorders>
              <w:top w:val="nil"/>
              <w:left w:val="nil"/>
              <w:bottom w:val="single" w:sz="4" w:space="0" w:color="auto"/>
              <w:right w:val="single" w:sz="4" w:space="0" w:color="auto"/>
            </w:tcBorders>
            <w:noWrap/>
            <w:vAlign w:val="center"/>
            <w:hideMark/>
          </w:tcPr>
          <w:p w14:paraId="4B80C399" w14:textId="10CB1E4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513.000 </w:t>
            </w:r>
          </w:p>
        </w:tc>
        <w:tc>
          <w:tcPr>
            <w:tcW w:w="1842" w:type="dxa"/>
            <w:tcBorders>
              <w:top w:val="nil"/>
              <w:left w:val="nil"/>
              <w:bottom w:val="single" w:sz="4" w:space="0" w:color="auto"/>
              <w:right w:val="single" w:sz="4" w:space="0" w:color="auto"/>
            </w:tcBorders>
            <w:noWrap/>
            <w:vAlign w:val="center"/>
            <w:hideMark/>
          </w:tcPr>
          <w:p w14:paraId="25DCA47E" w14:textId="375B234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Rp1.574.000 </w:t>
            </w:r>
          </w:p>
        </w:tc>
        <w:tc>
          <w:tcPr>
            <w:tcW w:w="1843" w:type="dxa"/>
            <w:tcBorders>
              <w:top w:val="nil"/>
              <w:left w:val="nil"/>
              <w:bottom w:val="single" w:sz="4" w:space="0" w:color="auto"/>
              <w:right w:val="single" w:sz="4" w:space="0" w:color="auto"/>
            </w:tcBorders>
            <w:noWrap/>
            <w:vAlign w:val="center"/>
            <w:hideMark/>
          </w:tcPr>
          <w:p w14:paraId="1C9F3C6F" w14:textId="0F52612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876.000 </w:t>
            </w:r>
          </w:p>
        </w:tc>
      </w:tr>
      <w:tr w:rsidR="00560AC3" w:rsidRPr="00502DE6" w14:paraId="6EBEFCED"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1D6A1423"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29</w:t>
            </w:r>
          </w:p>
        </w:tc>
        <w:tc>
          <w:tcPr>
            <w:tcW w:w="1850" w:type="dxa"/>
            <w:tcBorders>
              <w:top w:val="nil"/>
              <w:left w:val="nil"/>
              <w:bottom w:val="single" w:sz="4" w:space="0" w:color="auto"/>
              <w:right w:val="single" w:sz="4" w:space="0" w:color="auto"/>
            </w:tcBorders>
            <w:noWrap/>
            <w:vAlign w:val="center"/>
            <w:hideMark/>
          </w:tcPr>
          <w:p w14:paraId="09933DC3"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TENGAH</w:t>
            </w:r>
          </w:p>
        </w:tc>
        <w:tc>
          <w:tcPr>
            <w:tcW w:w="963" w:type="dxa"/>
            <w:tcBorders>
              <w:top w:val="nil"/>
              <w:left w:val="nil"/>
              <w:bottom w:val="single" w:sz="4" w:space="0" w:color="auto"/>
              <w:right w:val="single" w:sz="4" w:space="0" w:color="auto"/>
            </w:tcBorders>
            <w:noWrap/>
            <w:vAlign w:val="center"/>
            <w:hideMark/>
          </w:tcPr>
          <w:p w14:paraId="70B51A6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6EC30D4D" w14:textId="5FFF17E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400.000 </w:t>
            </w:r>
          </w:p>
        </w:tc>
        <w:tc>
          <w:tcPr>
            <w:tcW w:w="1843" w:type="dxa"/>
            <w:tcBorders>
              <w:top w:val="nil"/>
              <w:left w:val="nil"/>
              <w:bottom w:val="single" w:sz="4" w:space="0" w:color="auto"/>
              <w:right w:val="single" w:sz="4" w:space="0" w:color="auto"/>
            </w:tcBorders>
            <w:noWrap/>
            <w:vAlign w:val="center"/>
            <w:hideMark/>
          </w:tcPr>
          <w:p w14:paraId="4BE23730" w14:textId="44C34B9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582.000 </w:t>
            </w:r>
          </w:p>
        </w:tc>
        <w:tc>
          <w:tcPr>
            <w:tcW w:w="1842" w:type="dxa"/>
            <w:tcBorders>
              <w:top w:val="nil"/>
              <w:left w:val="nil"/>
              <w:bottom w:val="single" w:sz="4" w:space="0" w:color="auto"/>
              <w:right w:val="single" w:sz="4" w:space="0" w:color="auto"/>
            </w:tcBorders>
            <w:noWrap/>
            <w:vAlign w:val="center"/>
            <w:hideMark/>
          </w:tcPr>
          <w:p w14:paraId="406BFBC9" w14:textId="499F724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w:t>
            </w:r>
            <w:r w:rsidR="00705897"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 xml:space="preserve">1.520.000 </w:t>
            </w:r>
          </w:p>
        </w:tc>
        <w:tc>
          <w:tcPr>
            <w:tcW w:w="1843" w:type="dxa"/>
            <w:tcBorders>
              <w:top w:val="nil"/>
              <w:left w:val="nil"/>
              <w:bottom w:val="single" w:sz="4" w:space="0" w:color="auto"/>
              <w:right w:val="single" w:sz="4" w:space="0" w:color="auto"/>
            </w:tcBorders>
            <w:noWrap/>
            <w:vAlign w:val="center"/>
            <w:hideMark/>
          </w:tcPr>
          <w:p w14:paraId="09A73593" w14:textId="1E7B2D9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982.000 </w:t>
            </w:r>
          </w:p>
        </w:tc>
      </w:tr>
      <w:tr w:rsidR="00560AC3" w:rsidRPr="00502DE6" w14:paraId="5DFD75F8"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2FF9F69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30</w:t>
            </w:r>
          </w:p>
        </w:tc>
        <w:tc>
          <w:tcPr>
            <w:tcW w:w="1850" w:type="dxa"/>
            <w:tcBorders>
              <w:top w:val="nil"/>
              <w:left w:val="nil"/>
              <w:bottom w:val="single" w:sz="4" w:space="0" w:color="auto"/>
              <w:right w:val="single" w:sz="4" w:space="0" w:color="auto"/>
            </w:tcBorders>
            <w:noWrap/>
            <w:vAlign w:val="center"/>
            <w:hideMark/>
          </w:tcPr>
          <w:p w14:paraId="23763801"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TENGGARA</w:t>
            </w:r>
          </w:p>
        </w:tc>
        <w:tc>
          <w:tcPr>
            <w:tcW w:w="963" w:type="dxa"/>
            <w:tcBorders>
              <w:top w:val="nil"/>
              <w:left w:val="nil"/>
              <w:bottom w:val="single" w:sz="4" w:space="0" w:color="auto"/>
              <w:right w:val="single" w:sz="4" w:space="0" w:color="auto"/>
            </w:tcBorders>
            <w:noWrap/>
            <w:vAlign w:val="center"/>
            <w:hideMark/>
          </w:tcPr>
          <w:p w14:paraId="094F51D6"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43033F8E" w14:textId="45BD453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464.000 </w:t>
            </w:r>
          </w:p>
        </w:tc>
        <w:tc>
          <w:tcPr>
            <w:tcW w:w="1843" w:type="dxa"/>
            <w:tcBorders>
              <w:top w:val="nil"/>
              <w:left w:val="nil"/>
              <w:bottom w:val="single" w:sz="4" w:space="0" w:color="auto"/>
              <w:right w:val="single" w:sz="4" w:space="0" w:color="auto"/>
            </w:tcBorders>
            <w:noWrap/>
            <w:vAlign w:val="center"/>
            <w:hideMark/>
          </w:tcPr>
          <w:p w14:paraId="6EAA08FE" w14:textId="58AEA83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604.000 </w:t>
            </w:r>
          </w:p>
        </w:tc>
        <w:tc>
          <w:tcPr>
            <w:tcW w:w="1842" w:type="dxa"/>
            <w:tcBorders>
              <w:top w:val="nil"/>
              <w:left w:val="nil"/>
              <w:bottom w:val="single" w:sz="4" w:space="0" w:color="auto"/>
              <w:right w:val="single" w:sz="4" w:space="0" w:color="auto"/>
            </w:tcBorders>
            <w:noWrap/>
            <w:vAlign w:val="center"/>
            <w:hideMark/>
          </w:tcPr>
          <w:p w14:paraId="0C27F362" w14:textId="2A7DF09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Rp1.171.000 </w:t>
            </w:r>
          </w:p>
        </w:tc>
        <w:tc>
          <w:tcPr>
            <w:tcW w:w="1843" w:type="dxa"/>
            <w:tcBorders>
              <w:top w:val="nil"/>
              <w:left w:val="nil"/>
              <w:bottom w:val="single" w:sz="4" w:space="0" w:color="auto"/>
              <w:right w:val="single" w:sz="4" w:space="0" w:color="auto"/>
            </w:tcBorders>
            <w:noWrap/>
            <w:vAlign w:val="center"/>
            <w:hideMark/>
          </w:tcPr>
          <w:p w14:paraId="73B0BADC" w14:textId="49DA1F1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w:t>
            </w:r>
            <w:r w:rsidR="00705897" w:rsidRPr="00502DE6">
              <w:rPr>
                <w:rFonts w:ascii="Bookman Old Style" w:eastAsia="Times New Roman" w:hAnsi="Bookman Old Style" w:cs="Calibri"/>
                <w:color w:val="000000"/>
                <w:sz w:val="24"/>
                <w:szCs w:val="24"/>
              </w:rPr>
              <w:t>p</w:t>
            </w:r>
            <w:r w:rsidRPr="00502DE6">
              <w:rPr>
                <w:rFonts w:ascii="Bookman Old Style" w:eastAsia="Times New Roman" w:hAnsi="Bookman Old Style" w:cs="Calibri"/>
                <w:color w:val="000000"/>
                <w:sz w:val="24"/>
                <w:szCs w:val="24"/>
              </w:rPr>
              <w:t xml:space="preserve">1.068.000 </w:t>
            </w:r>
          </w:p>
        </w:tc>
      </w:tr>
      <w:tr w:rsidR="00560AC3" w:rsidRPr="00502DE6" w14:paraId="58AB84C7"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5FA3823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31</w:t>
            </w:r>
          </w:p>
        </w:tc>
        <w:tc>
          <w:tcPr>
            <w:tcW w:w="1850" w:type="dxa"/>
            <w:tcBorders>
              <w:top w:val="nil"/>
              <w:left w:val="nil"/>
              <w:bottom w:val="single" w:sz="4" w:space="0" w:color="auto"/>
              <w:right w:val="single" w:sz="4" w:space="0" w:color="auto"/>
            </w:tcBorders>
            <w:noWrap/>
            <w:vAlign w:val="center"/>
            <w:hideMark/>
          </w:tcPr>
          <w:p w14:paraId="1EC81B27"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MALUKU </w:t>
            </w:r>
          </w:p>
        </w:tc>
        <w:tc>
          <w:tcPr>
            <w:tcW w:w="963" w:type="dxa"/>
            <w:tcBorders>
              <w:top w:val="nil"/>
              <w:left w:val="nil"/>
              <w:bottom w:val="single" w:sz="4" w:space="0" w:color="auto"/>
              <w:right w:val="single" w:sz="4" w:space="0" w:color="auto"/>
            </w:tcBorders>
            <w:noWrap/>
            <w:vAlign w:val="center"/>
            <w:hideMark/>
          </w:tcPr>
          <w:p w14:paraId="7DC67B7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427B44F8" w14:textId="60414F6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423.000 </w:t>
            </w:r>
          </w:p>
        </w:tc>
        <w:tc>
          <w:tcPr>
            <w:tcW w:w="1843" w:type="dxa"/>
            <w:tcBorders>
              <w:top w:val="nil"/>
              <w:left w:val="nil"/>
              <w:bottom w:val="single" w:sz="4" w:space="0" w:color="auto"/>
              <w:right w:val="single" w:sz="4" w:space="0" w:color="auto"/>
            </w:tcBorders>
            <w:noWrap/>
            <w:vAlign w:val="center"/>
            <w:hideMark/>
          </w:tcPr>
          <w:p w14:paraId="0E11B58A" w14:textId="474351D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568.000 </w:t>
            </w:r>
          </w:p>
        </w:tc>
        <w:tc>
          <w:tcPr>
            <w:tcW w:w="1842" w:type="dxa"/>
            <w:tcBorders>
              <w:top w:val="nil"/>
              <w:left w:val="nil"/>
              <w:bottom w:val="single" w:sz="4" w:space="0" w:color="auto"/>
              <w:right w:val="single" w:sz="4" w:space="0" w:color="auto"/>
            </w:tcBorders>
            <w:noWrap/>
            <w:vAlign w:val="center"/>
            <w:hideMark/>
          </w:tcPr>
          <w:p w14:paraId="586E21A2" w14:textId="40F83FB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Rp1.710.000 </w:t>
            </w:r>
          </w:p>
        </w:tc>
        <w:tc>
          <w:tcPr>
            <w:tcW w:w="1843" w:type="dxa"/>
            <w:tcBorders>
              <w:top w:val="nil"/>
              <w:left w:val="nil"/>
              <w:bottom w:val="single" w:sz="4" w:space="0" w:color="auto"/>
              <w:right w:val="single" w:sz="4" w:space="0" w:color="auto"/>
            </w:tcBorders>
            <w:noWrap/>
            <w:vAlign w:val="center"/>
            <w:hideMark/>
          </w:tcPr>
          <w:p w14:paraId="140D2E07" w14:textId="54A561BC"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991.000 </w:t>
            </w:r>
          </w:p>
        </w:tc>
      </w:tr>
      <w:tr w:rsidR="00560AC3" w:rsidRPr="00502DE6" w14:paraId="3FAE0BBE"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4711B603"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32</w:t>
            </w:r>
          </w:p>
        </w:tc>
        <w:tc>
          <w:tcPr>
            <w:tcW w:w="1850" w:type="dxa"/>
            <w:tcBorders>
              <w:top w:val="nil"/>
              <w:left w:val="nil"/>
              <w:bottom w:val="single" w:sz="4" w:space="0" w:color="auto"/>
              <w:right w:val="single" w:sz="4" w:space="0" w:color="auto"/>
            </w:tcBorders>
            <w:noWrap/>
            <w:vAlign w:val="center"/>
            <w:hideMark/>
          </w:tcPr>
          <w:p w14:paraId="0D806443"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MALUKU UTARA</w:t>
            </w:r>
          </w:p>
        </w:tc>
        <w:tc>
          <w:tcPr>
            <w:tcW w:w="963" w:type="dxa"/>
            <w:tcBorders>
              <w:top w:val="nil"/>
              <w:left w:val="nil"/>
              <w:bottom w:val="single" w:sz="4" w:space="0" w:color="auto"/>
              <w:right w:val="single" w:sz="4" w:space="0" w:color="auto"/>
            </w:tcBorders>
            <w:noWrap/>
            <w:vAlign w:val="center"/>
            <w:hideMark/>
          </w:tcPr>
          <w:p w14:paraId="119329A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55B16779" w14:textId="07DFEAF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523.000 </w:t>
            </w:r>
          </w:p>
        </w:tc>
        <w:tc>
          <w:tcPr>
            <w:tcW w:w="1843" w:type="dxa"/>
            <w:tcBorders>
              <w:top w:val="nil"/>
              <w:left w:val="nil"/>
              <w:bottom w:val="single" w:sz="4" w:space="0" w:color="auto"/>
              <w:right w:val="single" w:sz="4" w:space="0" w:color="auto"/>
            </w:tcBorders>
            <w:noWrap/>
            <w:vAlign w:val="center"/>
            <w:hideMark/>
          </w:tcPr>
          <w:p w14:paraId="11DB6035" w14:textId="76E6094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623.000 </w:t>
            </w:r>
          </w:p>
        </w:tc>
        <w:tc>
          <w:tcPr>
            <w:tcW w:w="1842" w:type="dxa"/>
            <w:tcBorders>
              <w:top w:val="nil"/>
              <w:left w:val="nil"/>
              <w:bottom w:val="single" w:sz="4" w:space="0" w:color="auto"/>
              <w:right w:val="single" w:sz="4" w:space="0" w:color="auto"/>
            </w:tcBorders>
            <w:noWrap/>
            <w:vAlign w:val="center"/>
            <w:hideMark/>
          </w:tcPr>
          <w:p w14:paraId="28067D2A" w14:textId="6B984DE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Rp1.050.000 </w:t>
            </w:r>
          </w:p>
        </w:tc>
        <w:tc>
          <w:tcPr>
            <w:tcW w:w="1843" w:type="dxa"/>
            <w:tcBorders>
              <w:top w:val="nil"/>
              <w:left w:val="nil"/>
              <w:bottom w:val="single" w:sz="4" w:space="0" w:color="auto"/>
              <w:right w:val="single" w:sz="4" w:space="0" w:color="auto"/>
            </w:tcBorders>
            <w:noWrap/>
            <w:vAlign w:val="center"/>
            <w:hideMark/>
          </w:tcPr>
          <w:p w14:paraId="1BFC78AB" w14:textId="57EFD44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Rp1.146.000 </w:t>
            </w:r>
          </w:p>
        </w:tc>
      </w:tr>
      <w:tr w:rsidR="00560AC3" w:rsidRPr="00502DE6" w14:paraId="7C131EE9"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130546C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33</w:t>
            </w:r>
          </w:p>
        </w:tc>
        <w:tc>
          <w:tcPr>
            <w:tcW w:w="1850" w:type="dxa"/>
            <w:tcBorders>
              <w:top w:val="nil"/>
              <w:left w:val="nil"/>
              <w:bottom w:val="single" w:sz="4" w:space="0" w:color="auto"/>
              <w:right w:val="single" w:sz="4" w:space="0" w:color="auto"/>
            </w:tcBorders>
            <w:noWrap/>
            <w:vAlign w:val="center"/>
            <w:hideMark/>
          </w:tcPr>
          <w:p w14:paraId="4C78F019"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w:t>
            </w:r>
          </w:p>
        </w:tc>
        <w:tc>
          <w:tcPr>
            <w:tcW w:w="963" w:type="dxa"/>
            <w:tcBorders>
              <w:top w:val="nil"/>
              <w:left w:val="nil"/>
              <w:bottom w:val="single" w:sz="4" w:space="0" w:color="auto"/>
              <w:right w:val="single" w:sz="4" w:space="0" w:color="auto"/>
            </w:tcBorders>
            <w:noWrap/>
            <w:vAlign w:val="center"/>
            <w:hideMark/>
          </w:tcPr>
          <w:p w14:paraId="569FC493"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4A451EE8" w14:textId="786F8E8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442.000 </w:t>
            </w:r>
          </w:p>
        </w:tc>
        <w:tc>
          <w:tcPr>
            <w:tcW w:w="1843" w:type="dxa"/>
            <w:tcBorders>
              <w:top w:val="nil"/>
              <w:left w:val="nil"/>
              <w:bottom w:val="single" w:sz="4" w:space="0" w:color="auto"/>
              <w:right w:val="single" w:sz="4" w:space="0" w:color="auto"/>
            </w:tcBorders>
            <w:noWrap/>
            <w:vAlign w:val="center"/>
            <w:hideMark/>
          </w:tcPr>
          <w:p w14:paraId="58BF8C83" w14:textId="1AB6D7E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698.000 </w:t>
            </w:r>
          </w:p>
        </w:tc>
        <w:tc>
          <w:tcPr>
            <w:tcW w:w="1842" w:type="dxa"/>
            <w:tcBorders>
              <w:top w:val="nil"/>
              <w:left w:val="nil"/>
              <w:bottom w:val="single" w:sz="4" w:space="0" w:color="auto"/>
              <w:right w:val="single" w:sz="4" w:space="0" w:color="auto"/>
            </w:tcBorders>
            <w:noWrap/>
            <w:vAlign w:val="center"/>
            <w:hideMark/>
          </w:tcPr>
          <w:p w14:paraId="477E5C73" w14:textId="07B6555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Rp1.863.000 </w:t>
            </w:r>
          </w:p>
        </w:tc>
        <w:tc>
          <w:tcPr>
            <w:tcW w:w="1843" w:type="dxa"/>
            <w:tcBorders>
              <w:top w:val="nil"/>
              <w:left w:val="nil"/>
              <w:bottom w:val="single" w:sz="4" w:space="0" w:color="auto"/>
              <w:right w:val="single" w:sz="4" w:space="0" w:color="auto"/>
            </w:tcBorders>
            <w:noWrap/>
            <w:vAlign w:val="center"/>
            <w:hideMark/>
          </w:tcPr>
          <w:p w14:paraId="55AD7FF8" w14:textId="673CD79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Rp1.140.000 </w:t>
            </w:r>
          </w:p>
        </w:tc>
      </w:tr>
      <w:tr w:rsidR="00560AC3" w:rsidRPr="00502DE6" w14:paraId="65479C85"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0495DE56"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34</w:t>
            </w:r>
          </w:p>
        </w:tc>
        <w:tc>
          <w:tcPr>
            <w:tcW w:w="1850" w:type="dxa"/>
            <w:tcBorders>
              <w:top w:val="nil"/>
              <w:left w:val="nil"/>
              <w:bottom w:val="single" w:sz="4" w:space="0" w:color="auto"/>
              <w:right w:val="single" w:sz="4" w:space="0" w:color="auto"/>
            </w:tcBorders>
            <w:noWrap/>
            <w:vAlign w:val="center"/>
            <w:hideMark/>
          </w:tcPr>
          <w:p w14:paraId="047F4F4E"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BARAT</w:t>
            </w:r>
          </w:p>
        </w:tc>
        <w:tc>
          <w:tcPr>
            <w:tcW w:w="963" w:type="dxa"/>
            <w:tcBorders>
              <w:top w:val="nil"/>
              <w:left w:val="nil"/>
              <w:bottom w:val="single" w:sz="4" w:space="0" w:color="auto"/>
              <w:right w:val="single" w:sz="4" w:space="0" w:color="auto"/>
            </w:tcBorders>
            <w:noWrap/>
            <w:vAlign w:val="center"/>
            <w:hideMark/>
          </w:tcPr>
          <w:p w14:paraId="2312107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070DA63B" w14:textId="158B130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w:t>
            </w:r>
            <w:r w:rsidR="00705897" w:rsidRPr="00502DE6">
              <w:rPr>
                <w:rFonts w:ascii="Bookman Old Style" w:eastAsia="Times New Roman" w:hAnsi="Bookman Old Style" w:cs="Calibri"/>
                <w:color w:val="000000"/>
                <w:sz w:val="24"/>
                <w:szCs w:val="24"/>
              </w:rPr>
              <w:t xml:space="preserve">p </w:t>
            </w:r>
            <w:r w:rsidRPr="00502DE6">
              <w:rPr>
                <w:rFonts w:ascii="Bookman Old Style" w:eastAsia="Times New Roman" w:hAnsi="Bookman Old Style" w:cs="Calibri"/>
                <w:color w:val="000000"/>
                <w:sz w:val="24"/>
                <w:szCs w:val="24"/>
              </w:rPr>
              <w:t xml:space="preserve">463.000 </w:t>
            </w:r>
          </w:p>
        </w:tc>
        <w:tc>
          <w:tcPr>
            <w:tcW w:w="1843" w:type="dxa"/>
            <w:tcBorders>
              <w:top w:val="nil"/>
              <w:left w:val="nil"/>
              <w:bottom w:val="single" w:sz="4" w:space="0" w:color="auto"/>
              <w:right w:val="single" w:sz="4" w:space="0" w:color="auto"/>
            </w:tcBorders>
            <w:noWrap/>
            <w:vAlign w:val="center"/>
            <w:hideMark/>
          </w:tcPr>
          <w:p w14:paraId="31AEDD7B" w14:textId="1E2A8E3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658.000 </w:t>
            </w:r>
          </w:p>
        </w:tc>
        <w:tc>
          <w:tcPr>
            <w:tcW w:w="1842" w:type="dxa"/>
            <w:tcBorders>
              <w:top w:val="nil"/>
              <w:left w:val="nil"/>
              <w:bottom w:val="single" w:sz="4" w:space="0" w:color="auto"/>
              <w:right w:val="single" w:sz="4" w:space="0" w:color="auto"/>
            </w:tcBorders>
            <w:noWrap/>
            <w:vAlign w:val="center"/>
            <w:hideMark/>
          </w:tcPr>
          <w:p w14:paraId="1C738C6E" w14:textId="5B2AA3D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Rp1.752.000 </w:t>
            </w:r>
          </w:p>
        </w:tc>
        <w:tc>
          <w:tcPr>
            <w:tcW w:w="1843" w:type="dxa"/>
            <w:tcBorders>
              <w:top w:val="nil"/>
              <w:left w:val="nil"/>
              <w:bottom w:val="single" w:sz="4" w:space="0" w:color="auto"/>
              <w:right w:val="single" w:sz="4" w:space="0" w:color="auto"/>
            </w:tcBorders>
            <w:noWrap/>
            <w:vAlign w:val="center"/>
            <w:hideMark/>
          </w:tcPr>
          <w:p w14:paraId="17DF1C26" w14:textId="5810045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Rp1.121.000 </w:t>
            </w:r>
          </w:p>
        </w:tc>
      </w:tr>
      <w:tr w:rsidR="00560AC3" w:rsidRPr="00502DE6" w14:paraId="03188862"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074C756F"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35</w:t>
            </w:r>
          </w:p>
        </w:tc>
        <w:tc>
          <w:tcPr>
            <w:tcW w:w="1850" w:type="dxa"/>
            <w:tcBorders>
              <w:top w:val="nil"/>
              <w:left w:val="nil"/>
              <w:bottom w:val="single" w:sz="4" w:space="0" w:color="auto"/>
              <w:right w:val="single" w:sz="4" w:space="0" w:color="auto"/>
            </w:tcBorders>
            <w:noWrap/>
            <w:vAlign w:val="center"/>
            <w:hideMark/>
          </w:tcPr>
          <w:p w14:paraId="1B41D202"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BARAT DAYA</w:t>
            </w:r>
          </w:p>
        </w:tc>
        <w:tc>
          <w:tcPr>
            <w:tcW w:w="963" w:type="dxa"/>
            <w:tcBorders>
              <w:top w:val="nil"/>
              <w:left w:val="nil"/>
              <w:bottom w:val="single" w:sz="4" w:space="0" w:color="auto"/>
              <w:right w:val="single" w:sz="4" w:space="0" w:color="auto"/>
            </w:tcBorders>
            <w:noWrap/>
            <w:vAlign w:val="center"/>
            <w:hideMark/>
          </w:tcPr>
          <w:p w14:paraId="4722506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0A7413D5" w14:textId="4E13A99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463.000 </w:t>
            </w:r>
          </w:p>
        </w:tc>
        <w:tc>
          <w:tcPr>
            <w:tcW w:w="1843" w:type="dxa"/>
            <w:tcBorders>
              <w:top w:val="nil"/>
              <w:left w:val="nil"/>
              <w:bottom w:val="single" w:sz="4" w:space="0" w:color="auto"/>
              <w:right w:val="single" w:sz="4" w:space="0" w:color="auto"/>
            </w:tcBorders>
            <w:noWrap/>
            <w:vAlign w:val="center"/>
            <w:hideMark/>
          </w:tcPr>
          <w:p w14:paraId="222988A1" w14:textId="5AE7C37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658.000 </w:t>
            </w:r>
          </w:p>
        </w:tc>
        <w:tc>
          <w:tcPr>
            <w:tcW w:w="1842" w:type="dxa"/>
            <w:tcBorders>
              <w:top w:val="nil"/>
              <w:left w:val="nil"/>
              <w:bottom w:val="single" w:sz="4" w:space="0" w:color="auto"/>
              <w:right w:val="single" w:sz="4" w:space="0" w:color="auto"/>
            </w:tcBorders>
            <w:noWrap/>
            <w:vAlign w:val="center"/>
            <w:hideMark/>
          </w:tcPr>
          <w:p w14:paraId="2E6B4F72" w14:textId="3B7DB4E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w:t>
            </w:r>
            <w:r w:rsidR="00705897" w:rsidRPr="00502DE6">
              <w:rPr>
                <w:rFonts w:ascii="Bookman Old Style" w:eastAsia="Times New Roman" w:hAnsi="Bookman Old Style" w:cs="Calibri"/>
                <w:color w:val="000000"/>
                <w:sz w:val="24"/>
                <w:szCs w:val="24"/>
              </w:rPr>
              <w:t>1</w:t>
            </w:r>
            <w:r w:rsidRPr="00502DE6">
              <w:rPr>
                <w:rFonts w:ascii="Bookman Old Style" w:eastAsia="Times New Roman" w:hAnsi="Bookman Old Style" w:cs="Calibri"/>
                <w:color w:val="000000"/>
                <w:sz w:val="24"/>
                <w:szCs w:val="24"/>
              </w:rPr>
              <w:t xml:space="preserve">.752.000 </w:t>
            </w:r>
          </w:p>
        </w:tc>
        <w:tc>
          <w:tcPr>
            <w:tcW w:w="1843" w:type="dxa"/>
            <w:tcBorders>
              <w:top w:val="nil"/>
              <w:left w:val="nil"/>
              <w:bottom w:val="single" w:sz="4" w:space="0" w:color="auto"/>
              <w:right w:val="single" w:sz="4" w:space="0" w:color="auto"/>
            </w:tcBorders>
            <w:noWrap/>
            <w:vAlign w:val="center"/>
            <w:hideMark/>
          </w:tcPr>
          <w:p w14:paraId="65D3A2C7" w14:textId="1F39554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Rp1.121.000 </w:t>
            </w:r>
          </w:p>
        </w:tc>
      </w:tr>
      <w:tr w:rsidR="00560AC3" w:rsidRPr="00502DE6" w14:paraId="7EFAFA04"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5F34D42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36</w:t>
            </w:r>
          </w:p>
        </w:tc>
        <w:tc>
          <w:tcPr>
            <w:tcW w:w="1850" w:type="dxa"/>
            <w:tcBorders>
              <w:top w:val="nil"/>
              <w:left w:val="nil"/>
              <w:bottom w:val="single" w:sz="4" w:space="0" w:color="auto"/>
              <w:right w:val="single" w:sz="4" w:space="0" w:color="auto"/>
            </w:tcBorders>
            <w:noWrap/>
            <w:vAlign w:val="center"/>
            <w:hideMark/>
          </w:tcPr>
          <w:p w14:paraId="08BB604C"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TENGAH</w:t>
            </w:r>
          </w:p>
        </w:tc>
        <w:tc>
          <w:tcPr>
            <w:tcW w:w="963" w:type="dxa"/>
            <w:tcBorders>
              <w:top w:val="nil"/>
              <w:left w:val="nil"/>
              <w:bottom w:val="single" w:sz="4" w:space="0" w:color="auto"/>
              <w:right w:val="single" w:sz="4" w:space="0" w:color="auto"/>
            </w:tcBorders>
            <w:noWrap/>
            <w:vAlign w:val="center"/>
            <w:hideMark/>
          </w:tcPr>
          <w:p w14:paraId="1769E75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54DD33D2" w14:textId="5F88639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442.000 </w:t>
            </w:r>
          </w:p>
        </w:tc>
        <w:tc>
          <w:tcPr>
            <w:tcW w:w="1843" w:type="dxa"/>
            <w:tcBorders>
              <w:top w:val="nil"/>
              <w:left w:val="nil"/>
              <w:bottom w:val="single" w:sz="4" w:space="0" w:color="auto"/>
              <w:right w:val="single" w:sz="4" w:space="0" w:color="auto"/>
            </w:tcBorders>
            <w:noWrap/>
            <w:vAlign w:val="center"/>
            <w:hideMark/>
          </w:tcPr>
          <w:p w14:paraId="4519EE1C" w14:textId="02C6156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698.000 </w:t>
            </w:r>
          </w:p>
        </w:tc>
        <w:tc>
          <w:tcPr>
            <w:tcW w:w="1842" w:type="dxa"/>
            <w:tcBorders>
              <w:top w:val="nil"/>
              <w:left w:val="nil"/>
              <w:bottom w:val="single" w:sz="4" w:space="0" w:color="auto"/>
              <w:right w:val="single" w:sz="4" w:space="0" w:color="auto"/>
            </w:tcBorders>
            <w:noWrap/>
            <w:vAlign w:val="center"/>
            <w:hideMark/>
          </w:tcPr>
          <w:p w14:paraId="0ED07474" w14:textId="087B0E9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Rp1.863.000 </w:t>
            </w:r>
          </w:p>
        </w:tc>
        <w:tc>
          <w:tcPr>
            <w:tcW w:w="1843" w:type="dxa"/>
            <w:tcBorders>
              <w:top w:val="nil"/>
              <w:left w:val="nil"/>
              <w:bottom w:val="single" w:sz="4" w:space="0" w:color="auto"/>
              <w:right w:val="single" w:sz="4" w:space="0" w:color="auto"/>
            </w:tcBorders>
            <w:noWrap/>
            <w:vAlign w:val="center"/>
            <w:hideMark/>
          </w:tcPr>
          <w:p w14:paraId="6E10362B" w14:textId="2DA284C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Rp1.140.000 </w:t>
            </w:r>
          </w:p>
        </w:tc>
      </w:tr>
      <w:tr w:rsidR="00560AC3" w:rsidRPr="00502DE6" w14:paraId="45276363"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7D5668F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37</w:t>
            </w:r>
          </w:p>
        </w:tc>
        <w:tc>
          <w:tcPr>
            <w:tcW w:w="1850" w:type="dxa"/>
            <w:tcBorders>
              <w:top w:val="nil"/>
              <w:left w:val="nil"/>
              <w:bottom w:val="single" w:sz="4" w:space="0" w:color="auto"/>
              <w:right w:val="single" w:sz="4" w:space="0" w:color="auto"/>
            </w:tcBorders>
            <w:noWrap/>
            <w:vAlign w:val="center"/>
            <w:hideMark/>
          </w:tcPr>
          <w:p w14:paraId="7705626E"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SELATAN</w:t>
            </w:r>
          </w:p>
        </w:tc>
        <w:tc>
          <w:tcPr>
            <w:tcW w:w="963" w:type="dxa"/>
            <w:tcBorders>
              <w:top w:val="nil"/>
              <w:left w:val="nil"/>
              <w:bottom w:val="single" w:sz="4" w:space="0" w:color="auto"/>
              <w:right w:val="single" w:sz="4" w:space="0" w:color="auto"/>
            </w:tcBorders>
            <w:noWrap/>
            <w:vAlign w:val="center"/>
            <w:hideMark/>
          </w:tcPr>
          <w:p w14:paraId="249E17A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5FFE986B" w14:textId="4FD1249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650.000 </w:t>
            </w:r>
          </w:p>
        </w:tc>
        <w:tc>
          <w:tcPr>
            <w:tcW w:w="1843" w:type="dxa"/>
            <w:tcBorders>
              <w:top w:val="nil"/>
              <w:left w:val="nil"/>
              <w:bottom w:val="single" w:sz="4" w:space="0" w:color="auto"/>
              <w:right w:val="single" w:sz="4" w:space="0" w:color="auto"/>
            </w:tcBorders>
            <w:noWrap/>
            <w:vAlign w:val="center"/>
            <w:hideMark/>
          </w:tcPr>
          <w:p w14:paraId="452A1B89" w14:textId="58ABAC5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Rp1.026.000 </w:t>
            </w:r>
          </w:p>
        </w:tc>
        <w:tc>
          <w:tcPr>
            <w:tcW w:w="1842" w:type="dxa"/>
            <w:tcBorders>
              <w:top w:val="nil"/>
              <w:left w:val="nil"/>
              <w:bottom w:val="single" w:sz="4" w:space="0" w:color="auto"/>
              <w:right w:val="single" w:sz="4" w:space="0" w:color="auto"/>
            </w:tcBorders>
            <w:noWrap/>
            <w:vAlign w:val="center"/>
            <w:hideMark/>
          </w:tcPr>
          <w:p w14:paraId="7B6F285D" w14:textId="0C2537C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Rp2.739.000 </w:t>
            </w:r>
          </w:p>
        </w:tc>
        <w:tc>
          <w:tcPr>
            <w:tcW w:w="1843" w:type="dxa"/>
            <w:tcBorders>
              <w:top w:val="nil"/>
              <w:left w:val="nil"/>
              <w:bottom w:val="single" w:sz="4" w:space="0" w:color="auto"/>
              <w:right w:val="single" w:sz="4" w:space="0" w:color="auto"/>
            </w:tcBorders>
            <w:noWrap/>
            <w:vAlign w:val="center"/>
            <w:hideMark/>
          </w:tcPr>
          <w:p w14:paraId="726C7091" w14:textId="258A9CE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Rp1.676.000 </w:t>
            </w:r>
          </w:p>
        </w:tc>
      </w:tr>
      <w:tr w:rsidR="00560AC3" w:rsidRPr="00502DE6" w14:paraId="5C01BD24" w14:textId="77777777" w:rsidTr="00B6581A">
        <w:trPr>
          <w:trHeight w:val="435"/>
        </w:trPr>
        <w:tc>
          <w:tcPr>
            <w:tcW w:w="560" w:type="dxa"/>
            <w:tcBorders>
              <w:top w:val="nil"/>
              <w:left w:val="single" w:sz="4" w:space="0" w:color="auto"/>
              <w:bottom w:val="single" w:sz="4" w:space="0" w:color="auto"/>
              <w:right w:val="single" w:sz="4" w:space="0" w:color="auto"/>
            </w:tcBorders>
            <w:noWrap/>
            <w:vAlign w:val="center"/>
            <w:hideMark/>
          </w:tcPr>
          <w:p w14:paraId="131C986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38</w:t>
            </w:r>
          </w:p>
        </w:tc>
        <w:tc>
          <w:tcPr>
            <w:tcW w:w="1850" w:type="dxa"/>
            <w:tcBorders>
              <w:top w:val="nil"/>
              <w:left w:val="nil"/>
              <w:bottom w:val="single" w:sz="4" w:space="0" w:color="auto"/>
              <w:right w:val="single" w:sz="4" w:space="0" w:color="auto"/>
            </w:tcBorders>
            <w:noWrap/>
            <w:vAlign w:val="center"/>
            <w:hideMark/>
          </w:tcPr>
          <w:p w14:paraId="4B101757"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PEGUNUNGAN</w:t>
            </w:r>
          </w:p>
        </w:tc>
        <w:tc>
          <w:tcPr>
            <w:tcW w:w="963" w:type="dxa"/>
            <w:tcBorders>
              <w:top w:val="nil"/>
              <w:left w:val="nil"/>
              <w:bottom w:val="single" w:sz="4" w:space="0" w:color="auto"/>
              <w:right w:val="single" w:sz="4" w:space="0" w:color="auto"/>
            </w:tcBorders>
            <w:noWrap/>
            <w:vAlign w:val="center"/>
            <w:hideMark/>
          </w:tcPr>
          <w:p w14:paraId="435C2F9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OP</w:t>
            </w:r>
          </w:p>
        </w:tc>
        <w:tc>
          <w:tcPr>
            <w:tcW w:w="1872" w:type="dxa"/>
            <w:tcBorders>
              <w:top w:val="nil"/>
              <w:left w:val="nil"/>
              <w:bottom w:val="single" w:sz="4" w:space="0" w:color="auto"/>
              <w:right w:val="single" w:sz="4" w:space="0" w:color="auto"/>
            </w:tcBorders>
            <w:noWrap/>
            <w:vAlign w:val="center"/>
            <w:hideMark/>
          </w:tcPr>
          <w:p w14:paraId="429B46B1" w14:textId="4C128B2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650.000 </w:t>
            </w:r>
          </w:p>
        </w:tc>
        <w:tc>
          <w:tcPr>
            <w:tcW w:w="1843" w:type="dxa"/>
            <w:tcBorders>
              <w:top w:val="nil"/>
              <w:left w:val="nil"/>
              <w:bottom w:val="single" w:sz="4" w:space="0" w:color="auto"/>
              <w:right w:val="single" w:sz="4" w:space="0" w:color="auto"/>
            </w:tcBorders>
            <w:noWrap/>
            <w:vAlign w:val="center"/>
            <w:hideMark/>
          </w:tcPr>
          <w:p w14:paraId="59F3D807" w14:textId="5F79DB6C"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Rp1.026.000 </w:t>
            </w:r>
          </w:p>
        </w:tc>
        <w:tc>
          <w:tcPr>
            <w:tcW w:w="1842" w:type="dxa"/>
            <w:tcBorders>
              <w:top w:val="nil"/>
              <w:left w:val="nil"/>
              <w:bottom w:val="single" w:sz="4" w:space="0" w:color="auto"/>
              <w:right w:val="single" w:sz="4" w:space="0" w:color="auto"/>
            </w:tcBorders>
            <w:noWrap/>
            <w:vAlign w:val="center"/>
            <w:hideMark/>
          </w:tcPr>
          <w:p w14:paraId="7AB37BAD" w14:textId="023BA37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Rp2.739.000 </w:t>
            </w:r>
          </w:p>
        </w:tc>
        <w:tc>
          <w:tcPr>
            <w:tcW w:w="1843" w:type="dxa"/>
            <w:tcBorders>
              <w:top w:val="nil"/>
              <w:left w:val="nil"/>
              <w:bottom w:val="single" w:sz="4" w:space="0" w:color="auto"/>
              <w:right w:val="single" w:sz="4" w:space="0" w:color="auto"/>
            </w:tcBorders>
            <w:noWrap/>
            <w:vAlign w:val="center"/>
            <w:hideMark/>
          </w:tcPr>
          <w:p w14:paraId="529C94B5" w14:textId="26FBD23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Rp1.676.000 </w:t>
            </w:r>
          </w:p>
        </w:tc>
      </w:tr>
    </w:tbl>
    <w:p w14:paraId="5ADBDA39" w14:textId="77777777" w:rsidR="003F1536" w:rsidRDefault="003F1536" w:rsidP="0068001E">
      <w:pPr>
        <w:pStyle w:val="ListParagraph"/>
        <w:tabs>
          <w:tab w:val="left" w:pos="450"/>
          <w:tab w:val="left" w:pos="1440"/>
        </w:tabs>
        <w:spacing w:after="0" w:line="360" w:lineRule="auto"/>
        <w:ind w:left="1440" w:hanging="360"/>
        <w:jc w:val="both"/>
        <w:rPr>
          <w:rFonts w:ascii="Bookman Old Style" w:hAnsi="Bookman Old Style" w:cs="Tahoma"/>
          <w:color w:val="000000"/>
          <w:sz w:val="24"/>
          <w:szCs w:val="24"/>
        </w:rPr>
      </w:pPr>
    </w:p>
    <w:p w14:paraId="6EE16167" w14:textId="77777777" w:rsidR="003F1536" w:rsidRDefault="003F1536" w:rsidP="0068001E">
      <w:pPr>
        <w:pStyle w:val="ListParagraph"/>
        <w:tabs>
          <w:tab w:val="left" w:pos="450"/>
          <w:tab w:val="left" w:pos="1440"/>
        </w:tabs>
        <w:spacing w:after="0" w:line="360" w:lineRule="auto"/>
        <w:ind w:left="1440" w:hanging="360"/>
        <w:jc w:val="both"/>
        <w:rPr>
          <w:rFonts w:ascii="Bookman Old Style" w:hAnsi="Bookman Old Style" w:cs="Tahoma"/>
          <w:color w:val="000000"/>
          <w:sz w:val="24"/>
          <w:szCs w:val="24"/>
        </w:rPr>
      </w:pPr>
    </w:p>
    <w:p w14:paraId="79C0651B" w14:textId="77777777" w:rsidR="003F1536" w:rsidRDefault="003F1536" w:rsidP="0068001E">
      <w:pPr>
        <w:pStyle w:val="ListParagraph"/>
        <w:tabs>
          <w:tab w:val="left" w:pos="450"/>
          <w:tab w:val="left" w:pos="1440"/>
        </w:tabs>
        <w:spacing w:after="0" w:line="360" w:lineRule="auto"/>
        <w:ind w:left="1440" w:hanging="360"/>
        <w:jc w:val="both"/>
        <w:rPr>
          <w:rFonts w:ascii="Bookman Old Style" w:hAnsi="Bookman Old Style" w:cs="Tahoma"/>
          <w:color w:val="000000"/>
          <w:sz w:val="24"/>
          <w:szCs w:val="24"/>
        </w:rPr>
      </w:pPr>
    </w:p>
    <w:p w14:paraId="50D248CF" w14:textId="432EE97E" w:rsidR="00B6581A" w:rsidRPr="00502DE6" w:rsidRDefault="00B6581A" w:rsidP="0068001E">
      <w:pPr>
        <w:pStyle w:val="ListParagraph"/>
        <w:tabs>
          <w:tab w:val="left" w:pos="450"/>
          <w:tab w:val="left" w:pos="1440"/>
        </w:tabs>
        <w:spacing w:after="0" w:line="360" w:lineRule="auto"/>
        <w:ind w:left="144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     </w:t>
      </w:r>
    </w:p>
    <w:p w14:paraId="7B769A9C" w14:textId="1330C3C0" w:rsidR="00E47478" w:rsidRPr="00502DE6" w:rsidRDefault="00E47478" w:rsidP="0068001E">
      <w:pPr>
        <w:pStyle w:val="ListParagraph"/>
        <w:numPr>
          <w:ilvl w:val="0"/>
          <w:numId w:val="7"/>
        </w:numPr>
        <w:tabs>
          <w:tab w:val="left" w:pos="810"/>
          <w:tab w:val="left" w:pos="1080"/>
        </w:tabs>
        <w:spacing w:before="120" w:after="0" w:line="360" w:lineRule="auto"/>
        <w:ind w:left="1080" w:hanging="274"/>
        <w:contextualSpacing w:val="0"/>
        <w:jc w:val="both"/>
        <w:rPr>
          <w:rFonts w:ascii="Bookman Old Style" w:hAnsi="Bookman Old Style" w:cs="Tahoma"/>
          <w:color w:val="000000"/>
          <w:sz w:val="24"/>
          <w:szCs w:val="24"/>
        </w:rPr>
      </w:pPr>
      <w:r w:rsidRPr="00502DE6">
        <w:rPr>
          <w:rFonts w:ascii="Bookman Old Style" w:hAnsi="Bookman Old Style" w:cs="Tahoma"/>
          <w:color w:val="000000"/>
          <w:sz w:val="24"/>
          <w:szCs w:val="24"/>
        </w:rPr>
        <w:t>Panitia yang memerlukan waktu tambahan untuk mempersiapkan pelaksanaan kegiatan dan penyelesaian pertanggungjawaban dan peserta yang memerlukan waktu tambahan untuk berangkat atau pulang di luar waktu pelaksanaan kegiatan, dapat dialokasikan biaya penginapan dan uang harian perjalanan dinas sesuai ketentuan yang berlaku, untuk 1 (satu) hari sebelum dan/atau 1 (satu) hari sesudah pelaksanaan kegiatan.</w:t>
      </w:r>
    </w:p>
    <w:p w14:paraId="27D78C5E" w14:textId="77777777" w:rsidR="00B6581A" w:rsidRPr="00502DE6" w:rsidRDefault="00B6581A" w:rsidP="0068001E">
      <w:pPr>
        <w:pStyle w:val="ListParagraph"/>
        <w:tabs>
          <w:tab w:val="left" w:pos="810"/>
          <w:tab w:val="left" w:pos="1080"/>
        </w:tabs>
        <w:spacing w:before="120" w:after="0" w:line="360" w:lineRule="auto"/>
        <w:ind w:left="1080"/>
        <w:contextualSpacing w:val="0"/>
        <w:jc w:val="both"/>
        <w:rPr>
          <w:rFonts w:ascii="Bookman Old Style" w:hAnsi="Bookman Old Style" w:cs="Tahoma"/>
          <w:color w:val="000000"/>
          <w:sz w:val="24"/>
          <w:szCs w:val="24"/>
        </w:rPr>
      </w:pPr>
    </w:p>
    <w:tbl>
      <w:tblPr>
        <w:tblW w:w="9354" w:type="dxa"/>
        <w:tblLook w:val="04A0" w:firstRow="1" w:lastRow="0" w:firstColumn="1" w:lastColumn="0" w:noHBand="0" w:noVBand="1"/>
      </w:tblPr>
      <w:tblGrid>
        <w:gridCol w:w="663"/>
        <w:gridCol w:w="2031"/>
        <w:gridCol w:w="1215"/>
        <w:gridCol w:w="1784"/>
        <w:gridCol w:w="1868"/>
        <w:gridCol w:w="1784"/>
        <w:gridCol w:w="9"/>
      </w:tblGrid>
      <w:tr w:rsidR="00B6581A" w:rsidRPr="00502DE6" w14:paraId="330A52BA" w14:textId="77777777" w:rsidTr="00705897">
        <w:trPr>
          <w:trHeight w:val="300"/>
        </w:trPr>
        <w:tc>
          <w:tcPr>
            <w:tcW w:w="9354" w:type="dxa"/>
            <w:gridSpan w:val="7"/>
            <w:tcBorders>
              <w:top w:val="nil"/>
              <w:left w:val="nil"/>
              <w:bottom w:val="nil"/>
              <w:right w:val="nil"/>
            </w:tcBorders>
            <w:vAlign w:val="center"/>
            <w:hideMark/>
          </w:tcPr>
          <w:p w14:paraId="50CF12A0"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1.7</w:t>
            </w:r>
          </w:p>
        </w:tc>
      </w:tr>
      <w:tr w:rsidR="00B6581A" w:rsidRPr="00502DE6" w14:paraId="615EA335" w14:textId="77777777" w:rsidTr="00705897">
        <w:trPr>
          <w:trHeight w:val="300"/>
        </w:trPr>
        <w:tc>
          <w:tcPr>
            <w:tcW w:w="9354" w:type="dxa"/>
            <w:gridSpan w:val="7"/>
            <w:tcBorders>
              <w:top w:val="nil"/>
              <w:left w:val="nil"/>
              <w:bottom w:val="nil"/>
              <w:right w:val="nil"/>
            </w:tcBorders>
            <w:vAlign w:val="center"/>
            <w:hideMark/>
          </w:tcPr>
          <w:p w14:paraId="2E1471CD" w14:textId="2D64AF94"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UANG HARIAN KEGIATAN RAPAT ATAU PERTEMUAN DI LUAR KANTOR</w:t>
            </w:r>
          </w:p>
        </w:tc>
      </w:tr>
      <w:tr w:rsidR="00B6581A" w:rsidRPr="00502DE6" w14:paraId="410C0EF8" w14:textId="77777777" w:rsidTr="00705897">
        <w:trPr>
          <w:gridAfter w:val="1"/>
          <w:wAfter w:w="9" w:type="dxa"/>
          <w:trHeight w:val="300"/>
        </w:trPr>
        <w:tc>
          <w:tcPr>
            <w:tcW w:w="663" w:type="dxa"/>
            <w:tcBorders>
              <w:top w:val="nil"/>
              <w:left w:val="nil"/>
              <w:bottom w:val="nil"/>
              <w:right w:val="nil"/>
            </w:tcBorders>
            <w:noWrap/>
            <w:vAlign w:val="center"/>
            <w:hideMark/>
          </w:tcPr>
          <w:p w14:paraId="06A80B03"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p>
        </w:tc>
        <w:tc>
          <w:tcPr>
            <w:tcW w:w="2031" w:type="dxa"/>
            <w:tcBorders>
              <w:top w:val="nil"/>
              <w:left w:val="nil"/>
              <w:bottom w:val="nil"/>
              <w:right w:val="nil"/>
            </w:tcBorders>
            <w:noWrap/>
            <w:vAlign w:val="bottom"/>
            <w:hideMark/>
          </w:tcPr>
          <w:p w14:paraId="77BB34FF" w14:textId="77777777" w:rsidR="00B6581A" w:rsidRPr="00502DE6" w:rsidRDefault="00B6581A" w:rsidP="0068001E">
            <w:pPr>
              <w:spacing w:after="0" w:line="360" w:lineRule="auto"/>
              <w:jc w:val="center"/>
              <w:rPr>
                <w:rFonts w:ascii="Bookman Old Style" w:eastAsia="Times New Roman" w:hAnsi="Bookman Old Style"/>
                <w:sz w:val="24"/>
                <w:szCs w:val="24"/>
              </w:rPr>
            </w:pPr>
          </w:p>
        </w:tc>
        <w:tc>
          <w:tcPr>
            <w:tcW w:w="1215" w:type="dxa"/>
            <w:tcBorders>
              <w:top w:val="nil"/>
              <w:left w:val="nil"/>
              <w:bottom w:val="nil"/>
              <w:right w:val="nil"/>
            </w:tcBorders>
            <w:noWrap/>
            <w:vAlign w:val="center"/>
            <w:hideMark/>
          </w:tcPr>
          <w:p w14:paraId="63ED22B4" w14:textId="77777777" w:rsidR="00B6581A" w:rsidRPr="00502DE6" w:rsidRDefault="00B6581A" w:rsidP="0068001E">
            <w:pPr>
              <w:spacing w:after="0" w:line="360" w:lineRule="auto"/>
              <w:rPr>
                <w:rFonts w:ascii="Bookman Old Style" w:eastAsia="Times New Roman" w:hAnsi="Bookman Old Style"/>
                <w:sz w:val="24"/>
                <w:szCs w:val="24"/>
              </w:rPr>
            </w:pPr>
          </w:p>
        </w:tc>
        <w:tc>
          <w:tcPr>
            <w:tcW w:w="1784" w:type="dxa"/>
            <w:tcBorders>
              <w:top w:val="nil"/>
              <w:left w:val="nil"/>
              <w:bottom w:val="nil"/>
              <w:right w:val="nil"/>
            </w:tcBorders>
            <w:noWrap/>
            <w:vAlign w:val="center"/>
            <w:hideMark/>
          </w:tcPr>
          <w:p w14:paraId="1B594E33" w14:textId="77777777" w:rsidR="00B6581A" w:rsidRPr="00502DE6" w:rsidRDefault="00B6581A" w:rsidP="0068001E">
            <w:pPr>
              <w:spacing w:after="0" w:line="360" w:lineRule="auto"/>
              <w:jc w:val="center"/>
              <w:rPr>
                <w:rFonts w:ascii="Bookman Old Style" w:eastAsia="Times New Roman" w:hAnsi="Bookman Old Style"/>
                <w:sz w:val="24"/>
                <w:szCs w:val="24"/>
              </w:rPr>
            </w:pPr>
          </w:p>
        </w:tc>
        <w:tc>
          <w:tcPr>
            <w:tcW w:w="1868" w:type="dxa"/>
            <w:tcBorders>
              <w:top w:val="nil"/>
              <w:left w:val="nil"/>
              <w:bottom w:val="nil"/>
              <w:right w:val="nil"/>
            </w:tcBorders>
            <w:noWrap/>
            <w:vAlign w:val="center"/>
            <w:hideMark/>
          </w:tcPr>
          <w:p w14:paraId="4C19C934" w14:textId="77777777" w:rsidR="00B6581A" w:rsidRPr="00502DE6" w:rsidRDefault="00B6581A" w:rsidP="0068001E">
            <w:pPr>
              <w:spacing w:after="0" w:line="360" w:lineRule="auto"/>
              <w:jc w:val="center"/>
              <w:rPr>
                <w:rFonts w:ascii="Bookman Old Style" w:eastAsia="Times New Roman" w:hAnsi="Bookman Old Style"/>
                <w:sz w:val="24"/>
                <w:szCs w:val="24"/>
              </w:rPr>
            </w:pPr>
          </w:p>
        </w:tc>
        <w:tc>
          <w:tcPr>
            <w:tcW w:w="1784" w:type="dxa"/>
            <w:tcBorders>
              <w:top w:val="nil"/>
              <w:left w:val="nil"/>
              <w:bottom w:val="nil"/>
              <w:right w:val="nil"/>
            </w:tcBorders>
            <w:noWrap/>
            <w:vAlign w:val="center"/>
            <w:hideMark/>
          </w:tcPr>
          <w:p w14:paraId="14489F18" w14:textId="77777777" w:rsidR="00B6581A" w:rsidRPr="00502DE6" w:rsidRDefault="00B6581A" w:rsidP="0068001E">
            <w:pPr>
              <w:spacing w:after="0" w:line="360" w:lineRule="auto"/>
              <w:jc w:val="center"/>
              <w:rPr>
                <w:rFonts w:ascii="Bookman Old Style" w:eastAsia="Times New Roman" w:hAnsi="Bookman Old Style"/>
                <w:sz w:val="24"/>
                <w:szCs w:val="24"/>
              </w:rPr>
            </w:pPr>
          </w:p>
        </w:tc>
      </w:tr>
      <w:tr w:rsidR="00B6581A" w:rsidRPr="00502DE6" w14:paraId="226ED3BD" w14:textId="77777777" w:rsidTr="00705897">
        <w:trPr>
          <w:gridAfter w:val="1"/>
          <w:wAfter w:w="9" w:type="dxa"/>
          <w:trHeight w:val="885"/>
        </w:trPr>
        <w:tc>
          <w:tcPr>
            <w:tcW w:w="663" w:type="dxa"/>
            <w:tcBorders>
              <w:top w:val="single" w:sz="4" w:space="0" w:color="auto"/>
              <w:left w:val="single" w:sz="4" w:space="0" w:color="auto"/>
              <w:bottom w:val="single" w:sz="4" w:space="0" w:color="auto"/>
              <w:right w:val="single" w:sz="4" w:space="0" w:color="auto"/>
            </w:tcBorders>
            <w:noWrap/>
            <w:vAlign w:val="center"/>
            <w:hideMark/>
          </w:tcPr>
          <w:p w14:paraId="06A7233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NO.</w:t>
            </w:r>
          </w:p>
        </w:tc>
        <w:tc>
          <w:tcPr>
            <w:tcW w:w="2031" w:type="dxa"/>
            <w:tcBorders>
              <w:top w:val="single" w:sz="4" w:space="0" w:color="auto"/>
              <w:left w:val="nil"/>
              <w:bottom w:val="single" w:sz="4" w:space="0" w:color="auto"/>
              <w:right w:val="single" w:sz="4" w:space="0" w:color="auto"/>
            </w:tcBorders>
            <w:noWrap/>
            <w:vAlign w:val="center"/>
            <w:hideMark/>
          </w:tcPr>
          <w:p w14:paraId="54FF277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PROVINSI</w:t>
            </w:r>
          </w:p>
        </w:tc>
        <w:tc>
          <w:tcPr>
            <w:tcW w:w="1215" w:type="dxa"/>
            <w:tcBorders>
              <w:top w:val="single" w:sz="4" w:space="0" w:color="auto"/>
              <w:left w:val="nil"/>
              <w:bottom w:val="single" w:sz="4" w:space="0" w:color="auto"/>
              <w:right w:val="single" w:sz="4" w:space="0" w:color="auto"/>
            </w:tcBorders>
            <w:noWrap/>
            <w:vAlign w:val="center"/>
            <w:hideMark/>
          </w:tcPr>
          <w:p w14:paraId="5B99A6F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w:t>
            </w:r>
          </w:p>
        </w:tc>
        <w:tc>
          <w:tcPr>
            <w:tcW w:w="1784" w:type="dxa"/>
            <w:tcBorders>
              <w:top w:val="single" w:sz="4" w:space="0" w:color="auto"/>
              <w:left w:val="nil"/>
              <w:bottom w:val="single" w:sz="4" w:space="0" w:color="auto"/>
              <w:right w:val="single" w:sz="4" w:space="0" w:color="auto"/>
            </w:tcBorders>
            <w:vAlign w:val="center"/>
            <w:hideMark/>
          </w:tcPr>
          <w:p w14:paraId="30A74E6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FULLBOARD</w:t>
            </w:r>
          </w:p>
        </w:tc>
        <w:tc>
          <w:tcPr>
            <w:tcW w:w="1868" w:type="dxa"/>
            <w:tcBorders>
              <w:top w:val="single" w:sz="4" w:space="0" w:color="auto"/>
              <w:left w:val="nil"/>
              <w:bottom w:val="single" w:sz="4" w:space="0" w:color="auto"/>
              <w:right w:val="single" w:sz="4" w:space="0" w:color="auto"/>
            </w:tcBorders>
            <w:vAlign w:val="center"/>
            <w:hideMark/>
          </w:tcPr>
          <w:p w14:paraId="1D77F59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FULLDAY/ HALFDAY DI DALAM KOTA</w:t>
            </w:r>
          </w:p>
        </w:tc>
        <w:tc>
          <w:tcPr>
            <w:tcW w:w="1784" w:type="dxa"/>
            <w:tcBorders>
              <w:top w:val="single" w:sz="4" w:space="0" w:color="auto"/>
              <w:left w:val="nil"/>
              <w:bottom w:val="single" w:sz="4" w:space="0" w:color="auto"/>
              <w:right w:val="single" w:sz="4" w:space="0" w:color="auto"/>
            </w:tcBorders>
            <w:vAlign w:val="center"/>
            <w:hideMark/>
          </w:tcPr>
          <w:p w14:paraId="1E14E3AB"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RESIDENCE DI DALAM KOTA</w:t>
            </w:r>
          </w:p>
        </w:tc>
      </w:tr>
      <w:tr w:rsidR="00B6581A" w:rsidRPr="00502DE6" w14:paraId="70846B93" w14:textId="77777777" w:rsidTr="00705897">
        <w:trPr>
          <w:gridAfter w:val="1"/>
          <w:wAfter w:w="9" w:type="dxa"/>
          <w:trHeight w:val="300"/>
        </w:trPr>
        <w:tc>
          <w:tcPr>
            <w:tcW w:w="663" w:type="dxa"/>
            <w:tcBorders>
              <w:top w:val="nil"/>
              <w:left w:val="single" w:sz="4" w:space="0" w:color="auto"/>
              <w:bottom w:val="single" w:sz="4" w:space="0" w:color="auto"/>
              <w:right w:val="single" w:sz="4" w:space="0" w:color="auto"/>
            </w:tcBorders>
            <w:noWrap/>
            <w:vAlign w:val="center"/>
            <w:hideMark/>
          </w:tcPr>
          <w:p w14:paraId="10BDD17B"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2031" w:type="dxa"/>
            <w:tcBorders>
              <w:top w:val="nil"/>
              <w:left w:val="nil"/>
              <w:bottom w:val="single" w:sz="4" w:space="0" w:color="auto"/>
              <w:right w:val="single" w:sz="4" w:space="0" w:color="auto"/>
            </w:tcBorders>
            <w:noWrap/>
            <w:vAlign w:val="center"/>
            <w:hideMark/>
          </w:tcPr>
          <w:p w14:paraId="5D1A0AA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1215" w:type="dxa"/>
            <w:tcBorders>
              <w:top w:val="nil"/>
              <w:left w:val="nil"/>
              <w:bottom w:val="single" w:sz="4" w:space="0" w:color="auto"/>
              <w:right w:val="single" w:sz="4" w:space="0" w:color="auto"/>
            </w:tcBorders>
            <w:noWrap/>
            <w:vAlign w:val="center"/>
            <w:hideMark/>
          </w:tcPr>
          <w:p w14:paraId="4B17F153"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1784" w:type="dxa"/>
            <w:tcBorders>
              <w:top w:val="nil"/>
              <w:left w:val="nil"/>
              <w:bottom w:val="single" w:sz="4" w:space="0" w:color="auto"/>
              <w:right w:val="single" w:sz="4" w:space="0" w:color="auto"/>
            </w:tcBorders>
            <w:noWrap/>
            <w:vAlign w:val="center"/>
            <w:hideMark/>
          </w:tcPr>
          <w:p w14:paraId="7091E79F"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c>
          <w:tcPr>
            <w:tcW w:w="1868" w:type="dxa"/>
            <w:tcBorders>
              <w:top w:val="nil"/>
              <w:left w:val="nil"/>
              <w:bottom w:val="single" w:sz="4" w:space="0" w:color="auto"/>
              <w:right w:val="single" w:sz="4" w:space="0" w:color="auto"/>
            </w:tcBorders>
            <w:noWrap/>
            <w:vAlign w:val="center"/>
            <w:hideMark/>
          </w:tcPr>
          <w:p w14:paraId="286FC33D"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(5)</w:t>
            </w:r>
          </w:p>
        </w:tc>
        <w:tc>
          <w:tcPr>
            <w:tcW w:w="1784" w:type="dxa"/>
            <w:tcBorders>
              <w:top w:val="nil"/>
              <w:left w:val="nil"/>
              <w:bottom w:val="single" w:sz="4" w:space="0" w:color="auto"/>
              <w:right w:val="single" w:sz="4" w:space="0" w:color="auto"/>
            </w:tcBorders>
            <w:noWrap/>
            <w:vAlign w:val="center"/>
            <w:hideMark/>
          </w:tcPr>
          <w:p w14:paraId="62A1B40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(6)</w:t>
            </w:r>
          </w:p>
        </w:tc>
      </w:tr>
      <w:tr w:rsidR="00B6581A" w:rsidRPr="00502DE6" w14:paraId="658B6F53"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31FC9F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2031" w:type="dxa"/>
            <w:tcBorders>
              <w:top w:val="nil"/>
              <w:left w:val="nil"/>
              <w:bottom w:val="single" w:sz="4" w:space="0" w:color="auto"/>
              <w:right w:val="single" w:sz="4" w:space="0" w:color="auto"/>
            </w:tcBorders>
            <w:noWrap/>
            <w:vAlign w:val="center"/>
            <w:hideMark/>
          </w:tcPr>
          <w:p w14:paraId="15948B76"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ACEH</w:t>
            </w:r>
          </w:p>
        </w:tc>
        <w:tc>
          <w:tcPr>
            <w:tcW w:w="1215" w:type="dxa"/>
            <w:tcBorders>
              <w:top w:val="nil"/>
              <w:left w:val="nil"/>
              <w:bottom w:val="single" w:sz="4" w:space="0" w:color="auto"/>
              <w:right w:val="single" w:sz="4" w:space="0" w:color="auto"/>
            </w:tcBorders>
            <w:noWrap/>
            <w:vAlign w:val="center"/>
            <w:hideMark/>
          </w:tcPr>
          <w:p w14:paraId="7EB6E93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4A1D9110" w14:textId="1840DFA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w:t>
            </w:r>
            <w:r w:rsidR="00BA0F81"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120.000 </w:t>
            </w:r>
          </w:p>
        </w:tc>
        <w:tc>
          <w:tcPr>
            <w:tcW w:w="1868" w:type="dxa"/>
            <w:tcBorders>
              <w:top w:val="nil"/>
              <w:left w:val="nil"/>
              <w:bottom w:val="single" w:sz="4" w:space="0" w:color="auto"/>
              <w:right w:val="single" w:sz="4" w:space="0" w:color="auto"/>
            </w:tcBorders>
            <w:noWrap/>
            <w:vAlign w:val="center"/>
            <w:hideMark/>
          </w:tcPr>
          <w:p w14:paraId="6B52E18F" w14:textId="3BD0FAC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85.000 </w:t>
            </w:r>
          </w:p>
        </w:tc>
        <w:tc>
          <w:tcPr>
            <w:tcW w:w="1784" w:type="dxa"/>
            <w:tcBorders>
              <w:top w:val="nil"/>
              <w:left w:val="nil"/>
              <w:bottom w:val="single" w:sz="4" w:space="0" w:color="auto"/>
              <w:right w:val="single" w:sz="4" w:space="0" w:color="auto"/>
            </w:tcBorders>
            <w:noWrap/>
            <w:vAlign w:val="center"/>
            <w:hideMark/>
          </w:tcPr>
          <w:p w14:paraId="65A4277A" w14:textId="1E2E6ED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Rp120.000 </w:t>
            </w:r>
          </w:p>
        </w:tc>
      </w:tr>
      <w:tr w:rsidR="00B6581A" w:rsidRPr="00502DE6" w14:paraId="049EED86"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13AB49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2031" w:type="dxa"/>
            <w:tcBorders>
              <w:top w:val="nil"/>
              <w:left w:val="nil"/>
              <w:bottom w:val="single" w:sz="4" w:space="0" w:color="auto"/>
              <w:right w:val="single" w:sz="4" w:space="0" w:color="auto"/>
            </w:tcBorders>
            <w:noWrap/>
            <w:vAlign w:val="center"/>
            <w:hideMark/>
          </w:tcPr>
          <w:p w14:paraId="342F0535"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UTARA</w:t>
            </w:r>
          </w:p>
        </w:tc>
        <w:tc>
          <w:tcPr>
            <w:tcW w:w="1215" w:type="dxa"/>
            <w:tcBorders>
              <w:top w:val="nil"/>
              <w:left w:val="nil"/>
              <w:bottom w:val="single" w:sz="4" w:space="0" w:color="auto"/>
              <w:right w:val="single" w:sz="4" w:space="0" w:color="auto"/>
            </w:tcBorders>
            <w:noWrap/>
            <w:vAlign w:val="center"/>
            <w:hideMark/>
          </w:tcPr>
          <w:p w14:paraId="0AE7A1D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73396C6E" w14:textId="6AE8CF2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c>
          <w:tcPr>
            <w:tcW w:w="1868" w:type="dxa"/>
            <w:tcBorders>
              <w:top w:val="nil"/>
              <w:left w:val="nil"/>
              <w:bottom w:val="single" w:sz="4" w:space="0" w:color="auto"/>
              <w:right w:val="single" w:sz="4" w:space="0" w:color="auto"/>
            </w:tcBorders>
            <w:noWrap/>
            <w:vAlign w:val="center"/>
            <w:hideMark/>
          </w:tcPr>
          <w:p w14:paraId="7D01AD4C" w14:textId="6F9E027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 </w:t>
            </w:r>
          </w:p>
        </w:tc>
        <w:tc>
          <w:tcPr>
            <w:tcW w:w="1784" w:type="dxa"/>
            <w:tcBorders>
              <w:top w:val="nil"/>
              <w:left w:val="nil"/>
              <w:bottom w:val="single" w:sz="4" w:space="0" w:color="auto"/>
              <w:right w:val="single" w:sz="4" w:space="0" w:color="auto"/>
            </w:tcBorders>
            <w:noWrap/>
            <w:vAlign w:val="center"/>
            <w:hideMark/>
          </w:tcPr>
          <w:p w14:paraId="446227D5" w14:textId="58DD425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r>
      <w:tr w:rsidR="00B6581A" w:rsidRPr="00502DE6" w14:paraId="4CE6D8C4"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00AEAAB"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2031" w:type="dxa"/>
            <w:tcBorders>
              <w:top w:val="nil"/>
              <w:left w:val="nil"/>
              <w:bottom w:val="single" w:sz="4" w:space="0" w:color="auto"/>
              <w:right w:val="single" w:sz="4" w:space="0" w:color="auto"/>
            </w:tcBorders>
            <w:noWrap/>
            <w:vAlign w:val="center"/>
            <w:hideMark/>
          </w:tcPr>
          <w:p w14:paraId="1DD99CC8"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 I A U</w:t>
            </w:r>
          </w:p>
        </w:tc>
        <w:tc>
          <w:tcPr>
            <w:tcW w:w="1215" w:type="dxa"/>
            <w:tcBorders>
              <w:top w:val="nil"/>
              <w:left w:val="nil"/>
              <w:bottom w:val="single" w:sz="4" w:space="0" w:color="auto"/>
              <w:right w:val="single" w:sz="4" w:space="0" w:color="auto"/>
            </w:tcBorders>
            <w:noWrap/>
            <w:vAlign w:val="center"/>
            <w:hideMark/>
          </w:tcPr>
          <w:p w14:paraId="4060656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4D1EAB22" w14:textId="1FFDBDC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c>
          <w:tcPr>
            <w:tcW w:w="1868" w:type="dxa"/>
            <w:tcBorders>
              <w:top w:val="nil"/>
              <w:left w:val="nil"/>
              <w:bottom w:val="single" w:sz="4" w:space="0" w:color="auto"/>
              <w:right w:val="single" w:sz="4" w:space="0" w:color="auto"/>
            </w:tcBorders>
            <w:noWrap/>
            <w:vAlign w:val="center"/>
            <w:hideMark/>
          </w:tcPr>
          <w:p w14:paraId="2C981038" w14:textId="74C1EBB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85.000 </w:t>
            </w:r>
          </w:p>
        </w:tc>
        <w:tc>
          <w:tcPr>
            <w:tcW w:w="1784" w:type="dxa"/>
            <w:tcBorders>
              <w:top w:val="nil"/>
              <w:left w:val="nil"/>
              <w:bottom w:val="single" w:sz="4" w:space="0" w:color="auto"/>
              <w:right w:val="single" w:sz="4" w:space="0" w:color="auto"/>
            </w:tcBorders>
            <w:noWrap/>
            <w:vAlign w:val="center"/>
            <w:hideMark/>
          </w:tcPr>
          <w:p w14:paraId="60B2F827" w14:textId="6964C75C"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r>
      <w:tr w:rsidR="00B6581A" w:rsidRPr="00502DE6" w14:paraId="77456F6B"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F16C6E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c>
          <w:tcPr>
            <w:tcW w:w="2031" w:type="dxa"/>
            <w:tcBorders>
              <w:top w:val="nil"/>
              <w:left w:val="nil"/>
              <w:bottom w:val="single" w:sz="4" w:space="0" w:color="auto"/>
              <w:right w:val="single" w:sz="4" w:space="0" w:color="auto"/>
            </w:tcBorders>
            <w:noWrap/>
            <w:vAlign w:val="center"/>
            <w:hideMark/>
          </w:tcPr>
          <w:p w14:paraId="37DA1EE8"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KEPULAUAN RIAU</w:t>
            </w:r>
          </w:p>
        </w:tc>
        <w:tc>
          <w:tcPr>
            <w:tcW w:w="1215" w:type="dxa"/>
            <w:tcBorders>
              <w:top w:val="nil"/>
              <w:left w:val="nil"/>
              <w:bottom w:val="single" w:sz="4" w:space="0" w:color="auto"/>
              <w:right w:val="single" w:sz="4" w:space="0" w:color="auto"/>
            </w:tcBorders>
            <w:noWrap/>
            <w:vAlign w:val="center"/>
            <w:hideMark/>
          </w:tcPr>
          <w:p w14:paraId="45E07596"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4F0BC406" w14:textId="40A6E39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c>
          <w:tcPr>
            <w:tcW w:w="1868" w:type="dxa"/>
            <w:tcBorders>
              <w:top w:val="nil"/>
              <w:left w:val="nil"/>
              <w:bottom w:val="single" w:sz="4" w:space="0" w:color="auto"/>
              <w:right w:val="single" w:sz="4" w:space="0" w:color="auto"/>
            </w:tcBorders>
            <w:noWrap/>
            <w:vAlign w:val="center"/>
            <w:hideMark/>
          </w:tcPr>
          <w:p w14:paraId="116BED6E" w14:textId="259B7DE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 </w:t>
            </w:r>
          </w:p>
        </w:tc>
        <w:tc>
          <w:tcPr>
            <w:tcW w:w="1784" w:type="dxa"/>
            <w:tcBorders>
              <w:top w:val="nil"/>
              <w:left w:val="nil"/>
              <w:bottom w:val="single" w:sz="4" w:space="0" w:color="auto"/>
              <w:right w:val="single" w:sz="4" w:space="0" w:color="auto"/>
            </w:tcBorders>
            <w:noWrap/>
            <w:vAlign w:val="center"/>
            <w:hideMark/>
          </w:tcPr>
          <w:p w14:paraId="748040DE" w14:textId="320A521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r>
      <w:tr w:rsidR="00B6581A" w:rsidRPr="00502DE6" w14:paraId="43E4761A"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DD055E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5</w:t>
            </w:r>
          </w:p>
        </w:tc>
        <w:tc>
          <w:tcPr>
            <w:tcW w:w="2031" w:type="dxa"/>
            <w:tcBorders>
              <w:top w:val="nil"/>
              <w:left w:val="nil"/>
              <w:bottom w:val="single" w:sz="4" w:space="0" w:color="auto"/>
              <w:right w:val="single" w:sz="4" w:space="0" w:color="auto"/>
            </w:tcBorders>
            <w:noWrap/>
            <w:vAlign w:val="center"/>
            <w:hideMark/>
          </w:tcPr>
          <w:p w14:paraId="7C7D6140"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 A M B I</w:t>
            </w:r>
          </w:p>
        </w:tc>
        <w:tc>
          <w:tcPr>
            <w:tcW w:w="1215" w:type="dxa"/>
            <w:tcBorders>
              <w:top w:val="nil"/>
              <w:left w:val="nil"/>
              <w:bottom w:val="single" w:sz="4" w:space="0" w:color="auto"/>
              <w:right w:val="single" w:sz="4" w:space="0" w:color="auto"/>
            </w:tcBorders>
            <w:noWrap/>
            <w:vAlign w:val="center"/>
            <w:hideMark/>
          </w:tcPr>
          <w:p w14:paraId="7108D3A0"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7AAB993B" w14:textId="380F4CC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c>
          <w:tcPr>
            <w:tcW w:w="1868" w:type="dxa"/>
            <w:tcBorders>
              <w:top w:val="nil"/>
              <w:left w:val="nil"/>
              <w:bottom w:val="single" w:sz="4" w:space="0" w:color="auto"/>
              <w:right w:val="single" w:sz="4" w:space="0" w:color="auto"/>
            </w:tcBorders>
            <w:noWrap/>
            <w:vAlign w:val="center"/>
            <w:hideMark/>
          </w:tcPr>
          <w:p w14:paraId="2422733B" w14:textId="52D8F7B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 </w:t>
            </w:r>
          </w:p>
        </w:tc>
        <w:tc>
          <w:tcPr>
            <w:tcW w:w="1784" w:type="dxa"/>
            <w:tcBorders>
              <w:top w:val="nil"/>
              <w:left w:val="nil"/>
              <w:bottom w:val="single" w:sz="4" w:space="0" w:color="auto"/>
              <w:right w:val="single" w:sz="4" w:space="0" w:color="auto"/>
            </w:tcBorders>
            <w:noWrap/>
            <w:vAlign w:val="center"/>
            <w:hideMark/>
          </w:tcPr>
          <w:p w14:paraId="58AB6F94" w14:textId="26BFC82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r>
      <w:tr w:rsidR="00B6581A" w:rsidRPr="00502DE6" w14:paraId="22E6A81B"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E93AE8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6</w:t>
            </w:r>
          </w:p>
        </w:tc>
        <w:tc>
          <w:tcPr>
            <w:tcW w:w="2031" w:type="dxa"/>
            <w:tcBorders>
              <w:top w:val="nil"/>
              <w:left w:val="nil"/>
              <w:bottom w:val="single" w:sz="4" w:space="0" w:color="auto"/>
              <w:right w:val="single" w:sz="4" w:space="0" w:color="auto"/>
            </w:tcBorders>
            <w:noWrap/>
            <w:vAlign w:val="center"/>
            <w:hideMark/>
          </w:tcPr>
          <w:p w14:paraId="729AED72"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BARAT</w:t>
            </w:r>
          </w:p>
        </w:tc>
        <w:tc>
          <w:tcPr>
            <w:tcW w:w="1215" w:type="dxa"/>
            <w:tcBorders>
              <w:top w:val="nil"/>
              <w:left w:val="nil"/>
              <w:bottom w:val="single" w:sz="4" w:space="0" w:color="auto"/>
              <w:right w:val="single" w:sz="4" w:space="0" w:color="auto"/>
            </w:tcBorders>
            <w:noWrap/>
            <w:vAlign w:val="center"/>
            <w:hideMark/>
          </w:tcPr>
          <w:p w14:paraId="3C94130B"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17AB64BD" w14:textId="3379799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120.000 </w:t>
            </w:r>
          </w:p>
        </w:tc>
        <w:tc>
          <w:tcPr>
            <w:tcW w:w="1868" w:type="dxa"/>
            <w:tcBorders>
              <w:top w:val="nil"/>
              <w:left w:val="nil"/>
              <w:bottom w:val="single" w:sz="4" w:space="0" w:color="auto"/>
              <w:right w:val="single" w:sz="4" w:space="0" w:color="auto"/>
            </w:tcBorders>
            <w:noWrap/>
            <w:vAlign w:val="center"/>
            <w:hideMark/>
          </w:tcPr>
          <w:p w14:paraId="25447509" w14:textId="5E78220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85.000 </w:t>
            </w:r>
          </w:p>
        </w:tc>
        <w:tc>
          <w:tcPr>
            <w:tcW w:w="1784" w:type="dxa"/>
            <w:tcBorders>
              <w:top w:val="nil"/>
              <w:left w:val="nil"/>
              <w:bottom w:val="single" w:sz="4" w:space="0" w:color="auto"/>
              <w:right w:val="single" w:sz="4" w:space="0" w:color="auto"/>
            </w:tcBorders>
            <w:noWrap/>
            <w:vAlign w:val="center"/>
            <w:hideMark/>
          </w:tcPr>
          <w:p w14:paraId="4E4AB3F5" w14:textId="2243585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Rp120.000 </w:t>
            </w:r>
          </w:p>
        </w:tc>
      </w:tr>
      <w:tr w:rsidR="00B6581A" w:rsidRPr="00502DE6" w14:paraId="074C2EB8"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5CBCF1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7</w:t>
            </w:r>
          </w:p>
        </w:tc>
        <w:tc>
          <w:tcPr>
            <w:tcW w:w="2031" w:type="dxa"/>
            <w:tcBorders>
              <w:top w:val="nil"/>
              <w:left w:val="nil"/>
              <w:bottom w:val="single" w:sz="4" w:space="0" w:color="auto"/>
              <w:right w:val="single" w:sz="4" w:space="0" w:color="auto"/>
            </w:tcBorders>
            <w:noWrap/>
            <w:vAlign w:val="center"/>
            <w:hideMark/>
          </w:tcPr>
          <w:p w14:paraId="76D3FFBD"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SUMATERA SELATAN</w:t>
            </w:r>
          </w:p>
        </w:tc>
        <w:tc>
          <w:tcPr>
            <w:tcW w:w="1215" w:type="dxa"/>
            <w:tcBorders>
              <w:top w:val="nil"/>
              <w:left w:val="nil"/>
              <w:bottom w:val="single" w:sz="4" w:space="0" w:color="auto"/>
              <w:right w:val="single" w:sz="4" w:space="0" w:color="auto"/>
            </w:tcBorders>
            <w:noWrap/>
            <w:vAlign w:val="center"/>
            <w:hideMark/>
          </w:tcPr>
          <w:p w14:paraId="3E06EED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2B04BD31" w14:textId="0EC0722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120.000 </w:t>
            </w:r>
          </w:p>
        </w:tc>
        <w:tc>
          <w:tcPr>
            <w:tcW w:w="1868" w:type="dxa"/>
            <w:tcBorders>
              <w:top w:val="nil"/>
              <w:left w:val="nil"/>
              <w:bottom w:val="single" w:sz="4" w:space="0" w:color="auto"/>
              <w:right w:val="single" w:sz="4" w:space="0" w:color="auto"/>
            </w:tcBorders>
            <w:noWrap/>
            <w:vAlign w:val="center"/>
            <w:hideMark/>
          </w:tcPr>
          <w:p w14:paraId="6FDABE8A" w14:textId="2DD3874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85.000 </w:t>
            </w:r>
          </w:p>
        </w:tc>
        <w:tc>
          <w:tcPr>
            <w:tcW w:w="1784" w:type="dxa"/>
            <w:tcBorders>
              <w:top w:val="nil"/>
              <w:left w:val="nil"/>
              <w:bottom w:val="single" w:sz="4" w:space="0" w:color="auto"/>
              <w:right w:val="single" w:sz="4" w:space="0" w:color="auto"/>
            </w:tcBorders>
            <w:noWrap/>
            <w:vAlign w:val="center"/>
            <w:hideMark/>
          </w:tcPr>
          <w:p w14:paraId="35CCA7C0" w14:textId="758B440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Rp120.000 </w:t>
            </w:r>
          </w:p>
        </w:tc>
      </w:tr>
      <w:tr w:rsidR="00B6581A" w:rsidRPr="00502DE6" w14:paraId="65F55D36"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0A904A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8</w:t>
            </w:r>
          </w:p>
        </w:tc>
        <w:tc>
          <w:tcPr>
            <w:tcW w:w="2031" w:type="dxa"/>
            <w:tcBorders>
              <w:top w:val="nil"/>
              <w:left w:val="nil"/>
              <w:bottom w:val="single" w:sz="4" w:space="0" w:color="auto"/>
              <w:right w:val="single" w:sz="4" w:space="0" w:color="auto"/>
            </w:tcBorders>
            <w:noWrap/>
            <w:vAlign w:val="center"/>
            <w:hideMark/>
          </w:tcPr>
          <w:p w14:paraId="3F23B91B"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LAMPUNG</w:t>
            </w:r>
          </w:p>
        </w:tc>
        <w:tc>
          <w:tcPr>
            <w:tcW w:w="1215" w:type="dxa"/>
            <w:tcBorders>
              <w:top w:val="nil"/>
              <w:left w:val="nil"/>
              <w:bottom w:val="single" w:sz="4" w:space="0" w:color="auto"/>
              <w:right w:val="single" w:sz="4" w:space="0" w:color="auto"/>
            </w:tcBorders>
            <w:noWrap/>
            <w:vAlign w:val="center"/>
            <w:hideMark/>
          </w:tcPr>
          <w:p w14:paraId="58811D1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6C46FFB5" w14:textId="51CB7EB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c>
          <w:tcPr>
            <w:tcW w:w="1868" w:type="dxa"/>
            <w:tcBorders>
              <w:top w:val="nil"/>
              <w:left w:val="nil"/>
              <w:bottom w:val="single" w:sz="4" w:space="0" w:color="auto"/>
              <w:right w:val="single" w:sz="4" w:space="0" w:color="auto"/>
            </w:tcBorders>
            <w:noWrap/>
            <w:vAlign w:val="center"/>
            <w:hideMark/>
          </w:tcPr>
          <w:p w14:paraId="7ACCAD99" w14:textId="054E25D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 </w:t>
            </w:r>
          </w:p>
        </w:tc>
        <w:tc>
          <w:tcPr>
            <w:tcW w:w="1784" w:type="dxa"/>
            <w:tcBorders>
              <w:top w:val="nil"/>
              <w:left w:val="nil"/>
              <w:bottom w:val="single" w:sz="4" w:space="0" w:color="auto"/>
              <w:right w:val="single" w:sz="4" w:space="0" w:color="auto"/>
            </w:tcBorders>
            <w:noWrap/>
            <w:vAlign w:val="center"/>
            <w:hideMark/>
          </w:tcPr>
          <w:p w14:paraId="192CC7B0" w14:textId="3501F8F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r>
      <w:tr w:rsidR="00B6581A" w:rsidRPr="00502DE6" w14:paraId="6D38D355"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105DC41"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9</w:t>
            </w:r>
          </w:p>
        </w:tc>
        <w:tc>
          <w:tcPr>
            <w:tcW w:w="2031" w:type="dxa"/>
            <w:tcBorders>
              <w:top w:val="nil"/>
              <w:left w:val="nil"/>
              <w:bottom w:val="single" w:sz="4" w:space="0" w:color="auto"/>
              <w:right w:val="single" w:sz="4" w:space="0" w:color="auto"/>
            </w:tcBorders>
            <w:noWrap/>
            <w:vAlign w:val="center"/>
            <w:hideMark/>
          </w:tcPr>
          <w:p w14:paraId="28DF51DA"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BENGKULU</w:t>
            </w:r>
          </w:p>
        </w:tc>
        <w:tc>
          <w:tcPr>
            <w:tcW w:w="1215" w:type="dxa"/>
            <w:tcBorders>
              <w:top w:val="nil"/>
              <w:left w:val="nil"/>
              <w:bottom w:val="single" w:sz="4" w:space="0" w:color="auto"/>
              <w:right w:val="single" w:sz="4" w:space="0" w:color="auto"/>
            </w:tcBorders>
            <w:noWrap/>
            <w:vAlign w:val="center"/>
            <w:hideMark/>
          </w:tcPr>
          <w:p w14:paraId="1A53E06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1ED59356" w14:textId="230C4ED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c>
          <w:tcPr>
            <w:tcW w:w="1868" w:type="dxa"/>
            <w:tcBorders>
              <w:top w:val="nil"/>
              <w:left w:val="nil"/>
              <w:bottom w:val="single" w:sz="4" w:space="0" w:color="auto"/>
              <w:right w:val="single" w:sz="4" w:space="0" w:color="auto"/>
            </w:tcBorders>
            <w:noWrap/>
            <w:vAlign w:val="center"/>
            <w:hideMark/>
          </w:tcPr>
          <w:p w14:paraId="028206A3" w14:textId="4DD18A8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 </w:t>
            </w:r>
          </w:p>
        </w:tc>
        <w:tc>
          <w:tcPr>
            <w:tcW w:w="1784" w:type="dxa"/>
            <w:tcBorders>
              <w:top w:val="nil"/>
              <w:left w:val="nil"/>
              <w:bottom w:val="single" w:sz="4" w:space="0" w:color="auto"/>
              <w:right w:val="single" w:sz="4" w:space="0" w:color="auto"/>
            </w:tcBorders>
            <w:noWrap/>
            <w:vAlign w:val="center"/>
            <w:hideMark/>
          </w:tcPr>
          <w:p w14:paraId="51455E20" w14:textId="17AF949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r>
      <w:tr w:rsidR="00B6581A" w:rsidRPr="00502DE6" w14:paraId="14FF84CB"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8104F5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10</w:t>
            </w:r>
          </w:p>
        </w:tc>
        <w:tc>
          <w:tcPr>
            <w:tcW w:w="2031" w:type="dxa"/>
            <w:tcBorders>
              <w:top w:val="nil"/>
              <w:left w:val="nil"/>
              <w:bottom w:val="single" w:sz="4" w:space="0" w:color="auto"/>
              <w:right w:val="single" w:sz="4" w:space="0" w:color="auto"/>
            </w:tcBorders>
            <w:noWrap/>
            <w:vAlign w:val="center"/>
            <w:hideMark/>
          </w:tcPr>
          <w:p w14:paraId="64C00F46"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BANGKA BELITUNG</w:t>
            </w:r>
          </w:p>
        </w:tc>
        <w:tc>
          <w:tcPr>
            <w:tcW w:w="1215" w:type="dxa"/>
            <w:tcBorders>
              <w:top w:val="nil"/>
              <w:left w:val="nil"/>
              <w:bottom w:val="single" w:sz="4" w:space="0" w:color="auto"/>
              <w:right w:val="single" w:sz="4" w:space="0" w:color="auto"/>
            </w:tcBorders>
            <w:noWrap/>
            <w:vAlign w:val="center"/>
            <w:hideMark/>
          </w:tcPr>
          <w:p w14:paraId="3716CE6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00F8A3A1" w14:textId="186E425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w:t>
            </w:r>
            <w:r w:rsidR="00BA0F81"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130.000 </w:t>
            </w:r>
          </w:p>
        </w:tc>
        <w:tc>
          <w:tcPr>
            <w:tcW w:w="1868" w:type="dxa"/>
            <w:tcBorders>
              <w:top w:val="nil"/>
              <w:left w:val="nil"/>
              <w:bottom w:val="single" w:sz="4" w:space="0" w:color="auto"/>
              <w:right w:val="single" w:sz="4" w:space="0" w:color="auto"/>
            </w:tcBorders>
            <w:noWrap/>
            <w:vAlign w:val="center"/>
            <w:hideMark/>
          </w:tcPr>
          <w:p w14:paraId="5DAA0E09" w14:textId="0E7739C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 </w:t>
            </w:r>
          </w:p>
        </w:tc>
        <w:tc>
          <w:tcPr>
            <w:tcW w:w="1784" w:type="dxa"/>
            <w:tcBorders>
              <w:top w:val="nil"/>
              <w:left w:val="nil"/>
              <w:bottom w:val="single" w:sz="4" w:space="0" w:color="auto"/>
              <w:right w:val="single" w:sz="4" w:space="0" w:color="auto"/>
            </w:tcBorders>
            <w:noWrap/>
            <w:vAlign w:val="center"/>
            <w:hideMark/>
          </w:tcPr>
          <w:p w14:paraId="5FE95219" w14:textId="31092ED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r>
      <w:tr w:rsidR="00B6581A" w:rsidRPr="00502DE6" w14:paraId="2C177002"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9960EF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11</w:t>
            </w:r>
          </w:p>
        </w:tc>
        <w:tc>
          <w:tcPr>
            <w:tcW w:w="2031" w:type="dxa"/>
            <w:tcBorders>
              <w:top w:val="nil"/>
              <w:left w:val="nil"/>
              <w:bottom w:val="single" w:sz="4" w:space="0" w:color="auto"/>
              <w:right w:val="single" w:sz="4" w:space="0" w:color="auto"/>
            </w:tcBorders>
            <w:noWrap/>
            <w:vAlign w:val="center"/>
            <w:hideMark/>
          </w:tcPr>
          <w:p w14:paraId="7CC86ABF"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BANTEN</w:t>
            </w:r>
          </w:p>
        </w:tc>
        <w:tc>
          <w:tcPr>
            <w:tcW w:w="1215" w:type="dxa"/>
            <w:tcBorders>
              <w:top w:val="nil"/>
              <w:left w:val="nil"/>
              <w:bottom w:val="single" w:sz="4" w:space="0" w:color="auto"/>
              <w:right w:val="single" w:sz="4" w:space="0" w:color="auto"/>
            </w:tcBorders>
            <w:noWrap/>
            <w:vAlign w:val="center"/>
            <w:hideMark/>
          </w:tcPr>
          <w:p w14:paraId="2FB425D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2D1D4828" w14:textId="4729DEC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120.000 </w:t>
            </w:r>
          </w:p>
        </w:tc>
        <w:tc>
          <w:tcPr>
            <w:tcW w:w="1868" w:type="dxa"/>
            <w:tcBorders>
              <w:top w:val="nil"/>
              <w:left w:val="nil"/>
              <w:bottom w:val="single" w:sz="4" w:space="0" w:color="auto"/>
              <w:right w:val="single" w:sz="4" w:space="0" w:color="auto"/>
            </w:tcBorders>
            <w:noWrap/>
            <w:vAlign w:val="center"/>
            <w:hideMark/>
          </w:tcPr>
          <w:p w14:paraId="5765FB33" w14:textId="676EA02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85.000 </w:t>
            </w:r>
          </w:p>
        </w:tc>
        <w:tc>
          <w:tcPr>
            <w:tcW w:w="1784" w:type="dxa"/>
            <w:tcBorders>
              <w:top w:val="nil"/>
              <w:left w:val="nil"/>
              <w:bottom w:val="single" w:sz="4" w:space="0" w:color="auto"/>
              <w:right w:val="single" w:sz="4" w:space="0" w:color="auto"/>
            </w:tcBorders>
            <w:noWrap/>
            <w:vAlign w:val="center"/>
            <w:hideMark/>
          </w:tcPr>
          <w:p w14:paraId="7E62B71B" w14:textId="0EE6DB4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Rp120.000 </w:t>
            </w:r>
          </w:p>
        </w:tc>
      </w:tr>
      <w:tr w:rsidR="00B6581A" w:rsidRPr="00502DE6" w14:paraId="333BCE43"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A30D77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12</w:t>
            </w:r>
          </w:p>
        </w:tc>
        <w:tc>
          <w:tcPr>
            <w:tcW w:w="2031" w:type="dxa"/>
            <w:tcBorders>
              <w:top w:val="nil"/>
              <w:left w:val="nil"/>
              <w:bottom w:val="single" w:sz="4" w:space="0" w:color="auto"/>
              <w:right w:val="single" w:sz="4" w:space="0" w:color="auto"/>
            </w:tcBorders>
            <w:noWrap/>
            <w:vAlign w:val="center"/>
            <w:hideMark/>
          </w:tcPr>
          <w:p w14:paraId="5EC6C8CB"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BARAT</w:t>
            </w:r>
          </w:p>
        </w:tc>
        <w:tc>
          <w:tcPr>
            <w:tcW w:w="1215" w:type="dxa"/>
            <w:tcBorders>
              <w:top w:val="nil"/>
              <w:left w:val="nil"/>
              <w:bottom w:val="single" w:sz="4" w:space="0" w:color="auto"/>
              <w:right w:val="single" w:sz="4" w:space="0" w:color="auto"/>
            </w:tcBorders>
            <w:noWrap/>
            <w:vAlign w:val="center"/>
            <w:hideMark/>
          </w:tcPr>
          <w:p w14:paraId="0B12086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4DD976DD" w14:textId="1415918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c>
          <w:tcPr>
            <w:tcW w:w="1868" w:type="dxa"/>
            <w:tcBorders>
              <w:top w:val="nil"/>
              <w:left w:val="nil"/>
              <w:bottom w:val="single" w:sz="4" w:space="0" w:color="auto"/>
              <w:right w:val="single" w:sz="4" w:space="0" w:color="auto"/>
            </w:tcBorders>
            <w:noWrap/>
            <w:vAlign w:val="center"/>
            <w:hideMark/>
          </w:tcPr>
          <w:p w14:paraId="2AB1EA82" w14:textId="5B401F0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Rp105.000 </w:t>
            </w:r>
          </w:p>
        </w:tc>
        <w:tc>
          <w:tcPr>
            <w:tcW w:w="1784" w:type="dxa"/>
            <w:tcBorders>
              <w:top w:val="nil"/>
              <w:left w:val="nil"/>
              <w:bottom w:val="single" w:sz="4" w:space="0" w:color="auto"/>
              <w:right w:val="single" w:sz="4" w:space="0" w:color="auto"/>
            </w:tcBorders>
            <w:noWrap/>
            <w:vAlign w:val="center"/>
            <w:hideMark/>
          </w:tcPr>
          <w:p w14:paraId="067E3820" w14:textId="11BE3CD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Rp150.000 </w:t>
            </w:r>
          </w:p>
        </w:tc>
      </w:tr>
      <w:tr w:rsidR="00B6581A" w:rsidRPr="00502DE6" w14:paraId="2300239D"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864A161"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13</w:t>
            </w:r>
          </w:p>
        </w:tc>
        <w:tc>
          <w:tcPr>
            <w:tcW w:w="2031" w:type="dxa"/>
            <w:tcBorders>
              <w:top w:val="nil"/>
              <w:left w:val="nil"/>
              <w:bottom w:val="single" w:sz="4" w:space="0" w:color="auto"/>
              <w:right w:val="single" w:sz="4" w:space="0" w:color="auto"/>
            </w:tcBorders>
            <w:noWrap/>
            <w:vAlign w:val="center"/>
            <w:hideMark/>
          </w:tcPr>
          <w:p w14:paraId="678FD330"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DKI JAKARTA</w:t>
            </w:r>
          </w:p>
        </w:tc>
        <w:tc>
          <w:tcPr>
            <w:tcW w:w="1215" w:type="dxa"/>
            <w:tcBorders>
              <w:top w:val="nil"/>
              <w:left w:val="nil"/>
              <w:bottom w:val="single" w:sz="4" w:space="0" w:color="auto"/>
              <w:right w:val="single" w:sz="4" w:space="0" w:color="auto"/>
            </w:tcBorders>
            <w:noWrap/>
            <w:vAlign w:val="center"/>
            <w:hideMark/>
          </w:tcPr>
          <w:p w14:paraId="13A5C72F"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59D71B62" w14:textId="29D639C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180.000 </w:t>
            </w:r>
          </w:p>
        </w:tc>
        <w:tc>
          <w:tcPr>
            <w:tcW w:w="1868" w:type="dxa"/>
            <w:tcBorders>
              <w:top w:val="nil"/>
              <w:left w:val="nil"/>
              <w:bottom w:val="single" w:sz="4" w:space="0" w:color="auto"/>
              <w:right w:val="single" w:sz="4" w:space="0" w:color="auto"/>
            </w:tcBorders>
            <w:noWrap/>
            <w:vAlign w:val="center"/>
            <w:hideMark/>
          </w:tcPr>
          <w:p w14:paraId="2C42591E" w14:textId="7BF5EBF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c>
          <w:tcPr>
            <w:tcW w:w="1784" w:type="dxa"/>
            <w:tcBorders>
              <w:top w:val="nil"/>
              <w:left w:val="nil"/>
              <w:bottom w:val="single" w:sz="4" w:space="0" w:color="auto"/>
              <w:right w:val="single" w:sz="4" w:space="0" w:color="auto"/>
            </w:tcBorders>
            <w:noWrap/>
            <w:vAlign w:val="center"/>
            <w:hideMark/>
          </w:tcPr>
          <w:p w14:paraId="08619790" w14:textId="408610D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Rp180.000 </w:t>
            </w:r>
          </w:p>
        </w:tc>
      </w:tr>
      <w:tr w:rsidR="00B6581A" w:rsidRPr="00502DE6" w14:paraId="3C5BCC21"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7630FA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14</w:t>
            </w:r>
          </w:p>
        </w:tc>
        <w:tc>
          <w:tcPr>
            <w:tcW w:w="2031" w:type="dxa"/>
            <w:tcBorders>
              <w:top w:val="nil"/>
              <w:left w:val="nil"/>
              <w:bottom w:val="single" w:sz="4" w:space="0" w:color="auto"/>
              <w:right w:val="single" w:sz="4" w:space="0" w:color="auto"/>
            </w:tcBorders>
            <w:noWrap/>
            <w:vAlign w:val="center"/>
            <w:hideMark/>
          </w:tcPr>
          <w:p w14:paraId="0E5B8C47"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TENGAH</w:t>
            </w:r>
          </w:p>
        </w:tc>
        <w:tc>
          <w:tcPr>
            <w:tcW w:w="1215" w:type="dxa"/>
            <w:tcBorders>
              <w:top w:val="nil"/>
              <w:left w:val="nil"/>
              <w:bottom w:val="single" w:sz="4" w:space="0" w:color="auto"/>
              <w:right w:val="single" w:sz="4" w:space="0" w:color="auto"/>
            </w:tcBorders>
            <w:noWrap/>
            <w:vAlign w:val="center"/>
            <w:hideMark/>
          </w:tcPr>
          <w:p w14:paraId="69212BC6"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38993CAC" w14:textId="218154D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c>
          <w:tcPr>
            <w:tcW w:w="1868" w:type="dxa"/>
            <w:tcBorders>
              <w:top w:val="nil"/>
              <w:left w:val="nil"/>
              <w:bottom w:val="single" w:sz="4" w:space="0" w:color="auto"/>
              <w:right w:val="single" w:sz="4" w:space="0" w:color="auto"/>
            </w:tcBorders>
            <w:noWrap/>
            <w:vAlign w:val="center"/>
            <w:hideMark/>
          </w:tcPr>
          <w:p w14:paraId="69B961FB" w14:textId="6DC0335B"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 </w:t>
            </w:r>
          </w:p>
        </w:tc>
        <w:tc>
          <w:tcPr>
            <w:tcW w:w="1784" w:type="dxa"/>
            <w:tcBorders>
              <w:top w:val="nil"/>
              <w:left w:val="nil"/>
              <w:bottom w:val="single" w:sz="4" w:space="0" w:color="auto"/>
              <w:right w:val="single" w:sz="4" w:space="0" w:color="auto"/>
            </w:tcBorders>
            <w:noWrap/>
            <w:vAlign w:val="center"/>
            <w:hideMark/>
          </w:tcPr>
          <w:p w14:paraId="07F0CFAD" w14:textId="2265822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r>
      <w:tr w:rsidR="00B6581A" w:rsidRPr="00502DE6" w14:paraId="724E4798"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8B2F53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15</w:t>
            </w:r>
          </w:p>
        </w:tc>
        <w:tc>
          <w:tcPr>
            <w:tcW w:w="2031" w:type="dxa"/>
            <w:tcBorders>
              <w:top w:val="nil"/>
              <w:left w:val="nil"/>
              <w:bottom w:val="single" w:sz="4" w:space="0" w:color="auto"/>
              <w:right w:val="single" w:sz="4" w:space="0" w:color="auto"/>
            </w:tcBorders>
            <w:noWrap/>
            <w:vAlign w:val="center"/>
            <w:hideMark/>
          </w:tcPr>
          <w:p w14:paraId="74770A89"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D.I.  YOGYAKARTA</w:t>
            </w:r>
          </w:p>
        </w:tc>
        <w:tc>
          <w:tcPr>
            <w:tcW w:w="1215" w:type="dxa"/>
            <w:tcBorders>
              <w:top w:val="nil"/>
              <w:left w:val="nil"/>
              <w:bottom w:val="single" w:sz="4" w:space="0" w:color="auto"/>
              <w:right w:val="single" w:sz="4" w:space="0" w:color="auto"/>
            </w:tcBorders>
            <w:noWrap/>
            <w:vAlign w:val="center"/>
            <w:hideMark/>
          </w:tcPr>
          <w:p w14:paraId="15DC20C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38E17709" w14:textId="32A2A85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140.000 </w:t>
            </w:r>
          </w:p>
        </w:tc>
        <w:tc>
          <w:tcPr>
            <w:tcW w:w="1868" w:type="dxa"/>
            <w:tcBorders>
              <w:top w:val="nil"/>
              <w:left w:val="nil"/>
              <w:bottom w:val="single" w:sz="4" w:space="0" w:color="auto"/>
              <w:right w:val="single" w:sz="4" w:space="0" w:color="auto"/>
            </w:tcBorders>
            <w:noWrap/>
            <w:vAlign w:val="center"/>
            <w:hideMark/>
          </w:tcPr>
          <w:p w14:paraId="3CA075D4" w14:textId="4CCD63D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Rp100.000 </w:t>
            </w:r>
          </w:p>
        </w:tc>
        <w:tc>
          <w:tcPr>
            <w:tcW w:w="1784" w:type="dxa"/>
            <w:tcBorders>
              <w:top w:val="nil"/>
              <w:left w:val="nil"/>
              <w:bottom w:val="single" w:sz="4" w:space="0" w:color="auto"/>
              <w:right w:val="single" w:sz="4" w:space="0" w:color="auto"/>
            </w:tcBorders>
            <w:noWrap/>
            <w:vAlign w:val="center"/>
            <w:hideMark/>
          </w:tcPr>
          <w:p w14:paraId="72D50C85" w14:textId="32FC20E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Rp140.000 </w:t>
            </w:r>
          </w:p>
        </w:tc>
      </w:tr>
      <w:tr w:rsidR="00B6581A" w:rsidRPr="00502DE6" w14:paraId="4BDE4039"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01D870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16</w:t>
            </w:r>
          </w:p>
        </w:tc>
        <w:tc>
          <w:tcPr>
            <w:tcW w:w="2031" w:type="dxa"/>
            <w:tcBorders>
              <w:top w:val="nil"/>
              <w:left w:val="nil"/>
              <w:bottom w:val="single" w:sz="4" w:space="0" w:color="auto"/>
              <w:right w:val="single" w:sz="4" w:space="0" w:color="auto"/>
            </w:tcBorders>
            <w:noWrap/>
            <w:vAlign w:val="center"/>
            <w:hideMark/>
          </w:tcPr>
          <w:p w14:paraId="47D21EA3"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JAWA TIMUR</w:t>
            </w:r>
          </w:p>
        </w:tc>
        <w:tc>
          <w:tcPr>
            <w:tcW w:w="1215" w:type="dxa"/>
            <w:tcBorders>
              <w:top w:val="nil"/>
              <w:left w:val="nil"/>
              <w:bottom w:val="single" w:sz="4" w:space="0" w:color="auto"/>
              <w:right w:val="single" w:sz="4" w:space="0" w:color="auto"/>
            </w:tcBorders>
            <w:noWrap/>
            <w:vAlign w:val="center"/>
            <w:hideMark/>
          </w:tcPr>
          <w:p w14:paraId="62EE4029"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692042C7" w14:textId="6A2725A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140.000 </w:t>
            </w:r>
          </w:p>
        </w:tc>
        <w:tc>
          <w:tcPr>
            <w:tcW w:w="1868" w:type="dxa"/>
            <w:tcBorders>
              <w:top w:val="nil"/>
              <w:left w:val="nil"/>
              <w:bottom w:val="single" w:sz="4" w:space="0" w:color="auto"/>
              <w:right w:val="single" w:sz="4" w:space="0" w:color="auto"/>
            </w:tcBorders>
            <w:noWrap/>
            <w:vAlign w:val="center"/>
            <w:hideMark/>
          </w:tcPr>
          <w:p w14:paraId="15AEBCFD" w14:textId="7CC33A9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Rp100.000 </w:t>
            </w:r>
          </w:p>
        </w:tc>
        <w:tc>
          <w:tcPr>
            <w:tcW w:w="1784" w:type="dxa"/>
            <w:tcBorders>
              <w:top w:val="nil"/>
              <w:left w:val="nil"/>
              <w:bottom w:val="single" w:sz="4" w:space="0" w:color="auto"/>
              <w:right w:val="single" w:sz="4" w:space="0" w:color="auto"/>
            </w:tcBorders>
            <w:noWrap/>
            <w:vAlign w:val="center"/>
            <w:hideMark/>
          </w:tcPr>
          <w:p w14:paraId="6B94F094" w14:textId="0A67F11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Rp140.000 </w:t>
            </w:r>
          </w:p>
        </w:tc>
      </w:tr>
      <w:tr w:rsidR="00B6581A" w:rsidRPr="00502DE6" w14:paraId="7507C095"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852984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17</w:t>
            </w:r>
          </w:p>
        </w:tc>
        <w:tc>
          <w:tcPr>
            <w:tcW w:w="2031" w:type="dxa"/>
            <w:tcBorders>
              <w:top w:val="nil"/>
              <w:left w:val="nil"/>
              <w:bottom w:val="single" w:sz="4" w:space="0" w:color="auto"/>
              <w:right w:val="single" w:sz="4" w:space="0" w:color="auto"/>
            </w:tcBorders>
            <w:noWrap/>
            <w:vAlign w:val="center"/>
            <w:hideMark/>
          </w:tcPr>
          <w:p w14:paraId="03A7F5BF"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BALI</w:t>
            </w:r>
          </w:p>
        </w:tc>
        <w:tc>
          <w:tcPr>
            <w:tcW w:w="1215" w:type="dxa"/>
            <w:tcBorders>
              <w:top w:val="nil"/>
              <w:left w:val="nil"/>
              <w:bottom w:val="single" w:sz="4" w:space="0" w:color="auto"/>
              <w:right w:val="single" w:sz="4" w:space="0" w:color="auto"/>
            </w:tcBorders>
            <w:noWrap/>
            <w:vAlign w:val="center"/>
            <w:hideMark/>
          </w:tcPr>
          <w:p w14:paraId="5D8B44B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42D87115" w14:textId="1736D3B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160.000 </w:t>
            </w:r>
          </w:p>
        </w:tc>
        <w:tc>
          <w:tcPr>
            <w:tcW w:w="1868" w:type="dxa"/>
            <w:tcBorders>
              <w:top w:val="nil"/>
              <w:left w:val="nil"/>
              <w:bottom w:val="single" w:sz="4" w:space="0" w:color="auto"/>
              <w:right w:val="single" w:sz="4" w:space="0" w:color="auto"/>
            </w:tcBorders>
            <w:noWrap/>
            <w:vAlign w:val="center"/>
            <w:hideMark/>
          </w:tcPr>
          <w:p w14:paraId="0477007C" w14:textId="10E60B4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Rp115.000 </w:t>
            </w:r>
          </w:p>
        </w:tc>
        <w:tc>
          <w:tcPr>
            <w:tcW w:w="1784" w:type="dxa"/>
            <w:tcBorders>
              <w:top w:val="nil"/>
              <w:left w:val="nil"/>
              <w:bottom w:val="single" w:sz="4" w:space="0" w:color="auto"/>
              <w:right w:val="single" w:sz="4" w:space="0" w:color="auto"/>
            </w:tcBorders>
            <w:noWrap/>
            <w:vAlign w:val="center"/>
            <w:hideMark/>
          </w:tcPr>
          <w:p w14:paraId="645A3DF5" w14:textId="6A385C9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Rp160.000 </w:t>
            </w:r>
          </w:p>
        </w:tc>
      </w:tr>
      <w:tr w:rsidR="00B6581A" w:rsidRPr="00502DE6" w14:paraId="3D6EF635"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5741980"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18</w:t>
            </w:r>
          </w:p>
        </w:tc>
        <w:tc>
          <w:tcPr>
            <w:tcW w:w="2031" w:type="dxa"/>
            <w:tcBorders>
              <w:top w:val="nil"/>
              <w:left w:val="nil"/>
              <w:bottom w:val="single" w:sz="4" w:space="0" w:color="auto"/>
              <w:right w:val="single" w:sz="4" w:space="0" w:color="auto"/>
            </w:tcBorders>
            <w:noWrap/>
            <w:vAlign w:val="center"/>
            <w:hideMark/>
          </w:tcPr>
          <w:p w14:paraId="120329A1"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NUSA TENGGARA BARAT</w:t>
            </w:r>
          </w:p>
        </w:tc>
        <w:tc>
          <w:tcPr>
            <w:tcW w:w="1215" w:type="dxa"/>
            <w:tcBorders>
              <w:top w:val="nil"/>
              <w:left w:val="nil"/>
              <w:bottom w:val="single" w:sz="4" w:space="0" w:color="auto"/>
              <w:right w:val="single" w:sz="4" w:space="0" w:color="auto"/>
            </w:tcBorders>
            <w:noWrap/>
            <w:vAlign w:val="center"/>
            <w:hideMark/>
          </w:tcPr>
          <w:p w14:paraId="1E60CF12"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02F4A741" w14:textId="283661D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c>
          <w:tcPr>
            <w:tcW w:w="1868" w:type="dxa"/>
            <w:tcBorders>
              <w:top w:val="nil"/>
              <w:left w:val="nil"/>
              <w:bottom w:val="single" w:sz="4" w:space="0" w:color="auto"/>
              <w:right w:val="single" w:sz="4" w:space="0" w:color="auto"/>
            </w:tcBorders>
            <w:noWrap/>
            <w:vAlign w:val="center"/>
            <w:hideMark/>
          </w:tcPr>
          <w:p w14:paraId="7EC1278D" w14:textId="47DD6B0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Rp105.000 </w:t>
            </w:r>
          </w:p>
        </w:tc>
        <w:tc>
          <w:tcPr>
            <w:tcW w:w="1784" w:type="dxa"/>
            <w:tcBorders>
              <w:top w:val="nil"/>
              <w:left w:val="nil"/>
              <w:bottom w:val="single" w:sz="4" w:space="0" w:color="auto"/>
              <w:right w:val="single" w:sz="4" w:space="0" w:color="auto"/>
            </w:tcBorders>
            <w:noWrap/>
            <w:vAlign w:val="center"/>
            <w:hideMark/>
          </w:tcPr>
          <w:p w14:paraId="53173C3E" w14:textId="5C91116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Rp150.000 </w:t>
            </w:r>
          </w:p>
        </w:tc>
      </w:tr>
      <w:tr w:rsidR="00B6581A" w:rsidRPr="00502DE6" w14:paraId="127D480A"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4E8275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19</w:t>
            </w:r>
          </w:p>
        </w:tc>
        <w:tc>
          <w:tcPr>
            <w:tcW w:w="2031" w:type="dxa"/>
            <w:tcBorders>
              <w:top w:val="nil"/>
              <w:left w:val="nil"/>
              <w:bottom w:val="single" w:sz="4" w:space="0" w:color="auto"/>
              <w:right w:val="single" w:sz="4" w:space="0" w:color="auto"/>
            </w:tcBorders>
            <w:noWrap/>
            <w:vAlign w:val="center"/>
            <w:hideMark/>
          </w:tcPr>
          <w:p w14:paraId="393B325E"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NUSA TENGGARA TIMUR</w:t>
            </w:r>
          </w:p>
        </w:tc>
        <w:tc>
          <w:tcPr>
            <w:tcW w:w="1215" w:type="dxa"/>
            <w:tcBorders>
              <w:top w:val="nil"/>
              <w:left w:val="nil"/>
              <w:bottom w:val="single" w:sz="4" w:space="0" w:color="auto"/>
              <w:right w:val="single" w:sz="4" w:space="0" w:color="auto"/>
            </w:tcBorders>
            <w:noWrap/>
            <w:vAlign w:val="center"/>
            <w:hideMark/>
          </w:tcPr>
          <w:p w14:paraId="2F08053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61BD9467" w14:textId="6964869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w:t>
            </w:r>
            <w:r w:rsidR="00BA0F81" w:rsidRPr="00502DE6">
              <w:rPr>
                <w:rFonts w:ascii="Bookman Old Style" w:eastAsia="Times New Roman" w:hAnsi="Bookman Old Style" w:cs="Calibri"/>
                <w:color w:val="000000"/>
                <w:sz w:val="24"/>
                <w:szCs w:val="24"/>
              </w:rPr>
              <w:t>0</w:t>
            </w:r>
            <w:r w:rsidRPr="00502DE6">
              <w:rPr>
                <w:rFonts w:ascii="Bookman Old Style" w:eastAsia="Times New Roman" w:hAnsi="Bookman Old Style" w:cs="Calibri"/>
                <w:color w:val="000000"/>
                <w:sz w:val="24"/>
                <w:szCs w:val="24"/>
              </w:rPr>
              <w:t xml:space="preserve">0.000 </w:t>
            </w:r>
          </w:p>
        </w:tc>
        <w:tc>
          <w:tcPr>
            <w:tcW w:w="1868" w:type="dxa"/>
            <w:tcBorders>
              <w:top w:val="nil"/>
              <w:left w:val="nil"/>
              <w:bottom w:val="single" w:sz="4" w:space="0" w:color="auto"/>
              <w:right w:val="single" w:sz="4" w:space="0" w:color="auto"/>
            </w:tcBorders>
            <w:noWrap/>
            <w:vAlign w:val="center"/>
            <w:hideMark/>
          </w:tcPr>
          <w:p w14:paraId="40F329CE" w14:textId="0A3C09D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Rp100.000 </w:t>
            </w:r>
          </w:p>
        </w:tc>
        <w:tc>
          <w:tcPr>
            <w:tcW w:w="1784" w:type="dxa"/>
            <w:tcBorders>
              <w:top w:val="nil"/>
              <w:left w:val="nil"/>
              <w:bottom w:val="single" w:sz="4" w:space="0" w:color="auto"/>
              <w:right w:val="single" w:sz="4" w:space="0" w:color="auto"/>
            </w:tcBorders>
            <w:noWrap/>
            <w:vAlign w:val="center"/>
            <w:hideMark/>
          </w:tcPr>
          <w:p w14:paraId="4B979D60" w14:textId="2F5F827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140.000 </w:t>
            </w:r>
          </w:p>
        </w:tc>
      </w:tr>
      <w:tr w:rsidR="00B6581A" w:rsidRPr="00502DE6" w14:paraId="49D98B2F"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B416B2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20</w:t>
            </w:r>
          </w:p>
        </w:tc>
        <w:tc>
          <w:tcPr>
            <w:tcW w:w="2031" w:type="dxa"/>
            <w:tcBorders>
              <w:top w:val="nil"/>
              <w:left w:val="nil"/>
              <w:bottom w:val="single" w:sz="4" w:space="0" w:color="auto"/>
              <w:right w:val="single" w:sz="4" w:space="0" w:color="auto"/>
            </w:tcBorders>
            <w:noWrap/>
            <w:vAlign w:val="center"/>
            <w:hideMark/>
          </w:tcPr>
          <w:p w14:paraId="47B8372B"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BARAT</w:t>
            </w:r>
          </w:p>
        </w:tc>
        <w:tc>
          <w:tcPr>
            <w:tcW w:w="1215" w:type="dxa"/>
            <w:tcBorders>
              <w:top w:val="nil"/>
              <w:left w:val="nil"/>
              <w:bottom w:val="single" w:sz="4" w:space="0" w:color="auto"/>
              <w:right w:val="single" w:sz="4" w:space="0" w:color="auto"/>
            </w:tcBorders>
            <w:noWrap/>
            <w:vAlign w:val="center"/>
            <w:hideMark/>
          </w:tcPr>
          <w:p w14:paraId="0129467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2780EE8A" w14:textId="4720AF6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c>
          <w:tcPr>
            <w:tcW w:w="1868" w:type="dxa"/>
            <w:tcBorders>
              <w:top w:val="nil"/>
              <w:left w:val="nil"/>
              <w:bottom w:val="single" w:sz="4" w:space="0" w:color="auto"/>
              <w:right w:val="single" w:sz="4" w:space="0" w:color="auto"/>
            </w:tcBorders>
            <w:noWrap/>
            <w:vAlign w:val="center"/>
            <w:hideMark/>
          </w:tcPr>
          <w:p w14:paraId="184BFD87" w14:textId="3BD2B25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 </w:t>
            </w:r>
          </w:p>
        </w:tc>
        <w:tc>
          <w:tcPr>
            <w:tcW w:w="1784" w:type="dxa"/>
            <w:tcBorders>
              <w:top w:val="nil"/>
              <w:left w:val="nil"/>
              <w:bottom w:val="single" w:sz="4" w:space="0" w:color="auto"/>
              <w:right w:val="single" w:sz="4" w:space="0" w:color="auto"/>
            </w:tcBorders>
            <w:noWrap/>
            <w:vAlign w:val="center"/>
            <w:hideMark/>
          </w:tcPr>
          <w:p w14:paraId="3649D768" w14:textId="43F66E3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r>
      <w:tr w:rsidR="00B6581A" w:rsidRPr="00502DE6" w14:paraId="034A3A8A"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9BD5680"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21</w:t>
            </w:r>
          </w:p>
        </w:tc>
        <w:tc>
          <w:tcPr>
            <w:tcW w:w="2031" w:type="dxa"/>
            <w:tcBorders>
              <w:top w:val="nil"/>
              <w:left w:val="nil"/>
              <w:bottom w:val="single" w:sz="4" w:space="0" w:color="auto"/>
              <w:right w:val="single" w:sz="4" w:space="0" w:color="auto"/>
            </w:tcBorders>
            <w:noWrap/>
            <w:vAlign w:val="center"/>
            <w:hideMark/>
          </w:tcPr>
          <w:p w14:paraId="2FAC50D5"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TENGAH</w:t>
            </w:r>
          </w:p>
        </w:tc>
        <w:tc>
          <w:tcPr>
            <w:tcW w:w="1215" w:type="dxa"/>
            <w:tcBorders>
              <w:top w:val="nil"/>
              <w:left w:val="nil"/>
              <w:bottom w:val="single" w:sz="4" w:space="0" w:color="auto"/>
              <w:right w:val="single" w:sz="4" w:space="0" w:color="auto"/>
            </w:tcBorders>
            <w:noWrap/>
            <w:vAlign w:val="center"/>
            <w:hideMark/>
          </w:tcPr>
          <w:p w14:paraId="00A5B72D"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7070EADF" w14:textId="634FD32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Rp120.000 </w:t>
            </w:r>
          </w:p>
        </w:tc>
        <w:tc>
          <w:tcPr>
            <w:tcW w:w="1868" w:type="dxa"/>
            <w:tcBorders>
              <w:top w:val="nil"/>
              <w:left w:val="nil"/>
              <w:bottom w:val="single" w:sz="4" w:space="0" w:color="auto"/>
              <w:right w:val="single" w:sz="4" w:space="0" w:color="auto"/>
            </w:tcBorders>
            <w:noWrap/>
            <w:vAlign w:val="center"/>
            <w:hideMark/>
          </w:tcPr>
          <w:p w14:paraId="36EF6FB0" w14:textId="28C2CE5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w:t>
            </w:r>
            <w:r w:rsidR="00BA0F81"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85.000 </w:t>
            </w:r>
          </w:p>
        </w:tc>
        <w:tc>
          <w:tcPr>
            <w:tcW w:w="1784" w:type="dxa"/>
            <w:tcBorders>
              <w:top w:val="nil"/>
              <w:left w:val="nil"/>
              <w:bottom w:val="single" w:sz="4" w:space="0" w:color="auto"/>
              <w:right w:val="single" w:sz="4" w:space="0" w:color="auto"/>
            </w:tcBorders>
            <w:noWrap/>
            <w:vAlign w:val="center"/>
            <w:hideMark/>
          </w:tcPr>
          <w:p w14:paraId="1A9C8FED" w14:textId="5CE3A08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120.000 </w:t>
            </w:r>
          </w:p>
        </w:tc>
      </w:tr>
      <w:tr w:rsidR="00B6581A" w:rsidRPr="00502DE6" w14:paraId="3D962F5E"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1B45F8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22</w:t>
            </w:r>
          </w:p>
        </w:tc>
        <w:tc>
          <w:tcPr>
            <w:tcW w:w="2031" w:type="dxa"/>
            <w:tcBorders>
              <w:top w:val="nil"/>
              <w:left w:val="nil"/>
              <w:bottom w:val="single" w:sz="4" w:space="0" w:color="auto"/>
              <w:right w:val="single" w:sz="4" w:space="0" w:color="auto"/>
            </w:tcBorders>
            <w:noWrap/>
            <w:vAlign w:val="center"/>
            <w:hideMark/>
          </w:tcPr>
          <w:p w14:paraId="0FC19C02"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SELATAN</w:t>
            </w:r>
          </w:p>
        </w:tc>
        <w:tc>
          <w:tcPr>
            <w:tcW w:w="1215" w:type="dxa"/>
            <w:tcBorders>
              <w:top w:val="nil"/>
              <w:left w:val="nil"/>
              <w:bottom w:val="single" w:sz="4" w:space="0" w:color="auto"/>
              <w:right w:val="single" w:sz="4" w:space="0" w:color="auto"/>
            </w:tcBorders>
            <w:noWrap/>
            <w:vAlign w:val="center"/>
            <w:hideMark/>
          </w:tcPr>
          <w:p w14:paraId="118ABAAB"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1227DF9B" w14:textId="2371A8E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c>
          <w:tcPr>
            <w:tcW w:w="1868" w:type="dxa"/>
            <w:tcBorders>
              <w:top w:val="nil"/>
              <w:left w:val="nil"/>
              <w:bottom w:val="single" w:sz="4" w:space="0" w:color="auto"/>
              <w:right w:val="single" w:sz="4" w:space="0" w:color="auto"/>
            </w:tcBorders>
            <w:noWrap/>
            <w:vAlign w:val="center"/>
            <w:hideMark/>
          </w:tcPr>
          <w:p w14:paraId="1EB9FA9A" w14:textId="036F71E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 </w:t>
            </w:r>
          </w:p>
        </w:tc>
        <w:tc>
          <w:tcPr>
            <w:tcW w:w="1784" w:type="dxa"/>
            <w:tcBorders>
              <w:top w:val="nil"/>
              <w:left w:val="nil"/>
              <w:bottom w:val="single" w:sz="4" w:space="0" w:color="auto"/>
              <w:right w:val="single" w:sz="4" w:space="0" w:color="auto"/>
            </w:tcBorders>
            <w:noWrap/>
            <w:vAlign w:val="center"/>
            <w:hideMark/>
          </w:tcPr>
          <w:p w14:paraId="5FCFAFC0" w14:textId="4B0A1BB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r>
      <w:tr w:rsidR="00B6581A" w:rsidRPr="00502DE6" w14:paraId="1FBFC0F9"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5A4021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23</w:t>
            </w:r>
          </w:p>
        </w:tc>
        <w:tc>
          <w:tcPr>
            <w:tcW w:w="2031" w:type="dxa"/>
            <w:tcBorders>
              <w:top w:val="nil"/>
              <w:left w:val="nil"/>
              <w:bottom w:val="single" w:sz="4" w:space="0" w:color="auto"/>
              <w:right w:val="single" w:sz="4" w:space="0" w:color="auto"/>
            </w:tcBorders>
            <w:noWrap/>
            <w:vAlign w:val="center"/>
            <w:hideMark/>
          </w:tcPr>
          <w:p w14:paraId="3FF0F722"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TIMUR</w:t>
            </w:r>
          </w:p>
        </w:tc>
        <w:tc>
          <w:tcPr>
            <w:tcW w:w="1215" w:type="dxa"/>
            <w:tcBorders>
              <w:top w:val="nil"/>
              <w:left w:val="nil"/>
              <w:bottom w:val="single" w:sz="4" w:space="0" w:color="auto"/>
              <w:right w:val="single" w:sz="4" w:space="0" w:color="auto"/>
            </w:tcBorders>
            <w:noWrap/>
            <w:vAlign w:val="center"/>
            <w:hideMark/>
          </w:tcPr>
          <w:p w14:paraId="1A45B7D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7FAA301B" w14:textId="4C337B0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Rp150.000 </w:t>
            </w:r>
          </w:p>
        </w:tc>
        <w:tc>
          <w:tcPr>
            <w:tcW w:w="1868" w:type="dxa"/>
            <w:tcBorders>
              <w:top w:val="nil"/>
              <w:left w:val="nil"/>
              <w:bottom w:val="single" w:sz="4" w:space="0" w:color="auto"/>
              <w:right w:val="single" w:sz="4" w:space="0" w:color="auto"/>
            </w:tcBorders>
            <w:noWrap/>
            <w:vAlign w:val="center"/>
            <w:hideMark/>
          </w:tcPr>
          <w:p w14:paraId="3F0471D2" w14:textId="55B9992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Rp105.000 </w:t>
            </w:r>
          </w:p>
        </w:tc>
        <w:tc>
          <w:tcPr>
            <w:tcW w:w="1784" w:type="dxa"/>
            <w:tcBorders>
              <w:top w:val="nil"/>
              <w:left w:val="nil"/>
              <w:bottom w:val="single" w:sz="4" w:space="0" w:color="auto"/>
              <w:right w:val="single" w:sz="4" w:space="0" w:color="auto"/>
            </w:tcBorders>
            <w:noWrap/>
            <w:vAlign w:val="center"/>
            <w:hideMark/>
          </w:tcPr>
          <w:p w14:paraId="288F626D" w14:textId="7F0A25F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r>
      <w:tr w:rsidR="00B6581A" w:rsidRPr="00502DE6" w14:paraId="29E9EF49"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A5ACDF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24</w:t>
            </w:r>
          </w:p>
        </w:tc>
        <w:tc>
          <w:tcPr>
            <w:tcW w:w="2031" w:type="dxa"/>
            <w:tcBorders>
              <w:top w:val="nil"/>
              <w:left w:val="nil"/>
              <w:bottom w:val="single" w:sz="4" w:space="0" w:color="auto"/>
              <w:right w:val="single" w:sz="4" w:space="0" w:color="auto"/>
            </w:tcBorders>
            <w:noWrap/>
            <w:vAlign w:val="center"/>
            <w:hideMark/>
          </w:tcPr>
          <w:p w14:paraId="289CA82B"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KALIMANTAN UTARA</w:t>
            </w:r>
          </w:p>
        </w:tc>
        <w:tc>
          <w:tcPr>
            <w:tcW w:w="1215" w:type="dxa"/>
            <w:tcBorders>
              <w:top w:val="nil"/>
              <w:left w:val="nil"/>
              <w:bottom w:val="single" w:sz="4" w:space="0" w:color="auto"/>
              <w:right w:val="single" w:sz="4" w:space="0" w:color="auto"/>
            </w:tcBorders>
            <w:noWrap/>
            <w:vAlign w:val="center"/>
            <w:hideMark/>
          </w:tcPr>
          <w:p w14:paraId="1CEC43E1"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2EF4C271" w14:textId="4C9F7C5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Rp150.000 </w:t>
            </w:r>
          </w:p>
        </w:tc>
        <w:tc>
          <w:tcPr>
            <w:tcW w:w="1868" w:type="dxa"/>
            <w:tcBorders>
              <w:top w:val="nil"/>
              <w:left w:val="nil"/>
              <w:bottom w:val="single" w:sz="4" w:space="0" w:color="auto"/>
              <w:right w:val="single" w:sz="4" w:space="0" w:color="auto"/>
            </w:tcBorders>
            <w:noWrap/>
            <w:vAlign w:val="center"/>
            <w:hideMark/>
          </w:tcPr>
          <w:p w14:paraId="7ED42943" w14:textId="4119A14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Rp105.000 </w:t>
            </w:r>
          </w:p>
        </w:tc>
        <w:tc>
          <w:tcPr>
            <w:tcW w:w="1784" w:type="dxa"/>
            <w:tcBorders>
              <w:top w:val="nil"/>
              <w:left w:val="nil"/>
              <w:bottom w:val="single" w:sz="4" w:space="0" w:color="auto"/>
              <w:right w:val="single" w:sz="4" w:space="0" w:color="auto"/>
            </w:tcBorders>
            <w:noWrap/>
            <w:vAlign w:val="center"/>
            <w:hideMark/>
          </w:tcPr>
          <w:p w14:paraId="2C3FE2BB" w14:textId="70F1142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r>
      <w:tr w:rsidR="00B6581A" w:rsidRPr="00502DE6" w14:paraId="0AA3337E"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E8D84B6"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25</w:t>
            </w:r>
          </w:p>
        </w:tc>
        <w:tc>
          <w:tcPr>
            <w:tcW w:w="2031" w:type="dxa"/>
            <w:tcBorders>
              <w:top w:val="nil"/>
              <w:left w:val="nil"/>
              <w:bottom w:val="single" w:sz="4" w:space="0" w:color="auto"/>
              <w:right w:val="single" w:sz="4" w:space="0" w:color="auto"/>
            </w:tcBorders>
            <w:noWrap/>
            <w:vAlign w:val="center"/>
            <w:hideMark/>
          </w:tcPr>
          <w:p w14:paraId="6628EEA4"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UTARA</w:t>
            </w:r>
          </w:p>
        </w:tc>
        <w:tc>
          <w:tcPr>
            <w:tcW w:w="1215" w:type="dxa"/>
            <w:tcBorders>
              <w:top w:val="nil"/>
              <w:left w:val="nil"/>
              <w:bottom w:val="single" w:sz="4" w:space="0" w:color="auto"/>
              <w:right w:val="single" w:sz="4" w:space="0" w:color="auto"/>
            </w:tcBorders>
            <w:noWrap/>
            <w:vAlign w:val="center"/>
            <w:hideMark/>
          </w:tcPr>
          <w:p w14:paraId="4B57F01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07A21BB1" w14:textId="08AAA50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c>
          <w:tcPr>
            <w:tcW w:w="1868" w:type="dxa"/>
            <w:tcBorders>
              <w:top w:val="nil"/>
              <w:left w:val="nil"/>
              <w:bottom w:val="single" w:sz="4" w:space="0" w:color="auto"/>
              <w:right w:val="single" w:sz="4" w:space="0" w:color="auto"/>
            </w:tcBorders>
            <w:noWrap/>
            <w:vAlign w:val="center"/>
            <w:hideMark/>
          </w:tcPr>
          <w:p w14:paraId="710D0268" w14:textId="0313E6D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 </w:t>
            </w:r>
          </w:p>
        </w:tc>
        <w:tc>
          <w:tcPr>
            <w:tcW w:w="1784" w:type="dxa"/>
            <w:tcBorders>
              <w:top w:val="nil"/>
              <w:left w:val="nil"/>
              <w:bottom w:val="single" w:sz="4" w:space="0" w:color="auto"/>
              <w:right w:val="single" w:sz="4" w:space="0" w:color="auto"/>
            </w:tcBorders>
            <w:noWrap/>
            <w:vAlign w:val="center"/>
            <w:hideMark/>
          </w:tcPr>
          <w:p w14:paraId="1B2236F6" w14:textId="085D8A2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r>
      <w:tr w:rsidR="00B6581A" w:rsidRPr="00502DE6" w14:paraId="46938E5B"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1FB1E20"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26</w:t>
            </w:r>
          </w:p>
        </w:tc>
        <w:tc>
          <w:tcPr>
            <w:tcW w:w="2031" w:type="dxa"/>
            <w:tcBorders>
              <w:top w:val="nil"/>
              <w:left w:val="nil"/>
              <w:bottom w:val="single" w:sz="4" w:space="0" w:color="auto"/>
              <w:right w:val="single" w:sz="4" w:space="0" w:color="auto"/>
            </w:tcBorders>
            <w:noWrap/>
            <w:vAlign w:val="center"/>
            <w:hideMark/>
          </w:tcPr>
          <w:p w14:paraId="09BF71B1"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GORONTALO</w:t>
            </w:r>
          </w:p>
        </w:tc>
        <w:tc>
          <w:tcPr>
            <w:tcW w:w="1215" w:type="dxa"/>
            <w:tcBorders>
              <w:top w:val="nil"/>
              <w:left w:val="nil"/>
              <w:bottom w:val="single" w:sz="4" w:space="0" w:color="auto"/>
              <w:right w:val="single" w:sz="4" w:space="0" w:color="auto"/>
            </w:tcBorders>
            <w:noWrap/>
            <w:vAlign w:val="center"/>
            <w:hideMark/>
          </w:tcPr>
          <w:p w14:paraId="1079526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195A9DEC" w14:textId="697742B2"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c>
          <w:tcPr>
            <w:tcW w:w="1868" w:type="dxa"/>
            <w:tcBorders>
              <w:top w:val="nil"/>
              <w:left w:val="nil"/>
              <w:bottom w:val="single" w:sz="4" w:space="0" w:color="auto"/>
              <w:right w:val="single" w:sz="4" w:space="0" w:color="auto"/>
            </w:tcBorders>
            <w:noWrap/>
            <w:vAlign w:val="center"/>
            <w:hideMark/>
          </w:tcPr>
          <w:p w14:paraId="4469272C" w14:textId="41B0D57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95.000 </w:t>
            </w:r>
          </w:p>
        </w:tc>
        <w:tc>
          <w:tcPr>
            <w:tcW w:w="1784" w:type="dxa"/>
            <w:tcBorders>
              <w:top w:val="nil"/>
              <w:left w:val="nil"/>
              <w:bottom w:val="single" w:sz="4" w:space="0" w:color="auto"/>
              <w:right w:val="single" w:sz="4" w:space="0" w:color="auto"/>
            </w:tcBorders>
            <w:noWrap/>
            <w:vAlign w:val="center"/>
            <w:hideMark/>
          </w:tcPr>
          <w:p w14:paraId="1110A4EB" w14:textId="33AB186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r>
      <w:tr w:rsidR="00B6581A" w:rsidRPr="00502DE6" w14:paraId="075B5F4B"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25C921B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27</w:t>
            </w:r>
          </w:p>
        </w:tc>
        <w:tc>
          <w:tcPr>
            <w:tcW w:w="2031" w:type="dxa"/>
            <w:tcBorders>
              <w:top w:val="nil"/>
              <w:left w:val="nil"/>
              <w:bottom w:val="single" w:sz="4" w:space="0" w:color="auto"/>
              <w:right w:val="single" w:sz="4" w:space="0" w:color="auto"/>
            </w:tcBorders>
            <w:noWrap/>
            <w:vAlign w:val="center"/>
            <w:hideMark/>
          </w:tcPr>
          <w:p w14:paraId="301FF99F"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BARAT</w:t>
            </w:r>
          </w:p>
        </w:tc>
        <w:tc>
          <w:tcPr>
            <w:tcW w:w="1215" w:type="dxa"/>
            <w:tcBorders>
              <w:top w:val="nil"/>
              <w:left w:val="nil"/>
              <w:bottom w:val="single" w:sz="4" w:space="0" w:color="auto"/>
              <w:right w:val="single" w:sz="4" w:space="0" w:color="auto"/>
            </w:tcBorders>
            <w:noWrap/>
            <w:vAlign w:val="center"/>
            <w:hideMark/>
          </w:tcPr>
          <w:p w14:paraId="55B817CF"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1276523E" w14:textId="44D0CFF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Rp120.000 </w:t>
            </w:r>
          </w:p>
        </w:tc>
        <w:tc>
          <w:tcPr>
            <w:tcW w:w="1868" w:type="dxa"/>
            <w:tcBorders>
              <w:top w:val="nil"/>
              <w:left w:val="nil"/>
              <w:bottom w:val="single" w:sz="4" w:space="0" w:color="auto"/>
              <w:right w:val="single" w:sz="4" w:space="0" w:color="auto"/>
            </w:tcBorders>
            <w:noWrap/>
            <w:vAlign w:val="center"/>
            <w:hideMark/>
          </w:tcPr>
          <w:p w14:paraId="603DD988" w14:textId="71F0DF9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85.000 </w:t>
            </w:r>
          </w:p>
        </w:tc>
        <w:tc>
          <w:tcPr>
            <w:tcW w:w="1784" w:type="dxa"/>
            <w:tcBorders>
              <w:top w:val="nil"/>
              <w:left w:val="nil"/>
              <w:bottom w:val="single" w:sz="4" w:space="0" w:color="auto"/>
              <w:right w:val="single" w:sz="4" w:space="0" w:color="auto"/>
            </w:tcBorders>
            <w:noWrap/>
            <w:vAlign w:val="center"/>
            <w:hideMark/>
          </w:tcPr>
          <w:p w14:paraId="3FCF1B69" w14:textId="1627552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120.000 </w:t>
            </w:r>
          </w:p>
        </w:tc>
      </w:tr>
      <w:tr w:rsidR="00B6581A" w:rsidRPr="00502DE6" w14:paraId="28384DF7"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763730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28</w:t>
            </w:r>
          </w:p>
        </w:tc>
        <w:tc>
          <w:tcPr>
            <w:tcW w:w="2031" w:type="dxa"/>
            <w:tcBorders>
              <w:top w:val="nil"/>
              <w:left w:val="nil"/>
              <w:bottom w:val="single" w:sz="4" w:space="0" w:color="auto"/>
              <w:right w:val="single" w:sz="4" w:space="0" w:color="auto"/>
            </w:tcBorders>
            <w:noWrap/>
            <w:vAlign w:val="center"/>
            <w:hideMark/>
          </w:tcPr>
          <w:p w14:paraId="1D41730C"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SELATAN</w:t>
            </w:r>
          </w:p>
        </w:tc>
        <w:tc>
          <w:tcPr>
            <w:tcW w:w="1215" w:type="dxa"/>
            <w:tcBorders>
              <w:top w:val="nil"/>
              <w:left w:val="nil"/>
              <w:bottom w:val="single" w:sz="4" w:space="0" w:color="auto"/>
              <w:right w:val="single" w:sz="4" w:space="0" w:color="auto"/>
            </w:tcBorders>
            <w:noWrap/>
            <w:vAlign w:val="center"/>
            <w:hideMark/>
          </w:tcPr>
          <w:p w14:paraId="72E7451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2D533464" w14:textId="32E8F4C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Rp150.000 </w:t>
            </w:r>
          </w:p>
        </w:tc>
        <w:tc>
          <w:tcPr>
            <w:tcW w:w="1868" w:type="dxa"/>
            <w:tcBorders>
              <w:top w:val="nil"/>
              <w:left w:val="nil"/>
              <w:bottom w:val="single" w:sz="4" w:space="0" w:color="auto"/>
              <w:right w:val="single" w:sz="4" w:space="0" w:color="auto"/>
            </w:tcBorders>
            <w:noWrap/>
            <w:vAlign w:val="center"/>
            <w:hideMark/>
          </w:tcPr>
          <w:p w14:paraId="6C0DA57C" w14:textId="23039A0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Rp105.000 </w:t>
            </w:r>
          </w:p>
        </w:tc>
        <w:tc>
          <w:tcPr>
            <w:tcW w:w="1784" w:type="dxa"/>
            <w:tcBorders>
              <w:top w:val="nil"/>
              <w:left w:val="nil"/>
              <w:bottom w:val="single" w:sz="4" w:space="0" w:color="auto"/>
              <w:right w:val="single" w:sz="4" w:space="0" w:color="auto"/>
            </w:tcBorders>
            <w:noWrap/>
            <w:vAlign w:val="center"/>
            <w:hideMark/>
          </w:tcPr>
          <w:p w14:paraId="629278FC" w14:textId="6843064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150.000 </w:t>
            </w:r>
          </w:p>
        </w:tc>
      </w:tr>
      <w:tr w:rsidR="00B6581A" w:rsidRPr="00502DE6" w14:paraId="379BAA4E"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313BE39"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29</w:t>
            </w:r>
          </w:p>
        </w:tc>
        <w:tc>
          <w:tcPr>
            <w:tcW w:w="2031" w:type="dxa"/>
            <w:tcBorders>
              <w:top w:val="nil"/>
              <w:left w:val="nil"/>
              <w:bottom w:val="single" w:sz="4" w:space="0" w:color="auto"/>
              <w:right w:val="single" w:sz="4" w:space="0" w:color="auto"/>
            </w:tcBorders>
            <w:noWrap/>
            <w:vAlign w:val="center"/>
            <w:hideMark/>
          </w:tcPr>
          <w:p w14:paraId="77753ABD"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TENGAH</w:t>
            </w:r>
          </w:p>
        </w:tc>
        <w:tc>
          <w:tcPr>
            <w:tcW w:w="1215" w:type="dxa"/>
            <w:tcBorders>
              <w:top w:val="nil"/>
              <w:left w:val="nil"/>
              <w:bottom w:val="single" w:sz="4" w:space="0" w:color="auto"/>
              <w:right w:val="single" w:sz="4" w:space="0" w:color="auto"/>
            </w:tcBorders>
            <w:noWrap/>
            <w:vAlign w:val="center"/>
            <w:hideMark/>
          </w:tcPr>
          <w:p w14:paraId="675B610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37A6AA8E" w14:textId="4584840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c>
          <w:tcPr>
            <w:tcW w:w="1868" w:type="dxa"/>
            <w:tcBorders>
              <w:top w:val="nil"/>
              <w:left w:val="nil"/>
              <w:bottom w:val="single" w:sz="4" w:space="0" w:color="auto"/>
              <w:right w:val="single" w:sz="4" w:space="0" w:color="auto"/>
            </w:tcBorders>
            <w:noWrap/>
            <w:vAlign w:val="center"/>
            <w:hideMark/>
          </w:tcPr>
          <w:p w14:paraId="0FE9CEF9" w14:textId="7421DEF3" w:rsidR="00B6581A" w:rsidRPr="00502DE6" w:rsidRDefault="00BA0F81"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w:t>
            </w:r>
            <w:r w:rsidR="00B6581A" w:rsidRPr="00502DE6">
              <w:rPr>
                <w:rFonts w:ascii="Bookman Old Style" w:eastAsia="Times New Roman" w:hAnsi="Bookman Old Style" w:cs="Calibri"/>
                <w:color w:val="000000"/>
                <w:sz w:val="24"/>
                <w:szCs w:val="24"/>
              </w:rPr>
              <w:t xml:space="preserve">Rp  95.000 </w:t>
            </w:r>
          </w:p>
        </w:tc>
        <w:tc>
          <w:tcPr>
            <w:tcW w:w="1784" w:type="dxa"/>
            <w:tcBorders>
              <w:top w:val="nil"/>
              <w:left w:val="nil"/>
              <w:bottom w:val="single" w:sz="4" w:space="0" w:color="auto"/>
              <w:right w:val="single" w:sz="4" w:space="0" w:color="auto"/>
            </w:tcBorders>
            <w:noWrap/>
            <w:vAlign w:val="center"/>
            <w:hideMark/>
          </w:tcPr>
          <w:p w14:paraId="17B5E194" w14:textId="573D87DC"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r>
      <w:tr w:rsidR="00B6581A" w:rsidRPr="00502DE6" w14:paraId="31650B43"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9E14D5F"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30</w:t>
            </w:r>
          </w:p>
        </w:tc>
        <w:tc>
          <w:tcPr>
            <w:tcW w:w="2031" w:type="dxa"/>
            <w:tcBorders>
              <w:top w:val="nil"/>
              <w:left w:val="nil"/>
              <w:bottom w:val="single" w:sz="4" w:space="0" w:color="auto"/>
              <w:right w:val="single" w:sz="4" w:space="0" w:color="auto"/>
            </w:tcBorders>
            <w:noWrap/>
            <w:vAlign w:val="center"/>
            <w:hideMark/>
          </w:tcPr>
          <w:p w14:paraId="036229F4"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TENGGARA</w:t>
            </w:r>
          </w:p>
        </w:tc>
        <w:tc>
          <w:tcPr>
            <w:tcW w:w="1215" w:type="dxa"/>
            <w:tcBorders>
              <w:top w:val="nil"/>
              <w:left w:val="nil"/>
              <w:bottom w:val="single" w:sz="4" w:space="0" w:color="auto"/>
              <w:right w:val="single" w:sz="4" w:space="0" w:color="auto"/>
            </w:tcBorders>
            <w:noWrap/>
            <w:vAlign w:val="center"/>
            <w:hideMark/>
          </w:tcPr>
          <w:p w14:paraId="67F0337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04F2E3BA" w14:textId="430F4AA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c>
          <w:tcPr>
            <w:tcW w:w="1868" w:type="dxa"/>
            <w:tcBorders>
              <w:top w:val="nil"/>
              <w:left w:val="nil"/>
              <w:bottom w:val="single" w:sz="4" w:space="0" w:color="auto"/>
              <w:right w:val="single" w:sz="4" w:space="0" w:color="auto"/>
            </w:tcBorders>
            <w:noWrap/>
            <w:vAlign w:val="center"/>
            <w:hideMark/>
          </w:tcPr>
          <w:p w14:paraId="75171056" w14:textId="75C14AA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w:t>
            </w:r>
            <w:r w:rsidR="00BA0F81"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95.000 </w:t>
            </w:r>
          </w:p>
        </w:tc>
        <w:tc>
          <w:tcPr>
            <w:tcW w:w="1784" w:type="dxa"/>
            <w:tcBorders>
              <w:top w:val="nil"/>
              <w:left w:val="nil"/>
              <w:bottom w:val="single" w:sz="4" w:space="0" w:color="auto"/>
              <w:right w:val="single" w:sz="4" w:space="0" w:color="auto"/>
            </w:tcBorders>
            <w:noWrap/>
            <w:vAlign w:val="center"/>
            <w:hideMark/>
          </w:tcPr>
          <w:p w14:paraId="10DAB52C" w14:textId="696E39C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r>
      <w:tr w:rsidR="00B6581A" w:rsidRPr="00502DE6" w14:paraId="0617CE52"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0C6DDE9D"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31</w:t>
            </w:r>
          </w:p>
        </w:tc>
        <w:tc>
          <w:tcPr>
            <w:tcW w:w="2031" w:type="dxa"/>
            <w:tcBorders>
              <w:top w:val="nil"/>
              <w:left w:val="nil"/>
              <w:bottom w:val="single" w:sz="4" w:space="0" w:color="auto"/>
              <w:right w:val="single" w:sz="4" w:space="0" w:color="auto"/>
            </w:tcBorders>
            <w:noWrap/>
            <w:vAlign w:val="center"/>
            <w:hideMark/>
          </w:tcPr>
          <w:p w14:paraId="6E01D545"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MALUKU </w:t>
            </w:r>
          </w:p>
        </w:tc>
        <w:tc>
          <w:tcPr>
            <w:tcW w:w="1215" w:type="dxa"/>
            <w:tcBorders>
              <w:top w:val="nil"/>
              <w:left w:val="nil"/>
              <w:bottom w:val="single" w:sz="4" w:space="0" w:color="auto"/>
              <w:right w:val="single" w:sz="4" w:space="0" w:color="auto"/>
            </w:tcBorders>
            <w:noWrap/>
            <w:vAlign w:val="center"/>
            <w:hideMark/>
          </w:tcPr>
          <w:p w14:paraId="575FA6A9"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0B897F22" w14:textId="424007A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Rp120.000 </w:t>
            </w:r>
          </w:p>
        </w:tc>
        <w:tc>
          <w:tcPr>
            <w:tcW w:w="1868" w:type="dxa"/>
            <w:tcBorders>
              <w:top w:val="nil"/>
              <w:left w:val="nil"/>
              <w:bottom w:val="single" w:sz="4" w:space="0" w:color="auto"/>
              <w:right w:val="single" w:sz="4" w:space="0" w:color="auto"/>
            </w:tcBorders>
            <w:noWrap/>
            <w:vAlign w:val="center"/>
            <w:hideMark/>
          </w:tcPr>
          <w:p w14:paraId="34DEF7BF" w14:textId="59CC317E"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BA0F81"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85.000 </w:t>
            </w:r>
          </w:p>
        </w:tc>
        <w:tc>
          <w:tcPr>
            <w:tcW w:w="1784" w:type="dxa"/>
            <w:tcBorders>
              <w:top w:val="nil"/>
              <w:left w:val="nil"/>
              <w:bottom w:val="single" w:sz="4" w:space="0" w:color="auto"/>
              <w:right w:val="single" w:sz="4" w:space="0" w:color="auto"/>
            </w:tcBorders>
            <w:noWrap/>
            <w:vAlign w:val="center"/>
            <w:hideMark/>
          </w:tcPr>
          <w:p w14:paraId="68D31D4C" w14:textId="303E036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120.000 </w:t>
            </w:r>
          </w:p>
        </w:tc>
      </w:tr>
      <w:tr w:rsidR="00B6581A" w:rsidRPr="00502DE6" w14:paraId="1E0EDEC5"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A52CDD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32</w:t>
            </w:r>
          </w:p>
        </w:tc>
        <w:tc>
          <w:tcPr>
            <w:tcW w:w="2031" w:type="dxa"/>
            <w:tcBorders>
              <w:top w:val="nil"/>
              <w:left w:val="nil"/>
              <w:bottom w:val="single" w:sz="4" w:space="0" w:color="auto"/>
              <w:right w:val="single" w:sz="4" w:space="0" w:color="auto"/>
            </w:tcBorders>
            <w:noWrap/>
            <w:vAlign w:val="center"/>
            <w:hideMark/>
          </w:tcPr>
          <w:p w14:paraId="35B0B2B0"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MALUKU UTARA</w:t>
            </w:r>
          </w:p>
        </w:tc>
        <w:tc>
          <w:tcPr>
            <w:tcW w:w="1215" w:type="dxa"/>
            <w:tcBorders>
              <w:top w:val="nil"/>
              <w:left w:val="nil"/>
              <w:bottom w:val="single" w:sz="4" w:space="0" w:color="auto"/>
              <w:right w:val="single" w:sz="4" w:space="0" w:color="auto"/>
            </w:tcBorders>
            <w:noWrap/>
            <w:vAlign w:val="center"/>
            <w:hideMark/>
          </w:tcPr>
          <w:p w14:paraId="56C3D923"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326DED55" w14:textId="44644AF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Rp130.000 </w:t>
            </w:r>
          </w:p>
        </w:tc>
        <w:tc>
          <w:tcPr>
            <w:tcW w:w="1868" w:type="dxa"/>
            <w:tcBorders>
              <w:top w:val="nil"/>
              <w:left w:val="nil"/>
              <w:bottom w:val="single" w:sz="4" w:space="0" w:color="auto"/>
              <w:right w:val="single" w:sz="4" w:space="0" w:color="auto"/>
            </w:tcBorders>
            <w:noWrap/>
            <w:vAlign w:val="center"/>
            <w:hideMark/>
          </w:tcPr>
          <w:p w14:paraId="3E3692A5" w14:textId="099390B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w:t>
            </w:r>
            <w:r w:rsidR="00BA0F81"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95.000 </w:t>
            </w:r>
          </w:p>
        </w:tc>
        <w:tc>
          <w:tcPr>
            <w:tcW w:w="1784" w:type="dxa"/>
            <w:tcBorders>
              <w:top w:val="nil"/>
              <w:left w:val="nil"/>
              <w:bottom w:val="single" w:sz="4" w:space="0" w:color="auto"/>
              <w:right w:val="single" w:sz="4" w:space="0" w:color="auto"/>
            </w:tcBorders>
            <w:noWrap/>
            <w:vAlign w:val="center"/>
            <w:hideMark/>
          </w:tcPr>
          <w:p w14:paraId="4EA4A9B2" w14:textId="26AF55E3"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130.000 </w:t>
            </w:r>
          </w:p>
        </w:tc>
      </w:tr>
      <w:tr w:rsidR="00B6581A" w:rsidRPr="00502DE6" w14:paraId="03861978"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3B84DB85"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33</w:t>
            </w:r>
          </w:p>
        </w:tc>
        <w:tc>
          <w:tcPr>
            <w:tcW w:w="2031" w:type="dxa"/>
            <w:tcBorders>
              <w:top w:val="nil"/>
              <w:left w:val="nil"/>
              <w:bottom w:val="single" w:sz="4" w:space="0" w:color="auto"/>
              <w:right w:val="single" w:sz="4" w:space="0" w:color="auto"/>
            </w:tcBorders>
            <w:noWrap/>
            <w:vAlign w:val="center"/>
            <w:hideMark/>
          </w:tcPr>
          <w:p w14:paraId="72E660BE"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w:t>
            </w:r>
          </w:p>
        </w:tc>
        <w:tc>
          <w:tcPr>
            <w:tcW w:w="1215" w:type="dxa"/>
            <w:tcBorders>
              <w:top w:val="nil"/>
              <w:left w:val="nil"/>
              <w:bottom w:val="single" w:sz="4" w:space="0" w:color="auto"/>
              <w:right w:val="single" w:sz="4" w:space="0" w:color="auto"/>
            </w:tcBorders>
            <w:noWrap/>
            <w:vAlign w:val="center"/>
            <w:hideMark/>
          </w:tcPr>
          <w:p w14:paraId="0B1A5AA7"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0D147570" w14:textId="25F8965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Rp200.000 </w:t>
            </w:r>
          </w:p>
        </w:tc>
        <w:tc>
          <w:tcPr>
            <w:tcW w:w="1868" w:type="dxa"/>
            <w:tcBorders>
              <w:top w:val="nil"/>
              <w:left w:val="nil"/>
              <w:bottom w:val="single" w:sz="4" w:space="0" w:color="auto"/>
              <w:right w:val="single" w:sz="4" w:space="0" w:color="auto"/>
            </w:tcBorders>
            <w:noWrap/>
            <w:vAlign w:val="center"/>
            <w:hideMark/>
          </w:tcPr>
          <w:p w14:paraId="64EA0913" w14:textId="70B3FBB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Rp140.000 </w:t>
            </w:r>
          </w:p>
        </w:tc>
        <w:tc>
          <w:tcPr>
            <w:tcW w:w="1784" w:type="dxa"/>
            <w:tcBorders>
              <w:top w:val="nil"/>
              <w:left w:val="nil"/>
              <w:bottom w:val="single" w:sz="4" w:space="0" w:color="auto"/>
              <w:right w:val="single" w:sz="4" w:space="0" w:color="auto"/>
            </w:tcBorders>
            <w:noWrap/>
            <w:vAlign w:val="center"/>
            <w:hideMark/>
          </w:tcPr>
          <w:p w14:paraId="016B115F" w14:textId="773D0BE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200.000 </w:t>
            </w:r>
          </w:p>
        </w:tc>
      </w:tr>
      <w:tr w:rsidR="00B6581A" w:rsidRPr="00502DE6" w14:paraId="4CAB2F3C"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4A8BCDA9"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34</w:t>
            </w:r>
          </w:p>
        </w:tc>
        <w:tc>
          <w:tcPr>
            <w:tcW w:w="2031" w:type="dxa"/>
            <w:tcBorders>
              <w:top w:val="nil"/>
              <w:left w:val="nil"/>
              <w:bottom w:val="single" w:sz="4" w:space="0" w:color="auto"/>
              <w:right w:val="single" w:sz="4" w:space="0" w:color="auto"/>
            </w:tcBorders>
            <w:noWrap/>
            <w:vAlign w:val="center"/>
            <w:hideMark/>
          </w:tcPr>
          <w:p w14:paraId="705DB327"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BARAT</w:t>
            </w:r>
          </w:p>
        </w:tc>
        <w:tc>
          <w:tcPr>
            <w:tcW w:w="1215" w:type="dxa"/>
            <w:tcBorders>
              <w:top w:val="nil"/>
              <w:left w:val="nil"/>
              <w:bottom w:val="single" w:sz="4" w:space="0" w:color="auto"/>
              <w:right w:val="single" w:sz="4" w:space="0" w:color="auto"/>
            </w:tcBorders>
            <w:noWrap/>
            <w:vAlign w:val="center"/>
            <w:hideMark/>
          </w:tcPr>
          <w:p w14:paraId="55AEC931"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2D69378A" w14:textId="1F043979"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Rp160.000 </w:t>
            </w:r>
          </w:p>
        </w:tc>
        <w:tc>
          <w:tcPr>
            <w:tcW w:w="1868" w:type="dxa"/>
            <w:tcBorders>
              <w:top w:val="nil"/>
              <w:left w:val="nil"/>
              <w:bottom w:val="single" w:sz="4" w:space="0" w:color="auto"/>
              <w:right w:val="single" w:sz="4" w:space="0" w:color="auto"/>
            </w:tcBorders>
            <w:noWrap/>
            <w:vAlign w:val="center"/>
            <w:hideMark/>
          </w:tcPr>
          <w:p w14:paraId="388481B3" w14:textId="11255CF1"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Rp115.000 </w:t>
            </w:r>
          </w:p>
        </w:tc>
        <w:tc>
          <w:tcPr>
            <w:tcW w:w="1784" w:type="dxa"/>
            <w:tcBorders>
              <w:top w:val="nil"/>
              <w:left w:val="nil"/>
              <w:bottom w:val="single" w:sz="4" w:space="0" w:color="auto"/>
              <w:right w:val="single" w:sz="4" w:space="0" w:color="auto"/>
            </w:tcBorders>
            <w:noWrap/>
            <w:vAlign w:val="center"/>
            <w:hideMark/>
          </w:tcPr>
          <w:p w14:paraId="4E707E54" w14:textId="1CDCE83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160.000 </w:t>
            </w:r>
          </w:p>
        </w:tc>
      </w:tr>
      <w:tr w:rsidR="00B6581A" w:rsidRPr="00502DE6" w14:paraId="5F708C2D"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E3FFF04"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35</w:t>
            </w:r>
          </w:p>
        </w:tc>
        <w:tc>
          <w:tcPr>
            <w:tcW w:w="2031" w:type="dxa"/>
            <w:tcBorders>
              <w:top w:val="nil"/>
              <w:left w:val="nil"/>
              <w:bottom w:val="single" w:sz="4" w:space="0" w:color="auto"/>
              <w:right w:val="single" w:sz="4" w:space="0" w:color="auto"/>
            </w:tcBorders>
            <w:noWrap/>
            <w:vAlign w:val="center"/>
            <w:hideMark/>
          </w:tcPr>
          <w:p w14:paraId="58271DB5"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BARAT DAYA</w:t>
            </w:r>
          </w:p>
        </w:tc>
        <w:tc>
          <w:tcPr>
            <w:tcW w:w="1215" w:type="dxa"/>
            <w:tcBorders>
              <w:top w:val="nil"/>
              <w:left w:val="nil"/>
              <w:bottom w:val="single" w:sz="4" w:space="0" w:color="auto"/>
              <w:right w:val="single" w:sz="4" w:space="0" w:color="auto"/>
            </w:tcBorders>
            <w:noWrap/>
            <w:vAlign w:val="center"/>
            <w:hideMark/>
          </w:tcPr>
          <w:p w14:paraId="6FABA01D"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262A5FF0" w14:textId="2D613EA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Rp160.000 </w:t>
            </w:r>
          </w:p>
        </w:tc>
        <w:tc>
          <w:tcPr>
            <w:tcW w:w="1868" w:type="dxa"/>
            <w:tcBorders>
              <w:top w:val="nil"/>
              <w:left w:val="nil"/>
              <w:bottom w:val="single" w:sz="4" w:space="0" w:color="auto"/>
              <w:right w:val="single" w:sz="4" w:space="0" w:color="auto"/>
            </w:tcBorders>
            <w:noWrap/>
            <w:vAlign w:val="center"/>
            <w:hideMark/>
          </w:tcPr>
          <w:p w14:paraId="42AF4724" w14:textId="5806053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Rp115.000 </w:t>
            </w:r>
          </w:p>
        </w:tc>
        <w:tc>
          <w:tcPr>
            <w:tcW w:w="1784" w:type="dxa"/>
            <w:tcBorders>
              <w:top w:val="nil"/>
              <w:left w:val="nil"/>
              <w:bottom w:val="single" w:sz="4" w:space="0" w:color="auto"/>
              <w:right w:val="single" w:sz="4" w:space="0" w:color="auto"/>
            </w:tcBorders>
            <w:noWrap/>
            <w:vAlign w:val="center"/>
            <w:hideMark/>
          </w:tcPr>
          <w:p w14:paraId="5948F875" w14:textId="13E2738F"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160.000 </w:t>
            </w:r>
          </w:p>
        </w:tc>
      </w:tr>
      <w:tr w:rsidR="00B6581A" w:rsidRPr="00502DE6" w14:paraId="771EF9B0"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BBE74DC"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36</w:t>
            </w:r>
          </w:p>
        </w:tc>
        <w:tc>
          <w:tcPr>
            <w:tcW w:w="2031" w:type="dxa"/>
            <w:tcBorders>
              <w:top w:val="nil"/>
              <w:left w:val="nil"/>
              <w:bottom w:val="single" w:sz="4" w:space="0" w:color="auto"/>
              <w:right w:val="single" w:sz="4" w:space="0" w:color="auto"/>
            </w:tcBorders>
            <w:noWrap/>
            <w:vAlign w:val="center"/>
            <w:hideMark/>
          </w:tcPr>
          <w:p w14:paraId="549605F2"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TENGAH</w:t>
            </w:r>
          </w:p>
        </w:tc>
        <w:tc>
          <w:tcPr>
            <w:tcW w:w="1215" w:type="dxa"/>
            <w:tcBorders>
              <w:top w:val="nil"/>
              <w:left w:val="nil"/>
              <w:bottom w:val="single" w:sz="4" w:space="0" w:color="auto"/>
              <w:right w:val="single" w:sz="4" w:space="0" w:color="auto"/>
            </w:tcBorders>
            <w:noWrap/>
            <w:vAlign w:val="center"/>
            <w:hideMark/>
          </w:tcPr>
          <w:p w14:paraId="1A6EEFA8"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2CECB23C" w14:textId="492B915A"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Rp200.000 </w:t>
            </w:r>
          </w:p>
        </w:tc>
        <w:tc>
          <w:tcPr>
            <w:tcW w:w="1868" w:type="dxa"/>
            <w:tcBorders>
              <w:top w:val="nil"/>
              <w:left w:val="nil"/>
              <w:bottom w:val="single" w:sz="4" w:space="0" w:color="auto"/>
              <w:right w:val="single" w:sz="4" w:space="0" w:color="auto"/>
            </w:tcBorders>
            <w:noWrap/>
            <w:vAlign w:val="center"/>
            <w:hideMark/>
          </w:tcPr>
          <w:p w14:paraId="0F7E761A" w14:textId="2E346E2D"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Rp140.000 </w:t>
            </w:r>
          </w:p>
        </w:tc>
        <w:tc>
          <w:tcPr>
            <w:tcW w:w="1784" w:type="dxa"/>
            <w:tcBorders>
              <w:top w:val="nil"/>
              <w:left w:val="nil"/>
              <w:bottom w:val="single" w:sz="4" w:space="0" w:color="auto"/>
              <w:right w:val="single" w:sz="4" w:space="0" w:color="auto"/>
            </w:tcBorders>
            <w:noWrap/>
            <w:vAlign w:val="center"/>
            <w:hideMark/>
          </w:tcPr>
          <w:p w14:paraId="01856FCF" w14:textId="6B0EE78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200.000 </w:t>
            </w:r>
          </w:p>
        </w:tc>
      </w:tr>
      <w:tr w:rsidR="00B6581A" w:rsidRPr="00502DE6" w14:paraId="7855E637"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7A5DDC8E"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37</w:t>
            </w:r>
          </w:p>
        </w:tc>
        <w:tc>
          <w:tcPr>
            <w:tcW w:w="2031" w:type="dxa"/>
            <w:tcBorders>
              <w:top w:val="nil"/>
              <w:left w:val="nil"/>
              <w:bottom w:val="single" w:sz="4" w:space="0" w:color="auto"/>
              <w:right w:val="single" w:sz="4" w:space="0" w:color="auto"/>
            </w:tcBorders>
            <w:noWrap/>
            <w:vAlign w:val="center"/>
            <w:hideMark/>
          </w:tcPr>
          <w:p w14:paraId="7DE3367B"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SELATAN</w:t>
            </w:r>
          </w:p>
        </w:tc>
        <w:tc>
          <w:tcPr>
            <w:tcW w:w="1215" w:type="dxa"/>
            <w:tcBorders>
              <w:top w:val="nil"/>
              <w:left w:val="nil"/>
              <w:bottom w:val="single" w:sz="4" w:space="0" w:color="auto"/>
              <w:right w:val="single" w:sz="4" w:space="0" w:color="auto"/>
            </w:tcBorders>
            <w:noWrap/>
            <w:vAlign w:val="center"/>
            <w:hideMark/>
          </w:tcPr>
          <w:p w14:paraId="10AE197A"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02141C7D" w14:textId="69F67878"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Rp200.000 </w:t>
            </w:r>
          </w:p>
        </w:tc>
        <w:tc>
          <w:tcPr>
            <w:tcW w:w="1868" w:type="dxa"/>
            <w:tcBorders>
              <w:top w:val="nil"/>
              <w:left w:val="nil"/>
              <w:bottom w:val="single" w:sz="4" w:space="0" w:color="auto"/>
              <w:right w:val="single" w:sz="4" w:space="0" w:color="auto"/>
            </w:tcBorders>
            <w:noWrap/>
            <w:vAlign w:val="center"/>
            <w:hideMark/>
          </w:tcPr>
          <w:p w14:paraId="58959F9B" w14:textId="2C878ED5"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Rp140.000 </w:t>
            </w:r>
          </w:p>
        </w:tc>
        <w:tc>
          <w:tcPr>
            <w:tcW w:w="1784" w:type="dxa"/>
            <w:tcBorders>
              <w:top w:val="nil"/>
              <w:left w:val="nil"/>
              <w:bottom w:val="single" w:sz="4" w:space="0" w:color="auto"/>
              <w:right w:val="single" w:sz="4" w:space="0" w:color="auto"/>
            </w:tcBorders>
            <w:noWrap/>
            <w:vAlign w:val="center"/>
            <w:hideMark/>
          </w:tcPr>
          <w:p w14:paraId="7F18DFFD" w14:textId="1AE3E9C0"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w:t>
            </w:r>
            <w:r w:rsidR="00BA0F81" w:rsidRPr="00502DE6">
              <w:rPr>
                <w:rFonts w:ascii="Bookman Old Style" w:eastAsia="Times New Roman" w:hAnsi="Bookman Old Style" w:cs="Calibri"/>
                <w:color w:val="000000"/>
                <w:sz w:val="24"/>
                <w:szCs w:val="24"/>
              </w:rPr>
              <w:t xml:space="preserve"> </w:t>
            </w:r>
            <w:r w:rsidRPr="00502DE6">
              <w:rPr>
                <w:rFonts w:ascii="Bookman Old Style" w:eastAsia="Times New Roman" w:hAnsi="Bookman Old Style" w:cs="Calibri"/>
                <w:color w:val="000000"/>
                <w:sz w:val="24"/>
                <w:szCs w:val="24"/>
              </w:rPr>
              <w:t xml:space="preserve">200.000 </w:t>
            </w:r>
          </w:p>
        </w:tc>
      </w:tr>
      <w:tr w:rsidR="00B6581A" w:rsidRPr="00502DE6" w14:paraId="3A8171FF" w14:textId="77777777" w:rsidTr="00705897">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26DCF2F"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38</w:t>
            </w:r>
          </w:p>
        </w:tc>
        <w:tc>
          <w:tcPr>
            <w:tcW w:w="2031" w:type="dxa"/>
            <w:tcBorders>
              <w:top w:val="nil"/>
              <w:left w:val="nil"/>
              <w:bottom w:val="single" w:sz="4" w:space="0" w:color="auto"/>
              <w:right w:val="single" w:sz="4" w:space="0" w:color="auto"/>
            </w:tcBorders>
            <w:noWrap/>
            <w:vAlign w:val="center"/>
            <w:hideMark/>
          </w:tcPr>
          <w:p w14:paraId="19B1F3A7" w14:textId="77777777"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PAPUA PEGUNUNGAN</w:t>
            </w:r>
          </w:p>
        </w:tc>
        <w:tc>
          <w:tcPr>
            <w:tcW w:w="1215" w:type="dxa"/>
            <w:tcBorders>
              <w:top w:val="nil"/>
              <w:left w:val="nil"/>
              <w:bottom w:val="single" w:sz="4" w:space="0" w:color="auto"/>
              <w:right w:val="single" w:sz="4" w:space="0" w:color="auto"/>
            </w:tcBorders>
            <w:noWrap/>
            <w:vAlign w:val="center"/>
            <w:hideMark/>
          </w:tcPr>
          <w:p w14:paraId="5ADCFC46" w14:textId="77777777" w:rsidR="00B6581A" w:rsidRPr="00502DE6" w:rsidRDefault="00B6581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OH</w:t>
            </w:r>
          </w:p>
        </w:tc>
        <w:tc>
          <w:tcPr>
            <w:tcW w:w="1784" w:type="dxa"/>
            <w:tcBorders>
              <w:top w:val="nil"/>
              <w:left w:val="nil"/>
              <w:bottom w:val="single" w:sz="4" w:space="0" w:color="auto"/>
              <w:right w:val="single" w:sz="4" w:space="0" w:color="auto"/>
            </w:tcBorders>
            <w:noWrap/>
            <w:vAlign w:val="center"/>
            <w:hideMark/>
          </w:tcPr>
          <w:p w14:paraId="6AC6E284" w14:textId="6AC0640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Rp200.000 </w:t>
            </w:r>
          </w:p>
        </w:tc>
        <w:tc>
          <w:tcPr>
            <w:tcW w:w="1868" w:type="dxa"/>
            <w:tcBorders>
              <w:top w:val="nil"/>
              <w:left w:val="nil"/>
              <w:bottom w:val="single" w:sz="4" w:space="0" w:color="auto"/>
              <w:right w:val="single" w:sz="4" w:space="0" w:color="auto"/>
            </w:tcBorders>
            <w:noWrap/>
            <w:vAlign w:val="center"/>
            <w:hideMark/>
          </w:tcPr>
          <w:p w14:paraId="6AECE107" w14:textId="07F07446"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Rp140.000 </w:t>
            </w:r>
          </w:p>
        </w:tc>
        <w:tc>
          <w:tcPr>
            <w:tcW w:w="1784" w:type="dxa"/>
            <w:tcBorders>
              <w:top w:val="nil"/>
              <w:left w:val="nil"/>
              <w:bottom w:val="single" w:sz="4" w:space="0" w:color="auto"/>
              <w:right w:val="single" w:sz="4" w:space="0" w:color="auto"/>
            </w:tcBorders>
            <w:noWrap/>
            <w:vAlign w:val="center"/>
            <w:hideMark/>
          </w:tcPr>
          <w:p w14:paraId="1C81CC25" w14:textId="3FD26754" w:rsidR="00B6581A" w:rsidRPr="00502DE6" w:rsidRDefault="00B6581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200.000 </w:t>
            </w:r>
          </w:p>
        </w:tc>
      </w:tr>
    </w:tbl>
    <w:p w14:paraId="70C911A0" w14:textId="77777777" w:rsidR="00B6581A" w:rsidRPr="00502DE6" w:rsidRDefault="00B6581A" w:rsidP="0068001E">
      <w:pPr>
        <w:tabs>
          <w:tab w:val="left" w:pos="810"/>
          <w:tab w:val="left" w:pos="1080"/>
        </w:tabs>
        <w:spacing w:before="120" w:after="0" w:line="360" w:lineRule="auto"/>
        <w:jc w:val="both"/>
        <w:rPr>
          <w:rFonts w:ascii="Bookman Old Style" w:hAnsi="Bookman Old Style" w:cs="Tahoma"/>
          <w:color w:val="000000"/>
          <w:sz w:val="24"/>
          <w:szCs w:val="24"/>
        </w:rPr>
      </w:pPr>
    </w:p>
    <w:p w14:paraId="69577B5D" w14:textId="77777777" w:rsidR="008746B7" w:rsidRPr="00502DE6" w:rsidRDefault="008746B7" w:rsidP="0068001E">
      <w:pPr>
        <w:tabs>
          <w:tab w:val="left" w:pos="810"/>
          <w:tab w:val="left" w:pos="1080"/>
        </w:tabs>
        <w:spacing w:before="120" w:after="0" w:line="360" w:lineRule="auto"/>
        <w:jc w:val="both"/>
        <w:rPr>
          <w:rFonts w:ascii="Bookman Old Style" w:hAnsi="Bookman Old Style" w:cs="Tahoma"/>
          <w:color w:val="000000"/>
          <w:sz w:val="24"/>
          <w:szCs w:val="24"/>
        </w:rPr>
      </w:pPr>
    </w:p>
    <w:p w14:paraId="0A7FE9B2" w14:textId="77777777" w:rsidR="00E47478" w:rsidRPr="00502DE6" w:rsidRDefault="00E47478" w:rsidP="0068001E">
      <w:pPr>
        <w:pStyle w:val="ListParagraph"/>
        <w:numPr>
          <w:ilvl w:val="0"/>
          <w:numId w:val="1"/>
        </w:numPr>
        <w:tabs>
          <w:tab w:val="left" w:pos="360"/>
        </w:tabs>
        <w:spacing w:after="0" w:line="360" w:lineRule="auto"/>
        <w:ind w:left="360" w:hanging="360"/>
        <w:rPr>
          <w:rFonts w:ascii="Bookman Old Style" w:hAnsi="Bookman Old Style" w:cs="Tahoma"/>
          <w:color w:val="000000"/>
          <w:sz w:val="24"/>
          <w:szCs w:val="24"/>
        </w:rPr>
      </w:pPr>
      <w:r w:rsidRPr="00502DE6">
        <w:rPr>
          <w:rFonts w:ascii="Bookman Old Style" w:hAnsi="Bookman Old Style" w:cs="Tahoma"/>
          <w:color w:val="000000"/>
          <w:sz w:val="24"/>
          <w:szCs w:val="24"/>
        </w:rPr>
        <w:t>BIAYA PENGADAAN KENDARAAN DINAS</w:t>
      </w:r>
    </w:p>
    <w:p w14:paraId="6835091C" w14:textId="77777777" w:rsidR="00E47478" w:rsidRPr="00502DE6" w:rsidRDefault="00E47478" w:rsidP="0068001E">
      <w:pPr>
        <w:pStyle w:val="ListParagraph"/>
        <w:tabs>
          <w:tab w:val="left" w:pos="284"/>
          <w:tab w:val="left" w:pos="360"/>
        </w:tabs>
        <w:spacing w:before="120" w:after="0" w:line="360" w:lineRule="auto"/>
        <w:ind w:left="360"/>
        <w:contextualSpacing w:val="0"/>
        <w:jc w:val="both"/>
        <w:rPr>
          <w:rFonts w:ascii="Bookman Old Style" w:hAnsi="Bookman Old Style" w:cs="Tahoma"/>
          <w:color w:val="000000"/>
          <w:sz w:val="24"/>
          <w:szCs w:val="24"/>
        </w:rPr>
      </w:pPr>
      <w:r w:rsidRPr="00502DE6">
        <w:rPr>
          <w:rFonts w:ascii="Bookman Old Style" w:hAnsi="Bookman Old Style" w:cs="Tahoma"/>
          <w:color w:val="000000"/>
          <w:sz w:val="24"/>
          <w:szCs w:val="24"/>
        </w:rPr>
        <w:t>Satuan biaya yang digunakan untuk menyusun perencanaan kebutuhan biaya pengadaan kendaraan dinas pejabat, kendaraan operasional kantor, dan/atau kendaraan lapangan roda empat atau bus serta kendaraan lapangan roda dua melalui pembelian guna menunjang pelaksanaan tugas dan fungsi Pemerintah Daerah.</w:t>
      </w:r>
    </w:p>
    <w:p w14:paraId="2AB11659" w14:textId="17112F33" w:rsidR="00E47478" w:rsidRPr="00502DE6" w:rsidRDefault="00E47478" w:rsidP="0068001E">
      <w:pPr>
        <w:pStyle w:val="ListParagraph"/>
        <w:tabs>
          <w:tab w:val="left" w:pos="284"/>
          <w:tab w:val="left" w:pos="360"/>
        </w:tabs>
        <w:spacing w:before="120" w:after="0" w:line="360" w:lineRule="auto"/>
        <w:ind w:left="360"/>
        <w:contextualSpacing w:val="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Khusus untuk pengadaan kendaraan dinas yang berupa kendaraan bermotor Listrik berbasis baterai (KBLBB) belum termasuk biaya pengiriman dan pemasangan instalasi </w:t>
      </w:r>
      <w:r w:rsidR="002B7F1F" w:rsidRPr="00502DE6">
        <w:rPr>
          <w:rFonts w:ascii="Bookman Old Style" w:hAnsi="Bookman Old Style" w:cs="Tahoma"/>
          <w:color w:val="000000"/>
          <w:sz w:val="24"/>
          <w:szCs w:val="24"/>
        </w:rPr>
        <w:t>pengisian daya. Pelaksanaan pengadaan KBLBB harus memperhitungkan kebijakan pemerintah terkait fasilitas KBLBB.</w:t>
      </w:r>
    </w:p>
    <w:p w14:paraId="2FF67EB2" w14:textId="77777777" w:rsidR="00434F14" w:rsidRPr="00502DE6" w:rsidRDefault="00434F14" w:rsidP="0068001E">
      <w:pPr>
        <w:pStyle w:val="ListParagraph"/>
        <w:tabs>
          <w:tab w:val="left" w:pos="284"/>
          <w:tab w:val="left" w:pos="360"/>
        </w:tabs>
        <w:spacing w:before="120" w:after="0" w:line="360" w:lineRule="auto"/>
        <w:ind w:left="360"/>
        <w:contextualSpacing w:val="0"/>
        <w:jc w:val="both"/>
        <w:rPr>
          <w:rFonts w:ascii="Bookman Old Style" w:hAnsi="Bookman Old Style" w:cs="Tahoma"/>
          <w:color w:val="000000"/>
          <w:sz w:val="24"/>
          <w:szCs w:val="24"/>
        </w:rPr>
      </w:pPr>
    </w:p>
    <w:p w14:paraId="3D958931" w14:textId="77777777" w:rsidR="00434F14" w:rsidRPr="00502DE6" w:rsidRDefault="00434F14" w:rsidP="0068001E">
      <w:pPr>
        <w:pStyle w:val="ListParagraph"/>
        <w:tabs>
          <w:tab w:val="left" w:pos="284"/>
          <w:tab w:val="left" w:pos="360"/>
        </w:tabs>
        <w:spacing w:before="120" w:after="0" w:line="360" w:lineRule="auto"/>
        <w:ind w:left="360"/>
        <w:contextualSpacing w:val="0"/>
        <w:jc w:val="both"/>
        <w:rPr>
          <w:rFonts w:ascii="Bookman Old Style" w:hAnsi="Bookman Old Style" w:cs="Tahoma"/>
          <w:color w:val="000000"/>
          <w:sz w:val="24"/>
          <w:szCs w:val="24"/>
        </w:rPr>
      </w:pPr>
    </w:p>
    <w:p w14:paraId="6782AC6E" w14:textId="77777777" w:rsidR="00434F14" w:rsidRPr="00502DE6" w:rsidRDefault="00434F14" w:rsidP="0068001E">
      <w:pPr>
        <w:pStyle w:val="ListParagraph"/>
        <w:tabs>
          <w:tab w:val="left" w:pos="284"/>
          <w:tab w:val="left" w:pos="360"/>
        </w:tabs>
        <w:spacing w:before="120" w:after="0" w:line="360" w:lineRule="auto"/>
        <w:ind w:left="360"/>
        <w:contextualSpacing w:val="0"/>
        <w:jc w:val="both"/>
        <w:rPr>
          <w:rFonts w:ascii="Bookman Old Style" w:hAnsi="Bookman Old Style" w:cs="Tahoma"/>
          <w:color w:val="000000"/>
          <w:sz w:val="24"/>
          <w:szCs w:val="24"/>
        </w:rPr>
      </w:pPr>
    </w:p>
    <w:p w14:paraId="658FEE68" w14:textId="77777777" w:rsidR="00434F14" w:rsidRPr="00502DE6" w:rsidRDefault="00434F14" w:rsidP="0068001E">
      <w:pPr>
        <w:pStyle w:val="ListParagraph"/>
        <w:tabs>
          <w:tab w:val="left" w:pos="284"/>
          <w:tab w:val="left" w:pos="360"/>
        </w:tabs>
        <w:spacing w:before="120" w:after="0" w:line="360" w:lineRule="auto"/>
        <w:ind w:left="360"/>
        <w:contextualSpacing w:val="0"/>
        <w:jc w:val="both"/>
        <w:rPr>
          <w:rFonts w:ascii="Bookman Old Style" w:hAnsi="Bookman Old Style" w:cs="Tahoma"/>
          <w:color w:val="000000"/>
          <w:sz w:val="24"/>
          <w:szCs w:val="24"/>
        </w:rPr>
      </w:pPr>
    </w:p>
    <w:p w14:paraId="40882C7A" w14:textId="77777777" w:rsidR="00434F14" w:rsidRPr="00502DE6" w:rsidRDefault="00434F14" w:rsidP="0068001E">
      <w:pPr>
        <w:pStyle w:val="ListParagraph"/>
        <w:tabs>
          <w:tab w:val="left" w:pos="284"/>
          <w:tab w:val="left" w:pos="360"/>
        </w:tabs>
        <w:spacing w:before="120" w:after="0" w:line="360" w:lineRule="auto"/>
        <w:ind w:left="360"/>
        <w:contextualSpacing w:val="0"/>
        <w:jc w:val="both"/>
        <w:rPr>
          <w:rFonts w:ascii="Bookman Old Style" w:hAnsi="Bookman Old Style" w:cs="Tahoma"/>
          <w:color w:val="000000"/>
          <w:sz w:val="24"/>
          <w:szCs w:val="24"/>
        </w:rPr>
      </w:pPr>
    </w:p>
    <w:tbl>
      <w:tblPr>
        <w:tblpPr w:leftFromText="180" w:rightFromText="180" w:horzAnchor="margin" w:tblpXSpec="center" w:tblpY="-15690"/>
        <w:tblW w:w="8222" w:type="dxa"/>
        <w:tblLook w:val="04A0" w:firstRow="1" w:lastRow="0" w:firstColumn="1" w:lastColumn="0" w:noHBand="0" w:noVBand="1"/>
      </w:tblPr>
      <w:tblGrid>
        <w:gridCol w:w="663"/>
        <w:gridCol w:w="2858"/>
        <w:gridCol w:w="1229"/>
        <w:gridCol w:w="3472"/>
      </w:tblGrid>
      <w:tr w:rsidR="00D87F1E" w:rsidRPr="00502DE6" w14:paraId="478EE410" w14:textId="77777777" w:rsidTr="00434F14">
        <w:trPr>
          <w:trHeight w:val="300"/>
        </w:trPr>
        <w:tc>
          <w:tcPr>
            <w:tcW w:w="8222" w:type="dxa"/>
            <w:gridSpan w:val="4"/>
            <w:tcBorders>
              <w:top w:val="nil"/>
              <w:left w:val="nil"/>
              <w:bottom w:val="nil"/>
              <w:right w:val="nil"/>
            </w:tcBorders>
            <w:vAlign w:val="center"/>
            <w:hideMark/>
          </w:tcPr>
          <w:p w14:paraId="238E000D"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p>
          <w:p w14:paraId="1A340F52" w14:textId="77777777" w:rsidR="00434F14" w:rsidRPr="00502DE6" w:rsidRDefault="00434F14" w:rsidP="0068001E">
            <w:pPr>
              <w:spacing w:after="0" w:line="360" w:lineRule="auto"/>
              <w:jc w:val="center"/>
              <w:rPr>
                <w:rFonts w:ascii="Bookman Old Style" w:eastAsia="Times New Roman" w:hAnsi="Bookman Old Style" w:cs="Calibri"/>
                <w:color w:val="000000"/>
                <w:sz w:val="24"/>
                <w:szCs w:val="24"/>
              </w:rPr>
            </w:pPr>
          </w:p>
          <w:p w14:paraId="5EEA6D00" w14:textId="77777777" w:rsidR="00434F14" w:rsidRPr="00502DE6" w:rsidRDefault="00434F14" w:rsidP="0068001E">
            <w:pPr>
              <w:spacing w:after="0" w:line="360" w:lineRule="auto"/>
              <w:jc w:val="center"/>
              <w:rPr>
                <w:rFonts w:ascii="Bookman Old Style" w:eastAsia="Times New Roman" w:hAnsi="Bookman Old Style" w:cs="Calibri"/>
                <w:color w:val="000000"/>
                <w:sz w:val="24"/>
                <w:szCs w:val="24"/>
              </w:rPr>
            </w:pPr>
          </w:p>
          <w:p w14:paraId="42431787" w14:textId="77777777" w:rsidR="00434F14" w:rsidRPr="00502DE6" w:rsidRDefault="00434F14" w:rsidP="0068001E">
            <w:pPr>
              <w:spacing w:after="0" w:line="360" w:lineRule="auto"/>
              <w:jc w:val="center"/>
              <w:rPr>
                <w:rFonts w:ascii="Bookman Old Style" w:eastAsia="Times New Roman" w:hAnsi="Bookman Old Style" w:cs="Calibri"/>
                <w:color w:val="000000"/>
                <w:sz w:val="24"/>
                <w:szCs w:val="24"/>
              </w:rPr>
            </w:pPr>
          </w:p>
          <w:p w14:paraId="176B5BEC" w14:textId="77777777" w:rsidR="00434F14" w:rsidRPr="00502DE6" w:rsidRDefault="00434F14" w:rsidP="0068001E">
            <w:pPr>
              <w:spacing w:after="0" w:line="360" w:lineRule="auto"/>
              <w:jc w:val="center"/>
              <w:rPr>
                <w:rFonts w:ascii="Bookman Old Style" w:eastAsia="Times New Roman" w:hAnsi="Bookman Old Style" w:cs="Calibri"/>
                <w:color w:val="000000"/>
                <w:sz w:val="24"/>
                <w:szCs w:val="24"/>
              </w:rPr>
            </w:pPr>
          </w:p>
          <w:p w14:paraId="2DC3B1F6" w14:textId="22EA73DB"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1.8</w:t>
            </w:r>
          </w:p>
        </w:tc>
      </w:tr>
      <w:tr w:rsidR="00D87F1E" w:rsidRPr="00502DE6" w14:paraId="7BC58864" w14:textId="77777777" w:rsidTr="00434F14">
        <w:trPr>
          <w:trHeight w:val="300"/>
        </w:trPr>
        <w:tc>
          <w:tcPr>
            <w:tcW w:w="8222" w:type="dxa"/>
            <w:gridSpan w:val="4"/>
            <w:tcBorders>
              <w:top w:val="nil"/>
              <w:left w:val="nil"/>
              <w:bottom w:val="nil"/>
              <w:right w:val="nil"/>
            </w:tcBorders>
            <w:vAlign w:val="center"/>
            <w:hideMark/>
          </w:tcPr>
          <w:p w14:paraId="4FD00E68"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KENDARAAN DINAS PEJABAT</w:t>
            </w:r>
          </w:p>
        </w:tc>
      </w:tr>
      <w:tr w:rsidR="00D87F1E" w:rsidRPr="00502DE6" w14:paraId="2C7F68F2" w14:textId="77777777" w:rsidTr="00434F14">
        <w:trPr>
          <w:trHeight w:val="300"/>
        </w:trPr>
        <w:tc>
          <w:tcPr>
            <w:tcW w:w="663" w:type="dxa"/>
            <w:tcBorders>
              <w:top w:val="nil"/>
              <w:left w:val="nil"/>
              <w:bottom w:val="nil"/>
              <w:right w:val="nil"/>
            </w:tcBorders>
            <w:noWrap/>
            <w:vAlign w:val="center"/>
            <w:hideMark/>
          </w:tcPr>
          <w:p w14:paraId="640E51A6"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p>
        </w:tc>
        <w:tc>
          <w:tcPr>
            <w:tcW w:w="2858" w:type="dxa"/>
            <w:tcBorders>
              <w:top w:val="nil"/>
              <w:left w:val="nil"/>
              <w:bottom w:val="nil"/>
              <w:right w:val="nil"/>
            </w:tcBorders>
            <w:noWrap/>
            <w:vAlign w:val="bottom"/>
            <w:hideMark/>
          </w:tcPr>
          <w:p w14:paraId="145F27BF" w14:textId="77777777" w:rsidR="00D87F1E" w:rsidRPr="00502DE6" w:rsidRDefault="00D87F1E" w:rsidP="0068001E">
            <w:pPr>
              <w:spacing w:after="0" w:line="360" w:lineRule="auto"/>
              <w:jc w:val="center"/>
              <w:rPr>
                <w:rFonts w:ascii="Bookman Old Style" w:eastAsia="Times New Roman" w:hAnsi="Bookman Old Style"/>
                <w:sz w:val="24"/>
                <w:szCs w:val="24"/>
              </w:rPr>
            </w:pPr>
          </w:p>
        </w:tc>
        <w:tc>
          <w:tcPr>
            <w:tcW w:w="1229" w:type="dxa"/>
            <w:tcBorders>
              <w:top w:val="nil"/>
              <w:left w:val="nil"/>
              <w:bottom w:val="nil"/>
              <w:right w:val="nil"/>
            </w:tcBorders>
            <w:noWrap/>
            <w:vAlign w:val="center"/>
            <w:hideMark/>
          </w:tcPr>
          <w:p w14:paraId="21848715" w14:textId="77777777" w:rsidR="00D87F1E" w:rsidRPr="00502DE6" w:rsidRDefault="00D87F1E" w:rsidP="0068001E">
            <w:pPr>
              <w:spacing w:after="0" w:line="360" w:lineRule="auto"/>
              <w:rPr>
                <w:rFonts w:ascii="Bookman Old Style" w:eastAsia="Times New Roman" w:hAnsi="Bookman Old Style"/>
                <w:sz w:val="24"/>
                <w:szCs w:val="24"/>
              </w:rPr>
            </w:pPr>
          </w:p>
        </w:tc>
        <w:tc>
          <w:tcPr>
            <w:tcW w:w="3472" w:type="dxa"/>
            <w:tcBorders>
              <w:top w:val="nil"/>
              <w:left w:val="nil"/>
              <w:bottom w:val="nil"/>
              <w:right w:val="nil"/>
            </w:tcBorders>
            <w:noWrap/>
            <w:vAlign w:val="center"/>
            <w:hideMark/>
          </w:tcPr>
          <w:p w14:paraId="743EE90C" w14:textId="77777777" w:rsidR="00D87F1E" w:rsidRPr="00502DE6" w:rsidRDefault="00D87F1E" w:rsidP="0068001E">
            <w:pPr>
              <w:spacing w:after="0" w:line="360" w:lineRule="auto"/>
              <w:jc w:val="center"/>
              <w:rPr>
                <w:rFonts w:ascii="Bookman Old Style" w:eastAsia="Times New Roman" w:hAnsi="Bookman Old Style"/>
                <w:sz w:val="24"/>
                <w:szCs w:val="24"/>
              </w:rPr>
            </w:pPr>
          </w:p>
        </w:tc>
      </w:tr>
      <w:tr w:rsidR="00D87F1E" w:rsidRPr="00502DE6" w14:paraId="60ADC913" w14:textId="77777777" w:rsidTr="00434F14">
        <w:trPr>
          <w:trHeight w:val="300"/>
        </w:trPr>
        <w:tc>
          <w:tcPr>
            <w:tcW w:w="663" w:type="dxa"/>
            <w:tcBorders>
              <w:top w:val="single" w:sz="4" w:space="0" w:color="auto"/>
              <w:left w:val="single" w:sz="4" w:space="0" w:color="auto"/>
              <w:bottom w:val="single" w:sz="4" w:space="0" w:color="auto"/>
              <w:right w:val="single" w:sz="4" w:space="0" w:color="auto"/>
            </w:tcBorders>
            <w:noWrap/>
            <w:vAlign w:val="center"/>
            <w:hideMark/>
          </w:tcPr>
          <w:p w14:paraId="2EE9E1DC"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NO.</w:t>
            </w:r>
          </w:p>
        </w:tc>
        <w:tc>
          <w:tcPr>
            <w:tcW w:w="2858" w:type="dxa"/>
            <w:tcBorders>
              <w:top w:val="single" w:sz="4" w:space="0" w:color="auto"/>
              <w:left w:val="nil"/>
              <w:bottom w:val="single" w:sz="4" w:space="0" w:color="auto"/>
              <w:right w:val="single" w:sz="4" w:space="0" w:color="auto"/>
            </w:tcBorders>
            <w:noWrap/>
            <w:vAlign w:val="center"/>
            <w:hideMark/>
          </w:tcPr>
          <w:p w14:paraId="5D8A7582"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PROVINSI</w:t>
            </w:r>
          </w:p>
        </w:tc>
        <w:tc>
          <w:tcPr>
            <w:tcW w:w="1229" w:type="dxa"/>
            <w:tcBorders>
              <w:top w:val="single" w:sz="4" w:space="0" w:color="auto"/>
              <w:left w:val="nil"/>
              <w:bottom w:val="single" w:sz="4" w:space="0" w:color="auto"/>
              <w:right w:val="single" w:sz="4" w:space="0" w:color="auto"/>
            </w:tcBorders>
            <w:noWrap/>
            <w:vAlign w:val="center"/>
            <w:hideMark/>
          </w:tcPr>
          <w:p w14:paraId="23CAEC19"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w:t>
            </w:r>
          </w:p>
        </w:tc>
        <w:tc>
          <w:tcPr>
            <w:tcW w:w="3472" w:type="dxa"/>
            <w:tcBorders>
              <w:top w:val="single" w:sz="4" w:space="0" w:color="auto"/>
              <w:left w:val="nil"/>
              <w:bottom w:val="single" w:sz="4" w:space="0" w:color="auto"/>
              <w:right w:val="single" w:sz="4" w:space="0" w:color="auto"/>
            </w:tcBorders>
            <w:vAlign w:val="center"/>
            <w:hideMark/>
          </w:tcPr>
          <w:p w14:paraId="3AD035D4"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BESARAN</w:t>
            </w:r>
          </w:p>
        </w:tc>
      </w:tr>
      <w:tr w:rsidR="00D87F1E" w:rsidRPr="00502DE6" w14:paraId="57239344" w14:textId="77777777" w:rsidTr="00434F14">
        <w:trPr>
          <w:trHeight w:val="300"/>
        </w:trPr>
        <w:tc>
          <w:tcPr>
            <w:tcW w:w="663" w:type="dxa"/>
            <w:tcBorders>
              <w:top w:val="nil"/>
              <w:left w:val="single" w:sz="4" w:space="0" w:color="auto"/>
              <w:bottom w:val="single" w:sz="4" w:space="0" w:color="auto"/>
              <w:right w:val="single" w:sz="4" w:space="0" w:color="auto"/>
            </w:tcBorders>
            <w:noWrap/>
            <w:vAlign w:val="center"/>
            <w:hideMark/>
          </w:tcPr>
          <w:p w14:paraId="0607CD8D"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2858" w:type="dxa"/>
            <w:tcBorders>
              <w:top w:val="nil"/>
              <w:left w:val="nil"/>
              <w:bottom w:val="single" w:sz="4" w:space="0" w:color="auto"/>
              <w:right w:val="single" w:sz="4" w:space="0" w:color="auto"/>
            </w:tcBorders>
            <w:noWrap/>
            <w:vAlign w:val="center"/>
            <w:hideMark/>
          </w:tcPr>
          <w:p w14:paraId="7465400F"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1229" w:type="dxa"/>
            <w:tcBorders>
              <w:top w:val="nil"/>
              <w:left w:val="nil"/>
              <w:bottom w:val="single" w:sz="4" w:space="0" w:color="auto"/>
              <w:right w:val="single" w:sz="4" w:space="0" w:color="auto"/>
            </w:tcBorders>
            <w:noWrap/>
            <w:vAlign w:val="center"/>
            <w:hideMark/>
          </w:tcPr>
          <w:p w14:paraId="6B57753C"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3472" w:type="dxa"/>
            <w:tcBorders>
              <w:top w:val="nil"/>
              <w:left w:val="nil"/>
              <w:bottom w:val="single" w:sz="4" w:space="0" w:color="auto"/>
              <w:right w:val="single" w:sz="4" w:space="0" w:color="auto"/>
            </w:tcBorders>
            <w:noWrap/>
            <w:vAlign w:val="center"/>
            <w:hideMark/>
          </w:tcPr>
          <w:p w14:paraId="15396D52"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r>
      <w:tr w:rsidR="00D87F1E" w:rsidRPr="00502DE6" w14:paraId="163890A2" w14:textId="77777777" w:rsidTr="00434F14">
        <w:trPr>
          <w:trHeight w:val="300"/>
        </w:trPr>
        <w:tc>
          <w:tcPr>
            <w:tcW w:w="663" w:type="dxa"/>
            <w:tcBorders>
              <w:top w:val="nil"/>
              <w:left w:val="single" w:sz="4" w:space="0" w:color="auto"/>
              <w:bottom w:val="single" w:sz="4" w:space="0" w:color="auto"/>
              <w:right w:val="single" w:sz="4" w:space="0" w:color="auto"/>
            </w:tcBorders>
            <w:noWrap/>
            <w:vAlign w:val="center"/>
            <w:hideMark/>
          </w:tcPr>
          <w:p w14:paraId="1E79EEB6" w14:textId="294D95E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I</w:t>
            </w:r>
          </w:p>
        </w:tc>
        <w:tc>
          <w:tcPr>
            <w:tcW w:w="2858" w:type="dxa"/>
            <w:tcBorders>
              <w:top w:val="nil"/>
              <w:left w:val="nil"/>
              <w:bottom w:val="single" w:sz="4" w:space="0" w:color="auto"/>
              <w:right w:val="single" w:sz="4" w:space="0" w:color="auto"/>
            </w:tcBorders>
            <w:noWrap/>
            <w:vAlign w:val="center"/>
            <w:hideMark/>
          </w:tcPr>
          <w:p w14:paraId="46C7780F" w14:textId="77777777" w:rsidR="00D87F1E" w:rsidRPr="00502DE6" w:rsidRDefault="00D87F1E"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PEJABAT ESELON II</w:t>
            </w:r>
          </w:p>
        </w:tc>
        <w:tc>
          <w:tcPr>
            <w:tcW w:w="1229" w:type="dxa"/>
            <w:tcBorders>
              <w:top w:val="nil"/>
              <w:left w:val="nil"/>
              <w:bottom w:val="single" w:sz="4" w:space="0" w:color="auto"/>
              <w:right w:val="single" w:sz="4" w:space="0" w:color="auto"/>
            </w:tcBorders>
            <w:noWrap/>
            <w:vAlign w:val="center"/>
            <w:hideMark/>
          </w:tcPr>
          <w:p w14:paraId="6D55BD46"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c>
          <w:tcPr>
            <w:tcW w:w="3472" w:type="dxa"/>
            <w:tcBorders>
              <w:top w:val="nil"/>
              <w:left w:val="nil"/>
              <w:bottom w:val="single" w:sz="4" w:space="0" w:color="auto"/>
              <w:right w:val="single" w:sz="4" w:space="0" w:color="auto"/>
            </w:tcBorders>
            <w:noWrap/>
            <w:vAlign w:val="center"/>
            <w:hideMark/>
          </w:tcPr>
          <w:p w14:paraId="0D4B20DE"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D87F1E" w:rsidRPr="00502DE6" w14:paraId="3D4627FC" w14:textId="77777777" w:rsidTr="00434F14">
        <w:trPr>
          <w:trHeight w:val="300"/>
        </w:trPr>
        <w:tc>
          <w:tcPr>
            <w:tcW w:w="663" w:type="dxa"/>
            <w:tcBorders>
              <w:top w:val="nil"/>
              <w:left w:val="single" w:sz="4" w:space="0" w:color="auto"/>
              <w:bottom w:val="single" w:sz="4" w:space="0" w:color="auto"/>
              <w:right w:val="single" w:sz="4" w:space="0" w:color="auto"/>
            </w:tcBorders>
            <w:noWrap/>
            <w:vAlign w:val="center"/>
            <w:hideMark/>
          </w:tcPr>
          <w:p w14:paraId="1311623C" w14:textId="207C8A30"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II</w:t>
            </w:r>
          </w:p>
        </w:tc>
        <w:tc>
          <w:tcPr>
            <w:tcW w:w="2858" w:type="dxa"/>
            <w:tcBorders>
              <w:top w:val="nil"/>
              <w:left w:val="nil"/>
              <w:bottom w:val="single" w:sz="4" w:space="0" w:color="auto"/>
              <w:right w:val="single" w:sz="4" w:space="0" w:color="auto"/>
            </w:tcBorders>
            <w:noWrap/>
            <w:vAlign w:val="center"/>
            <w:hideMark/>
          </w:tcPr>
          <w:p w14:paraId="1CF240EF" w14:textId="77777777" w:rsidR="00D87F1E" w:rsidRPr="00502DE6" w:rsidRDefault="00D87F1E"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SELATAN</w:t>
            </w:r>
          </w:p>
        </w:tc>
        <w:tc>
          <w:tcPr>
            <w:tcW w:w="1229" w:type="dxa"/>
            <w:tcBorders>
              <w:top w:val="nil"/>
              <w:left w:val="nil"/>
              <w:bottom w:val="single" w:sz="4" w:space="0" w:color="auto"/>
              <w:right w:val="single" w:sz="4" w:space="0" w:color="auto"/>
            </w:tcBorders>
            <w:noWrap/>
            <w:vAlign w:val="center"/>
            <w:hideMark/>
          </w:tcPr>
          <w:p w14:paraId="14B1DFF4"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Unit</w:t>
            </w:r>
          </w:p>
        </w:tc>
        <w:tc>
          <w:tcPr>
            <w:tcW w:w="3472" w:type="dxa"/>
            <w:tcBorders>
              <w:top w:val="nil"/>
              <w:left w:val="nil"/>
              <w:bottom w:val="single" w:sz="4" w:space="0" w:color="auto"/>
              <w:right w:val="single" w:sz="4" w:space="0" w:color="auto"/>
            </w:tcBorders>
            <w:noWrap/>
            <w:vAlign w:val="center"/>
            <w:hideMark/>
          </w:tcPr>
          <w:p w14:paraId="06E93FED" w14:textId="5933CD94"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586.696.000 </w:t>
            </w:r>
          </w:p>
        </w:tc>
      </w:tr>
      <w:tr w:rsidR="00D87F1E" w:rsidRPr="00502DE6" w14:paraId="153156D0" w14:textId="77777777" w:rsidTr="00434F14">
        <w:trPr>
          <w:trHeight w:val="300"/>
        </w:trPr>
        <w:tc>
          <w:tcPr>
            <w:tcW w:w="663" w:type="dxa"/>
            <w:tcBorders>
              <w:top w:val="nil"/>
              <w:left w:val="nil"/>
              <w:bottom w:val="nil"/>
              <w:right w:val="nil"/>
            </w:tcBorders>
            <w:noWrap/>
            <w:vAlign w:val="bottom"/>
            <w:hideMark/>
          </w:tcPr>
          <w:p w14:paraId="4778D3ED"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p>
        </w:tc>
        <w:tc>
          <w:tcPr>
            <w:tcW w:w="2858" w:type="dxa"/>
            <w:tcBorders>
              <w:top w:val="nil"/>
              <w:left w:val="nil"/>
              <w:bottom w:val="nil"/>
              <w:right w:val="nil"/>
            </w:tcBorders>
            <w:noWrap/>
            <w:vAlign w:val="bottom"/>
            <w:hideMark/>
          </w:tcPr>
          <w:p w14:paraId="0166FBBA" w14:textId="77777777" w:rsidR="00D87F1E" w:rsidRPr="00502DE6" w:rsidRDefault="00D87F1E" w:rsidP="0068001E">
            <w:pPr>
              <w:spacing w:after="0" w:line="360" w:lineRule="auto"/>
              <w:rPr>
                <w:rFonts w:ascii="Bookman Old Style" w:eastAsia="Times New Roman" w:hAnsi="Bookman Old Style"/>
                <w:sz w:val="24"/>
                <w:szCs w:val="24"/>
              </w:rPr>
            </w:pPr>
          </w:p>
        </w:tc>
        <w:tc>
          <w:tcPr>
            <w:tcW w:w="1229" w:type="dxa"/>
            <w:tcBorders>
              <w:top w:val="nil"/>
              <w:left w:val="nil"/>
              <w:bottom w:val="nil"/>
              <w:right w:val="nil"/>
            </w:tcBorders>
            <w:noWrap/>
            <w:vAlign w:val="bottom"/>
            <w:hideMark/>
          </w:tcPr>
          <w:p w14:paraId="66D3ACC4" w14:textId="77777777" w:rsidR="00D87F1E" w:rsidRPr="00502DE6" w:rsidRDefault="00D87F1E" w:rsidP="0068001E">
            <w:pPr>
              <w:spacing w:after="0" w:line="360" w:lineRule="auto"/>
              <w:rPr>
                <w:rFonts w:ascii="Bookman Old Style" w:eastAsia="Times New Roman" w:hAnsi="Bookman Old Style"/>
                <w:sz w:val="24"/>
                <w:szCs w:val="24"/>
              </w:rPr>
            </w:pPr>
          </w:p>
        </w:tc>
        <w:tc>
          <w:tcPr>
            <w:tcW w:w="3472" w:type="dxa"/>
            <w:tcBorders>
              <w:top w:val="nil"/>
              <w:left w:val="nil"/>
              <w:bottom w:val="nil"/>
              <w:right w:val="nil"/>
            </w:tcBorders>
            <w:noWrap/>
            <w:vAlign w:val="bottom"/>
            <w:hideMark/>
          </w:tcPr>
          <w:p w14:paraId="6197BCC2" w14:textId="77777777" w:rsidR="00D87F1E" w:rsidRPr="00502DE6" w:rsidRDefault="00D87F1E" w:rsidP="0068001E">
            <w:pPr>
              <w:spacing w:after="0" w:line="360" w:lineRule="auto"/>
              <w:rPr>
                <w:rFonts w:ascii="Bookman Old Style" w:eastAsia="Times New Roman" w:hAnsi="Bookman Old Style"/>
                <w:sz w:val="24"/>
                <w:szCs w:val="24"/>
              </w:rPr>
            </w:pPr>
          </w:p>
        </w:tc>
      </w:tr>
      <w:tr w:rsidR="00D87F1E" w:rsidRPr="00502DE6" w14:paraId="13EAF2EB" w14:textId="77777777" w:rsidTr="00434F14">
        <w:trPr>
          <w:trHeight w:val="300"/>
        </w:trPr>
        <w:tc>
          <w:tcPr>
            <w:tcW w:w="663" w:type="dxa"/>
            <w:tcBorders>
              <w:top w:val="nil"/>
              <w:left w:val="nil"/>
              <w:bottom w:val="nil"/>
              <w:right w:val="nil"/>
            </w:tcBorders>
            <w:noWrap/>
            <w:vAlign w:val="bottom"/>
            <w:hideMark/>
          </w:tcPr>
          <w:p w14:paraId="20DC3877" w14:textId="77777777" w:rsidR="00D87F1E" w:rsidRPr="00502DE6" w:rsidRDefault="00D87F1E" w:rsidP="0068001E">
            <w:pPr>
              <w:spacing w:after="0" w:line="360" w:lineRule="auto"/>
              <w:rPr>
                <w:rFonts w:ascii="Bookman Old Style" w:eastAsia="Times New Roman" w:hAnsi="Bookman Old Style"/>
                <w:sz w:val="24"/>
                <w:szCs w:val="24"/>
              </w:rPr>
            </w:pPr>
          </w:p>
        </w:tc>
        <w:tc>
          <w:tcPr>
            <w:tcW w:w="2858" w:type="dxa"/>
            <w:tcBorders>
              <w:top w:val="nil"/>
              <w:left w:val="nil"/>
              <w:bottom w:val="nil"/>
              <w:right w:val="nil"/>
            </w:tcBorders>
            <w:noWrap/>
            <w:vAlign w:val="bottom"/>
            <w:hideMark/>
          </w:tcPr>
          <w:p w14:paraId="3B6EEAF9" w14:textId="77777777" w:rsidR="00D87F1E" w:rsidRPr="00502DE6" w:rsidRDefault="00D87F1E" w:rsidP="0068001E">
            <w:pPr>
              <w:spacing w:after="0" w:line="360" w:lineRule="auto"/>
              <w:rPr>
                <w:rFonts w:ascii="Bookman Old Style" w:eastAsia="Times New Roman" w:hAnsi="Bookman Old Style"/>
                <w:sz w:val="24"/>
                <w:szCs w:val="24"/>
              </w:rPr>
            </w:pPr>
          </w:p>
        </w:tc>
        <w:tc>
          <w:tcPr>
            <w:tcW w:w="1229" w:type="dxa"/>
            <w:tcBorders>
              <w:top w:val="nil"/>
              <w:left w:val="nil"/>
              <w:bottom w:val="nil"/>
              <w:right w:val="nil"/>
            </w:tcBorders>
            <w:noWrap/>
            <w:vAlign w:val="bottom"/>
            <w:hideMark/>
          </w:tcPr>
          <w:p w14:paraId="29391FB6" w14:textId="77777777" w:rsidR="00D87F1E" w:rsidRPr="00502DE6" w:rsidRDefault="00D87F1E" w:rsidP="0068001E">
            <w:pPr>
              <w:spacing w:after="0" w:line="360" w:lineRule="auto"/>
              <w:rPr>
                <w:rFonts w:ascii="Bookman Old Style" w:eastAsia="Times New Roman" w:hAnsi="Bookman Old Style"/>
                <w:sz w:val="24"/>
                <w:szCs w:val="24"/>
              </w:rPr>
            </w:pPr>
          </w:p>
        </w:tc>
        <w:tc>
          <w:tcPr>
            <w:tcW w:w="3472" w:type="dxa"/>
            <w:tcBorders>
              <w:top w:val="nil"/>
              <w:left w:val="nil"/>
              <w:bottom w:val="nil"/>
              <w:right w:val="nil"/>
            </w:tcBorders>
            <w:noWrap/>
            <w:vAlign w:val="bottom"/>
            <w:hideMark/>
          </w:tcPr>
          <w:p w14:paraId="0F824703" w14:textId="77777777" w:rsidR="00D87F1E" w:rsidRPr="00502DE6" w:rsidRDefault="00D87F1E" w:rsidP="0068001E">
            <w:pPr>
              <w:spacing w:after="0" w:line="360" w:lineRule="auto"/>
              <w:rPr>
                <w:rFonts w:ascii="Bookman Old Style" w:eastAsia="Times New Roman" w:hAnsi="Bookman Old Style"/>
                <w:sz w:val="24"/>
                <w:szCs w:val="24"/>
              </w:rPr>
            </w:pPr>
          </w:p>
        </w:tc>
      </w:tr>
    </w:tbl>
    <w:p w14:paraId="25FD6BC5" w14:textId="77777777" w:rsidR="00BE11CF" w:rsidRPr="00502DE6" w:rsidRDefault="00BE11CF" w:rsidP="0068001E">
      <w:pPr>
        <w:pStyle w:val="ListParagraph"/>
        <w:tabs>
          <w:tab w:val="left" w:pos="284"/>
          <w:tab w:val="left" w:pos="360"/>
        </w:tabs>
        <w:spacing w:before="120" w:after="0" w:line="360" w:lineRule="auto"/>
        <w:ind w:left="360"/>
        <w:contextualSpacing w:val="0"/>
        <w:jc w:val="both"/>
        <w:rPr>
          <w:rFonts w:ascii="Bookman Old Style" w:hAnsi="Bookman Old Style" w:cs="Tahoma"/>
          <w:color w:val="000000"/>
          <w:sz w:val="24"/>
          <w:szCs w:val="24"/>
        </w:rPr>
      </w:pPr>
    </w:p>
    <w:tbl>
      <w:tblPr>
        <w:tblW w:w="10773" w:type="dxa"/>
        <w:tblInd w:w="-705" w:type="dxa"/>
        <w:tblLook w:val="04A0" w:firstRow="1" w:lastRow="0" w:firstColumn="1" w:lastColumn="0" w:noHBand="0" w:noVBand="1"/>
      </w:tblPr>
      <w:tblGrid>
        <w:gridCol w:w="663"/>
        <w:gridCol w:w="2134"/>
        <w:gridCol w:w="1215"/>
        <w:gridCol w:w="2409"/>
        <w:gridCol w:w="2126"/>
        <w:gridCol w:w="2226"/>
      </w:tblGrid>
      <w:tr w:rsidR="00D87F1E" w:rsidRPr="00502DE6" w14:paraId="5AB86C11" w14:textId="77777777" w:rsidTr="00434F14">
        <w:trPr>
          <w:trHeight w:val="300"/>
        </w:trPr>
        <w:tc>
          <w:tcPr>
            <w:tcW w:w="10773" w:type="dxa"/>
            <w:gridSpan w:val="6"/>
            <w:tcBorders>
              <w:top w:val="nil"/>
              <w:left w:val="nil"/>
              <w:bottom w:val="nil"/>
              <w:right w:val="nil"/>
            </w:tcBorders>
            <w:vAlign w:val="center"/>
            <w:hideMark/>
          </w:tcPr>
          <w:p w14:paraId="72D7C549" w14:textId="6AA1A35A"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1.9</w:t>
            </w:r>
          </w:p>
        </w:tc>
      </w:tr>
      <w:tr w:rsidR="00D87F1E" w:rsidRPr="00502DE6" w14:paraId="31073178" w14:textId="77777777" w:rsidTr="00434F14">
        <w:trPr>
          <w:trHeight w:val="300"/>
        </w:trPr>
        <w:tc>
          <w:tcPr>
            <w:tcW w:w="10773" w:type="dxa"/>
            <w:gridSpan w:val="6"/>
            <w:tcBorders>
              <w:top w:val="nil"/>
              <w:left w:val="nil"/>
              <w:bottom w:val="nil"/>
              <w:right w:val="nil"/>
            </w:tcBorders>
            <w:vAlign w:val="center"/>
            <w:hideMark/>
          </w:tcPr>
          <w:p w14:paraId="7016AD67"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KENDARAAN OPERASIONAL KANTOR DAN/ ATAU LAPANGAN RODA 4 (EMPAT)</w:t>
            </w:r>
          </w:p>
        </w:tc>
      </w:tr>
      <w:tr w:rsidR="00D87F1E" w:rsidRPr="00502DE6" w14:paraId="4EF1A942" w14:textId="77777777" w:rsidTr="00434F14">
        <w:trPr>
          <w:trHeight w:val="300"/>
        </w:trPr>
        <w:tc>
          <w:tcPr>
            <w:tcW w:w="663" w:type="dxa"/>
            <w:tcBorders>
              <w:top w:val="nil"/>
              <w:left w:val="nil"/>
              <w:bottom w:val="nil"/>
              <w:right w:val="nil"/>
            </w:tcBorders>
            <w:noWrap/>
            <w:vAlign w:val="center"/>
            <w:hideMark/>
          </w:tcPr>
          <w:p w14:paraId="7C01958B"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p>
        </w:tc>
        <w:tc>
          <w:tcPr>
            <w:tcW w:w="2134" w:type="dxa"/>
            <w:tcBorders>
              <w:top w:val="nil"/>
              <w:left w:val="nil"/>
              <w:bottom w:val="nil"/>
              <w:right w:val="nil"/>
            </w:tcBorders>
            <w:noWrap/>
            <w:vAlign w:val="bottom"/>
            <w:hideMark/>
          </w:tcPr>
          <w:p w14:paraId="63D2E43D" w14:textId="77777777" w:rsidR="00D87F1E" w:rsidRPr="00502DE6" w:rsidRDefault="00D87F1E" w:rsidP="0068001E">
            <w:pPr>
              <w:spacing w:after="0" w:line="360" w:lineRule="auto"/>
              <w:jc w:val="center"/>
              <w:rPr>
                <w:rFonts w:ascii="Bookman Old Style" w:eastAsia="Times New Roman" w:hAnsi="Bookman Old Style"/>
                <w:sz w:val="24"/>
                <w:szCs w:val="24"/>
              </w:rPr>
            </w:pPr>
          </w:p>
        </w:tc>
        <w:tc>
          <w:tcPr>
            <w:tcW w:w="1215" w:type="dxa"/>
            <w:tcBorders>
              <w:top w:val="nil"/>
              <w:left w:val="nil"/>
              <w:bottom w:val="nil"/>
              <w:right w:val="nil"/>
            </w:tcBorders>
            <w:noWrap/>
            <w:vAlign w:val="center"/>
            <w:hideMark/>
          </w:tcPr>
          <w:p w14:paraId="2C8AE3FC" w14:textId="77777777" w:rsidR="00D87F1E" w:rsidRPr="00502DE6" w:rsidRDefault="00D87F1E" w:rsidP="0068001E">
            <w:pPr>
              <w:spacing w:after="0" w:line="360" w:lineRule="auto"/>
              <w:rPr>
                <w:rFonts w:ascii="Bookman Old Style" w:eastAsia="Times New Roman" w:hAnsi="Bookman Old Style"/>
                <w:sz w:val="24"/>
                <w:szCs w:val="24"/>
              </w:rPr>
            </w:pPr>
          </w:p>
        </w:tc>
        <w:tc>
          <w:tcPr>
            <w:tcW w:w="2409" w:type="dxa"/>
            <w:tcBorders>
              <w:top w:val="nil"/>
              <w:left w:val="nil"/>
              <w:bottom w:val="nil"/>
              <w:right w:val="nil"/>
            </w:tcBorders>
            <w:noWrap/>
            <w:vAlign w:val="center"/>
            <w:hideMark/>
          </w:tcPr>
          <w:p w14:paraId="6758FCA2" w14:textId="77777777" w:rsidR="00D87F1E" w:rsidRPr="00502DE6" w:rsidRDefault="00D87F1E" w:rsidP="0068001E">
            <w:pPr>
              <w:spacing w:after="0" w:line="360" w:lineRule="auto"/>
              <w:jc w:val="center"/>
              <w:rPr>
                <w:rFonts w:ascii="Bookman Old Style" w:eastAsia="Times New Roman" w:hAnsi="Bookman Old Style"/>
                <w:sz w:val="24"/>
                <w:szCs w:val="24"/>
              </w:rPr>
            </w:pPr>
          </w:p>
        </w:tc>
        <w:tc>
          <w:tcPr>
            <w:tcW w:w="2126" w:type="dxa"/>
            <w:tcBorders>
              <w:top w:val="nil"/>
              <w:left w:val="nil"/>
              <w:bottom w:val="nil"/>
              <w:right w:val="nil"/>
            </w:tcBorders>
            <w:noWrap/>
            <w:vAlign w:val="center"/>
            <w:hideMark/>
          </w:tcPr>
          <w:p w14:paraId="5BE0B4A2" w14:textId="77777777" w:rsidR="00D87F1E" w:rsidRPr="00502DE6" w:rsidRDefault="00D87F1E" w:rsidP="0068001E">
            <w:pPr>
              <w:spacing w:after="0" w:line="360" w:lineRule="auto"/>
              <w:jc w:val="center"/>
              <w:rPr>
                <w:rFonts w:ascii="Bookman Old Style" w:eastAsia="Times New Roman" w:hAnsi="Bookman Old Style"/>
                <w:sz w:val="24"/>
                <w:szCs w:val="24"/>
              </w:rPr>
            </w:pPr>
          </w:p>
        </w:tc>
        <w:tc>
          <w:tcPr>
            <w:tcW w:w="2226" w:type="dxa"/>
            <w:tcBorders>
              <w:top w:val="nil"/>
              <w:left w:val="nil"/>
              <w:bottom w:val="nil"/>
              <w:right w:val="nil"/>
            </w:tcBorders>
            <w:noWrap/>
            <w:vAlign w:val="center"/>
            <w:hideMark/>
          </w:tcPr>
          <w:p w14:paraId="567E8643" w14:textId="77777777" w:rsidR="00D87F1E" w:rsidRPr="00502DE6" w:rsidRDefault="00D87F1E" w:rsidP="0068001E">
            <w:pPr>
              <w:spacing w:after="0" w:line="360" w:lineRule="auto"/>
              <w:jc w:val="center"/>
              <w:rPr>
                <w:rFonts w:ascii="Bookman Old Style" w:eastAsia="Times New Roman" w:hAnsi="Bookman Old Style"/>
                <w:sz w:val="24"/>
                <w:szCs w:val="24"/>
              </w:rPr>
            </w:pPr>
          </w:p>
        </w:tc>
      </w:tr>
      <w:tr w:rsidR="00D87F1E" w:rsidRPr="00502DE6" w14:paraId="23BF2950" w14:textId="77777777" w:rsidTr="00434F14">
        <w:trPr>
          <w:trHeight w:val="645"/>
        </w:trPr>
        <w:tc>
          <w:tcPr>
            <w:tcW w:w="663" w:type="dxa"/>
            <w:tcBorders>
              <w:top w:val="single" w:sz="4" w:space="0" w:color="auto"/>
              <w:left w:val="single" w:sz="4" w:space="0" w:color="auto"/>
              <w:bottom w:val="single" w:sz="4" w:space="0" w:color="auto"/>
              <w:right w:val="single" w:sz="4" w:space="0" w:color="auto"/>
            </w:tcBorders>
            <w:noWrap/>
            <w:vAlign w:val="center"/>
            <w:hideMark/>
          </w:tcPr>
          <w:p w14:paraId="27F7188D"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NO.</w:t>
            </w:r>
          </w:p>
        </w:tc>
        <w:tc>
          <w:tcPr>
            <w:tcW w:w="2134" w:type="dxa"/>
            <w:tcBorders>
              <w:top w:val="single" w:sz="4" w:space="0" w:color="auto"/>
              <w:left w:val="nil"/>
              <w:bottom w:val="single" w:sz="4" w:space="0" w:color="auto"/>
              <w:right w:val="single" w:sz="4" w:space="0" w:color="auto"/>
            </w:tcBorders>
            <w:noWrap/>
            <w:vAlign w:val="center"/>
            <w:hideMark/>
          </w:tcPr>
          <w:p w14:paraId="4D75AF51"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PROVINSI</w:t>
            </w:r>
          </w:p>
        </w:tc>
        <w:tc>
          <w:tcPr>
            <w:tcW w:w="1215" w:type="dxa"/>
            <w:tcBorders>
              <w:top w:val="single" w:sz="4" w:space="0" w:color="auto"/>
              <w:left w:val="nil"/>
              <w:bottom w:val="single" w:sz="4" w:space="0" w:color="auto"/>
              <w:right w:val="single" w:sz="4" w:space="0" w:color="auto"/>
            </w:tcBorders>
            <w:noWrap/>
            <w:vAlign w:val="center"/>
            <w:hideMark/>
          </w:tcPr>
          <w:p w14:paraId="36D384F4"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w:t>
            </w:r>
          </w:p>
        </w:tc>
        <w:tc>
          <w:tcPr>
            <w:tcW w:w="2409" w:type="dxa"/>
            <w:tcBorders>
              <w:top w:val="single" w:sz="4" w:space="0" w:color="auto"/>
              <w:left w:val="nil"/>
              <w:bottom w:val="single" w:sz="4" w:space="0" w:color="auto"/>
              <w:right w:val="single" w:sz="4" w:space="0" w:color="auto"/>
            </w:tcBorders>
            <w:vAlign w:val="center"/>
            <w:hideMark/>
          </w:tcPr>
          <w:p w14:paraId="6BA045E7"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PICK UP</w:t>
            </w:r>
          </w:p>
        </w:tc>
        <w:tc>
          <w:tcPr>
            <w:tcW w:w="2126" w:type="dxa"/>
            <w:tcBorders>
              <w:top w:val="single" w:sz="4" w:space="0" w:color="auto"/>
              <w:left w:val="nil"/>
              <w:bottom w:val="single" w:sz="4" w:space="0" w:color="auto"/>
              <w:right w:val="single" w:sz="4" w:space="0" w:color="auto"/>
            </w:tcBorders>
            <w:vAlign w:val="center"/>
            <w:hideMark/>
          </w:tcPr>
          <w:p w14:paraId="7EA690C5"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MINIBUS</w:t>
            </w:r>
          </w:p>
        </w:tc>
        <w:tc>
          <w:tcPr>
            <w:tcW w:w="2226" w:type="dxa"/>
            <w:tcBorders>
              <w:top w:val="single" w:sz="4" w:space="0" w:color="auto"/>
              <w:left w:val="nil"/>
              <w:bottom w:val="single" w:sz="4" w:space="0" w:color="auto"/>
              <w:right w:val="single" w:sz="4" w:space="0" w:color="auto"/>
            </w:tcBorders>
            <w:vAlign w:val="center"/>
            <w:hideMark/>
          </w:tcPr>
          <w:p w14:paraId="570CDE76"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DOUBLE GARDAN</w:t>
            </w:r>
          </w:p>
        </w:tc>
      </w:tr>
      <w:tr w:rsidR="00D87F1E" w:rsidRPr="00502DE6" w14:paraId="09C1122A" w14:textId="77777777" w:rsidTr="00434F14">
        <w:trPr>
          <w:trHeight w:val="300"/>
        </w:trPr>
        <w:tc>
          <w:tcPr>
            <w:tcW w:w="663" w:type="dxa"/>
            <w:tcBorders>
              <w:top w:val="nil"/>
              <w:left w:val="single" w:sz="4" w:space="0" w:color="auto"/>
              <w:bottom w:val="single" w:sz="4" w:space="0" w:color="auto"/>
              <w:right w:val="single" w:sz="4" w:space="0" w:color="auto"/>
            </w:tcBorders>
            <w:noWrap/>
            <w:vAlign w:val="center"/>
            <w:hideMark/>
          </w:tcPr>
          <w:p w14:paraId="77A0B0BC"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2134" w:type="dxa"/>
            <w:tcBorders>
              <w:top w:val="nil"/>
              <w:left w:val="nil"/>
              <w:bottom w:val="single" w:sz="4" w:space="0" w:color="auto"/>
              <w:right w:val="single" w:sz="4" w:space="0" w:color="auto"/>
            </w:tcBorders>
            <w:noWrap/>
            <w:vAlign w:val="center"/>
            <w:hideMark/>
          </w:tcPr>
          <w:p w14:paraId="6AA911DB"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1215" w:type="dxa"/>
            <w:tcBorders>
              <w:top w:val="nil"/>
              <w:left w:val="nil"/>
              <w:bottom w:val="single" w:sz="4" w:space="0" w:color="auto"/>
              <w:right w:val="single" w:sz="4" w:space="0" w:color="auto"/>
            </w:tcBorders>
            <w:noWrap/>
            <w:vAlign w:val="center"/>
            <w:hideMark/>
          </w:tcPr>
          <w:p w14:paraId="731EFE9C"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2409" w:type="dxa"/>
            <w:tcBorders>
              <w:top w:val="nil"/>
              <w:left w:val="nil"/>
              <w:bottom w:val="single" w:sz="4" w:space="0" w:color="auto"/>
              <w:right w:val="single" w:sz="4" w:space="0" w:color="auto"/>
            </w:tcBorders>
            <w:noWrap/>
            <w:vAlign w:val="center"/>
            <w:hideMark/>
          </w:tcPr>
          <w:p w14:paraId="071A90C6"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c>
          <w:tcPr>
            <w:tcW w:w="2126" w:type="dxa"/>
            <w:tcBorders>
              <w:top w:val="nil"/>
              <w:left w:val="nil"/>
              <w:bottom w:val="single" w:sz="4" w:space="0" w:color="auto"/>
              <w:right w:val="single" w:sz="4" w:space="0" w:color="auto"/>
            </w:tcBorders>
            <w:noWrap/>
            <w:vAlign w:val="center"/>
            <w:hideMark/>
          </w:tcPr>
          <w:p w14:paraId="2130B733"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(5)</w:t>
            </w:r>
          </w:p>
        </w:tc>
        <w:tc>
          <w:tcPr>
            <w:tcW w:w="2226" w:type="dxa"/>
            <w:tcBorders>
              <w:top w:val="nil"/>
              <w:left w:val="nil"/>
              <w:bottom w:val="single" w:sz="4" w:space="0" w:color="auto"/>
              <w:right w:val="single" w:sz="4" w:space="0" w:color="auto"/>
            </w:tcBorders>
            <w:noWrap/>
            <w:vAlign w:val="center"/>
            <w:hideMark/>
          </w:tcPr>
          <w:p w14:paraId="64F0ED00"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(6)</w:t>
            </w:r>
          </w:p>
        </w:tc>
      </w:tr>
      <w:tr w:rsidR="00D87F1E" w:rsidRPr="00502DE6" w14:paraId="1BCCCBFA" w14:textId="77777777" w:rsidTr="00434F14">
        <w:trPr>
          <w:trHeight w:val="435"/>
        </w:trPr>
        <w:tc>
          <w:tcPr>
            <w:tcW w:w="663" w:type="dxa"/>
            <w:tcBorders>
              <w:top w:val="nil"/>
              <w:left w:val="single" w:sz="4" w:space="0" w:color="auto"/>
              <w:bottom w:val="single" w:sz="4" w:space="0" w:color="auto"/>
              <w:right w:val="single" w:sz="4" w:space="0" w:color="auto"/>
            </w:tcBorders>
            <w:noWrap/>
            <w:vAlign w:val="center"/>
            <w:hideMark/>
          </w:tcPr>
          <w:p w14:paraId="4EE27DB8"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2134" w:type="dxa"/>
            <w:tcBorders>
              <w:top w:val="nil"/>
              <w:left w:val="nil"/>
              <w:bottom w:val="single" w:sz="4" w:space="0" w:color="auto"/>
              <w:right w:val="single" w:sz="4" w:space="0" w:color="auto"/>
            </w:tcBorders>
            <w:noWrap/>
            <w:vAlign w:val="center"/>
            <w:hideMark/>
          </w:tcPr>
          <w:p w14:paraId="61FDD8FA" w14:textId="77777777" w:rsidR="00D87F1E" w:rsidRPr="00502DE6" w:rsidRDefault="00D87F1E"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SELATAN</w:t>
            </w:r>
          </w:p>
        </w:tc>
        <w:tc>
          <w:tcPr>
            <w:tcW w:w="1215" w:type="dxa"/>
            <w:tcBorders>
              <w:top w:val="nil"/>
              <w:left w:val="nil"/>
              <w:bottom w:val="single" w:sz="4" w:space="0" w:color="auto"/>
              <w:right w:val="single" w:sz="4" w:space="0" w:color="auto"/>
            </w:tcBorders>
            <w:noWrap/>
            <w:vAlign w:val="center"/>
            <w:hideMark/>
          </w:tcPr>
          <w:p w14:paraId="6279E68E"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Unit</w:t>
            </w:r>
          </w:p>
        </w:tc>
        <w:tc>
          <w:tcPr>
            <w:tcW w:w="2409" w:type="dxa"/>
            <w:tcBorders>
              <w:top w:val="nil"/>
              <w:left w:val="nil"/>
              <w:bottom w:val="single" w:sz="4" w:space="0" w:color="auto"/>
              <w:right w:val="single" w:sz="4" w:space="0" w:color="auto"/>
            </w:tcBorders>
            <w:noWrap/>
            <w:vAlign w:val="center"/>
            <w:hideMark/>
          </w:tcPr>
          <w:p w14:paraId="798EB976" w14:textId="3434179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w:t>
            </w:r>
            <w:r w:rsidR="00434F14" w:rsidRPr="00502DE6">
              <w:rPr>
                <w:rFonts w:ascii="Bookman Old Style" w:eastAsia="Times New Roman" w:hAnsi="Bookman Old Style" w:cs="Calibri"/>
                <w:color w:val="000000"/>
                <w:sz w:val="24"/>
                <w:szCs w:val="24"/>
              </w:rPr>
              <w:t>Rp</w:t>
            </w:r>
            <w:r w:rsidRPr="00502DE6">
              <w:rPr>
                <w:rFonts w:ascii="Bookman Old Style" w:eastAsia="Times New Roman" w:hAnsi="Bookman Old Style" w:cs="Calibri"/>
                <w:color w:val="000000"/>
                <w:sz w:val="24"/>
                <w:szCs w:val="24"/>
              </w:rPr>
              <w:t xml:space="preserve">284.029.000 </w:t>
            </w:r>
          </w:p>
        </w:tc>
        <w:tc>
          <w:tcPr>
            <w:tcW w:w="2126" w:type="dxa"/>
            <w:tcBorders>
              <w:top w:val="nil"/>
              <w:left w:val="nil"/>
              <w:bottom w:val="single" w:sz="4" w:space="0" w:color="auto"/>
              <w:right w:val="single" w:sz="4" w:space="0" w:color="auto"/>
            </w:tcBorders>
            <w:noWrap/>
            <w:vAlign w:val="center"/>
            <w:hideMark/>
          </w:tcPr>
          <w:p w14:paraId="736DE8F0" w14:textId="7A50078D"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Rp419.033.000 </w:t>
            </w:r>
          </w:p>
        </w:tc>
        <w:tc>
          <w:tcPr>
            <w:tcW w:w="2226" w:type="dxa"/>
            <w:tcBorders>
              <w:top w:val="nil"/>
              <w:left w:val="nil"/>
              <w:bottom w:val="single" w:sz="4" w:space="0" w:color="auto"/>
              <w:right w:val="single" w:sz="4" w:space="0" w:color="auto"/>
            </w:tcBorders>
            <w:noWrap/>
            <w:vAlign w:val="center"/>
            <w:hideMark/>
          </w:tcPr>
          <w:p w14:paraId="5A8E2FCE" w14:textId="46CFE742"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Rp554.368.000 </w:t>
            </w:r>
          </w:p>
        </w:tc>
      </w:tr>
      <w:tr w:rsidR="00D87F1E" w:rsidRPr="00502DE6" w14:paraId="0C55F95E" w14:textId="77777777" w:rsidTr="00434F14">
        <w:trPr>
          <w:trHeight w:val="300"/>
        </w:trPr>
        <w:tc>
          <w:tcPr>
            <w:tcW w:w="663" w:type="dxa"/>
            <w:tcBorders>
              <w:top w:val="nil"/>
              <w:left w:val="nil"/>
              <w:bottom w:val="nil"/>
              <w:right w:val="nil"/>
            </w:tcBorders>
            <w:noWrap/>
            <w:vAlign w:val="center"/>
            <w:hideMark/>
          </w:tcPr>
          <w:p w14:paraId="1AB9FD01" w14:textId="77777777" w:rsidR="00D87F1E" w:rsidRPr="00502DE6" w:rsidRDefault="00D87F1E" w:rsidP="0068001E">
            <w:pPr>
              <w:spacing w:after="0" w:line="360" w:lineRule="auto"/>
              <w:jc w:val="center"/>
              <w:rPr>
                <w:rFonts w:ascii="Bookman Old Style" w:eastAsia="Times New Roman" w:hAnsi="Bookman Old Style" w:cs="Calibri"/>
                <w:color w:val="000000"/>
                <w:sz w:val="24"/>
                <w:szCs w:val="24"/>
              </w:rPr>
            </w:pPr>
          </w:p>
        </w:tc>
        <w:tc>
          <w:tcPr>
            <w:tcW w:w="2134" w:type="dxa"/>
            <w:tcBorders>
              <w:top w:val="nil"/>
              <w:left w:val="nil"/>
              <w:bottom w:val="nil"/>
              <w:right w:val="nil"/>
            </w:tcBorders>
            <w:noWrap/>
            <w:vAlign w:val="bottom"/>
            <w:hideMark/>
          </w:tcPr>
          <w:p w14:paraId="6C2BD844" w14:textId="77777777" w:rsidR="00D87F1E" w:rsidRPr="00502DE6" w:rsidRDefault="00D87F1E" w:rsidP="0068001E">
            <w:pPr>
              <w:spacing w:after="0" w:line="360" w:lineRule="auto"/>
              <w:jc w:val="center"/>
              <w:rPr>
                <w:rFonts w:ascii="Bookman Old Style" w:eastAsia="Times New Roman" w:hAnsi="Bookman Old Style"/>
                <w:sz w:val="24"/>
                <w:szCs w:val="24"/>
              </w:rPr>
            </w:pPr>
          </w:p>
        </w:tc>
        <w:tc>
          <w:tcPr>
            <w:tcW w:w="1215" w:type="dxa"/>
            <w:tcBorders>
              <w:top w:val="nil"/>
              <w:left w:val="nil"/>
              <w:bottom w:val="nil"/>
              <w:right w:val="nil"/>
            </w:tcBorders>
            <w:noWrap/>
            <w:vAlign w:val="center"/>
            <w:hideMark/>
          </w:tcPr>
          <w:p w14:paraId="69149ECA" w14:textId="77777777" w:rsidR="00D87F1E" w:rsidRPr="00502DE6" w:rsidRDefault="00D87F1E" w:rsidP="0068001E">
            <w:pPr>
              <w:spacing w:after="0" w:line="360" w:lineRule="auto"/>
              <w:rPr>
                <w:rFonts w:ascii="Bookman Old Style" w:eastAsia="Times New Roman" w:hAnsi="Bookman Old Style"/>
                <w:sz w:val="24"/>
                <w:szCs w:val="24"/>
              </w:rPr>
            </w:pPr>
          </w:p>
        </w:tc>
        <w:tc>
          <w:tcPr>
            <w:tcW w:w="2409" w:type="dxa"/>
            <w:tcBorders>
              <w:top w:val="nil"/>
              <w:left w:val="nil"/>
              <w:bottom w:val="nil"/>
              <w:right w:val="nil"/>
            </w:tcBorders>
            <w:noWrap/>
            <w:vAlign w:val="center"/>
            <w:hideMark/>
          </w:tcPr>
          <w:p w14:paraId="571C8F69" w14:textId="77777777" w:rsidR="00D87F1E" w:rsidRPr="00502DE6" w:rsidRDefault="00D87F1E" w:rsidP="0068001E">
            <w:pPr>
              <w:spacing w:after="0" w:line="360" w:lineRule="auto"/>
              <w:jc w:val="center"/>
              <w:rPr>
                <w:rFonts w:ascii="Bookman Old Style" w:eastAsia="Times New Roman" w:hAnsi="Bookman Old Style"/>
                <w:sz w:val="24"/>
                <w:szCs w:val="24"/>
              </w:rPr>
            </w:pPr>
          </w:p>
        </w:tc>
        <w:tc>
          <w:tcPr>
            <w:tcW w:w="2126" w:type="dxa"/>
            <w:tcBorders>
              <w:top w:val="nil"/>
              <w:left w:val="nil"/>
              <w:bottom w:val="nil"/>
              <w:right w:val="nil"/>
            </w:tcBorders>
            <w:noWrap/>
            <w:vAlign w:val="center"/>
            <w:hideMark/>
          </w:tcPr>
          <w:p w14:paraId="7DB69BCA" w14:textId="77777777" w:rsidR="00D87F1E" w:rsidRPr="00502DE6" w:rsidRDefault="00D87F1E" w:rsidP="0068001E">
            <w:pPr>
              <w:spacing w:after="0" w:line="360" w:lineRule="auto"/>
              <w:jc w:val="center"/>
              <w:rPr>
                <w:rFonts w:ascii="Bookman Old Style" w:eastAsia="Times New Roman" w:hAnsi="Bookman Old Style"/>
                <w:sz w:val="24"/>
                <w:szCs w:val="24"/>
              </w:rPr>
            </w:pPr>
          </w:p>
        </w:tc>
        <w:tc>
          <w:tcPr>
            <w:tcW w:w="2226" w:type="dxa"/>
            <w:tcBorders>
              <w:top w:val="nil"/>
              <w:left w:val="nil"/>
              <w:bottom w:val="nil"/>
              <w:right w:val="nil"/>
            </w:tcBorders>
            <w:noWrap/>
            <w:vAlign w:val="center"/>
            <w:hideMark/>
          </w:tcPr>
          <w:p w14:paraId="61837CC2" w14:textId="77777777" w:rsidR="00D87F1E" w:rsidRPr="00502DE6" w:rsidRDefault="00D87F1E" w:rsidP="0068001E">
            <w:pPr>
              <w:spacing w:after="0" w:line="360" w:lineRule="auto"/>
              <w:jc w:val="center"/>
              <w:rPr>
                <w:rFonts w:ascii="Bookman Old Style" w:eastAsia="Times New Roman" w:hAnsi="Bookman Old Style"/>
                <w:sz w:val="24"/>
                <w:szCs w:val="24"/>
              </w:rPr>
            </w:pPr>
          </w:p>
        </w:tc>
      </w:tr>
    </w:tbl>
    <w:p w14:paraId="70E8D762" w14:textId="77777777" w:rsidR="00E064EA" w:rsidRPr="00502DE6" w:rsidRDefault="00E064EA" w:rsidP="0068001E">
      <w:pPr>
        <w:tabs>
          <w:tab w:val="left" w:pos="284"/>
          <w:tab w:val="left" w:pos="360"/>
        </w:tabs>
        <w:spacing w:before="120" w:after="0" w:line="360" w:lineRule="auto"/>
        <w:jc w:val="both"/>
        <w:rPr>
          <w:rFonts w:ascii="Bookman Old Style" w:hAnsi="Bookman Old Style" w:cs="Tahoma"/>
          <w:color w:val="000000"/>
          <w:sz w:val="24"/>
          <w:szCs w:val="24"/>
        </w:rPr>
      </w:pPr>
    </w:p>
    <w:tbl>
      <w:tblPr>
        <w:tblW w:w="7642" w:type="dxa"/>
        <w:tblInd w:w="1005" w:type="dxa"/>
        <w:tblLook w:val="04A0" w:firstRow="1" w:lastRow="0" w:firstColumn="1" w:lastColumn="0" w:noHBand="0" w:noVBand="1"/>
      </w:tblPr>
      <w:tblGrid>
        <w:gridCol w:w="820"/>
        <w:gridCol w:w="2720"/>
        <w:gridCol w:w="1340"/>
        <w:gridCol w:w="2762"/>
      </w:tblGrid>
      <w:tr w:rsidR="00E064EA" w:rsidRPr="00502DE6" w14:paraId="45268A16" w14:textId="77777777" w:rsidTr="00E064EA">
        <w:trPr>
          <w:trHeight w:val="300"/>
        </w:trPr>
        <w:tc>
          <w:tcPr>
            <w:tcW w:w="820" w:type="dxa"/>
            <w:tcBorders>
              <w:top w:val="nil"/>
              <w:left w:val="nil"/>
              <w:bottom w:val="nil"/>
              <w:right w:val="nil"/>
            </w:tcBorders>
            <w:noWrap/>
            <w:vAlign w:val="center"/>
            <w:hideMark/>
          </w:tcPr>
          <w:p w14:paraId="4E3C7C5E" w14:textId="77777777" w:rsidR="00E064EA" w:rsidRPr="00502DE6" w:rsidRDefault="00E064EA" w:rsidP="0068001E">
            <w:pPr>
              <w:spacing w:after="0" w:line="360" w:lineRule="auto"/>
              <w:rPr>
                <w:rFonts w:ascii="Bookman Old Style" w:eastAsia="Times New Roman" w:hAnsi="Bookman Old Style"/>
                <w:sz w:val="24"/>
                <w:szCs w:val="24"/>
              </w:rPr>
            </w:pPr>
          </w:p>
        </w:tc>
        <w:tc>
          <w:tcPr>
            <w:tcW w:w="2720" w:type="dxa"/>
            <w:tcBorders>
              <w:top w:val="nil"/>
              <w:left w:val="nil"/>
              <w:bottom w:val="nil"/>
              <w:right w:val="nil"/>
            </w:tcBorders>
            <w:noWrap/>
            <w:vAlign w:val="bottom"/>
            <w:hideMark/>
          </w:tcPr>
          <w:p w14:paraId="017C0D60" w14:textId="77777777" w:rsidR="00E064EA" w:rsidRPr="00502DE6" w:rsidRDefault="00E064EA" w:rsidP="0068001E">
            <w:pPr>
              <w:spacing w:after="0" w:line="360" w:lineRule="auto"/>
              <w:jc w:val="center"/>
              <w:rPr>
                <w:rFonts w:ascii="Bookman Old Style" w:eastAsia="Times New Roman" w:hAnsi="Bookman Old Style"/>
                <w:sz w:val="24"/>
                <w:szCs w:val="24"/>
              </w:rPr>
            </w:pPr>
          </w:p>
        </w:tc>
        <w:tc>
          <w:tcPr>
            <w:tcW w:w="1340" w:type="dxa"/>
            <w:tcBorders>
              <w:top w:val="nil"/>
              <w:left w:val="nil"/>
              <w:bottom w:val="nil"/>
              <w:right w:val="nil"/>
            </w:tcBorders>
            <w:noWrap/>
            <w:vAlign w:val="center"/>
            <w:hideMark/>
          </w:tcPr>
          <w:p w14:paraId="0F19CC95" w14:textId="77777777" w:rsidR="00E064EA" w:rsidRPr="00502DE6" w:rsidRDefault="00E064EA" w:rsidP="0068001E">
            <w:pPr>
              <w:spacing w:after="0" w:line="360" w:lineRule="auto"/>
              <w:rPr>
                <w:rFonts w:ascii="Bookman Old Style" w:eastAsia="Times New Roman" w:hAnsi="Bookman Old Style"/>
                <w:sz w:val="24"/>
                <w:szCs w:val="24"/>
              </w:rPr>
            </w:pPr>
          </w:p>
        </w:tc>
        <w:tc>
          <w:tcPr>
            <w:tcW w:w="2762" w:type="dxa"/>
            <w:tcBorders>
              <w:top w:val="nil"/>
              <w:left w:val="nil"/>
              <w:bottom w:val="nil"/>
              <w:right w:val="nil"/>
            </w:tcBorders>
            <w:noWrap/>
            <w:vAlign w:val="center"/>
            <w:hideMark/>
          </w:tcPr>
          <w:p w14:paraId="6BCA2627" w14:textId="77777777" w:rsidR="00E064EA" w:rsidRPr="00502DE6" w:rsidRDefault="00E064EA" w:rsidP="0068001E">
            <w:pPr>
              <w:spacing w:after="0" w:line="360" w:lineRule="auto"/>
              <w:jc w:val="center"/>
              <w:rPr>
                <w:rFonts w:ascii="Bookman Old Style" w:eastAsia="Times New Roman" w:hAnsi="Bookman Old Style"/>
                <w:sz w:val="24"/>
                <w:szCs w:val="24"/>
              </w:rPr>
            </w:pPr>
          </w:p>
        </w:tc>
      </w:tr>
      <w:tr w:rsidR="00E064EA" w:rsidRPr="00502DE6" w14:paraId="090E9AAD" w14:textId="77777777" w:rsidTr="00E064EA">
        <w:trPr>
          <w:trHeight w:val="300"/>
        </w:trPr>
        <w:tc>
          <w:tcPr>
            <w:tcW w:w="7642" w:type="dxa"/>
            <w:gridSpan w:val="4"/>
            <w:tcBorders>
              <w:top w:val="nil"/>
              <w:left w:val="nil"/>
              <w:bottom w:val="nil"/>
              <w:right w:val="nil"/>
            </w:tcBorders>
            <w:vAlign w:val="center"/>
            <w:hideMark/>
          </w:tcPr>
          <w:p w14:paraId="728C3D0A"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1.10</w:t>
            </w:r>
          </w:p>
        </w:tc>
      </w:tr>
      <w:tr w:rsidR="00E064EA" w:rsidRPr="00502DE6" w14:paraId="00B0AD4F" w14:textId="77777777" w:rsidTr="00E064EA">
        <w:trPr>
          <w:trHeight w:val="300"/>
        </w:trPr>
        <w:tc>
          <w:tcPr>
            <w:tcW w:w="7642" w:type="dxa"/>
            <w:gridSpan w:val="4"/>
            <w:tcBorders>
              <w:top w:val="nil"/>
              <w:left w:val="nil"/>
              <w:bottom w:val="nil"/>
              <w:right w:val="nil"/>
            </w:tcBorders>
            <w:vAlign w:val="center"/>
            <w:hideMark/>
          </w:tcPr>
          <w:p w14:paraId="1050A402"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KENDARAAN OPERASIONAL BUS</w:t>
            </w:r>
          </w:p>
        </w:tc>
      </w:tr>
      <w:tr w:rsidR="00E064EA" w:rsidRPr="00502DE6" w14:paraId="7A0D6504" w14:textId="77777777" w:rsidTr="00E064EA">
        <w:trPr>
          <w:trHeight w:val="300"/>
        </w:trPr>
        <w:tc>
          <w:tcPr>
            <w:tcW w:w="820" w:type="dxa"/>
            <w:tcBorders>
              <w:top w:val="nil"/>
              <w:left w:val="nil"/>
              <w:bottom w:val="nil"/>
              <w:right w:val="nil"/>
            </w:tcBorders>
            <w:noWrap/>
            <w:vAlign w:val="center"/>
            <w:hideMark/>
          </w:tcPr>
          <w:p w14:paraId="14F5553E"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p>
        </w:tc>
        <w:tc>
          <w:tcPr>
            <w:tcW w:w="2720" w:type="dxa"/>
            <w:tcBorders>
              <w:top w:val="nil"/>
              <w:left w:val="nil"/>
              <w:bottom w:val="nil"/>
              <w:right w:val="nil"/>
            </w:tcBorders>
            <w:noWrap/>
            <w:vAlign w:val="bottom"/>
            <w:hideMark/>
          </w:tcPr>
          <w:p w14:paraId="22D3DF14" w14:textId="77777777" w:rsidR="00E064EA" w:rsidRPr="00502DE6" w:rsidRDefault="00E064EA" w:rsidP="0068001E">
            <w:pPr>
              <w:spacing w:after="0" w:line="360" w:lineRule="auto"/>
              <w:jc w:val="center"/>
              <w:rPr>
                <w:rFonts w:ascii="Bookman Old Style" w:eastAsia="Times New Roman" w:hAnsi="Bookman Old Style"/>
                <w:sz w:val="24"/>
                <w:szCs w:val="24"/>
              </w:rPr>
            </w:pPr>
          </w:p>
        </w:tc>
        <w:tc>
          <w:tcPr>
            <w:tcW w:w="1340" w:type="dxa"/>
            <w:tcBorders>
              <w:top w:val="nil"/>
              <w:left w:val="nil"/>
              <w:bottom w:val="nil"/>
              <w:right w:val="nil"/>
            </w:tcBorders>
            <w:noWrap/>
            <w:vAlign w:val="center"/>
            <w:hideMark/>
          </w:tcPr>
          <w:p w14:paraId="3521C00C" w14:textId="77777777" w:rsidR="00E064EA" w:rsidRPr="00502DE6" w:rsidRDefault="00E064EA" w:rsidP="0068001E">
            <w:pPr>
              <w:spacing w:after="0" w:line="360" w:lineRule="auto"/>
              <w:rPr>
                <w:rFonts w:ascii="Bookman Old Style" w:eastAsia="Times New Roman" w:hAnsi="Bookman Old Style"/>
                <w:sz w:val="24"/>
                <w:szCs w:val="24"/>
              </w:rPr>
            </w:pPr>
          </w:p>
        </w:tc>
        <w:tc>
          <w:tcPr>
            <w:tcW w:w="2762" w:type="dxa"/>
            <w:tcBorders>
              <w:top w:val="nil"/>
              <w:left w:val="nil"/>
              <w:bottom w:val="nil"/>
              <w:right w:val="nil"/>
            </w:tcBorders>
            <w:noWrap/>
            <w:vAlign w:val="center"/>
            <w:hideMark/>
          </w:tcPr>
          <w:p w14:paraId="6AD149E9" w14:textId="77777777" w:rsidR="00E064EA" w:rsidRPr="00502DE6" w:rsidRDefault="00E064EA" w:rsidP="0068001E">
            <w:pPr>
              <w:spacing w:after="0" w:line="360" w:lineRule="auto"/>
              <w:jc w:val="center"/>
              <w:rPr>
                <w:rFonts w:ascii="Bookman Old Style" w:eastAsia="Times New Roman" w:hAnsi="Bookman Old Style"/>
                <w:sz w:val="24"/>
                <w:szCs w:val="24"/>
              </w:rPr>
            </w:pPr>
          </w:p>
        </w:tc>
      </w:tr>
      <w:tr w:rsidR="00E064EA" w:rsidRPr="00502DE6" w14:paraId="76391610" w14:textId="77777777" w:rsidTr="00E064EA">
        <w:trPr>
          <w:trHeight w:val="645"/>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6EE94C4D"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NO.</w:t>
            </w:r>
          </w:p>
        </w:tc>
        <w:tc>
          <w:tcPr>
            <w:tcW w:w="2720" w:type="dxa"/>
            <w:tcBorders>
              <w:top w:val="single" w:sz="4" w:space="0" w:color="auto"/>
              <w:left w:val="nil"/>
              <w:bottom w:val="single" w:sz="4" w:space="0" w:color="auto"/>
              <w:right w:val="single" w:sz="4" w:space="0" w:color="auto"/>
            </w:tcBorders>
            <w:noWrap/>
            <w:vAlign w:val="center"/>
            <w:hideMark/>
          </w:tcPr>
          <w:p w14:paraId="07211DF0"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PROVINSI</w:t>
            </w:r>
          </w:p>
        </w:tc>
        <w:tc>
          <w:tcPr>
            <w:tcW w:w="1340" w:type="dxa"/>
            <w:tcBorders>
              <w:top w:val="single" w:sz="4" w:space="0" w:color="auto"/>
              <w:left w:val="nil"/>
              <w:bottom w:val="single" w:sz="4" w:space="0" w:color="auto"/>
              <w:right w:val="single" w:sz="4" w:space="0" w:color="auto"/>
            </w:tcBorders>
            <w:noWrap/>
            <w:vAlign w:val="center"/>
            <w:hideMark/>
          </w:tcPr>
          <w:p w14:paraId="1C862C53"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w:t>
            </w:r>
          </w:p>
        </w:tc>
        <w:tc>
          <w:tcPr>
            <w:tcW w:w="2762" w:type="dxa"/>
            <w:tcBorders>
              <w:top w:val="single" w:sz="4" w:space="0" w:color="auto"/>
              <w:left w:val="nil"/>
              <w:bottom w:val="single" w:sz="4" w:space="0" w:color="auto"/>
              <w:right w:val="single" w:sz="4" w:space="0" w:color="auto"/>
            </w:tcBorders>
            <w:vAlign w:val="center"/>
            <w:hideMark/>
          </w:tcPr>
          <w:p w14:paraId="625F1F1A"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BESARAN</w:t>
            </w:r>
          </w:p>
        </w:tc>
      </w:tr>
      <w:tr w:rsidR="00E064EA" w:rsidRPr="00502DE6" w14:paraId="747C4E4A" w14:textId="77777777" w:rsidTr="00E064EA">
        <w:trPr>
          <w:trHeight w:val="300"/>
        </w:trPr>
        <w:tc>
          <w:tcPr>
            <w:tcW w:w="820" w:type="dxa"/>
            <w:tcBorders>
              <w:top w:val="nil"/>
              <w:left w:val="single" w:sz="4" w:space="0" w:color="auto"/>
              <w:bottom w:val="single" w:sz="4" w:space="0" w:color="auto"/>
              <w:right w:val="single" w:sz="4" w:space="0" w:color="auto"/>
            </w:tcBorders>
            <w:noWrap/>
            <w:vAlign w:val="center"/>
            <w:hideMark/>
          </w:tcPr>
          <w:p w14:paraId="07105A0E"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2720" w:type="dxa"/>
            <w:tcBorders>
              <w:top w:val="nil"/>
              <w:left w:val="nil"/>
              <w:bottom w:val="single" w:sz="4" w:space="0" w:color="auto"/>
              <w:right w:val="single" w:sz="4" w:space="0" w:color="auto"/>
            </w:tcBorders>
            <w:noWrap/>
            <w:vAlign w:val="center"/>
            <w:hideMark/>
          </w:tcPr>
          <w:p w14:paraId="195B707A"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1340" w:type="dxa"/>
            <w:tcBorders>
              <w:top w:val="nil"/>
              <w:left w:val="nil"/>
              <w:bottom w:val="single" w:sz="4" w:space="0" w:color="auto"/>
              <w:right w:val="single" w:sz="4" w:space="0" w:color="auto"/>
            </w:tcBorders>
            <w:noWrap/>
            <w:vAlign w:val="center"/>
            <w:hideMark/>
          </w:tcPr>
          <w:p w14:paraId="63F6C44C"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2762" w:type="dxa"/>
            <w:tcBorders>
              <w:top w:val="nil"/>
              <w:left w:val="nil"/>
              <w:bottom w:val="single" w:sz="4" w:space="0" w:color="auto"/>
              <w:right w:val="single" w:sz="4" w:space="0" w:color="auto"/>
            </w:tcBorders>
            <w:noWrap/>
            <w:vAlign w:val="center"/>
            <w:hideMark/>
          </w:tcPr>
          <w:p w14:paraId="0CD5787F"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r>
      <w:tr w:rsidR="00E064EA" w:rsidRPr="00502DE6" w14:paraId="22882AF1" w14:textId="77777777" w:rsidTr="00E064EA">
        <w:trPr>
          <w:trHeight w:val="435"/>
        </w:trPr>
        <w:tc>
          <w:tcPr>
            <w:tcW w:w="820" w:type="dxa"/>
            <w:tcBorders>
              <w:top w:val="nil"/>
              <w:left w:val="single" w:sz="4" w:space="0" w:color="auto"/>
              <w:bottom w:val="single" w:sz="4" w:space="0" w:color="auto"/>
              <w:right w:val="single" w:sz="4" w:space="0" w:color="auto"/>
            </w:tcBorders>
            <w:noWrap/>
            <w:vAlign w:val="center"/>
            <w:hideMark/>
          </w:tcPr>
          <w:p w14:paraId="5FD468E3"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2720" w:type="dxa"/>
            <w:tcBorders>
              <w:top w:val="nil"/>
              <w:left w:val="nil"/>
              <w:bottom w:val="single" w:sz="4" w:space="0" w:color="auto"/>
              <w:right w:val="single" w:sz="4" w:space="0" w:color="auto"/>
            </w:tcBorders>
            <w:noWrap/>
            <w:vAlign w:val="center"/>
            <w:hideMark/>
          </w:tcPr>
          <w:p w14:paraId="72C8BDFA" w14:textId="77777777" w:rsidR="00E064EA" w:rsidRPr="00502DE6" w:rsidRDefault="00E064E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Roda 4 dan/atau Bus Kecil</w:t>
            </w:r>
          </w:p>
        </w:tc>
        <w:tc>
          <w:tcPr>
            <w:tcW w:w="1340" w:type="dxa"/>
            <w:tcBorders>
              <w:top w:val="nil"/>
              <w:left w:val="nil"/>
              <w:bottom w:val="single" w:sz="4" w:space="0" w:color="auto"/>
              <w:right w:val="single" w:sz="4" w:space="0" w:color="auto"/>
            </w:tcBorders>
            <w:noWrap/>
            <w:vAlign w:val="center"/>
            <w:hideMark/>
          </w:tcPr>
          <w:p w14:paraId="1A2D2725"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Unit</w:t>
            </w:r>
          </w:p>
        </w:tc>
        <w:tc>
          <w:tcPr>
            <w:tcW w:w="2762" w:type="dxa"/>
            <w:tcBorders>
              <w:top w:val="nil"/>
              <w:left w:val="nil"/>
              <w:bottom w:val="single" w:sz="4" w:space="0" w:color="auto"/>
              <w:right w:val="single" w:sz="4" w:space="0" w:color="auto"/>
            </w:tcBorders>
            <w:noWrap/>
            <w:vAlign w:val="center"/>
            <w:hideMark/>
          </w:tcPr>
          <w:p w14:paraId="51436BB7"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498.810.000 </w:t>
            </w:r>
          </w:p>
        </w:tc>
      </w:tr>
      <w:tr w:rsidR="00E064EA" w:rsidRPr="00502DE6" w14:paraId="3680540D" w14:textId="77777777" w:rsidTr="00E064EA">
        <w:trPr>
          <w:trHeight w:val="435"/>
        </w:trPr>
        <w:tc>
          <w:tcPr>
            <w:tcW w:w="820" w:type="dxa"/>
            <w:tcBorders>
              <w:top w:val="nil"/>
              <w:left w:val="single" w:sz="4" w:space="0" w:color="auto"/>
              <w:bottom w:val="single" w:sz="4" w:space="0" w:color="auto"/>
              <w:right w:val="single" w:sz="4" w:space="0" w:color="auto"/>
            </w:tcBorders>
            <w:noWrap/>
            <w:vAlign w:val="center"/>
            <w:hideMark/>
          </w:tcPr>
          <w:p w14:paraId="5CE422C3"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2720" w:type="dxa"/>
            <w:tcBorders>
              <w:top w:val="nil"/>
              <w:left w:val="nil"/>
              <w:bottom w:val="single" w:sz="4" w:space="0" w:color="auto"/>
              <w:right w:val="single" w:sz="4" w:space="0" w:color="auto"/>
            </w:tcBorders>
            <w:noWrap/>
            <w:vAlign w:val="center"/>
            <w:hideMark/>
          </w:tcPr>
          <w:p w14:paraId="37166A0F" w14:textId="77777777" w:rsidR="00E064EA" w:rsidRPr="00502DE6" w:rsidRDefault="00E064E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Roda 6 dan/atau Bus Sedang</w:t>
            </w:r>
          </w:p>
        </w:tc>
        <w:tc>
          <w:tcPr>
            <w:tcW w:w="1340" w:type="dxa"/>
            <w:tcBorders>
              <w:top w:val="nil"/>
              <w:left w:val="nil"/>
              <w:bottom w:val="single" w:sz="4" w:space="0" w:color="auto"/>
              <w:right w:val="single" w:sz="4" w:space="0" w:color="auto"/>
            </w:tcBorders>
            <w:noWrap/>
            <w:vAlign w:val="center"/>
            <w:hideMark/>
          </w:tcPr>
          <w:p w14:paraId="71EF8568"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Unit</w:t>
            </w:r>
          </w:p>
        </w:tc>
        <w:tc>
          <w:tcPr>
            <w:tcW w:w="2762" w:type="dxa"/>
            <w:tcBorders>
              <w:top w:val="nil"/>
              <w:left w:val="nil"/>
              <w:bottom w:val="single" w:sz="4" w:space="0" w:color="auto"/>
              <w:right w:val="single" w:sz="4" w:space="0" w:color="auto"/>
            </w:tcBorders>
            <w:noWrap/>
            <w:vAlign w:val="center"/>
            <w:hideMark/>
          </w:tcPr>
          <w:p w14:paraId="0CDDDD52"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768.820.000 </w:t>
            </w:r>
          </w:p>
        </w:tc>
      </w:tr>
      <w:tr w:rsidR="00E064EA" w:rsidRPr="00502DE6" w14:paraId="03B572A3" w14:textId="77777777" w:rsidTr="00E064EA">
        <w:trPr>
          <w:trHeight w:val="435"/>
        </w:trPr>
        <w:tc>
          <w:tcPr>
            <w:tcW w:w="820" w:type="dxa"/>
            <w:tcBorders>
              <w:top w:val="nil"/>
              <w:left w:val="single" w:sz="4" w:space="0" w:color="auto"/>
              <w:bottom w:val="single" w:sz="4" w:space="0" w:color="auto"/>
              <w:right w:val="single" w:sz="4" w:space="0" w:color="auto"/>
            </w:tcBorders>
            <w:noWrap/>
            <w:vAlign w:val="center"/>
            <w:hideMark/>
          </w:tcPr>
          <w:p w14:paraId="74255893"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2720" w:type="dxa"/>
            <w:tcBorders>
              <w:top w:val="nil"/>
              <w:left w:val="nil"/>
              <w:bottom w:val="single" w:sz="4" w:space="0" w:color="auto"/>
              <w:right w:val="single" w:sz="4" w:space="0" w:color="auto"/>
            </w:tcBorders>
            <w:noWrap/>
            <w:vAlign w:val="center"/>
            <w:hideMark/>
          </w:tcPr>
          <w:p w14:paraId="57C40825" w14:textId="77777777" w:rsidR="00E064EA" w:rsidRPr="00502DE6" w:rsidRDefault="00E064E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Roda 6 dan/atau Bus Besar</w:t>
            </w:r>
          </w:p>
        </w:tc>
        <w:tc>
          <w:tcPr>
            <w:tcW w:w="1340" w:type="dxa"/>
            <w:tcBorders>
              <w:top w:val="nil"/>
              <w:left w:val="nil"/>
              <w:bottom w:val="single" w:sz="4" w:space="0" w:color="auto"/>
              <w:right w:val="single" w:sz="4" w:space="0" w:color="auto"/>
            </w:tcBorders>
            <w:noWrap/>
            <w:vAlign w:val="center"/>
            <w:hideMark/>
          </w:tcPr>
          <w:p w14:paraId="16796051"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Unit</w:t>
            </w:r>
          </w:p>
        </w:tc>
        <w:tc>
          <w:tcPr>
            <w:tcW w:w="2762" w:type="dxa"/>
            <w:tcBorders>
              <w:top w:val="nil"/>
              <w:left w:val="nil"/>
              <w:bottom w:val="single" w:sz="4" w:space="0" w:color="auto"/>
              <w:right w:val="single" w:sz="4" w:space="0" w:color="auto"/>
            </w:tcBorders>
            <w:noWrap/>
            <w:vAlign w:val="center"/>
            <w:hideMark/>
          </w:tcPr>
          <w:p w14:paraId="4970B3FB"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1.268.200.000 </w:t>
            </w:r>
          </w:p>
        </w:tc>
      </w:tr>
    </w:tbl>
    <w:p w14:paraId="43B9DE71" w14:textId="77777777" w:rsidR="00E064EA" w:rsidRPr="00502DE6" w:rsidRDefault="00E064EA" w:rsidP="0068001E">
      <w:pPr>
        <w:tabs>
          <w:tab w:val="left" w:pos="284"/>
          <w:tab w:val="left" w:pos="360"/>
        </w:tabs>
        <w:spacing w:before="120" w:after="0" w:line="360" w:lineRule="auto"/>
        <w:jc w:val="both"/>
        <w:rPr>
          <w:rFonts w:ascii="Bookman Old Style" w:hAnsi="Bookman Old Style" w:cs="Tahoma"/>
          <w:color w:val="000000"/>
          <w:sz w:val="24"/>
          <w:szCs w:val="24"/>
        </w:rPr>
      </w:pPr>
    </w:p>
    <w:p w14:paraId="7A352B30" w14:textId="77777777" w:rsidR="00D92448" w:rsidRDefault="00D92448" w:rsidP="0068001E">
      <w:pPr>
        <w:tabs>
          <w:tab w:val="left" w:pos="284"/>
          <w:tab w:val="left" w:pos="360"/>
        </w:tabs>
        <w:spacing w:before="120" w:after="0" w:line="360" w:lineRule="auto"/>
        <w:jc w:val="both"/>
        <w:rPr>
          <w:rFonts w:ascii="Bookman Old Style" w:hAnsi="Bookman Old Style" w:cs="Tahoma"/>
          <w:color w:val="000000"/>
          <w:sz w:val="24"/>
          <w:szCs w:val="24"/>
        </w:rPr>
      </w:pPr>
    </w:p>
    <w:p w14:paraId="0A5B302C" w14:textId="77777777" w:rsidR="0016646F" w:rsidRDefault="0016646F" w:rsidP="0068001E">
      <w:pPr>
        <w:tabs>
          <w:tab w:val="left" w:pos="284"/>
          <w:tab w:val="left" w:pos="360"/>
        </w:tabs>
        <w:spacing w:before="120" w:after="0" w:line="360" w:lineRule="auto"/>
        <w:jc w:val="both"/>
        <w:rPr>
          <w:rFonts w:ascii="Bookman Old Style" w:hAnsi="Bookman Old Style" w:cs="Tahoma"/>
          <w:color w:val="000000"/>
          <w:sz w:val="24"/>
          <w:szCs w:val="24"/>
        </w:rPr>
      </w:pPr>
    </w:p>
    <w:p w14:paraId="15988985" w14:textId="77777777" w:rsidR="0016646F" w:rsidRPr="00502DE6" w:rsidRDefault="0016646F" w:rsidP="0068001E">
      <w:pPr>
        <w:tabs>
          <w:tab w:val="left" w:pos="284"/>
          <w:tab w:val="left" w:pos="360"/>
        </w:tabs>
        <w:spacing w:before="120" w:after="0" w:line="360" w:lineRule="auto"/>
        <w:jc w:val="both"/>
        <w:rPr>
          <w:rFonts w:ascii="Bookman Old Style" w:hAnsi="Bookman Old Style" w:cs="Tahoma"/>
          <w:color w:val="000000"/>
          <w:sz w:val="24"/>
          <w:szCs w:val="24"/>
        </w:rPr>
      </w:pPr>
    </w:p>
    <w:tbl>
      <w:tblPr>
        <w:tblW w:w="9760" w:type="dxa"/>
        <w:tblLook w:val="04A0" w:firstRow="1" w:lastRow="0" w:firstColumn="1" w:lastColumn="0" w:noHBand="0" w:noVBand="1"/>
      </w:tblPr>
      <w:tblGrid>
        <w:gridCol w:w="663"/>
        <w:gridCol w:w="2237"/>
        <w:gridCol w:w="1215"/>
        <w:gridCol w:w="3049"/>
        <w:gridCol w:w="3049"/>
      </w:tblGrid>
      <w:tr w:rsidR="00E064EA" w:rsidRPr="00502DE6" w14:paraId="67CB49C3" w14:textId="77777777" w:rsidTr="00E064EA">
        <w:trPr>
          <w:trHeight w:val="300"/>
        </w:trPr>
        <w:tc>
          <w:tcPr>
            <w:tcW w:w="9760" w:type="dxa"/>
            <w:gridSpan w:val="5"/>
            <w:tcBorders>
              <w:top w:val="nil"/>
              <w:left w:val="nil"/>
              <w:bottom w:val="nil"/>
              <w:right w:val="nil"/>
            </w:tcBorders>
            <w:vAlign w:val="center"/>
            <w:hideMark/>
          </w:tcPr>
          <w:p w14:paraId="3AD7119B"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1.11</w:t>
            </w:r>
          </w:p>
        </w:tc>
      </w:tr>
      <w:tr w:rsidR="00E064EA" w:rsidRPr="00502DE6" w14:paraId="467F5323" w14:textId="77777777" w:rsidTr="00E064EA">
        <w:trPr>
          <w:trHeight w:val="300"/>
        </w:trPr>
        <w:tc>
          <w:tcPr>
            <w:tcW w:w="9760" w:type="dxa"/>
            <w:gridSpan w:val="5"/>
            <w:tcBorders>
              <w:top w:val="nil"/>
              <w:left w:val="nil"/>
              <w:bottom w:val="nil"/>
              <w:right w:val="nil"/>
            </w:tcBorders>
            <w:vAlign w:val="center"/>
            <w:hideMark/>
          </w:tcPr>
          <w:p w14:paraId="7CD9B19A"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KENDARAAN OPERASIONAL KANTOR DAN/ ATAU LAPANGAN RODA 2 (DUA)</w:t>
            </w:r>
          </w:p>
        </w:tc>
      </w:tr>
      <w:tr w:rsidR="00E064EA" w:rsidRPr="00502DE6" w14:paraId="65C80812" w14:textId="77777777" w:rsidTr="00E064EA">
        <w:trPr>
          <w:trHeight w:val="300"/>
        </w:trPr>
        <w:tc>
          <w:tcPr>
            <w:tcW w:w="463" w:type="dxa"/>
            <w:tcBorders>
              <w:top w:val="nil"/>
              <w:left w:val="nil"/>
              <w:bottom w:val="nil"/>
              <w:right w:val="nil"/>
            </w:tcBorders>
            <w:noWrap/>
            <w:vAlign w:val="center"/>
            <w:hideMark/>
          </w:tcPr>
          <w:p w14:paraId="1DA538AA"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p>
        </w:tc>
        <w:tc>
          <w:tcPr>
            <w:tcW w:w="2237" w:type="dxa"/>
            <w:tcBorders>
              <w:top w:val="nil"/>
              <w:left w:val="nil"/>
              <w:bottom w:val="nil"/>
              <w:right w:val="nil"/>
            </w:tcBorders>
            <w:noWrap/>
            <w:vAlign w:val="bottom"/>
            <w:hideMark/>
          </w:tcPr>
          <w:p w14:paraId="667B8827" w14:textId="77777777" w:rsidR="00E064EA" w:rsidRPr="00502DE6" w:rsidRDefault="00E064EA" w:rsidP="0068001E">
            <w:pPr>
              <w:spacing w:after="0" w:line="360" w:lineRule="auto"/>
              <w:jc w:val="center"/>
              <w:rPr>
                <w:rFonts w:ascii="Bookman Old Style" w:eastAsia="Times New Roman" w:hAnsi="Bookman Old Style"/>
                <w:sz w:val="24"/>
                <w:szCs w:val="24"/>
              </w:rPr>
            </w:pPr>
          </w:p>
        </w:tc>
        <w:tc>
          <w:tcPr>
            <w:tcW w:w="962" w:type="dxa"/>
            <w:tcBorders>
              <w:top w:val="nil"/>
              <w:left w:val="nil"/>
              <w:bottom w:val="nil"/>
              <w:right w:val="nil"/>
            </w:tcBorders>
            <w:noWrap/>
            <w:vAlign w:val="center"/>
            <w:hideMark/>
          </w:tcPr>
          <w:p w14:paraId="2C233B6D" w14:textId="77777777" w:rsidR="00E064EA" w:rsidRPr="00502DE6" w:rsidRDefault="00E064EA" w:rsidP="0068001E">
            <w:pPr>
              <w:spacing w:after="0" w:line="360" w:lineRule="auto"/>
              <w:rPr>
                <w:rFonts w:ascii="Bookman Old Style" w:eastAsia="Times New Roman" w:hAnsi="Bookman Old Style"/>
                <w:sz w:val="24"/>
                <w:szCs w:val="24"/>
              </w:rPr>
            </w:pPr>
          </w:p>
        </w:tc>
        <w:tc>
          <w:tcPr>
            <w:tcW w:w="3049" w:type="dxa"/>
            <w:tcBorders>
              <w:top w:val="nil"/>
              <w:left w:val="nil"/>
              <w:bottom w:val="nil"/>
              <w:right w:val="nil"/>
            </w:tcBorders>
            <w:noWrap/>
            <w:vAlign w:val="center"/>
            <w:hideMark/>
          </w:tcPr>
          <w:p w14:paraId="5EAB96B8" w14:textId="77777777" w:rsidR="00E064EA" w:rsidRPr="00502DE6" w:rsidRDefault="00E064EA" w:rsidP="0068001E">
            <w:pPr>
              <w:spacing w:after="0" w:line="360" w:lineRule="auto"/>
              <w:jc w:val="center"/>
              <w:rPr>
                <w:rFonts w:ascii="Bookman Old Style" w:eastAsia="Times New Roman" w:hAnsi="Bookman Old Style"/>
                <w:sz w:val="24"/>
                <w:szCs w:val="24"/>
              </w:rPr>
            </w:pPr>
          </w:p>
        </w:tc>
        <w:tc>
          <w:tcPr>
            <w:tcW w:w="3049" w:type="dxa"/>
            <w:tcBorders>
              <w:top w:val="nil"/>
              <w:left w:val="nil"/>
              <w:bottom w:val="nil"/>
              <w:right w:val="nil"/>
            </w:tcBorders>
            <w:noWrap/>
            <w:vAlign w:val="center"/>
            <w:hideMark/>
          </w:tcPr>
          <w:p w14:paraId="77C1EDAD" w14:textId="77777777" w:rsidR="00E064EA" w:rsidRPr="00502DE6" w:rsidRDefault="00E064EA" w:rsidP="0068001E">
            <w:pPr>
              <w:spacing w:after="0" w:line="360" w:lineRule="auto"/>
              <w:jc w:val="center"/>
              <w:rPr>
                <w:rFonts w:ascii="Bookman Old Style" w:eastAsia="Times New Roman" w:hAnsi="Bookman Old Style"/>
                <w:sz w:val="24"/>
                <w:szCs w:val="24"/>
              </w:rPr>
            </w:pPr>
          </w:p>
        </w:tc>
      </w:tr>
      <w:tr w:rsidR="00E064EA" w:rsidRPr="00502DE6" w14:paraId="2E03F993" w14:textId="77777777" w:rsidTr="00E064EA">
        <w:trPr>
          <w:trHeight w:val="645"/>
        </w:trPr>
        <w:tc>
          <w:tcPr>
            <w:tcW w:w="463" w:type="dxa"/>
            <w:tcBorders>
              <w:top w:val="single" w:sz="4" w:space="0" w:color="auto"/>
              <w:left w:val="single" w:sz="4" w:space="0" w:color="auto"/>
              <w:bottom w:val="single" w:sz="4" w:space="0" w:color="auto"/>
              <w:right w:val="single" w:sz="4" w:space="0" w:color="auto"/>
            </w:tcBorders>
            <w:noWrap/>
            <w:vAlign w:val="center"/>
            <w:hideMark/>
          </w:tcPr>
          <w:p w14:paraId="45EA8F0D"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NO.</w:t>
            </w:r>
          </w:p>
        </w:tc>
        <w:tc>
          <w:tcPr>
            <w:tcW w:w="2237" w:type="dxa"/>
            <w:tcBorders>
              <w:top w:val="single" w:sz="4" w:space="0" w:color="auto"/>
              <w:left w:val="nil"/>
              <w:bottom w:val="single" w:sz="4" w:space="0" w:color="auto"/>
              <w:right w:val="single" w:sz="4" w:space="0" w:color="auto"/>
            </w:tcBorders>
            <w:noWrap/>
            <w:vAlign w:val="center"/>
            <w:hideMark/>
          </w:tcPr>
          <w:p w14:paraId="527ED0DF"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PROVINSI</w:t>
            </w:r>
          </w:p>
        </w:tc>
        <w:tc>
          <w:tcPr>
            <w:tcW w:w="962" w:type="dxa"/>
            <w:tcBorders>
              <w:top w:val="single" w:sz="4" w:space="0" w:color="auto"/>
              <w:left w:val="nil"/>
              <w:bottom w:val="single" w:sz="4" w:space="0" w:color="auto"/>
              <w:right w:val="single" w:sz="4" w:space="0" w:color="auto"/>
            </w:tcBorders>
            <w:noWrap/>
            <w:vAlign w:val="center"/>
            <w:hideMark/>
          </w:tcPr>
          <w:p w14:paraId="661FCB1C"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w:t>
            </w:r>
          </w:p>
        </w:tc>
        <w:tc>
          <w:tcPr>
            <w:tcW w:w="3049" w:type="dxa"/>
            <w:tcBorders>
              <w:top w:val="single" w:sz="4" w:space="0" w:color="auto"/>
              <w:left w:val="nil"/>
              <w:bottom w:val="single" w:sz="4" w:space="0" w:color="auto"/>
              <w:right w:val="single" w:sz="4" w:space="0" w:color="auto"/>
            </w:tcBorders>
            <w:vAlign w:val="center"/>
            <w:hideMark/>
          </w:tcPr>
          <w:p w14:paraId="6CBFD1AD"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OPERASIONAL </w:t>
            </w:r>
          </w:p>
        </w:tc>
        <w:tc>
          <w:tcPr>
            <w:tcW w:w="3049" w:type="dxa"/>
            <w:tcBorders>
              <w:top w:val="single" w:sz="4" w:space="0" w:color="auto"/>
              <w:left w:val="nil"/>
              <w:bottom w:val="single" w:sz="4" w:space="0" w:color="auto"/>
              <w:right w:val="single" w:sz="4" w:space="0" w:color="auto"/>
            </w:tcBorders>
            <w:vAlign w:val="center"/>
            <w:hideMark/>
          </w:tcPr>
          <w:p w14:paraId="15DBD841"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LAPANGAN</w:t>
            </w:r>
          </w:p>
        </w:tc>
      </w:tr>
      <w:tr w:rsidR="00E064EA" w:rsidRPr="00502DE6" w14:paraId="0A5F9D7A" w14:textId="77777777" w:rsidTr="00E064EA">
        <w:trPr>
          <w:trHeight w:val="300"/>
        </w:trPr>
        <w:tc>
          <w:tcPr>
            <w:tcW w:w="463" w:type="dxa"/>
            <w:tcBorders>
              <w:top w:val="nil"/>
              <w:left w:val="single" w:sz="4" w:space="0" w:color="auto"/>
              <w:bottom w:val="single" w:sz="4" w:space="0" w:color="auto"/>
              <w:right w:val="single" w:sz="4" w:space="0" w:color="auto"/>
            </w:tcBorders>
            <w:noWrap/>
            <w:vAlign w:val="center"/>
            <w:hideMark/>
          </w:tcPr>
          <w:p w14:paraId="698A4C93"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2237" w:type="dxa"/>
            <w:tcBorders>
              <w:top w:val="nil"/>
              <w:left w:val="nil"/>
              <w:bottom w:val="single" w:sz="4" w:space="0" w:color="auto"/>
              <w:right w:val="single" w:sz="4" w:space="0" w:color="auto"/>
            </w:tcBorders>
            <w:noWrap/>
            <w:vAlign w:val="center"/>
            <w:hideMark/>
          </w:tcPr>
          <w:p w14:paraId="79A88AE0"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962" w:type="dxa"/>
            <w:tcBorders>
              <w:top w:val="nil"/>
              <w:left w:val="nil"/>
              <w:bottom w:val="single" w:sz="4" w:space="0" w:color="auto"/>
              <w:right w:val="single" w:sz="4" w:space="0" w:color="auto"/>
            </w:tcBorders>
            <w:noWrap/>
            <w:vAlign w:val="center"/>
            <w:hideMark/>
          </w:tcPr>
          <w:p w14:paraId="51E4ADA8"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3049" w:type="dxa"/>
            <w:tcBorders>
              <w:top w:val="nil"/>
              <w:left w:val="nil"/>
              <w:bottom w:val="single" w:sz="4" w:space="0" w:color="auto"/>
              <w:right w:val="single" w:sz="4" w:space="0" w:color="auto"/>
            </w:tcBorders>
            <w:noWrap/>
            <w:vAlign w:val="center"/>
            <w:hideMark/>
          </w:tcPr>
          <w:p w14:paraId="4CE6F0A7"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c>
          <w:tcPr>
            <w:tcW w:w="3049" w:type="dxa"/>
            <w:tcBorders>
              <w:top w:val="nil"/>
              <w:left w:val="nil"/>
              <w:bottom w:val="single" w:sz="4" w:space="0" w:color="auto"/>
              <w:right w:val="single" w:sz="4" w:space="0" w:color="auto"/>
            </w:tcBorders>
            <w:noWrap/>
            <w:vAlign w:val="center"/>
            <w:hideMark/>
          </w:tcPr>
          <w:p w14:paraId="52AB22B7"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(5)</w:t>
            </w:r>
          </w:p>
        </w:tc>
      </w:tr>
      <w:tr w:rsidR="00E064EA" w:rsidRPr="00502DE6" w14:paraId="1B7E9E51" w14:textId="77777777" w:rsidTr="00E064EA">
        <w:trPr>
          <w:trHeight w:val="435"/>
        </w:trPr>
        <w:tc>
          <w:tcPr>
            <w:tcW w:w="463" w:type="dxa"/>
            <w:tcBorders>
              <w:top w:val="nil"/>
              <w:left w:val="single" w:sz="4" w:space="0" w:color="auto"/>
              <w:bottom w:val="single" w:sz="4" w:space="0" w:color="auto"/>
              <w:right w:val="single" w:sz="4" w:space="0" w:color="auto"/>
            </w:tcBorders>
            <w:noWrap/>
            <w:vAlign w:val="center"/>
            <w:hideMark/>
          </w:tcPr>
          <w:p w14:paraId="11290061"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2237" w:type="dxa"/>
            <w:tcBorders>
              <w:top w:val="nil"/>
              <w:left w:val="nil"/>
              <w:bottom w:val="single" w:sz="4" w:space="0" w:color="auto"/>
              <w:right w:val="single" w:sz="4" w:space="0" w:color="auto"/>
            </w:tcBorders>
            <w:noWrap/>
            <w:vAlign w:val="center"/>
            <w:hideMark/>
          </w:tcPr>
          <w:p w14:paraId="6D003F69" w14:textId="77777777" w:rsidR="00E064EA" w:rsidRPr="00502DE6" w:rsidRDefault="00E064E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SULAWESI SELATAN</w:t>
            </w:r>
          </w:p>
        </w:tc>
        <w:tc>
          <w:tcPr>
            <w:tcW w:w="962" w:type="dxa"/>
            <w:tcBorders>
              <w:top w:val="nil"/>
              <w:left w:val="nil"/>
              <w:bottom w:val="single" w:sz="4" w:space="0" w:color="auto"/>
              <w:right w:val="single" w:sz="4" w:space="0" w:color="auto"/>
            </w:tcBorders>
            <w:noWrap/>
            <w:vAlign w:val="center"/>
            <w:hideMark/>
          </w:tcPr>
          <w:p w14:paraId="3D8D857F"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Unit</w:t>
            </w:r>
          </w:p>
        </w:tc>
        <w:tc>
          <w:tcPr>
            <w:tcW w:w="3049" w:type="dxa"/>
            <w:tcBorders>
              <w:top w:val="nil"/>
              <w:left w:val="nil"/>
              <w:bottom w:val="single" w:sz="4" w:space="0" w:color="auto"/>
              <w:right w:val="single" w:sz="4" w:space="0" w:color="auto"/>
            </w:tcBorders>
            <w:noWrap/>
            <w:vAlign w:val="center"/>
            <w:hideMark/>
          </w:tcPr>
          <w:p w14:paraId="794737C5"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39.997.000 </w:t>
            </w:r>
          </w:p>
        </w:tc>
        <w:tc>
          <w:tcPr>
            <w:tcW w:w="3049" w:type="dxa"/>
            <w:tcBorders>
              <w:top w:val="nil"/>
              <w:left w:val="nil"/>
              <w:bottom w:val="single" w:sz="4" w:space="0" w:color="auto"/>
              <w:right w:val="single" w:sz="4" w:space="0" w:color="auto"/>
            </w:tcBorders>
            <w:noWrap/>
            <w:vAlign w:val="center"/>
            <w:hideMark/>
          </w:tcPr>
          <w:p w14:paraId="3C336A37"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 Rp                       39.121.000 </w:t>
            </w:r>
          </w:p>
        </w:tc>
      </w:tr>
    </w:tbl>
    <w:p w14:paraId="6760BFB0" w14:textId="77777777" w:rsidR="00E064EA" w:rsidRPr="00502DE6" w:rsidRDefault="00E064EA" w:rsidP="0068001E">
      <w:pPr>
        <w:pStyle w:val="ListParagraph"/>
        <w:tabs>
          <w:tab w:val="left" w:pos="284"/>
          <w:tab w:val="left" w:pos="360"/>
        </w:tabs>
        <w:spacing w:before="120" w:after="0" w:line="360" w:lineRule="auto"/>
        <w:ind w:left="360"/>
        <w:contextualSpacing w:val="0"/>
        <w:jc w:val="both"/>
        <w:rPr>
          <w:rFonts w:ascii="Bookman Old Style" w:hAnsi="Bookman Old Style" w:cs="Tahoma"/>
          <w:color w:val="000000"/>
          <w:sz w:val="24"/>
          <w:szCs w:val="24"/>
        </w:rPr>
      </w:pPr>
    </w:p>
    <w:tbl>
      <w:tblPr>
        <w:tblpPr w:leftFromText="180" w:rightFromText="180" w:horzAnchor="margin" w:tblpXSpec="center" w:tblpY="270"/>
        <w:tblW w:w="8209" w:type="dxa"/>
        <w:tblLook w:val="04A0" w:firstRow="1" w:lastRow="0" w:firstColumn="1" w:lastColumn="0" w:noHBand="0" w:noVBand="1"/>
      </w:tblPr>
      <w:tblGrid>
        <w:gridCol w:w="663"/>
        <w:gridCol w:w="3023"/>
        <w:gridCol w:w="1215"/>
        <w:gridCol w:w="3299"/>
        <w:gridCol w:w="9"/>
      </w:tblGrid>
      <w:tr w:rsidR="00E064EA" w:rsidRPr="00502DE6" w14:paraId="79EFAAC7" w14:textId="77777777" w:rsidTr="00023E55">
        <w:trPr>
          <w:trHeight w:val="300"/>
        </w:trPr>
        <w:tc>
          <w:tcPr>
            <w:tcW w:w="8209" w:type="dxa"/>
            <w:gridSpan w:val="5"/>
            <w:tcBorders>
              <w:top w:val="nil"/>
              <w:left w:val="nil"/>
              <w:bottom w:val="nil"/>
              <w:right w:val="nil"/>
            </w:tcBorders>
            <w:vAlign w:val="center"/>
            <w:hideMark/>
          </w:tcPr>
          <w:p w14:paraId="49987C91"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TABEL 1.12</w:t>
            </w:r>
          </w:p>
        </w:tc>
      </w:tr>
      <w:tr w:rsidR="00E064EA" w:rsidRPr="00502DE6" w14:paraId="56A5B39C" w14:textId="77777777" w:rsidTr="00023E55">
        <w:trPr>
          <w:trHeight w:val="300"/>
        </w:trPr>
        <w:tc>
          <w:tcPr>
            <w:tcW w:w="8209" w:type="dxa"/>
            <w:gridSpan w:val="5"/>
            <w:tcBorders>
              <w:top w:val="nil"/>
              <w:left w:val="nil"/>
              <w:bottom w:val="nil"/>
              <w:right w:val="nil"/>
            </w:tcBorders>
            <w:vAlign w:val="center"/>
            <w:hideMark/>
          </w:tcPr>
          <w:p w14:paraId="7A7787E7"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KENDARAAN LISTRIK BERBASIS BATERAI</w:t>
            </w:r>
          </w:p>
        </w:tc>
      </w:tr>
      <w:tr w:rsidR="00E064EA" w:rsidRPr="00502DE6" w14:paraId="2D8BB8FA" w14:textId="77777777" w:rsidTr="00023E55">
        <w:trPr>
          <w:gridAfter w:val="1"/>
          <w:wAfter w:w="9" w:type="dxa"/>
          <w:trHeight w:val="300"/>
        </w:trPr>
        <w:tc>
          <w:tcPr>
            <w:tcW w:w="663" w:type="dxa"/>
            <w:tcBorders>
              <w:top w:val="nil"/>
              <w:left w:val="nil"/>
              <w:bottom w:val="nil"/>
              <w:right w:val="nil"/>
            </w:tcBorders>
            <w:noWrap/>
            <w:vAlign w:val="center"/>
            <w:hideMark/>
          </w:tcPr>
          <w:p w14:paraId="2DE849E7"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p>
        </w:tc>
        <w:tc>
          <w:tcPr>
            <w:tcW w:w="3023" w:type="dxa"/>
            <w:tcBorders>
              <w:top w:val="nil"/>
              <w:left w:val="nil"/>
              <w:bottom w:val="nil"/>
              <w:right w:val="nil"/>
            </w:tcBorders>
            <w:noWrap/>
            <w:vAlign w:val="bottom"/>
            <w:hideMark/>
          </w:tcPr>
          <w:p w14:paraId="436801C7" w14:textId="77777777" w:rsidR="00E064EA" w:rsidRPr="00502DE6" w:rsidRDefault="00E064EA" w:rsidP="0068001E">
            <w:pPr>
              <w:spacing w:after="0" w:line="360" w:lineRule="auto"/>
              <w:jc w:val="center"/>
              <w:rPr>
                <w:rFonts w:ascii="Bookman Old Style" w:eastAsia="Times New Roman" w:hAnsi="Bookman Old Style"/>
                <w:sz w:val="24"/>
                <w:szCs w:val="24"/>
              </w:rPr>
            </w:pPr>
          </w:p>
        </w:tc>
        <w:tc>
          <w:tcPr>
            <w:tcW w:w="1215" w:type="dxa"/>
            <w:tcBorders>
              <w:top w:val="nil"/>
              <w:left w:val="nil"/>
              <w:bottom w:val="nil"/>
              <w:right w:val="nil"/>
            </w:tcBorders>
            <w:noWrap/>
            <w:vAlign w:val="center"/>
            <w:hideMark/>
          </w:tcPr>
          <w:p w14:paraId="0819077D" w14:textId="77777777" w:rsidR="00E064EA" w:rsidRPr="00502DE6" w:rsidRDefault="00E064EA" w:rsidP="0068001E">
            <w:pPr>
              <w:spacing w:after="0" w:line="360" w:lineRule="auto"/>
              <w:rPr>
                <w:rFonts w:ascii="Bookman Old Style" w:eastAsia="Times New Roman" w:hAnsi="Bookman Old Style"/>
                <w:sz w:val="24"/>
                <w:szCs w:val="24"/>
              </w:rPr>
            </w:pPr>
          </w:p>
        </w:tc>
        <w:tc>
          <w:tcPr>
            <w:tcW w:w="3299" w:type="dxa"/>
            <w:tcBorders>
              <w:top w:val="nil"/>
              <w:left w:val="nil"/>
              <w:bottom w:val="nil"/>
              <w:right w:val="nil"/>
            </w:tcBorders>
            <w:noWrap/>
            <w:vAlign w:val="center"/>
            <w:hideMark/>
          </w:tcPr>
          <w:p w14:paraId="4340F1DE" w14:textId="77777777" w:rsidR="00E064EA" w:rsidRPr="00502DE6" w:rsidRDefault="00E064EA" w:rsidP="0068001E">
            <w:pPr>
              <w:spacing w:after="0" w:line="360" w:lineRule="auto"/>
              <w:jc w:val="center"/>
              <w:rPr>
                <w:rFonts w:ascii="Bookman Old Style" w:eastAsia="Times New Roman" w:hAnsi="Bookman Old Style"/>
                <w:sz w:val="24"/>
                <w:szCs w:val="24"/>
              </w:rPr>
            </w:pPr>
          </w:p>
        </w:tc>
      </w:tr>
      <w:tr w:rsidR="00E064EA" w:rsidRPr="00502DE6" w14:paraId="4D768EE3" w14:textId="77777777" w:rsidTr="00023E55">
        <w:trPr>
          <w:gridAfter w:val="1"/>
          <w:wAfter w:w="9" w:type="dxa"/>
          <w:trHeight w:val="645"/>
        </w:trPr>
        <w:tc>
          <w:tcPr>
            <w:tcW w:w="663" w:type="dxa"/>
            <w:tcBorders>
              <w:top w:val="single" w:sz="4" w:space="0" w:color="auto"/>
              <w:left w:val="single" w:sz="4" w:space="0" w:color="auto"/>
              <w:bottom w:val="single" w:sz="4" w:space="0" w:color="auto"/>
              <w:right w:val="single" w:sz="4" w:space="0" w:color="auto"/>
            </w:tcBorders>
            <w:noWrap/>
            <w:vAlign w:val="center"/>
            <w:hideMark/>
          </w:tcPr>
          <w:p w14:paraId="644414CD"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NO.</w:t>
            </w:r>
          </w:p>
        </w:tc>
        <w:tc>
          <w:tcPr>
            <w:tcW w:w="3023" w:type="dxa"/>
            <w:tcBorders>
              <w:top w:val="single" w:sz="4" w:space="0" w:color="auto"/>
              <w:left w:val="nil"/>
              <w:bottom w:val="single" w:sz="4" w:space="0" w:color="auto"/>
              <w:right w:val="single" w:sz="4" w:space="0" w:color="auto"/>
            </w:tcBorders>
            <w:noWrap/>
            <w:vAlign w:val="center"/>
            <w:hideMark/>
          </w:tcPr>
          <w:p w14:paraId="22DEEF57"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PROVINSI</w:t>
            </w:r>
          </w:p>
        </w:tc>
        <w:tc>
          <w:tcPr>
            <w:tcW w:w="1215" w:type="dxa"/>
            <w:tcBorders>
              <w:top w:val="single" w:sz="4" w:space="0" w:color="auto"/>
              <w:left w:val="nil"/>
              <w:bottom w:val="single" w:sz="4" w:space="0" w:color="auto"/>
              <w:right w:val="single" w:sz="4" w:space="0" w:color="auto"/>
            </w:tcBorders>
            <w:noWrap/>
            <w:vAlign w:val="center"/>
            <w:hideMark/>
          </w:tcPr>
          <w:p w14:paraId="5D90A18A"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SATUAN</w:t>
            </w:r>
          </w:p>
        </w:tc>
        <w:tc>
          <w:tcPr>
            <w:tcW w:w="3299" w:type="dxa"/>
            <w:tcBorders>
              <w:top w:val="single" w:sz="4" w:space="0" w:color="auto"/>
              <w:left w:val="nil"/>
              <w:bottom w:val="single" w:sz="4" w:space="0" w:color="auto"/>
              <w:right w:val="single" w:sz="4" w:space="0" w:color="auto"/>
            </w:tcBorders>
            <w:vAlign w:val="center"/>
            <w:hideMark/>
          </w:tcPr>
          <w:p w14:paraId="1092092C"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xml:space="preserve">OPERASIONAL </w:t>
            </w:r>
          </w:p>
        </w:tc>
      </w:tr>
      <w:tr w:rsidR="00E064EA" w:rsidRPr="00502DE6" w14:paraId="5C06DD36" w14:textId="77777777" w:rsidTr="00023E55">
        <w:trPr>
          <w:gridAfter w:val="1"/>
          <w:wAfter w:w="9" w:type="dxa"/>
          <w:trHeight w:val="300"/>
        </w:trPr>
        <w:tc>
          <w:tcPr>
            <w:tcW w:w="663" w:type="dxa"/>
            <w:tcBorders>
              <w:top w:val="nil"/>
              <w:left w:val="single" w:sz="4" w:space="0" w:color="auto"/>
              <w:bottom w:val="single" w:sz="4" w:space="0" w:color="auto"/>
              <w:right w:val="single" w:sz="4" w:space="0" w:color="auto"/>
            </w:tcBorders>
            <w:noWrap/>
            <w:vAlign w:val="center"/>
            <w:hideMark/>
          </w:tcPr>
          <w:p w14:paraId="58547341"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(1)</w:t>
            </w:r>
          </w:p>
        </w:tc>
        <w:tc>
          <w:tcPr>
            <w:tcW w:w="3023" w:type="dxa"/>
            <w:tcBorders>
              <w:top w:val="nil"/>
              <w:left w:val="nil"/>
              <w:bottom w:val="single" w:sz="4" w:space="0" w:color="auto"/>
              <w:right w:val="single" w:sz="4" w:space="0" w:color="auto"/>
            </w:tcBorders>
            <w:noWrap/>
            <w:vAlign w:val="center"/>
            <w:hideMark/>
          </w:tcPr>
          <w:p w14:paraId="3AD667D2"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(2)</w:t>
            </w:r>
          </w:p>
        </w:tc>
        <w:tc>
          <w:tcPr>
            <w:tcW w:w="1215" w:type="dxa"/>
            <w:tcBorders>
              <w:top w:val="nil"/>
              <w:left w:val="nil"/>
              <w:bottom w:val="single" w:sz="4" w:space="0" w:color="auto"/>
              <w:right w:val="single" w:sz="4" w:space="0" w:color="auto"/>
            </w:tcBorders>
            <w:noWrap/>
            <w:vAlign w:val="center"/>
            <w:hideMark/>
          </w:tcPr>
          <w:p w14:paraId="4E59A9A5"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(3)</w:t>
            </w:r>
          </w:p>
        </w:tc>
        <w:tc>
          <w:tcPr>
            <w:tcW w:w="3299" w:type="dxa"/>
            <w:tcBorders>
              <w:top w:val="nil"/>
              <w:left w:val="nil"/>
              <w:bottom w:val="single" w:sz="4" w:space="0" w:color="auto"/>
              <w:right w:val="single" w:sz="4" w:space="0" w:color="auto"/>
            </w:tcBorders>
            <w:noWrap/>
            <w:vAlign w:val="center"/>
            <w:hideMark/>
          </w:tcPr>
          <w:p w14:paraId="60CE0E48"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(4)</w:t>
            </w:r>
          </w:p>
        </w:tc>
      </w:tr>
      <w:tr w:rsidR="00E064EA" w:rsidRPr="00502DE6" w14:paraId="0B2CDE19" w14:textId="77777777" w:rsidTr="00023E55">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6D2E2ABE" w14:textId="7A80D932" w:rsidR="00E064EA" w:rsidRPr="00502DE6" w:rsidRDefault="00023E55" w:rsidP="0068001E">
            <w:pPr>
              <w:spacing w:after="0" w:line="36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3023" w:type="dxa"/>
            <w:tcBorders>
              <w:top w:val="nil"/>
              <w:left w:val="nil"/>
              <w:bottom w:val="single" w:sz="4" w:space="0" w:color="auto"/>
              <w:right w:val="single" w:sz="4" w:space="0" w:color="auto"/>
            </w:tcBorders>
            <w:noWrap/>
            <w:vAlign w:val="center"/>
            <w:hideMark/>
          </w:tcPr>
          <w:p w14:paraId="1F2A9A2F" w14:textId="77777777" w:rsidR="00E064EA" w:rsidRPr="00502DE6" w:rsidRDefault="00E064E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Pejabat Eselon II</w:t>
            </w:r>
          </w:p>
        </w:tc>
        <w:tc>
          <w:tcPr>
            <w:tcW w:w="1215" w:type="dxa"/>
            <w:tcBorders>
              <w:top w:val="nil"/>
              <w:left w:val="nil"/>
              <w:bottom w:val="single" w:sz="4" w:space="0" w:color="auto"/>
              <w:right w:val="single" w:sz="4" w:space="0" w:color="auto"/>
            </w:tcBorders>
            <w:noWrap/>
            <w:vAlign w:val="center"/>
            <w:hideMark/>
          </w:tcPr>
          <w:p w14:paraId="4069CAED"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Unit</w:t>
            </w:r>
          </w:p>
        </w:tc>
        <w:tc>
          <w:tcPr>
            <w:tcW w:w="3299" w:type="dxa"/>
            <w:tcBorders>
              <w:top w:val="nil"/>
              <w:left w:val="nil"/>
              <w:bottom w:val="single" w:sz="4" w:space="0" w:color="auto"/>
              <w:right w:val="single" w:sz="4" w:space="0" w:color="auto"/>
            </w:tcBorders>
            <w:noWrap/>
            <w:vAlign w:val="center"/>
            <w:hideMark/>
          </w:tcPr>
          <w:p w14:paraId="359AB55F" w14:textId="0FFBDF88" w:rsidR="00E064EA" w:rsidRPr="00023E55" w:rsidRDefault="00E064EA"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 Rp 746.110.000 </w:t>
            </w:r>
          </w:p>
        </w:tc>
      </w:tr>
      <w:tr w:rsidR="00E064EA" w:rsidRPr="00502DE6" w14:paraId="5124F0FB" w14:textId="77777777" w:rsidTr="00023E55">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53511DBA" w14:textId="347779B0" w:rsidR="00E064EA" w:rsidRPr="00502DE6" w:rsidRDefault="00023E55" w:rsidP="0068001E">
            <w:pPr>
              <w:spacing w:after="0" w:line="36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3023" w:type="dxa"/>
            <w:tcBorders>
              <w:top w:val="nil"/>
              <w:left w:val="nil"/>
              <w:bottom w:val="single" w:sz="4" w:space="0" w:color="auto"/>
              <w:right w:val="single" w:sz="4" w:space="0" w:color="auto"/>
            </w:tcBorders>
            <w:noWrap/>
            <w:vAlign w:val="center"/>
            <w:hideMark/>
          </w:tcPr>
          <w:p w14:paraId="69EE4EB2" w14:textId="77777777" w:rsidR="00E064EA" w:rsidRPr="00502DE6" w:rsidRDefault="00E064E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Kendaraan Operasional Kantor</w:t>
            </w:r>
          </w:p>
        </w:tc>
        <w:tc>
          <w:tcPr>
            <w:tcW w:w="1215" w:type="dxa"/>
            <w:tcBorders>
              <w:top w:val="nil"/>
              <w:left w:val="nil"/>
              <w:bottom w:val="single" w:sz="4" w:space="0" w:color="auto"/>
              <w:right w:val="single" w:sz="4" w:space="0" w:color="auto"/>
            </w:tcBorders>
            <w:noWrap/>
            <w:vAlign w:val="center"/>
            <w:hideMark/>
          </w:tcPr>
          <w:p w14:paraId="764DF29B"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Unit</w:t>
            </w:r>
          </w:p>
        </w:tc>
        <w:tc>
          <w:tcPr>
            <w:tcW w:w="3299" w:type="dxa"/>
            <w:tcBorders>
              <w:top w:val="nil"/>
              <w:left w:val="nil"/>
              <w:bottom w:val="single" w:sz="4" w:space="0" w:color="auto"/>
              <w:right w:val="single" w:sz="4" w:space="0" w:color="auto"/>
            </w:tcBorders>
            <w:noWrap/>
            <w:vAlign w:val="center"/>
            <w:hideMark/>
          </w:tcPr>
          <w:p w14:paraId="27610C63" w14:textId="318C2095" w:rsidR="00E064EA" w:rsidRPr="00023E55" w:rsidRDefault="00023E55" w:rsidP="0068001E">
            <w:pPr>
              <w:spacing w:after="0" w:line="360" w:lineRule="auto"/>
              <w:rPr>
                <w:rFonts w:ascii="Bookman Old Style" w:eastAsia="Times New Roman" w:hAnsi="Bookman Old Style" w:cs="Calibri"/>
                <w:color w:val="000000"/>
              </w:rPr>
            </w:pPr>
            <w:r>
              <w:rPr>
                <w:rFonts w:ascii="Bookman Old Style" w:eastAsia="Times New Roman" w:hAnsi="Bookman Old Style" w:cs="Calibri"/>
                <w:color w:val="000000"/>
              </w:rPr>
              <w:t xml:space="preserve"> </w:t>
            </w:r>
            <w:r w:rsidR="00E064EA" w:rsidRPr="00023E55">
              <w:rPr>
                <w:rFonts w:ascii="Bookman Old Style" w:eastAsia="Times New Roman" w:hAnsi="Bookman Old Style" w:cs="Calibri"/>
                <w:color w:val="000000"/>
              </w:rPr>
              <w:t xml:space="preserve">Rp 430.080.000 </w:t>
            </w:r>
          </w:p>
        </w:tc>
      </w:tr>
      <w:tr w:rsidR="00E064EA" w:rsidRPr="00502DE6" w14:paraId="46559A36" w14:textId="77777777" w:rsidTr="00023E55">
        <w:trPr>
          <w:gridAfter w:val="1"/>
          <w:wAfter w:w="9" w:type="dxa"/>
          <w:trHeight w:val="435"/>
        </w:trPr>
        <w:tc>
          <w:tcPr>
            <w:tcW w:w="663" w:type="dxa"/>
            <w:tcBorders>
              <w:top w:val="nil"/>
              <w:left w:val="single" w:sz="4" w:space="0" w:color="auto"/>
              <w:bottom w:val="single" w:sz="4" w:space="0" w:color="auto"/>
              <w:right w:val="single" w:sz="4" w:space="0" w:color="auto"/>
            </w:tcBorders>
            <w:noWrap/>
            <w:vAlign w:val="center"/>
            <w:hideMark/>
          </w:tcPr>
          <w:p w14:paraId="113D9DCF" w14:textId="75711794" w:rsidR="00E064EA" w:rsidRPr="00502DE6" w:rsidRDefault="00023E55" w:rsidP="0068001E">
            <w:pPr>
              <w:spacing w:after="0" w:line="36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w:t>
            </w:r>
          </w:p>
        </w:tc>
        <w:tc>
          <w:tcPr>
            <w:tcW w:w="3023" w:type="dxa"/>
            <w:tcBorders>
              <w:top w:val="nil"/>
              <w:left w:val="nil"/>
              <w:bottom w:val="single" w:sz="4" w:space="0" w:color="auto"/>
              <w:right w:val="single" w:sz="4" w:space="0" w:color="auto"/>
            </w:tcBorders>
            <w:noWrap/>
            <w:vAlign w:val="center"/>
            <w:hideMark/>
          </w:tcPr>
          <w:p w14:paraId="03DBD2C3" w14:textId="77777777" w:rsidR="00E064EA" w:rsidRPr="00502DE6" w:rsidRDefault="00E064EA" w:rsidP="0068001E">
            <w:pPr>
              <w:spacing w:after="0" w:line="360" w:lineRule="auto"/>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Kendaraan Roda Dua</w:t>
            </w:r>
          </w:p>
        </w:tc>
        <w:tc>
          <w:tcPr>
            <w:tcW w:w="1215" w:type="dxa"/>
            <w:tcBorders>
              <w:top w:val="nil"/>
              <w:left w:val="nil"/>
              <w:bottom w:val="single" w:sz="4" w:space="0" w:color="auto"/>
              <w:right w:val="single" w:sz="4" w:space="0" w:color="auto"/>
            </w:tcBorders>
            <w:noWrap/>
            <w:vAlign w:val="center"/>
            <w:hideMark/>
          </w:tcPr>
          <w:p w14:paraId="23313E09" w14:textId="77777777" w:rsidR="00E064EA" w:rsidRPr="00502DE6" w:rsidRDefault="00E064EA"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Unit</w:t>
            </w:r>
          </w:p>
        </w:tc>
        <w:tc>
          <w:tcPr>
            <w:tcW w:w="3299" w:type="dxa"/>
            <w:tcBorders>
              <w:top w:val="nil"/>
              <w:left w:val="nil"/>
              <w:bottom w:val="single" w:sz="4" w:space="0" w:color="auto"/>
              <w:right w:val="single" w:sz="4" w:space="0" w:color="auto"/>
            </w:tcBorders>
            <w:noWrap/>
            <w:vAlign w:val="center"/>
            <w:hideMark/>
          </w:tcPr>
          <w:p w14:paraId="3325A5C7" w14:textId="2480C2A4" w:rsidR="00E064EA" w:rsidRPr="00023E55" w:rsidRDefault="00E064EA" w:rsidP="0068001E">
            <w:pPr>
              <w:spacing w:after="0" w:line="360" w:lineRule="auto"/>
              <w:rPr>
                <w:rFonts w:ascii="Bookman Old Style" w:eastAsia="Times New Roman" w:hAnsi="Bookman Old Style" w:cs="Calibri"/>
                <w:color w:val="000000"/>
              </w:rPr>
            </w:pPr>
            <w:r w:rsidRPr="00023E55">
              <w:rPr>
                <w:rFonts w:ascii="Bookman Old Style" w:eastAsia="Times New Roman" w:hAnsi="Bookman Old Style" w:cs="Calibri"/>
                <w:color w:val="000000"/>
              </w:rPr>
              <w:t xml:space="preserve">Rp     28.000.000 </w:t>
            </w:r>
          </w:p>
        </w:tc>
      </w:tr>
    </w:tbl>
    <w:p w14:paraId="61A53FB5" w14:textId="77777777" w:rsidR="001920BC" w:rsidRPr="00502DE6" w:rsidRDefault="001920BC" w:rsidP="0068001E">
      <w:pPr>
        <w:tabs>
          <w:tab w:val="left" w:pos="284"/>
          <w:tab w:val="left" w:pos="360"/>
        </w:tabs>
        <w:spacing w:before="120" w:after="0" w:line="360" w:lineRule="auto"/>
        <w:jc w:val="both"/>
        <w:rPr>
          <w:rFonts w:ascii="Bookman Old Style" w:hAnsi="Bookman Old Style" w:cs="Tahoma"/>
          <w:color w:val="000000"/>
          <w:sz w:val="24"/>
          <w:szCs w:val="24"/>
        </w:rPr>
      </w:pPr>
    </w:p>
    <w:p w14:paraId="757DE5A2" w14:textId="1F8A8418" w:rsidR="00BE11CF" w:rsidRPr="00502DE6" w:rsidRDefault="00BE11CF" w:rsidP="0068001E">
      <w:pPr>
        <w:pStyle w:val="ListParagraph"/>
        <w:numPr>
          <w:ilvl w:val="0"/>
          <w:numId w:val="1"/>
        </w:numPr>
        <w:spacing w:after="0" w:line="360" w:lineRule="auto"/>
        <w:ind w:left="360" w:hanging="360"/>
        <w:jc w:val="both"/>
        <w:rPr>
          <w:rFonts w:ascii="Bookman Old Style" w:hAnsi="Bookman Old Style" w:cs="Tahoma"/>
          <w:color w:val="000000"/>
          <w:sz w:val="24"/>
          <w:szCs w:val="24"/>
        </w:rPr>
      </w:pPr>
      <w:r w:rsidRPr="00502DE6">
        <w:rPr>
          <w:rFonts w:ascii="Bookman Old Style" w:hAnsi="Bookman Old Style" w:cs="Tahoma"/>
          <w:color w:val="000000"/>
          <w:sz w:val="24"/>
          <w:szCs w:val="24"/>
        </w:rPr>
        <w:t>BIAYA PEMELIHARAAN</w:t>
      </w:r>
    </w:p>
    <w:p w14:paraId="79DF7414" w14:textId="77777777" w:rsidR="00BE11CF" w:rsidRPr="00502DE6" w:rsidRDefault="00BE11CF" w:rsidP="0068001E">
      <w:pPr>
        <w:pStyle w:val="ListParagraph"/>
        <w:numPr>
          <w:ilvl w:val="0"/>
          <w:numId w:val="13"/>
        </w:numPr>
        <w:tabs>
          <w:tab w:val="left" w:pos="284"/>
          <w:tab w:val="left" w:pos="709"/>
        </w:tabs>
        <w:spacing w:before="120" w:after="0" w:line="360" w:lineRule="auto"/>
        <w:contextualSpacing w:val="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SATUAN BIAYA PEMELIHARAAN GEDUNG ATAU BANGUNAN </w:t>
      </w:r>
    </w:p>
    <w:p w14:paraId="0C7529C4" w14:textId="77777777" w:rsidR="00BE11CF" w:rsidRPr="00502DE6" w:rsidRDefault="00BE11CF" w:rsidP="0068001E">
      <w:pPr>
        <w:pStyle w:val="ListParagraph"/>
        <w:tabs>
          <w:tab w:val="left" w:pos="284"/>
          <w:tab w:val="left" w:pos="709"/>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Satuan biaya pemeliharaan gedung atau bangunan merupakan biaya yang digunakan untuk menyusun perencanaan kebutuhan biaya pemeliharaan rutin gedung atau bangunan di dalam Daerah, guna menjaga atau mempertahankan gedung dan bangunan kantor agar tetap dalam kondisi semula, atau perbaikan dengan tingkat kerusakan kurang dari atau sama dngan 2% (dua persen) dari nilai bangunan saat ini, tidak termasuk untuk pemeliharaan gedung atau bangunan di dalam Daerah yang memiliki spesifikasi khusus berdasarkan ketentuan peraturan perundang-undangan.</w:t>
      </w:r>
    </w:p>
    <w:p w14:paraId="05CFF97B" w14:textId="77777777" w:rsidR="00BE11CF" w:rsidRPr="00502DE6" w:rsidRDefault="00BE11CF" w:rsidP="0068001E">
      <w:pPr>
        <w:pStyle w:val="ListParagraph"/>
        <w:tabs>
          <w:tab w:val="left" w:pos="284"/>
          <w:tab w:val="left" w:pos="709"/>
        </w:tabs>
        <w:spacing w:before="120" w:after="0" w:line="360" w:lineRule="auto"/>
        <w:contextualSpacing w:val="0"/>
        <w:jc w:val="both"/>
        <w:rPr>
          <w:rFonts w:ascii="Bookman Old Style" w:hAnsi="Bookman Old Style" w:cs="Tahoma"/>
          <w:color w:val="000000"/>
          <w:sz w:val="24"/>
          <w:szCs w:val="24"/>
        </w:rPr>
      </w:pPr>
      <w:r w:rsidRPr="00502DE6">
        <w:rPr>
          <w:rFonts w:ascii="Bookman Old Style" w:hAnsi="Bookman Old Style" w:cs="Tahoma"/>
          <w:color w:val="000000"/>
          <w:sz w:val="24"/>
          <w:szCs w:val="24"/>
        </w:rPr>
        <w:t>Biaya pemeliharaan gedung atau bangunan meliputi pemeliharaan gedung, atau bangunan bertingkat, pemeliharaan gedung atau bangunan tidak bertingkat, dan pemeliharaan halaman kantor.</w:t>
      </w:r>
    </w:p>
    <w:p w14:paraId="16A29CC8" w14:textId="77777777" w:rsidR="00BE11CF" w:rsidRPr="00502DE6" w:rsidRDefault="00BE11CF" w:rsidP="0068001E">
      <w:pPr>
        <w:pStyle w:val="ListParagraph"/>
        <w:tabs>
          <w:tab w:val="left" w:pos="284"/>
          <w:tab w:val="left" w:pos="709"/>
        </w:tabs>
        <w:spacing w:before="120" w:after="0" w:line="360" w:lineRule="auto"/>
        <w:contextualSpacing w:val="0"/>
        <w:jc w:val="both"/>
        <w:rPr>
          <w:rFonts w:ascii="Bookman Old Style" w:hAnsi="Bookman Old Style" w:cs="Tahoma"/>
          <w:color w:val="000000"/>
          <w:sz w:val="24"/>
          <w:szCs w:val="24"/>
        </w:rPr>
      </w:pPr>
      <w:r w:rsidRPr="00502DE6">
        <w:rPr>
          <w:rFonts w:ascii="Bookman Old Style" w:hAnsi="Bookman Old Style" w:cs="Tahoma"/>
          <w:color w:val="000000"/>
          <w:sz w:val="24"/>
          <w:szCs w:val="24"/>
        </w:rPr>
        <w:t>Satuan biaya pemeliharaan gedung atau bangunan dalam Daerah dialokasikan untuk:</w:t>
      </w:r>
    </w:p>
    <w:p w14:paraId="776567DD" w14:textId="77777777" w:rsidR="00BE11CF" w:rsidRPr="00502DE6" w:rsidRDefault="00BE11CF" w:rsidP="0068001E">
      <w:pPr>
        <w:pStyle w:val="ListParagraph"/>
        <w:numPr>
          <w:ilvl w:val="0"/>
          <w:numId w:val="9"/>
        </w:numPr>
        <w:tabs>
          <w:tab w:val="left" w:pos="284"/>
          <w:tab w:val="left" w:pos="709"/>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Gedung atau bangunan milik Daerah; dan/atau</w:t>
      </w:r>
    </w:p>
    <w:p w14:paraId="084E86DE" w14:textId="77777777" w:rsidR="00BE11CF" w:rsidRPr="00502DE6" w:rsidRDefault="00BE11CF" w:rsidP="0068001E">
      <w:pPr>
        <w:pStyle w:val="ListParagraph"/>
        <w:numPr>
          <w:ilvl w:val="0"/>
          <w:numId w:val="9"/>
        </w:numPr>
        <w:tabs>
          <w:tab w:val="left" w:pos="284"/>
          <w:tab w:val="left" w:pos="709"/>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Gedung atau bangunan milik pihak lain yang disewa dan/atau dipinjam oleh pengguna barang dan dalam perjanjian diatur tentang adanya kewajiban bagi pengguna barang untuk melakukan pemeliharaan.</w:t>
      </w:r>
    </w:p>
    <w:p w14:paraId="19187536" w14:textId="77777777" w:rsidR="00BE7805" w:rsidRPr="00502DE6" w:rsidRDefault="00BE7805" w:rsidP="0068001E">
      <w:pPr>
        <w:tabs>
          <w:tab w:val="left" w:pos="284"/>
          <w:tab w:val="left" w:pos="709"/>
        </w:tabs>
        <w:spacing w:after="0" w:line="360" w:lineRule="auto"/>
        <w:jc w:val="both"/>
        <w:rPr>
          <w:rFonts w:ascii="Bookman Old Style" w:hAnsi="Bookman Old Style" w:cs="Tahoma"/>
          <w:color w:val="000000"/>
          <w:sz w:val="24"/>
          <w:szCs w:val="24"/>
        </w:rPr>
      </w:pPr>
    </w:p>
    <w:p w14:paraId="16633A3D" w14:textId="77777777" w:rsidR="00BE7805" w:rsidRPr="00502DE6" w:rsidRDefault="00BE7805" w:rsidP="0068001E">
      <w:pPr>
        <w:tabs>
          <w:tab w:val="left" w:pos="284"/>
          <w:tab w:val="left" w:pos="709"/>
        </w:tabs>
        <w:spacing w:after="0" w:line="360" w:lineRule="auto"/>
        <w:jc w:val="center"/>
        <w:rPr>
          <w:rFonts w:ascii="Bookman Old Style" w:hAnsi="Bookman Old Style" w:cs="Tahoma"/>
          <w:color w:val="000000"/>
          <w:sz w:val="24"/>
          <w:szCs w:val="24"/>
        </w:rPr>
      </w:pPr>
    </w:p>
    <w:tbl>
      <w:tblPr>
        <w:tblW w:w="9440" w:type="dxa"/>
        <w:tblLook w:val="04A0" w:firstRow="1" w:lastRow="0" w:firstColumn="1" w:lastColumn="0" w:noHBand="0" w:noVBand="1"/>
      </w:tblPr>
      <w:tblGrid>
        <w:gridCol w:w="586"/>
        <w:gridCol w:w="1822"/>
        <w:gridCol w:w="1386"/>
        <w:gridCol w:w="1825"/>
        <w:gridCol w:w="1825"/>
        <w:gridCol w:w="2890"/>
      </w:tblGrid>
      <w:tr w:rsidR="00BE7805" w:rsidRPr="00502DE6" w14:paraId="5730D91A" w14:textId="77777777" w:rsidTr="00B7416D">
        <w:trPr>
          <w:trHeight w:val="300"/>
        </w:trPr>
        <w:tc>
          <w:tcPr>
            <w:tcW w:w="9440" w:type="dxa"/>
            <w:gridSpan w:val="6"/>
            <w:tcBorders>
              <w:top w:val="nil"/>
              <w:left w:val="nil"/>
              <w:bottom w:val="nil"/>
              <w:right w:val="nil"/>
            </w:tcBorders>
            <w:noWrap/>
            <w:vAlign w:val="bottom"/>
            <w:hideMark/>
          </w:tcPr>
          <w:p w14:paraId="20B83E0A" w14:textId="1D553ACF" w:rsidR="00BE7805" w:rsidRPr="00502DE6" w:rsidRDefault="00BE7805" w:rsidP="0068001E">
            <w:pPr>
              <w:pStyle w:val="ListParagraph"/>
              <w:spacing w:after="0" w:line="360" w:lineRule="auto"/>
              <w:ind w:left="1080"/>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                                              TABEL 2.7</w:t>
            </w:r>
          </w:p>
        </w:tc>
      </w:tr>
      <w:tr w:rsidR="00BE7805" w:rsidRPr="00502DE6" w14:paraId="5B162F2C" w14:textId="77777777" w:rsidTr="00B7416D">
        <w:trPr>
          <w:trHeight w:val="645"/>
        </w:trPr>
        <w:tc>
          <w:tcPr>
            <w:tcW w:w="9440" w:type="dxa"/>
            <w:gridSpan w:val="6"/>
            <w:tcBorders>
              <w:top w:val="nil"/>
              <w:left w:val="nil"/>
              <w:bottom w:val="single" w:sz="4" w:space="0" w:color="auto"/>
              <w:right w:val="nil"/>
            </w:tcBorders>
            <w:vAlign w:val="center"/>
            <w:hideMark/>
          </w:tcPr>
          <w:p w14:paraId="0805A1A0"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 BIAYA PEMELIHARAAN GEDUNG ATAU BANGUNAN DALAM NEGERI</w:t>
            </w:r>
          </w:p>
        </w:tc>
      </w:tr>
      <w:tr w:rsidR="00BE7805" w:rsidRPr="00502DE6" w14:paraId="10E51517" w14:textId="77777777" w:rsidTr="00B7416D">
        <w:trPr>
          <w:trHeight w:val="1140"/>
        </w:trPr>
        <w:tc>
          <w:tcPr>
            <w:tcW w:w="402" w:type="dxa"/>
            <w:tcBorders>
              <w:top w:val="nil"/>
              <w:left w:val="single" w:sz="4" w:space="0" w:color="auto"/>
              <w:bottom w:val="single" w:sz="4" w:space="0" w:color="auto"/>
              <w:right w:val="single" w:sz="4" w:space="0" w:color="auto"/>
            </w:tcBorders>
            <w:noWrap/>
            <w:vAlign w:val="center"/>
            <w:hideMark/>
          </w:tcPr>
          <w:p w14:paraId="7D1C7FBA"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NO</w:t>
            </w:r>
          </w:p>
        </w:tc>
        <w:tc>
          <w:tcPr>
            <w:tcW w:w="1822" w:type="dxa"/>
            <w:tcBorders>
              <w:top w:val="nil"/>
              <w:left w:val="nil"/>
              <w:bottom w:val="single" w:sz="4" w:space="0" w:color="auto"/>
              <w:right w:val="single" w:sz="4" w:space="0" w:color="auto"/>
            </w:tcBorders>
            <w:vAlign w:val="center"/>
            <w:hideMark/>
          </w:tcPr>
          <w:p w14:paraId="495CED1E"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PROVINSI</w:t>
            </w:r>
          </w:p>
        </w:tc>
        <w:tc>
          <w:tcPr>
            <w:tcW w:w="1253" w:type="dxa"/>
            <w:tcBorders>
              <w:top w:val="nil"/>
              <w:left w:val="nil"/>
              <w:bottom w:val="single" w:sz="4" w:space="0" w:color="auto"/>
              <w:right w:val="single" w:sz="4" w:space="0" w:color="auto"/>
            </w:tcBorders>
            <w:vAlign w:val="center"/>
            <w:hideMark/>
          </w:tcPr>
          <w:p w14:paraId="0D017D21"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w:t>
            </w:r>
          </w:p>
        </w:tc>
        <w:tc>
          <w:tcPr>
            <w:tcW w:w="1695" w:type="dxa"/>
            <w:tcBorders>
              <w:top w:val="nil"/>
              <w:left w:val="nil"/>
              <w:bottom w:val="single" w:sz="4" w:space="0" w:color="auto"/>
              <w:right w:val="single" w:sz="4" w:space="0" w:color="auto"/>
            </w:tcBorders>
            <w:vAlign w:val="center"/>
            <w:hideMark/>
          </w:tcPr>
          <w:p w14:paraId="0D2A1DAE"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GEDUNG BERTINGKAT</w:t>
            </w:r>
          </w:p>
        </w:tc>
        <w:tc>
          <w:tcPr>
            <w:tcW w:w="1695" w:type="dxa"/>
            <w:tcBorders>
              <w:top w:val="nil"/>
              <w:left w:val="nil"/>
              <w:bottom w:val="single" w:sz="4" w:space="0" w:color="auto"/>
              <w:right w:val="single" w:sz="4" w:space="0" w:color="auto"/>
            </w:tcBorders>
            <w:vAlign w:val="center"/>
            <w:hideMark/>
          </w:tcPr>
          <w:p w14:paraId="23C142A7"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GEDUNG TIDAK BERTINGKAT</w:t>
            </w:r>
          </w:p>
        </w:tc>
        <w:tc>
          <w:tcPr>
            <w:tcW w:w="2573" w:type="dxa"/>
            <w:tcBorders>
              <w:top w:val="nil"/>
              <w:left w:val="nil"/>
              <w:bottom w:val="single" w:sz="4" w:space="0" w:color="auto"/>
              <w:right w:val="single" w:sz="4" w:space="0" w:color="auto"/>
            </w:tcBorders>
            <w:vAlign w:val="center"/>
            <w:hideMark/>
          </w:tcPr>
          <w:p w14:paraId="4826BB1D"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HALAMAN GEDUNG/BANGUNAN KANTOR</w:t>
            </w:r>
          </w:p>
        </w:tc>
      </w:tr>
      <w:tr w:rsidR="00BE7805" w:rsidRPr="00502DE6" w14:paraId="6BFDC2F7" w14:textId="77777777" w:rsidTr="00B7416D">
        <w:trPr>
          <w:trHeight w:val="300"/>
        </w:trPr>
        <w:tc>
          <w:tcPr>
            <w:tcW w:w="402" w:type="dxa"/>
            <w:tcBorders>
              <w:top w:val="nil"/>
              <w:left w:val="single" w:sz="4" w:space="0" w:color="auto"/>
              <w:bottom w:val="single" w:sz="4" w:space="0" w:color="auto"/>
              <w:right w:val="single" w:sz="4" w:space="0" w:color="auto"/>
            </w:tcBorders>
            <w:noWrap/>
            <w:vAlign w:val="center"/>
            <w:hideMark/>
          </w:tcPr>
          <w:p w14:paraId="3F66C6C2"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1822" w:type="dxa"/>
            <w:tcBorders>
              <w:top w:val="nil"/>
              <w:left w:val="nil"/>
              <w:bottom w:val="single" w:sz="4" w:space="0" w:color="auto"/>
              <w:right w:val="single" w:sz="4" w:space="0" w:color="auto"/>
            </w:tcBorders>
            <w:noWrap/>
            <w:vAlign w:val="center"/>
            <w:hideMark/>
          </w:tcPr>
          <w:p w14:paraId="64E3CB2E"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1253" w:type="dxa"/>
            <w:tcBorders>
              <w:top w:val="nil"/>
              <w:left w:val="nil"/>
              <w:bottom w:val="single" w:sz="4" w:space="0" w:color="auto"/>
              <w:right w:val="single" w:sz="4" w:space="0" w:color="auto"/>
            </w:tcBorders>
            <w:noWrap/>
            <w:vAlign w:val="center"/>
            <w:hideMark/>
          </w:tcPr>
          <w:p w14:paraId="11F68139"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1695" w:type="dxa"/>
            <w:tcBorders>
              <w:top w:val="nil"/>
              <w:left w:val="nil"/>
              <w:bottom w:val="single" w:sz="4" w:space="0" w:color="auto"/>
              <w:right w:val="single" w:sz="4" w:space="0" w:color="auto"/>
            </w:tcBorders>
            <w:noWrap/>
            <w:vAlign w:val="center"/>
            <w:hideMark/>
          </w:tcPr>
          <w:p w14:paraId="38C8358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c>
          <w:tcPr>
            <w:tcW w:w="1695" w:type="dxa"/>
            <w:tcBorders>
              <w:top w:val="nil"/>
              <w:left w:val="nil"/>
              <w:bottom w:val="single" w:sz="4" w:space="0" w:color="auto"/>
              <w:right w:val="single" w:sz="4" w:space="0" w:color="auto"/>
            </w:tcBorders>
            <w:noWrap/>
            <w:vAlign w:val="center"/>
            <w:hideMark/>
          </w:tcPr>
          <w:p w14:paraId="73BB7E38"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w:t>
            </w:r>
          </w:p>
        </w:tc>
        <w:tc>
          <w:tcPr>
            <w:tcW w:w="2573" w:type="dxa"/>
            <w:tcBorders>
              <w:top w:val="nil"/>
              <w:left w:val="nil"/>
              <w:bottom w:val="single" w:sz="4" w:space="0" w:color="auto"/>
              <w:right w:val="single" w:sz="4" w:space="0" w:color="auto"/>
            </w:tcBorders>
            <w:noWrap/>
            <w:vAlign w:val="center"/>
            <w:hideMark/>
          </w:tcPr>
          <w:p w14:paraId="7AE63149" w14:textId="77777777" w:rsidR="00BE7805" w:rsidRPr="00502DE6" w:rsidRDefault="00BE7805" w:rsidP="0068001E">
            <w:pPr>
              <w:spacing w:after="0" w:line="360" w:lineRule="auto"/>
              <w:jc w:val="center"/>
              <w:rPr>
                <w:rFonts w:ascii="Bookman Old Style" w:eastAsia="Times New Roman" w:hAnsi="Bookman Old Style" w:cs="Calibri"/>
                <w:color w:val="000000"/>
                <w:sz w:val="24"/>
                <w:szCs w:val="24"/>
              </w:rPr>
            </w:pPr>
            <w:r w:rsidRPr="00502DE6">
              <w:rPr>
                <w:rFonts w:ascii="Bookman Old Style" w:eastAsia="Times New Roman" w:hAnsi="Bookman Old Style" w:cs="Calibri"/>
                <w:color w:val="000000"/>
                <w:sz w:val="24"/>
                <w:szCs w:val="24"/>
              </w:rPr>
              <w:t> </w:t>
            </w:r>
          </w:p>
        </w:tc>
      </w:tr>
      <w:tr w:rsidR="00BE7805" w:rsidRPr="00502DE6" w14:paraId="432D0F6F" w14:textId="77777777" w:rsidTr="00B7416D">
        <w:trPr>
          <w:trHeight w:val="495"/>
        </w:trPr>
        <w:tc>
          <w:tcPr>
            <w:tcW w:w="402" w:type="dxa"/>
            <w:tcBorders>
              <w:top w:val="nil"/>
              <w:left w:val="single" w:sz="4" w:space="0" w:color="auto"/>
              <w:bottom w:val="single" w:sz="4" w:space="0" w:color="auto"/>
              <w:right w:val="single" w:sz="4" w:space="0" w:color="auto"/>
            </w:tcBorders>
            <w:noWrap/>
            <w:vAlign w:val="center"/>
            <w:hideMark/>
          </w:tcPr>
          <w:p w14:paraId="012D6AE8"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1822" w:type="dxa"/>
            <w:tcBorders>
              <w:top w:val="nil"/>
              <w:left w:val="nil"/>
              <w:bottom w:val="single" w:sz="4" w:space="0" w:color="auto"/>
              <w:right w:val="single" w:sz="4" w:space="0" w:color="auto"/>
            </w:tcBorders>
            <w:vAlign w:val="center"/>
            <w:hideMark/>
          </w:tcPr>
          <w:p w14:paraId="466AEC6B"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SELATAN</w:t>
            </w:r>
          </w:p>
        </w:tc>
        <w:tc>
          <w:tcPr>
            <w:tcW w:w="1253" w:type="dxa"/>
            <w:tcBorders>
              <w:top w:val="nil"/>
              <w:left w:val="nil"/>
              <w:bottom w:val="single" w:sz="4" w:space="0" w:color="auto"/>
              <w:right w:val="single" w:sz="4" w:space="0" w:color="auto"/>
            </w:tcBorders>
            <w:noWrap/>
            <w:vAlign w:val="center"/>
            <w:hideMark/>
          </w:tcPr>
          <w:p w14:paraId="0EFCB02C"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m²/tahun</w:t>
            </w:r>
          </w:p>
        </w:tc>
        <w:tc>
          <w:tcPr>
            <w:tcW w:w="1695" w:type="dxa"/>
            <w:tcBorders>
              <w:top w:val="nil"/>
              <w:left w:val="nil"/>
              <w:bottom w:val="single" w:sz="4" w:space="0" w:color="auto"/>
              <w:right w:val="single" w:sz="4" w:space="0" w:color="auto"/>
            </w:tcBorders>
            <w:noWrap/>
            <w:vAlign w:val="center"/>
            <w:hideMark/>
          </w:tcPr>
          <w:p w14:paraId="0EFF4B20"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Rp209.000 </w:t>
            </w:r>
          </w:p>
        </w:tc>
        <w:tc>
          <w:tcPr>
            <w:tcW w:w="1695" w:type="dxa"/>
            <w:tcBorders>
              <w:top w:val="nil"/>
              <w:left w:val="nil"/>
              <w:bottom w:val="single" w:sz="4" w:space="0" w:color="auto"/>
              <w:right w:val="single" w:sz="4" w:space="0" w:color="auto"/>
            </w:tcBorders>
            <w:noWrap/>
            <w:vAlign w:val="center"/>
            <w:hideMark/>
          </w:tcPr>
          <w:p w14:paraId="72F1B482"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Rp190.000 </w:t>
            </w:r>
          </w:p>
        </w:tc>
        <w:tc>
          <w:tcPr>
            <w:tcW w:w="2573" w:type="dxa"/>
            <w:tcBorders>
              <w:top w:val="nil"/>
              <w:left w:val="nil"/>
              <w:bottom w:val="single" w:sz="4" w:space="0" w:color="auto"/>
              <w:right w:val="single" w:sz="4" w:space="0" w:color="auto"/>
            </w:tcBorders>
            <w:noWrap/>
            <w:vAlign w:val="center"/>
            <w:hideMark/>
          </w:tcPr>
          <w:p w14:paraId="3DA6CDAC"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Rp10.000 </w:t>
            </w:r>
          </w:p>
        </w:tc>
      </w:tr>
    </w:tbl>
    <w:p w14:paraId="28B9D8DB" w14:textId="77777777" w:rsidR="00434F14" w:rsidRPr="00502DE6" w:rsidRDefault="00434F14" w:rsidP="0068001E">
      <w:pPr>
        <w:tabs>
          <w:tab w:val="left" w:pos="1985"/>
        </w:tabs>
        <w:spacing w:after="0" w:line="360" w:lineRule="auto"/>
        <w:jc w:val="both"/>
        <w:rPr>
          <w:rFonts w:ascii="Bookman Old Style" w:hAnsi="Bookman Old Style" w:cs="Tahoma"/>
          <w:sz w:val="24"/>
          <w:szCs w:val="24"/>
        </w:rPr>
      </w:pPr>
    </w:p>
    <w:p w14:paraId="38BCD969" w14:textId="77777777" w:rsidR="00216D21" w:rsidRPr="00502DE6" w:rsidRDefault="00216D21" w:rsidP="0068001E">
      <w:pPr>
        <w:pStyle w:val="ListParagraph"/>
        <w:tabs>
          <w:tab w:val="left" w:pos="1800"/>
          <w:tab w:val="left" w:pos="1985"/>
        </w:tabs>
        <w:spacing w:after="0" w:line="360" w:lineRule="auto"/>
        <w:ind w:left="2410"/>
        <w:jc w:val="both"/>
        <w:rPr>
          <w:rFonts w:ascii="Bookman Old Style" w:hAnsi="Bookman Old Style" w:cs="Tahoma"/>
          <w:sz w:val="24"/>
          <w:szCs w:val="24"/>
        </w:rPr>
      </w:pPr>
    </w:p>
    <w:p w14:paraId="74F5890C" w14:textId="791F47AA" w:rsidR="00BE11CF" w:rsidRPr="00502DE6" w:rsidRDefault="00BE11CF" w:rsidP="0068001E">
      <w:pPr>
        <w:pStyle w:val="ListParagraph"/>
        <w:numPr>
          <w:ilvl w:val="0"/>
          <w:numId w:val="49"/>
        </w:numPr>
        <w:tabs>
          <w:tab w:val="left" w:pos="284"/>
          <w:tab w:val="left" w:pos="709"/>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SATUAN BIAYA PEMELIHARAAN KENDARAAN DINAS</w:t>
      </w:r>
    </w:p>
    <w:p w14:paraId="0A97752B" w14:textId="77777777" w:rsidR="00BE11CF" w:rsidRPr="00502DE6" w:rsidRDefault="00BE11CF" w:rsidP="0068001E">
      <w:pPr>
        <w:pStyle w:val="ListParagraph"/>
        <w:numPr>
          <w:ilvl w:val="0"/>
          <w:numId w:val="10"/>
        </w:numPr>
        <w:tabs>
          <w:tab w:val="left" w:pos="284"/>
          <w:tab w:val="left" w:pos="709"/>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Satuan biaya pemeliharaan kendaraan dinas merupakan satuan biaya yang digunakan untuk menyusun perencanaan kebutuhan biaya pemeliharaan dan operasional kendaraan dinas, yang digunakan untuk mempertahankan kendaraan dinas agar tetap dalam kondisi normal, dan siap pakai sesuai dengan peruntukannya.</w:t>
      </w:r>
    </w:p>
    <w:p w14:paraId="54E5481A" w14:textId="447AC1E2" w:rsidR="00BE11CF" w:rsidRPr="00502DE6" w:rsidRDefault="00BE11CF" w:rsidP="0068001E">
      <w:pPr>
        <w:pStyle w:val="ListParagraph"/>
        <w:tabs>
          <w:tab w:val="left" w:pos="284"/>
          <w:tab w:val="left" w:pos="709"/>
        </w:tabs>
        <w:spacing w:after="0" w:line="360" w:lineRule="auto"/>
        <w:ind w:left="1440"/>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Satuan biaya tersebut sudah termasuk biaya bahan bakar atau pengisian </w:t>
      </w:r>
      <w:r w:rsidR="00D140C5" w:rsidRPr="00502DE6">
        <w:rPr>
          <w:rFonts w:ascii="Bookman Old Style" w:hAnsi="Bookman Old Style" w:cs="Tahoma"/>
          <w:color w:val="000000"/>
          <w:sz w:val="24"/>
          <w:szCs w:val="24"/>
        </w:rPr>
        <w:t>daya untuk kendaraan bermotor Listrik berbasis baterai (KBLBB) tetapi belum termasuk biaya pengurusan Surat Tanda Nomor Kendaraan (STNK), yang besarannya mengacu pada ketentuan perundang-undangan.</w:t>
      </w:r>
    </w:p>
    <w:p w14:paraId="6F76A3FF" w14:textId="77777777" w:rsidR="00BE11CF" w:rsidRPr="00502DE6" w:rsidRDefault="00BE11CF" w:rsidP="0068001E">
      <w:pPr>
        <w:pStyle w:val="ListParagraph"/>
        <w:numPr>
          <w:ilvl w:val="0"/>
          <w:numId w:val="10"/>
        </w:numPr>
        <w:tabs>
          <w:tab w:val="left" w:pos="284"/>
          <w:tab w:val="left" w:pos="709"/>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Penerapan satuan biaya pemeliharan dan operasional kendaraan dinas memperhatikan ketentuan sebagai berikut:</w:t>
      </w:r>
    </w:p>
    <w:p w14:paraId="357E6260" w14:textId="77777777" w:rsidR="00BE11CF" w:rsidRPr="00502DE6" w:rsidRDefault="00BE11CF" w:rsidP="0068001E">
      <w:pPr>
        <w:pStyle w:val="ListParagraph"/>
        <w:numPr>
          <w:ilvl w:val="0"/>
          <w:numId w:val="11"/>
        </w:numPr>
        <w:tabs>
          <w:tab w:val="left" w:pos="284"/>
          <w:tab w:val="left" w:pos="709"/>
          <w:tab w:val="left" w:pos="1134"/>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Kendaraan yang rusak berat yang memerlukan biaya pemeliharaan besar dan waktu selanjutnya harus dihapuskan dari daftar inventaris; dan/atau</w:t>
      </w:r>
    </w:p>
    <w:p w14:paraId="4C90D6B7" w14:textId="4DF875CF" w:rsidR="00BE11CF" w:rsidRPr="00502DE6" w:rsidRDefault="00BE11CF" w:rsidP="0068001E">
      <w:pPr>
        <w:pStyle w:val="ListParagraph"/>
        <w:numPr>
          <w:ilvl w:val="0"/>
          <w:numId w:val="11"/>
        </w:numPr>
        <w:tabs>
          <w:tab w:val="left" w:pos="284"/>
          <w:tab w:val="left" w:pos="709"/>
          <w:tab w:val="left" w:pos="1134"/>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pemeliharaan kendaraan yang bersifat rekondisi dan/atau </w:t>
      </w:r>
      <w:r w:rsidRPr="00502DE6">
        <w:rPr>
          <w:rFonts w:ascii="Bookman Old Style" w:hAnsi="Bookman Old Style" w:cs="Tahoma"/>
          <w:i/>
          <w:color w:val="000000"/>
          <w:sz w:val="24"/>
          <w:szCs w:val="24"/>
        </w:rPr>
        <w:t>overha</w:t>
      </w:r>
      <w:r w:rsidR="00D140C5" w:rsidRPr="00502DE6">
        <w:rPr>
          <w:rFonts w:ascii="Bookman Old Style" w:hAnsi="Bookman Old Style" w:cs="Tahoma"/>
          <w:i/>
          <w:color w:val="000000"/>
          <w:sz w:val="24"/>
          <w:szCs w:val="24"/>
        </w:rPr>
        <w:t>u</w:t>
      </w:r>
      <w:r w:rsidRPr="00502DE6">
        <w:rPr>
          <w:rFonts w:ascii="Bookman Old Style" w:hAnsi="Bookman Old Style" w:cs="Tahoma"/>
          <w:i/>
          <w:color w:val="000000"/>
          <w:sz w:val="24"/>
          <w:szCs w:val="24"/>
        </w:rPr>
        <w:t>l</w:t>
      </w:r>
    </w:p>
    <w:p w14:paraId="279B3D8F" w14:textId="77777777" w:rsidR="00BE11CF" w:rsidRPr="00502DE6" w:rsidRDefault="00BE11CF" w:rsidP="0068001E">
      <w:pPr>
        <w:pStyle w:val="ListParagraph"/>
        <w:numPr>
          <w:ilvl w:val="0"/>
          <w:numId w:val="10"/>
        </w:numPr>
        <w:tabs>
          <w:tab w:val="left" w:pos="360"/>
        </w:tabs>
        <w:spacing w:after="0" w:line="360" w:lineRule="auto"/>
        <w:jc w:val="both"/>
        <w:rPr>
          <w:rFonts w:ascii="Bookman Old Style" w:hAnsi="Bookman Old Style" w:cs="Tahoma"/>
          <w:color w:val="000000"/>
          <w:sz w:val="24"/>
          <w:szCs w:val="24"/>
        </w:rPr>
      </w:pPr>
      <w:r w:rsidRPr="00502DE6">
        <w:rPr>
          <w:rFonts w:ascii="Bookman Old Style" w:hAnsi="Bookman Old Style" w:cs="Tahoma"/>
          <w:color w:val="000000"/>
          <w:sz w:val="24"/>
          <w:szCs w:val="24"/>
        </w:rPr>
        <w:t xml:space="preserve">Biaya Bahan Bakar Minyak operasional kendaraan dinas pembayarannya berdasarkan </w:t>
      </w:r>
      <w:r w:rsidRPr="00502DE6">
        <w:rPr>
          <w:rFonts w:ascii="Bookman Old Style" w:hAnsi="Bookman Old Style" w:cs="Tahoma"/>
          <w:i/>
          <w:color w:val="000000"/>
          <w:sz w:val="24"/>
          <w:szCs w:val="24"/>
        </w:rPr>
        <w:t>At Cost</w:t>
      </w:r>
      <w:r w:rsidRPr="00502DE6">
        <w:rPr>
          <w:rFonts w:ascii="Bookman Old Style" w:hAnsi="Bookman Old Style" w:cs="Tahoma"/>
          <w:color w:val="000000"/>
          <w:sz w:val="24"/>
          <w:szCs w:val="24"/>
        </w:rPr>
        <w:t xml:space="preserve"> </w:t>
      </w:r>
      <w:r w:rsidRPr="00502DE6">
        <w:rPr>
          <w:rFonts w:ascii="Bookman Old Style" w:hAnsi="Bookman Old Style" w:cs="Tahoma"/>
          <w:i/>
          <w:color w:val="000000"/>
          <w:sz w:val="24"/>
          <w:szCs w:val="24"/>
        </w:rPr>
        <w:t>(Real Cost)</w:t>
      </w:r>
      <w:r w:rsidRPr="00502DE6">
        <w:rPr>
          <w:rFonts w:ascii="Bookman Old Style" w:hAnsi="Bookman Old Style" w:cs="Tahoma"/>
          <w:color w:val="000000"/>
          <w:sz w:val="24"/>
          <w:szCs w:val="24"/>
        </w:rPr>
        <w:t xml:space="preserve"> dengan memperhatikan prinsip kewajaran dengan asumsi pemakaian bahan bakar untuk kendaraan roda 4 (empat) paling banyak 1 (satu) liter untuk setiap 8 (delapan) kilometer dan untuk kendaraan roda 2  (dua) paling banyak 1 (satu) liter untuk setiap 15 (lima belas) kilometer; </w:t>
      </w:r>
    </w:p>
    <w:p w14:paraId="55AB4DD3" w14:textId="77777777" w:rsidR="008746B7" w:rsidRPr="00502DE6" w:rsidRDefault="008746B7" w:rsidP="0068001E">
      <w:pPr>
        <w:tabs>
          <w:tab w:val="left" w:pos="360"/>
        </w:tabs>
        <w:spacing w:after="0" w:line="360" w:lineRule="auto"/>
        <w:jc w:val="both"/>
        <w:rPr>
          <w:rFonts w:ascii="Bookman Old Style" w:hAnsi="Bookman Old Style" w:cs="Tahoma"/>
          <w:color w:val="000000"/>
          <w:sz w:val="24"/>
          <w:szCs w:val="24"/>
        </w:rPr>
      </w:pPr>
    </w:p>
    <w:tbl>
      <w:tblPr>
        <w:tblW w:w="9360" w:type="dxa"/>
        <w:tblLook w:val="04A0" w:firstRow="1" w:lastRow="0" w:firstColumn="1" w:lastColumn="0" w:noHBand="0" w:noVBand="1"/>
      </w:tblPr>
      <w:tblGrid>
        <w:gridCol w:w="587"/>
        <w:gridCol w:w="4802"/>
        <w:gridCol w:w="1740"/>
        <w:gridCol w:w="2009"/>
        <w:gridCol w:w="222"/>
      </w:tblGrid>
      <w:tr w:rsidR="00BE7805" w:rsidRPr="00502DE6" w14:paraId="197E1215" w14:textId="77777777" w:rsidTr="00AE1E30">
        <w:trPr>
          <w:gridAfter w:val="1"/>
          <w:wAfter w:w="222" w:type="dxa"/>
          <w:trHeight w:val="300"/>
        </w:trPr>
        <w:tc>
          <w:tcPr>
            <w:tcW w:w="9138" w:type="dxa"/>
            <w:gridSpan w:val="4"/>
            <w:tcBorders>
              <w:top w:val="nil"/>
              <w:left w:val="nil"/>
              <w:bottom w:val="single" w:sz="4" w:space="0" w:color="auto"/>
              <w:right w:val="nil"/>
            </w:tcBorders>
            <w:noWrap/>
            <w:vAlign w:val="bottom"/>
            <w:hideMark/>
          </w:tcPr>
          <w:p w14:paraId="108A0211" w14:textId="26E67886" w:rsidR="00BE7805" w:rsidRPr="00502DE6" w:rsidRDefault="00BE7805" w:rsidP="0068001E">
            <w:pPr>
              <w:pStyle w:val="ListParagraph"/>
              <w:spacing w:after="0" w:line="360" w:lineRule="auto"/>
              <w:ind w:left="1440"/>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                                        TABEL 2.8</w:t>
            </w:r>
          </w:p>
        </w:tc>
      </w:tr>
      <w:tr w:rsidR="00BE7805" w:rsidRPr="00502DE6" w14:paraId="4F51B45A" w14:textId="77777777" w:rsidTr="00AE1E30">
        <w:trPr>
          <w:gridAfter w:val="1"/>
          <w:wAfter w:w="222" w:type="dxa"/>
          <w:trHeight w:val="464"/>
        </w:trPr>
        <w:tc>
          <w:tcPr>
            <w:tcW w:w="9138"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488632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 BIAYA PEMELIHARAAN KENDARAAN DINAS PEJABAT</w:t>
            </w:r>
          </w:p>
        </w:tc>
      </w:tr>
      <w:tr w:rsidR="00BE7805" w:rsidRPr="00502DE6" w14:paraId="430DEC1C" w14:textId="77777777" w:rsidTr="00AE1E30">
        <w:trPr>
          <w:trHeight w:val="300"/>
        </w:trPr>
        <w:tc>
          <w:tcPr>
            <w:tcW w:w="9138" w:type="dxa"/>
            <w:gridSpan w:val="4"/>
            <w:vMerge/>
            <w:tcBorders>
              <w:top w:val="single" w:sz="4" w:space="0" w:color="auto"/>
              <w:left w:val="single" w:sz="4" w:space="0" w:color="auto"/>
              <w:bottom w:val="single" w:sz="4" w:space="0" w:color="auto"/>
              <w:right w:val="single" w:sz="4" w:space="0" w:color="auto"/>
            </w:tcBorders>
            <w:vAlign w:val="center"/>
            <w:hideMark/>
          </w:tcPr>
          <w:p w14:paraId="0C80B5F8"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p>
        </w:tc>
        <w:tc>
          <w:tcPr>
            <w:tcW w:w="222" w:type="dxa"/>
            <w:tcBorders>
              <w:top w:val="nil"/>
              <w:left w:val="nil"/>
              <w:bottom w:val="nil"/>
              <w:right w:val="nil"/>
            </w:tcBorders>
            <w:noWrap/>
            <w:vAlign w:val="bottom"/>
            <w:hideMark/>
          </w:tcPr>
          <w:p w14:paraId="40D19355"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p>
        </w:tc>
      </w:tr>
      <w:tr w:rsidR="00BE7805" w:rsidRPr="00502DE6" w14:paraId="792854CE" w14:textId="77777777" w:rsidTr="00023E55">
        <w:trPr>
          <w:trHeight w:val="420"/>
        </w:trPr>
        <w:tc>
          <w:tcPr>
            <w:tcW w:w="587" w:type="dxa"/>
            <w:tcBorders>
              <w:top w:val="nil"/>
              <w:left w:val="single" w:sz="4" w:space="0" w:color="auto"/>
              <w:bottom w:val="single" w:sz="4" w:space="0" w:color="auto"/>
              <w:right w:val="single" w:sz="4" w:space="0" w:color="auto"/>
            </w:tcBorders>
            <w:noWrap/>
            <w:vAlign w:val="center"/>
            <w:hideMark/>
          </w:tcPr>
          <w:p w14:paraId="0827CBE9"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NO</w:t>
            </w:r>
          </w:p>
        </w:tc>
        <w:tc>
          <w:tcPr>
            <w:tcW w:w="4802" w:type="dxa"/>
            <w:tcBorders>
              <w:top w:val="nil"/>
              <w:left w:val="nil"/>
              <w:bottom w:val="single" w:sz="4" w:space="0" w:color="auto"/>
              <w:right w:val="single" w:sz="4" w:space="0" w:color="auto"/>
            </w:tcBorders>
            <w:noWrap/>
            <w:vAlign w:val="center"/>
            <w:hideMark/>
          </w:tcPr>
          <w:p w14:paraId="79C66609"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PROVINSI</w:t>
            </w:r>
          </w:p>
        </w:tc>
        <w:tc>
          <w:tcPr>
            <w:tcW w:w="1740" w:type="dxa"/>
            <w:tcBorders>
              <w:top w:val="nil"/>
              <w:left w:val="nil"/>
              <w:bottom w:val="single" w:sz="4" w:space="0" w:color="auto"/>
              <w:right w:val="single" w:sz="4" w:space="0" w:color="auto"/>
            </w:tcBorders>
            <w:noWrap/>
            <w:vAlign w:val="center"/>
            <w:hideMark/>
          </w:tcPr>
          <w:p w14:paraId="4B45508B"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w:t>
            </w:r>
          </w:p>
        </w:tc>
        <w:tc>
          <w:tcPr>
            <w:tcW w:w="2009" w:type="dxa"/>
            <w:tcBorders>
              <w:top w:val="nil"/>
              <w:left w:val="nil"/>
              <w:bottom w:val="single" w:sz="4" w:space="0" w:color="auto"/>
              <w:right w:val="single" w:sz="4" w:space="0" w:color="auto"/>
            </w:tcBorders>
            <w:noWrap/>
            <w:vAlign w:val="center"/>
            <w:hideMark/>
          </w:tcPr>
          <w:p w14:paraId="3D2FC647"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BESARAN</w:t>
            </w:r>
          </w:p>
        </w:tc>
        <w:tc>
          <w:tcPr>
            <w:tcW w:w="222" w:type="dxa"/>
            <w:vAlign w:val="center"/>
            <w:hideMark/>
          </w:tcPr>
          <w:p w14:paraId="6CD66D34" w14:textId="77777777" w:rsidR="00BE7805" w:rsidRPr="00502DE6" w:rsidRDefault="00BE7805" w:rsidP="0068001E">
            <w:pPr>
              <w:spacing w:after="0" w:line="360" w:lineRule="auto"/>
              <w:rPr>
                <w:rFonts w:ascii="Bookman Old Style" w:eastAsia="Times New Roman" w:hAnsi="Bookman Old Style"/>
                <w:sz w:val="24"/>
                <w:szCs w:val="24"/>
              </w:rPr>
            </w:pPr>
          </w:p>
        </w:tc>
      </w:tr>
      <w:tr w:rsidR="00BE7805" w:rsidRPr="00502DE6" w14:paraId="2D0E495B" w14:textId="77777777" w:rsidTr="00023E55">
        <w:trPr>
          <w:trHeight w:val="300"/>
        </w:trPr>
        <w:tc>
          <w:tcPr>
            <w:tcW w:w="587" w:type="dxa"/>
            <w:tcBorders>
              <w:top w:val="nil"/>
              <w:left w:val="single" w:sz="4" w:space="0" w:color="auto"/>
              <w:bottom w:val="single" w:sz="4" w:space="0" w:color="auto"/>
              <w:right w:val="single" w:sz="4" w:space="0" w:color="auto"/>
            </w:tcBorders>
            <w:noWrap/>
            <w:vAlign w:val="center"/>
            <w:hideMark/>
          </w:tcPr>
          <w:p w14:paraId="1B4A58DA"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4802" w:type="dxa"/>
            <w:tcBorders>
              <w:top w:val="nil"/>
              <w:left w:val="nil"/>
              <w:bottom w:val="single" w:sz="4" w:space="0" w:color="auto"/>
              <w:right w:val="single" w:sz="4" w:space="0" w:color="auto"/>
            </w:tcBorders>
            <w:noWrap/>
            <w:vAlign w:val="center"/>
            <w:hideMark/>
          </w:tcPr>
          <w:p w14:paraId="0E3F59F9"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1740" w:type="dxa"/>
            <w:tcBorders>
              <w:top w:val="nil"/>
              <w:left w:val="nil"/>
              <w:bottom w:val="single" w:sz="4" w:space="0" w:color="auto"/>
              <w:right w:val="single" w:sz="4" w:space="0" w:color="auto"/>
            </w:tcBorders>
            <w:noWrap/>
            <w:vAlign w:val="center"/>
            <w:hideMark/>
          </w:tcPr>
          <w:p w14:paraId="2F6B5078"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2009" w:type="dxa"/>
            <w:tcBorders>
              <w:top w:val="nil"/>
              <w:left w:val="nil"/>
              <w:bottom w:val="single" w:sz="4" w:space="0" w:color="auto"/>
              <w:right w:val="single" w:sz="4" w:space="0" w:color="auto"/>
            </w:tcBorders>
            <w:noWrap/>
            <w:vAlign w:val="center"/>
            <w:hideMark/>
          </w:tcPr>
          <w:p w14:paraId="42FAC91C"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c>
          <w:tcPr>
            <w:tcW w:w="222" w:type="dxa"/>
            <w:vAlign w:val="center"/>
            <w:hideMark/>
          </w:tcPr>
          <w:p w14:paraId="2A0215E2" w14:textId="77777777" w:rsidR="00BE7805" w:rsidRPr="00502DE6" w:rsidRDefault="00BE7805" w:rsidP="0068001E">
            <w:pPr>
              <w:spacing w:after="0" w:line="360" w:lineRule="auto"/>
              <w:rPr>
                <w:rFonts w:ascii="Bookman Old Style" w:eastAsia="Times New Roman" w:hAnsi="Bookman Old Style"/>
                <w:sz w:val="24"/>
                <w:szCs w:val="24"/>
              </w:rPr>
            </w:pPr>
          </w:p>
        </w:tc>
      </w:tr>
      <w:tr w:rsidR="00BE7805" w:rsidRPr="00502DE6" w14:paraId="7AD667CD" w14:textId="77777777" w:rsidTr="00023E55">
        <w:trPr>
          <w:trHeight w:val="375"/>
        </w:trPr>
        <w:tc>
          <w:tcPr>
            <w:tcW w:w="587" w:type="dxa"/>
            <w:tcBorders>
              <w:top w:val="nil"/>
              <w:left w:val="single" w:sz="4" w:space="0" w:color="auto"/>
              <w:bottom w:val="single" w:sz="4" w:space="0" w:color="auto"/>
              <w:right w:val="single" w:sz="4" w:space="0" w:color="auto"/>
            </w:tcBorders>
            <w:noWrap/>
            <w:vAlign w:val="bottom"/>
            <w:hideMark/>
          </w:tcPr>
          <w:p w14:paraId="18210220"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I</w:t>
            </w:r>
          </w:p>
        </w:tc>
        <w:tc>
          <w:tcPr>
            <w:tcW w:w="4802" w:type="dxa"/>
            <w:tcBorders>
              <w:top w:val="nil"/>
              <w:left w:val="nil"/>
              <w:bottom w:val="single" w:sz="4" w:space="0" w:color="auto"/>
              <w:right w:val="single" w:sz="4" w:space="0" w:color="auto"/>
            </w:tcBorders>
            <w:noWrap/>
            <w:vAlign w:val="bottom"/>
            <w:hideMark/>
          </w:tcPr>
          <w:p w14:paraId="455B45D7" w14:textId="39DFE78D" w:rsidR="00BE7805" w:rsidRPr="00502DE6" w:rsidRDefault="00812359" w:rsidP="0068001E">
            <w:pPr>
              <w:spacing w:after="0" w:line="360" w:lineRule="auto"/>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BUPATI</w:t>
            </w:r>
            <w:r w:rsidR="00BE7805" w:rsidRPr="00502DE6">
              <w:rPr>
                <w:rFonts w:ascii="Bookman Old Style" w:eastAsia="Times New Roman" w:hAnsi="Bookman Old Style" w:cs="Arial"/>
                <w:color w:val="000000"/>
                <w:sz w:val="24"/>
                <w:szCs w:val="24"/>
              </w:rPr>
              <w:t>/ KETUA DPRD</w:t>
            </w:r>
          </w:p>
        </w:tc>
        <w:tc>
          <w:tcPr>
            <w:tcW w:w="1740" w:type="dxa"/>
            <w:tcBorders>
              <w:top w:val="nil"/>
              <w:left w:val="nil"/>
              <w:bottom w:val="single" w:sz="4" w:space="0" w:color="auto"/>
              <w:right w:val="single" w:sz="4" w:space="0" w:color="auto"/>
            </w:tcBorders>
            <w:noWrap/>
            <w:vAlign w:val="bottom"/>
            <w:hideMark/>
          </w:tcPr>
          <w:p w14:paraId="59931621"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9" w:type="dxa"/>
            <w:tcBorders>
              <w:top w:val="nil"/>
              <w:left w:val="nil"/>
              <w:bottom w:val="single" w:sz="4" w:space="0" w:color="auto"/>
              <w:right w:val="single" w:sz="4" w:space="0" w:color="auto"/>
            </w:tcBorders>
            <w:noWrap/>
            <w:vAlign w:val="center"/>
            <w:hideMark/>
          </w:tcPr>
          <w:p w14:paraId="7AC4E5B3"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Rp45.670.000 </w:t>
            </w:r>
          </w:p>
        </w:tc>
        <w:tc>
          <w:tcPr>
            <w:tcW w:w="222" w:type="dxa"/>
            <w:vAlign w:val="center"/>
            <w:hideMark/>
          </w:tcPr>
          <w:p w14:paraId="6EACEB93" w14:textId="77777777" w:rsidR="00BE7805" w:rsidRPr="00502DE6" w:rsidRDefault="00BE7805" w:rsidP="0068001E">
            <w:pPr>
              <w:spacing w:after="0" w:line="360" w:lineRule="auto"/>
              <w:rPr>
                <w:rFonts w:ascii="Bookman Old Style" w:eastAsia="Times New Roman" w:hAnsi="Bookman Old Style"/>
                <w:sz w:val="24"/>
                <w:szCs w:val="24"/>
              </w:rPr>
            </w:pPr>
          </w:p>
        </w:tc>
      </w:tr>
      <w:tr w:rsidR="00BE7805" w:rsidRPr="00502DE6" w14:paraId="30FB1A21" w14:textId="77777777" w:rsidTr="00023E55">
        <w:trPr>
          <w:trHeight w:val="375"/>
        </w:trPr>
        <w:tc>
          <w:tcPr>
            <w:tcW w:w="587" w:type="dxa"/>
            <w:tcBorders>
              <w:top w:val="nil"/>
              <w:left w:val="single" w:sz="4" w:space="0" w:color="auto"/>
              <w:bottom w:val="single" w:sz="4" w:space="0" w:color="auto"/>
              <w:right w:val="single" w:sz="4" w:space="0" w:color="auto"/>
            </w:tcBorders>
            <w:noWrap/>
            <w:vAlign w:val="bottom"/>
            <w:hideMark/>
          </w:tcPr>
          <w:p w14:paraId="0E5917FD"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II</w:t>
            </w:r>
          </w:p>
        </w:tc>
        <w:tc>
          <w:tcPr>
            <w:tcW w:w="4802" w:type="dxa"/>
            <w:tcBorders>
              <w:top w:val="nil"/>
              <w:left w:val="nil"/>
              <w:bottom w:val="single" w:sz="4" w:space="0" w:color="auto"/>
              <w:right w:val="single" w:sz="4" w:space="0" w:color="auto"/>
            </w:tcBorders>
            <w:noWrap/>
            <w:vAlign w:val="bottom"/>
            <w:hideMark/>
          </w:tcPr>
          <w:p w14:paraId="0AFA09C6"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ANGGOTA DPRD</w:t>
            </w:r>
          </w:p>
        </w:tc>
        <w:tc>
          <w:tcPr>
            <w:tcW w:w="1740" w:type="dxa"/>
            <w:tcBorders>
              <w:top w:val="nil"/>
              <w:left w:val="nil"/>
              <w:bottom w:val="single" w:sz="4" w:space="0" w:color="auto"/>
              <w:right w:val="single" w:sz="4" w:space="0" w:color="auto"/>
            </w:tcBorders>
            <w:noWrap/>
            <w:vAlign w:val="bottom"/>
            <w:hideMark/>
          </w:tcPr>
          <w:p w14:paraId="3555A1A2"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9" w:type="dxa"/>
            <w:tcBorders>
              <w:top w:val="nil"/>
              <w:left w:val="nil"/>
              <w:bottom w:val="single" w:sz="4" w:space="0" w:color="auto"/>
              <w:right w:val="single" w:sz="4" w:space="0" w:color="auto"/>
            </w:tcBorders>
            <w:noWrap/>
            <w:vAlign w:val="center"/>
            <w:hideMark/>
          </w:tcPr>
          <w:p w14:paraId="3126A03D"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Rp44.010.000 </w:t>
            </w:r>
          </w:p>
        </w:tc>
        <w:tc>
          <w:tcPr>
            <w:tcW w:w="222" w:type="dxa"/>
            <w:vAlign w:val="center"/>
            <w:hideMark/>
          </w:tcPr>
          <w:p w14:paraId="31DE1C94" w14:textId="77777777" w:rsidR="00BE7805" w:rsidRPr="00502DE6" w:rsidRDefault="00BE7805" w:rsidP="0068001E">
            <w:pPr>
              <w:spacing w:after="0" w:line="360" w:lineRule="auto"/>
              <w:rPr>
                <w:rFonts w:ascii="Bookman Old Style" w:eastAsia="Times New Roman" w:hAnsi="Bookman Old Style"/>
                <w:sz w:val="24"/>
                <w:szCs w:val="24"/>
              </w:rPr>
            </w:pPr>
          </w:p>
        </w:tc>
      </w:tr>
      <w:tr w:rsidR="00BE7805" w:rsidRPr="00502DE6" w14:paraId="15FAF57D" w14:textId="77777777" w:rsidTr="00023E55">
        <w:trPr>
          <w:trHeight w:val="375"/>
        </w:trPr>
        <w:tc>
          <w:tcPr>
            <w:tcW w:w="587" w:type="dxa"/>
            <w:tcBorders>
              <w:top w:val="nil"/>
              <w:left w:val="single" w:sz="4" w:space="0" w:color="auto"/>
              <w:bottom w:val="single" w:sz="4" w:space="0" w:color="auto"/>
              <w:right w:val="nil"/>
            </w:tcBorders>
            <w:noWrap/>
            <w:vAlign w:val="bottom"/>
            <w:hideMark/>
          </w:tcPr>
          <w:p w14:paraId="416CFE4E" w14:textId="778FE8A9"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I</w:t>
            </w:r>
            <w:r w:rsidR="00023E55">
              <w:rPr>
                <w:rFonts w:ascii="Bookman Old Style" w:eastAsia="Times New Roman" w:hAnsi="Bookman Old Style" w:cs="Arial"/>
                <w:color w:val="000000"/>
                <w:sz w:val="24"/>
                <w:szCs w:val="24"/>
              </w:rPr>
              <w:t>II</w:t>
            </w:r>
          </w:p>
        </w:tc>
        <w:tc>
          <w:tcPr>
            <w:tcW w:w="4802" w:type="dxa"/>
            <w:tcBorders>
              <w:top w:val="nil"/>
              <w:left w:val="single" w:sz="4" w:space="0" w:color="auto"/>
              <w:bottom w:val="single" w:sz="4" w:space="0" w:color="auto"/>
              <w:right w:val="single" w:sz="4" w:space="0" w:color="auto"/>
            </w:tcBorders>
            <w:noWrap/>
            <w:vAlign w:val="bottom"/>
            <w:hideMark/>
          </w:tcPr>
          <w:p w14:paraId="0D64DD97"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PEJABAT ESELON II</w:t>
            </w:r>
          </w:p>
        </w:tc>
        <w:tc>
          <w:tcPr>
            <w:tcW w:w="1740" w:type="dxa"/>
            <w:tcBorders>
              <w:top w:val="nil"/>
              <w:left w:val="nil"/>
              <w:bottom w:val="single" w:sz="4" w:space="0" w:color="auto"/>
              <w:right w:val="single" w:sz="4" w:space="0" w:color="auto"/>
            </w:tcBorders>
            <w:noWrap/>
            <w:vAlign w:val="bottom"/>
            <w:hideMark/>
          </w:tcPr>
          <w:p w14:paraId="7195A8DE"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9" w:type="dxa"/>
            <w:tcBorders>
              <w:top w:val="nil"/>
              <w:left w:val="nil"/>
              <w:bottom w:val="single" w:sz="4" w:space="0" w:color="auto"/>
              <w:right w:val="single" w:sz="4" w:space="0" w:color="auto"/>
            </w:tcBorders>
            <w:noWrap/>
            <w:vAlign w:val="bottom"/>
            <w:hideMark/>
          </w:tcPr>
          <w:p w14:paraId="157C43A3"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22" w:type="dxa"/>
            <w:vAlign w:val="center"/>
            <w:hideMark/>
          </w:tcPr>
          <w:p w14:paraId="5B3B88C6" w14:textId="77777777" w:rsidR="00BE7805" w:rsidRPr="00502DE6" w:rsidRDefault="00BE7805" w:rsidP="0068001E">
            <w:pPr>
              <w:spacing w:after="0" w:line="360" w:lineRule="auto"/>
              <w:rPr>
                <w:rFonts w:ascii="Bookman Old Style" w:eastAsia="Times New Roman" w:hAnsi="Bookman Old Style"/>
                <w:sz w:val="24"/>
                <w:szCs w:val="24"/>
              </w:rPr>
            </w:pPr>
          </w:p>
        </w:tc>
      </w:tr>
      <w:tr w:rsidR="00BE7805" w:rsidRPr="00502DE6" w14:paraId="297D0A49" w14:textId="77777777" w:rsidTr="00023E55">
        <w:trPr>
          <w:trHeight w:val="375"/>
        </w:trPr>
        <w:tc>
          <w:tcPr>
            <w:tcW w:w="587" w:type="dxa"/>
            <w:tcBorders>
              <w:top w:val="nil"/>
              <w:left w:val="single" w:sz="4" w:space="0" w:color="auto"/>
              <w:bottom w:val="single" w:sz="4" w:space="0" w:color="auto"/>
              <w:right w:val="nil"/>
            </w:tcBorders>
            <w:noWrap/>
            <w:vAlign w:val="bottom"/>
            <w:hideMark/>
          </w:tcPr>
          <w:p w14:paraId="57A882EB"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4802" w:type="dxa"/>
            <w:tcBorders>
              <w:top w:val="nil"/>
              <w:left w:val="single" w:sz="4" w:space="0" w:color="auto"/>
              <w:bottom w:val="single" w:sz="4" w:space="0" w:color="auto"/>
              <w:right w:val="single" w:sz="4" w:space="0" w:color="auto"/>
            </w:tcBorders>
            <w:noWrap/>
            <w:vAlign w:val="bottom"/>
            <w:hideMark/>
          </w:tcPr>
          <w:p w14:paraId="76B34849"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SELATAN</w:t>
            </w:r>
          </w:p>
        </w:tc>
        <w:tc>
          <w:tcPr>
            <w:tcW w:w="1740" w:type="dxa"/>
            <w:tcBorders>
              <w:top w:val="nil"/>
              <w:left w:val="nil"/>
              <w:bottom w:val="single" w:sz="4" w:space="0" w:color="auto"/>
              <w:right w:val="single" w:sz="4" w:space="0" w:color="auto"/>
            </w:tcBorders>
            <w:noWrap/>
            <w:vAlign w:val="bottom"/>
            <w:hideMark/>
          </w:tcPr>
          <w:p w14:paraId="56E90D55"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9" w:type="dxa"/>
            <w:tcBorders>
              <w:top w:val="nil"/>
              <w:left w:val="nil"/>
              <w:bottom w:val="single" w:sz="4" w:space="0" w:color="auto"/>
              <w:right w:val="single" w:sz="4" w:space="0" w:color="auto"/>
            </w:tcBorders>
            <w:noWrap/>
            <w:vAlign w:val="center"/>
            <w:hideMark/>
          </w:tcPr>
          <w:p w14:paraId="45B1569C"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Rp42.130.000 </w:t>
            </w:r>
          </w:p>
        </w:tc>
        <w:tc>
          <w:tcPr>
            <w:tcW w:w="222" w:type="dxa"/>
            <w:vAlign w:val="center"/>
            <w:hideMark/>
          </w:tcPr>
          <w:p w14:paraId="3F548B9E" w14:textId="77777777" w:rsidR="00BE7805" w:rsidRPr="00502DE6" w:rsidRDefault="00BE7805" w:rsidP="0068001E">
            <w:pPr>
              <w:spacing w:after="0" w:line="360" w:lineRule="auto"/>
              <w:rPr>
                <w:rFonts w:ascii="Bookman Old Style" w:eastAsia="Times New Roman" w:hAnsi="Bookman Old Style"/>
                <w:sz w:val="24"/>
                <w:szCs w:val="24"/>
              </w:rPr>
            </w:pPr>
          </w:p>
        </w:tc>
      </w:tr>
    </w:tbl>
    <w:p w14:paraId="21B0A776" w14:textId="77777777" w:rsidR="00BE7805" w:rsidRPr="0016646F" w:rsidRDefault="00BE7805" w:rsidP="0016646F">
      <w:pPr>
        <w:tabs>
          <w:tab w:val="left" w:pos="360"/>
        </w:tabs>
        <w:spacing w:before="120" w:after="0" w:line="360" w:lineRule="auto"/>
        <w:jc w:val="both"/>
        <w:rPr>
          <w:rFonts w:ascii="Bookman Old Style" w:hAnsi="Bookman Old Style" w:cs="Tahoma"/>
          <w:color w:val="000000"/>
          <w:sz w:val="24"/>
          <w:szCs w:val="24"/>
        </w:rPr>
      </w:pPr>
    </w:p>
    <w:tbl>
      <w:tblPr>
        <w:tblW w:w="9481" w:type="dxa"/>
        <w:tblLook w:val="04A0" w:firstRow="1" w:lastRow="0" w:firstColumn="1" w:lastColumn="0" w:noHBand="0" w:noVBand="1"/>
      </w:tblPr>
      <w:tblGrid>
        <w:gridCol w:w="586"/>
        <w:gridCol w:w="2651"/>
        <w:gridCol w:w="1637"/>
        <w:gridCol w:w="1882"/>
        <w:gridCol w:w="1882"/>
        <w:gridCol w:w="1733"/>
      </w:tblGrid>
      <w:tr w:rsidR="00BE7805" w:rsidRPr="00502DE6" w14:paraId="50F65F6C" w14:textId="77777777" w:rsidTr="00B7416D">
        <w:trPr>
          <w:trHeight w:val="300"/>
        </w:trPr>
        <w:tc>
          <w:tcPr>
            <w:tcW w:w="9481" w:type="dxa"/>
            <w:gridSpan w:val="6"/>
            <w:tcBorders>
              <w:top w:val="nil"/>
              <w:left w:val="nil"/>
              <w:bottom w:val="nil"/>
              <w:right w:val="nil"/>
            </w:tcBorders>
            <w:noWrap/>
            <w:vAlign w:val="bottom"/>
            <w:hideMark/>
          </w:tcPr>
          <w:p w14:paraId="04DDEDB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TABEL 2.9</w:t>
            </w:r>
          </w:p>
        </w:tc>
      </w:tr>
      <w:tr w:rsidR="00BE7805" w:rsidRPr="00502DE6" w14:paraId="1E2BBC8C" w14:textId="77777777" w:rsidTr="00B7416D">
        <w:trPr>
          <w:trHeight w:val="870"/>
        </w:trPr>
        <w:tc>
          <w:tcPr>
            <w:tcW w:w="9481" w:type="dxa"/>
            <w:gridSpan w:val="6"/>
            <w:tcBorders>
              <w:top w:val="nil"/>
              <w:left w:val="nil"/>
              <w:bottom w:val="nil"/>
              <w:right w:val="nil"/>
            </w:tcBorders>
            <w:vAlign w:val="center"/>
            <w:hideMark/>
          </w:tcPr>
          <w:p w14:paraId="16B7A46E"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 BIAYA PEMELIHARAAN KENDARAAN DINAS OPERASIONAL</w:t>
            </w:r>
          </w:p>
        </w:tc>
      </w:tr>
      <w:tr w:rsidR="00BE7805" w:rsidRPr="00502DE6" w14:paraId="0334A0AC" w14:textId="77777777" w:rsidTr="00B7416D">
        <w:trPr>
          <w:trHeight w:val="660"/>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0EECFD43"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NO</w:t>
            </w:r>
          </w:p>
        </w:tc>
        <w:tc>
          <w:tcPr>
            <w:tcW w:w="2651" w:type="dxa"/>
            <w:tcBorders>
              <w:top w:val="single" w:sz="4" w:space="0" w:color="auto"/>
              <w:left w:val="nil"/>
              <w:bottom w:val="single" w:sz="4" w:space="0" w:color="auto"/>
              <w:right w:val="single" w:sz="4" w:space="0" w:color="auto"/>
            </w:tcBorders>
            <w:noWrap/>
            <w:vAlign w:val="center"/>
            <w:hideMark/>
          </w:tcPr>
          <w:p w14:paraId="34BCA1D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PROVINSI</w:t>
            </w:r>
          </w:p>
        </w:tc>
        <w:tc>
          <w:tcPr>
            <w:tcW w:w="1315" w:type="dxa"/>
            <w:tcBorders>
              <w:top w:val="single" w:sz="4" w:space="0" w:color="auto"/>
              <w:left w:val="nil"/>
              <w:bottom w:val="single" w:sz="4" w:space="0" w:color="auto"/>
              <w:right w:val="single" w:sz="4" w:space="0" w:color="auto"/>
            </w:tcBorders>
            <w:noWrap/>
            <w:vAlign w:val="center"/>
            <w:hideMark/>
          </w:tcPr>
          <w:p w14:paraId="439ABA22"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w:t>
            </w:r>
          </w:p>
        </w:tc>
        <w:tc>
          <w:tcPr>
            <w:tcW w:w="1764" w:type="dxa"/>
            <w:tcBorders>
              <w:top w:val="single" w:sz="4" w:space="0" w:color="auto"/>
              <w:left w:val="nil"/>
              <w:bottom w:val="single" w:sz="4" w:space="0" w:color="auto"/>
              <w:right w:val="single" w:sz="4" w:space="0" w:color="auto"/>
            </w:tcBorders>
            <w:noWrap/>
            <w:vAlign w:val="center"/>
            <w:hideMark/>
          </w:tcPr>
          <w:p w14:paraId="21E38731"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RODA EMPAT</w:t>
            </w:r>
          </w:p>
        </w:tc>
        <w:tc>
          <w:tcPr>
            <w:tcW w:w="1790" w:type="dxa"/>
            <w:tcBorders>
              <w:top w:val="single" w:sz="4" w:space="0" w:color="auto"/>
              <w:left w:val="nil"/>
              <w:bottom w:val="single" w:sz="4" w:space="0" w:color="auto"/>
              <w:right w:val="single" w:sz="4" w:space="0" w:color="auto"/>
            </w:tcBorders>
            <w:vAlign w:val="center"/>
            <w:hideMark/>
          </w:tcPr>
          <w:p w14:paraId="30C6184D" w14:textId="77777777" w:rsidR="00BE7805" w:rsidRPr="00502DE6" w:rsidRDefault="00BE7805" w:rsidP="0068001E">
            <w:pPr>
              <w:spacing w:after="0" w:line="360" w:lineRule="auto"/>
              <w:jc w:val="center"/>
              <w:rPr>
                <w:rFonts w:ascii="Bookman Old Style" w:eastAsia="Times New Roman" w:hAnsi="Bookman Old Style" w:cs="Arial"/>
                <w:i/>
                <w:iCs/>
                <w:color w:val="000000"/>
                <w:sz w:val="24"/>
                <w:szCs w:val="24"/>
              </w:rPr>
            </w:pPr>
            <w:r w:rsidRPr="00502DE6">
              <w:rPr>
                <w:rFonts w:ascii="Bookman Old Style" w:eastAsia="Times New Roman" w:hAnsi="Bookman Old Style" w:cs="Arial"/>
                <w:i/>
                <w:iCs/>
                <w:color w:val="000000"/>
                <w:sz w:val="24"/>
                <w:szCs w:val="24"/>
              </w:rPr>
              <w:t>DOUBLE GARDAN</w:t>
            </w:r>
          </w:p>
        </w:tc>
        <w:tc>
          <w:tcPr>
            <w:tcW w:w="1533" w:type="dxa"/>
            <w:tcBorders>
              <w:top w:val="single" w:sz="4" w:space="0" w:color="auto"/>
              <w:left w:val="nil"/>
              <w:bottom w:val="single" w:sz="4" w:space="0" w:color="auto"/>
              <w:right w:val="single" w:sz="4" w:space="0" w:color="auto"/>
            </w:tcBorders>
            <w:noWrap/>
            <w:vAlign w:val="center"/>
            <w:hideMark/>
          </w:tcPr>
          <w:p w14:paraId="3A9F0FF9"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RODA DUA</w:t>
            </w:r>
          </w:p>
        </w:tc>
      </w:tr>
      <w:tr w:rsidR="00BE7805" w:rsidRPr="00502DE6" w14:paraId="506F3476" w14:textId="77777777" w:rsidTr="00B7416D">
        <w:trPr>
          <w:trHeight w:val="300"/>
        </w:trPr>
        <w:tc>
          <w:tcPr>
            <w:tcW w:w="428" w:type="dxa"/>
            <w:tcBorders>
              <w:top w:val="nil"/>
              <w:left w:val="single" w:sz="4" w:space="0" w:color="auto"/>
              <w:bottom w:val="single" w:sz="4" w:space="0" w:color="auto"/>
              <w:right w:val="single" w:sz="4" w:space="0" w:color="auto"/>
            </w:tcBorders>
            <w:noWrap/>
            <w:vAlign w:val="center"/>
            <w:hideMark/>
          </w:tcPr>
          <w:p w14:paraId="15049877"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2651" w:type="dxa"/>
            <w:tcBorders>
              <w:top w:val="nil"/>
              <w:left w:val="nil"/>
              <w:bottom w:val="single" w:sz="4" w:space="0" w:color="auto"/>
              <w:right w:val="single" w:sz="4" w:space="0" w:color="auto"/>
            </w:tcBorders>
            <w:noWrap/>
            <w:vAlign w:val="center"/>
            <w:hideMark/>
          </w:tcPr>
          <w:p w14:paraId="6C59C6A0"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1315" w:type="dxa"/>
            <w:tcBorders>
              <w:top w:val="nil"/>
              <w:left w:val="nil"/>
              <w:bottom w:val="single" w:sz="4" w:space="0" w:color="auto"/>
              <w:right w:val="single" w:sz="4" w:space="0" w:color="auto"/>
            </w:tcBorders>
            <w:noWrap/>
            <w:vAlign w:val="center"/>
            <w:hideMark/>
          </w:tcPr>
          <w:p w14:paraId="4B25DE36"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1764" w:type="dxa"/>
            <w:tcBorders>
              <w:top w:val="nil"/>
              <w:left w:val="nil"/>
              <w:bottom w:val="single" w:sz="4" w:space="0" w:color="auto"/>
              <w:right w:val="single" w:sz="4" w:space="0" w:color="auto"/>
            </w:tcBorders>
            <w:noWrap/>
            <w:vAlign w:val="center"/>
            <w:hideMark/>
          </w:tcPr>
          <w:p w14:paraId="06CAA1A6"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c>
          <w:tcPr>
            <w:tcW w:w="1790" w:type="dxa"/>
            <w:tcBorders>
              <w:top w:val="nil"/>
              <w:left w:val="nil"/>
              <w:bottom w:val="single" w:sz="4" w:space="0" w:color="auto"/>
              <w:right w:val="single" w:sz="4" w:space="0" w:color="auto"/>
            </w:tcBorders>
            <w:noWrap/>
            <w:vAlign w:val="center"/>
            <w:hideMark/>
          </w:tcPr>
          <w:p w14:paraId="26A82397"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w:t>
            </w:r>
          </w:p>
        </w:tc>
        <w:tc>
          <w:tcPr>
            <w:tcW w:w="1533" w:type="dxa"/>
            <w:tcBorders>
              <w:top w:val="nil"/>
              <w:left w:val="nil"/>
              <w:bottom w:val="single" w:sz="4" w:space="0" w:color="auto"/>
              <w:right w:val="single" w:sz="4" w:space="0" w:color="auto"/>
            </w:tcBorders>
            <w:noWrap/>
            <w:vAlign w:val="center"/>
            <w:hideMark/>
          </w:tcPr>
          <w:p w14:paraId="1B6A19D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w:t>
            </w:r>
          </w:p>
        </w:tc>
      </w:tr>
      <w:tr w:rsidR="00BE7805" w:rsidRPr="00502DE6" w14:paraId="573EC1A9" w14:textId="77777777" w:rsidTr="00B7416D">
        <w:trPr>
          <w:trHeight w:val="435"/>
        </w:trPr>
        <w:tc>
          <w:tcPr>
            <w:tcW w:w="428" w:type="dxa"/>
            <w:tcBorders>
              <w:top w:val="nil"/>
              <w:left w:val="single" w:sz="4" w:space="0" w:color="auto"/>
              <w:bottom w:val="single" w:sz="4" w:space="0" w:color="auto"/>
              <w:right w:val="single" w:sz="4" w:space="0" w:color="auto"/>
            </w:tcBorders>
            <w:noWrap/>
            <w:vAlign w:val="bottom"/>
            <w:hideMark/>
          </w:tcPr>
          <w:p w14:paraId="553C7266"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2651" w:type="dxa"/>
            <w:tcBorders>
              <w:top w:val="nil"/>
              <w:left w:val="nil"/>
              <w:bottom w:val="single" w:sz="4" w:space="0" w:color="auto"/>
              <w:right w:val="single" w:sz="4" w:space="0" w:color="auto"/>
            </w:tcBorders>
            <w:noWrap/>
            <w:vAlign w:val="center"/>
            <w:hideMark/>
          </w:tcPr>
          <w:p w14:paraId="0AFDA39A"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SULAWESI SELATAN</w:t>
            </w:r>
          </w:p>
        </w:tc>
        <w:tc>
          <w:tcPr>
            <w:tcW w:w="1315" w:type="dxa"/>
            <w:tcBorders>
              <w:top w:val="nil"/>
              <w:left w:val="nil"/>
              <w:bottom w:val="single" w:sz="4" w:space="0" w:color="auto"/>
              <w:right w:val="single" w:sz="4" w:space="0" w:color="auto"/>
            </w:tcBorders>
            <w:noWrap/>
            <w:vAlign w:val="center"/>
            <w:hideMark/>
          </w:tcPr>
          <w:p w14:paraId="3F79F7AE"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1764" w:type="dxa"/>
            <w:tcBorders>
              <w:top w:val="nil"/>
              <w:left w:val="nil"/>
              <w:bottom w:val="single" w:sz="4" w:space="0" w:color="auto"/>
              <w:right w:val="single" w:sz="4" w:space="0" w:color="auto"/>
            </w:tcBorders>
            <w:noWrap/>
            <w:vAlign w:val="center"/>
            <w:hideMark/>
          </w:tcPr>
          <w:p w14:paraId="451F928C"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Rp36.770.000 </w:t>
            </w:r>
          </w:p>
        </w:tc>
        <w:tc>
          <w:tcPr>
            <w:tcW w:w="1790" w:type="dxa"/>
            <w:tcBorders>
              <w:top w:val="nil"/>
              <w:left w:val="nil"/>
              <w:bottom w:val="single" w:sz="4" w:space="0" w:color="auto"/>
              <w:right w:val="single" w:sz="4" w:space="0" w:color="auto"/>
            </w:tcBorders>
            <w:noWrap/>
            <w:vAlign w:val="center"/>
            <w:hideMark/>
          </w:tcPr>
          <w:p w14:paraId="6745D182"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Rp39.360.000 </w:t>
            </w:r>
          </w:p>
        </w:tc>
        <w:tc>
          <w:tcPr>
            <w:tcW w:w="1533" w:type="dxa"/>
            <w:tcBorders>
              <w:top w:val="nil"/>
              <w:left w:val="nil"/>
              <w:bottom w:val="single" w:sz="4" w:space="0" w:color="auto"/>
              <w:right w:val="single" w:sz="4" w:space="0" w:color="auto"/>
            </w:tcBorders>
            <w:noWrap/>
            <w:vAlign w:val="center"/>
            <w:hideMark/>
          </w:tcPr>
          <w:p w14:paraId="7C836175"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Rp4.910.000 </w:t>
            </w:r>
          </w:p>
        </w:tc>
      </w:tr>
    </w:tbl>
    <w:p w14:paraId="1D98497D" w14:textId="77777777" w:rsidR="00BE7805" w:rsidRPr="00502DE6" w:rsidRDefault="00BE7805" w:rsidP="0068001E">
      <w:pPr>
        <w:pStyle w:val="ListParagraph"/>
        <w:tabs>
          <w:tab w:val="left" w:pos="360"/>
        </w:tabs>
        <w:spacing w:before="120" w:after="0" w:line="360" w:lineRule="auto"/>
        <w:ind w:left="1418"/>
        <w:jc w:val="both"/>
        <w:rPr>
          <w:rFonts w:ascii="Bookman Old Style" w:hAnsi="Bookman Old Style" w:cs="Tahoma"/>
          <w:color w:val="000000"/>
          <w:sz w:val="24"/>
          <w:szCs w:val="24"/>
        </w:rPr>
      </w:pPr>
    </w:p>
    <w:tbl>
      <w:tblPr>
        <w:tblW w:w="9040" w:type="dxa"/>
        <w:tblLook w:val="04A0" w:firstRow="1" w:lastRow="0" w:firstColumn="1" w:lastColumn="0" w:noHBand="0" w:noVBand="1"/>
      </w:tblPr>
      <w:tblGrid>
        <w:gridCol w:w="806"/>
        <w:gridCol w:w="2589"/>
        <w:gridCol w:w="2480"/>
        <w:gridCol w:w="3165"/>
      </w:tblGrid>
      <w:tr w:rsidR="00BE7805" w:rsidRPr="00502DE6" w14:paraId="4138FF14" w14:textId="77777777" w:rsidTr="00B7416D">
        <w:trPr>
          <w:trHeight w:val="300"/>
        </w:trPr>
        <w:tc>
          <w:tcPr>
            <w:tcW w:w="9040" w:type="dxa"/>
            <w:gridSpan w:val="4"/>
            <w:tcBorders>
              <w:top w:val="nil"/>
              <w:left w:val="nil"/>
              <w:bottom w:val="nil"/>
              <w:right w:val="nil"/>
            </w:tcBorders>
            <w:noWrap/>
            <w:vAlign w:val="bottom"/>
            <w:hideMark/>
          </w:tcPr>
          <w:p w14:paraId="7647F2C2"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TABEL 2.10</w:t>
            </w:r>
          </w:p>
        </w:tc>
      </w:tr>
      <w:tr w:rsidR="00BE7805" w:rsidRPr="00502DE6" w14:paraId="52C183DD" w14:textId="77777777" w:rsidTr="00B7416D">
        <w:trPr>
          <w:trHeight w:val="870"/>
        </w:trPr>
        <w:tc>
          <w:tcPr>
            <w:tcW w:w="9040" w:type="dxa"/>
            <w:gridSpan w:val="4"/>
            <w:tcBorders>
              <w:top w:val="nil"/>
              <w:left w:val="nil"/>
              <w:bottom w:val="nil"/>
              <w:right w:val="nil"/>
            </w:tcBorders>
            <w:vAlign w:val="center"/>
            <w:hideMark/>
          </w:tcPr>
          <w:p w14:paraId="429E6CD2"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SATUAN BIAYA PEMELIHARAAN KENDARAAN DINAS OPERASIONAL RODA 6 DAN </w:t>
            </w:r>
            <w:r w:rsidRPr="00502DE6">
              <w:rPr>
                <w:rFonts w:ascii="Bookman Old Style" w:eastAsia="Times New Roman" w:hAnsi="Bookman Old Style" w:cs="Arial"/>
                <w:i/>
                <w:iCs/>
                <w:color w:val="000000"/>
                <w:sz w:val="24"/>
                <w:szCs w:val="24"/>
              </w:rPr>
              <w:t>SPEED BOA</w:t>
            </w:r>
            <w:r w:rsidRPr="00502DE6">
              <w:rPr>
                <w:rFonts w:ascii="Bookman Old Style" w:eastAsia="Times New Roman" w:hAnsi="Bookman Old Style" w:cs="Arial"/>
                <w:color w:val="000000"/>
                <w:sz w:val="24"/>
                <w:szCs w:val="24"/>
              </w:rPr>
              <w:t>T</w:t>
            </w:r>
          </w:p>
        </w:tc>
      </w:tr>
      <w:tr w:rsidR="00BE7805" w:rsidRPr="00502DE6" w14:paraId="5BA0F75F" w14:textId="77777777" w:rsidTr="00B7416D">
        <w:trPr>
          <w:trHeight w:val="660"/>
        </w:trPr>
        <w:tc>
          <w:tcPr>
            <w:tcW w:w="806" w:type="dxa"/>
            <w:tcBorders>
              <w:top w:val="single" w:sz="4" w:space="0" w:color="auto"/>
              <w:left w:val="single" w:sz="4" w:space="0" w:color="auto"/>
              <w:bottom w:val="single" w:sz="4" w:space="0" w:color="auto"/>
              <w:right w:val="single" w:sz="4" w:space="0" w:color="auto"/>
            </w:tcBorders>
            <w:noWrap/>
            <w:vAlign w:val="center"/>
            <w:hideMark/>
          </w:tcPr>
          <w:p w14:paraId="64EC8B60"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NO</w:t>
            </w:r>
          </w:p>
        </w:tc>
        <w:tc>
          <w:tcPr>
            <w:tcW w:w="2589" w:type="dxa"/>
            <w:tcBorders>
              <w:top w:val="single" w:sz="4" w:space="0" w:color="auto"/>
              <w:left w:val="nil"/>
              <w:bottom w:val="single" w:sz="4" w:space="0" w:color="auto"/>
              <w:right w:val="single" w:sz="4" w:space="0" w:color="auto"/>
            </w:tcBorders>
            <w:noWrap/>
            <w:vAlign w:val="center"/>
            <w:hideMark/>
          </w:tcPr>
          <w:p w14:paraId="61ABD6C3"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PROVINSI</w:t>
            </w:r>
          </w:p>
        </w:tc>
        <w:tc>
          <w:tcPr>
            <w:tcW w:w="2480" w:type="dxa"/>
            <w:tcBorders>
              <w:top w:val="single" w:sz="4" w:space="0" w:color="auto"/>
              <w:left w:val="nil"/>
              <w:bottom w:val="single" w:sz="4" w:space="0" w:color="auto"/>
              <w:right w:val="single" w:sz="4" w:space="0" w:color="auto"/>
            </w:tcBorders>
            <w:noWrap/>
            <w:vAlign w:val="center"/>
            <w:hideMark/>
          </w:tcPr>
          <w:p w14:paraId="185ADE78"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w:t>
            </w:r>
          </w:p>
        </w:tc>
        <w:tc>
          <w:tcPr>
            <w:tcW w:w="3165" w:type="dxa"/>
            <w:tcBorders>
              <w:top w:val="single" w:sz="4" w:space="0" w:color="auto"/>
              <w:left w:val="nil"/>
              <w:bottom w:val="single" w:sz="4" w:space="0" w:color="auto"/>
              <w:right w:val="single" w:sz="4" w:space="0" w:color="auto"/>
            </w:tcBorders>
            <w:noWrap/>
            <w:vAlign w:val="center"/>
            <w:hideMark/>
          </w:tcPr>
          <w:p w14:paraId="71155D16"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BESARAN</w:t>
            </w:r>
          </w:p>
        </w:tc>
      </w:tr>
      <w:tr w:rsidR="00BE7805" w:rsidRPr="00502DE6" w14:paraId="0EAE1EE7" w14:textId="77777777" w:rsidTr="00B7416D">
        <w:trPr>
          <w:trHeight w:val="300"/>
        </w:trPr>
        <w:tc>
          <w:tcPr>
            <w:tcW w:w="806" w:type="dxa"/>
            <w:tcBorders>
              <w:top w:val="nil"/>
              <w:left w:val="single" w:sz="4" w:space="0" w:color="auto"/>
              <w:bottom w:val="single" w:sz="4" w:space="0" w:color="auto"/>
              <w:right w:val="single" w:sz="4" w:space="0" w:color="auto"/>
            </w:tcBorders>
            <w:noWrap/>
            <w:vAlign w:val="center"/>
            <w:hideMark/>
          </w:tcPr>
          <w:p w14:paraId="493EE462"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2589" w:type="dxa"/>
            <w:tcBorders>
              <w:top w:val="nil"/>
              <w:left w:val="nil"/>
              <w:bottom w:val="single" w:sz="4" w:space="0" w:color="auto"/>
              <w:right w:val="single" w:sz="4" w:space="0" w:color="auto"/>
            </w:tcBorders>
            <w:noWrap/>
            <w:vAlign w:val="center"/>
            <w:hideMark/>
          </w:tcPr>
          <w:p w14:paraId="0CCC5A86"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2480" w:type="dxa"/>
            <w:tcBorders>
              <w:top w:val="nil"/>
              <w:left w:val="nil"/>
              <w:bottom w:val="single" w:sz="4" w:space="0" w:color="auto"/>
              <w:right w:val="single" w:sz="4" w:space="0" w:color="auto"/>
            </w:tcBorders>
            <w:noWrap/>
            <w:vAlign w:val="center"/>
            <w:hideMark/>
          </w:tcPr>
          <w:p w14:paraId="16B96EC5"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3165" w:type="dxa"/>
            <w:tcBorders>
              <w:top w:val="nil"/>
              <w:left w:val="nil"/>
              <w:bottom w:val="single" w:sz="4" w:space="0" w:color="auto"/>
              <w:right w:val="single" w:sz="4" w:space="0" w:color="auto"/>
            </w:tcBorders>
            <w:noWrap/>
            <w:vAlign w:val="center"/>
            <w:hideMark/>
          </w:tcPr>
          <w:p w14:paraId="62DB35DC"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r>
      <w:tr w:rsidR="00BE7805" w:rsidRPr="00502DE6" w14:paraId="5E909E1D" w14:textId="77777777" w:rsidTr="00B7416D">
        <w:trPr>
          <w:trHeight w:val="435"/>
        </w:trPr>
        <w:tc>
          <w:tcPr>
            <w:tcW w:w="806" w:type="dxa"/>
            <w:tcBorders>
              <w:top w:val="nil"/>
              <w:left w:val="single" w:sz="4" w:space="0" w:color="auto"/>
              <w:bottom w:val="single" w:sz="4" w:space="0" w:color="auto"/>
              <w:right w:val="single" w:sz="4" w:space="0" w:color="auto"/>
            </w:tcBorders>
            <w:noWrap/>
            <w:vAlign w:val="bottom"/>
            <w:hideMark/>
          </w:tcPr>
          <w:p w14:paraId="48E43F90"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2589" w:type="dxa"/>
            <w:tcBorders>
              <w:top w:val="nil"/>
              <w:left w:val="nil"/>
              <w:bottom w:val="single" w:sz="4" w:space="0" w:color="auto"/>
              <w:right w:val="single" w:sz="4" w:space="0" w:color="auto"/>
            </w:tcBorders>
            <w:noWrap/>
            <w:vAlign w:val="bottom"/>
            <w:hideMark/>
          </w:tcPr>
          <w:p w14:paraId="77674143"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Roda 6</w:t>
            </w:r>
          </w:p>
        </w:tc>
        <w:tc>
          <w:tcPr>
            <w:tcW w:w="2480" w:type="dxa"/>
            <w:tcBorders>
              <w:top w:val="nil"/>
              <w:left w:val="nil"/>
              <w:bottom w:val="single" w:sz="4" w:space="0" w:color="auto"/>
              <w:right w:val="single" w:sz="4" w:space="0" w:color="auto"/>
            </w:tcBorders>
            <w:noWrap/>
            <w:vAlign w:val="center"/>
            <w:hideMark/>
          </w:tcPr>
          <w:p w14:paraId="4F3FB242"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3165" w:type="dxa"/>
            <w:tcBorders>
              <w:top w:val="nil"/>
              <w:left w:val="nil"/>
              <w:bottom w:val="single" w:sz="4" w:space="0" w:color="auto"/>
              <w:right w:val="single" w:sz="4" w:space="0" w:color="auto"/>
            </w:tcBorders>
            <w:noWrap/>
            <w:vAlign w:val="center"/>
            <w:hideMark/>
          </w:tcPr>
          <w:p w14:paraId="59A65ED3"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Rp37.110.000 </w:t>
            </w:r>
          </w:p>
        </w:tc>
      </w:tr>
      <w:tr w:rsidR="00BE7805" w:rsidRPr="00502DE6" w14:paraId="6B47E91E" w14:textId="77777777" w:rsidTr="00B7416D">
        <w:trPr>
          <w:trHeight w:val="435"/>
        </w:trPr>
        <w:tc>
          <w:tcPr>
            <w:tcW w:w="806" w:type="dxa"/>
            <w:tcBorders>
              <w:top w:val="nil"/>
              <w:left w:val="single" w:sz="4" w:space="0" w:color="auto"/>
              <w:bottom w:val="single" w:sz="4" w:space="0" w:color="auto"/>
              <w:right w:val="single" w:sz="4" w:space="0" w:color="auto"/>
            </w:tcBorders>
            <w:noWrap/>
            <w:vAlign w:val="bottom"/>
            <w:hideMark/>
          </w:tcPr>
          <w:p w14:paraId="6D0EBA17"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2589" w:type="dxa"/>
            <w:tcBorders>
              <w:top w:val="nil"/>
              <w:left w:val="nil"/>
              <w:bottom w:val="single" w:sz="4" w:space="0" w:color="auto"/>
              <w:right w:val="single" w:sz="4" w:space="0" w:color="auto"/>
            </w:tcBorders>
            <w:noWrap/>
            <w:vAlign w:val="bottom"/>
            <w:hideMark/>
          </w:tcPr>
          <w:p w14:paraId="6905F259" w14:textId="77777777" w:rsidR="00BE7805" w:rsidRPr="00502DE6" w:rsidRDefault="00BE7805" w:rsidP="0068001E">
            <w:pPr>
              <w:spacing w:after="0" w:line="360" w:lineRule="auto"/>
              <w:rPr>
                <w:rFonts w:ascii="Bookman Old Style" w:eastAsia="Times New Roman" w:hAnsi="Bookman Old Style" w:cs="Arial"/>
                <w:i/>
                <w:iCs/>
                <w:color w:val="000000"/>
                <w:sz w:val="24"/>
                <w:szCs w:val="24"/>
              </w:rPr>
            </w:pPr>
            <w:r w:rsidRPr="00502DE6">
              <w:rPr>
                <w:rFonts w:ascii="Bookman Old Style" w:eastAsia="Times New Roman" w:hAnsi="Bookman Old Style" w:cs="Arial"/>
                <w:i/>
                <w:iCs/>
                <w:color w:val="000000"/>
                <w:sz w:val="24"/>
                <w:szCs w:val="24"/>
              </w:rPr>
              <w:t>Speed boat</w:t>
            </w:r>
          </w:p>
        </w:tc>
        <w:tc>
          <w:tcPr>
            <w:tcW w:w="2480" w:type="dxa"/>
            <w:tcBorders>
              <w:top w:val="nil"/>
              <w:left w:val="nil"/>
              <w:bottom w:val="single" w:sz="4" w:space="0" w:color="auto"/>
              <w:right w:val="single" w:sz="4" w:space="0" w:color="auto"/>
            </w:tcBorders>
            <w:noWrap/>
            <w:vAlign w:val="center"/>
            <w:hideMark/>
          </w:tcPr>
          <w:p w14:paraId="242F330D"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3165" w:type="dxa"/>
            <w:tcBorders>
              <w:top w:val="nil"/>
              <w:left w:val="nil"/>
              <w:bottom w:val="single" w:sz="4" w:space="0" w:color="auto"/>
              <w:right w:val="single" w:sz="4" w:space="0" w:color="auto"/>
            </w:tcBorders>
            <w:noWrap/>
            <w:vAlign w:val="center"/>
            <w:hideMark/>
          </w:tcPr>
          <w:p w14:paraId="41C630B8"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Rp20.240.000 </w:t>
            </w:r>
          </w:p>
        </w:tc>
      </w:tr>
    </w:tbl>
    <w:p w14:paraId="40C721C7" w14:textId="77777777" w:rsidR="00BE7805" w:rsidRPr="00502DE6" w:rsidRDefault="00BE7805" w:rsidP="0068001E">
      <w:pPr>
        <w:pStyle w:val="ListParagraph"/>
        <w:tabs>
          <w:tab w:val="left" w:pos="360"/>
        </w:tabs>
        <w:spacing w:before="120" w:after="0" w:line="360" w:lineRule="auto"/>
        <w:ind w:left="1418"/>
        <w:jc w:val="both"/>
        <w:rPr>
          <w:rFonts w:ascii="Bookman Old Style" w:hAnsi="Bookman Old Style" w:cs="Tahoma"/>
          <w:color w:val="000000"/>
          <w:sz w:val="24"/>
          <w:szCs w:val="24"/>
        </w:rPr>
      </w:pPr>
    </w:p>
    <w:tbl>
      <w:tblPr>
        <w:tblW w:w="9079" w:type="dxa"/>
        <w:tblLook w:val="04A0" w:firstRow="1" w:lastRow="0" w:firstColumn="1" w:lastColumn="0" w:noHBand="0" w:noVBand="1"/>
      </w:tblPr>
      <w:tblGrid>
        <w:gridCol w:w="586"/>
        <w:gridCol w:w="4660"/>
        <w:gridCol w:w="1684"/>
        <w:gridCol w:w="2149"/>
      </w:tblGrid>
      <w:tr w:rsidR="00BE7805" w:rsidRPr="00502DE6" w14:paraId="4EB644AD" w14:textId="77777777" w:rsidTr="00023E55">
        <w:trPr>
          <w:trHeight w:val="300"/>
        </w:trPr>
        <w:tc>
          <w:tcPr>
            <w:tcW w:w="9079" w:type="dxa"/>
            <w:gridSpan w:val="4"/>
            <w:tcBorders>
              <w:top w:val="nil"/>
              <w:left w:val="nil"/>
              <w:bottom w:val="nil"/>
              <w:right w:val="nil"/>
            </w:tcBorders>
            <w:noWrap/>
            <w:vAlign w:val="bottom"/>
            <w:hideMark/>
          </w:tcPr>
          <w:p w14:paraId="3267AF21"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TABEL 2.11</w:t>
            </w:r>
          </w:p>
        </w:tc>
      </w:tr>
      <w:tr w:rsidR="00BE7805" w:rsidRPr="00502DE6" w14:paraId="5535297C" w14:textId="77777777" w:rsidTr="00023E55">
        <w:trPr>
          <w:trHeight w:val="870"/>
        </w:trPr>
        <w:tc>
          <w:tcPr>
            <w:tcW w:w="9079" w:type="dxa"/>
            <w:gridSpan w:val="4"/>
            <w:tcBorders>
              <w:top w:val="nil"/>
              <w:left w:val="nil"/>
              <w:bottom w:val="nil"/>
              <w:right w:val="nil"/>
            </w:tcBorders>
            <w:vAlign w:val="center"/>
            <w:hideMark/>
          </w:tcPr>
          <w:p w14:paraId="417589D3"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 BIAYA PEMELIHARAAN DAN OPERASIONAL KENDARAAN DINAS LISTRIK BERBASIS BATERAI</w:t>
            </w:r>
          </w:p>
        </w:tc>
      </w:tr>
      <w:tr w:rsidR="00BE7805" w:rsidRPr="00502DE6" w14:paraId="7C577669" w14:textId="77777777" w:rsidTr="00023E55">
        <w:trPr>
          <w:trHeight w:val="660"/>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73855EF9"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NO</w:t>
            </w:r>
          </w:p>
        </w:tc>
        <w:tc>
          <w:tcPr>
            <w:tcW w:w="4660" w:type="dxa"/>
            <w:tcBorders>
              <w:top w:val="single" w:sz="4" w:space="0" w:color="auto"/>
              <w:left w:val="nil"/>
              <w:bottom w:val="single" w:sz="4" w:space="0" w:color="auto"/>
              <w:right w:val="single" w:sz="4" w:space="0" w:color="auto"/>
            </w:tcBorders>
            <w:noWrap/>
            <w:vAlign w:val="center"/>
            <w:hideMark/>
          </w:tcPr>
          <w:p w14:paraId="5E9969F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PROVINSI</w:t>
            </w:r>
          </w:p>
        </w:tc>
        <w:tc>
          <w:tcPr>
            <w:tcW w:w="1684" w:type="dxa"/>
            <w:tcBorders>
              <w:top w:val="single" w:sz="4" w:space="0" w:color="auto"/>
              <w:left w:val="nil"/>
              <w:bottom w:val="single" w:sz="4" w:space="0" w:color="auto"/>
              <w:right w:val="single" w:sz="4" w:space="0" w:color="auto"/>
            </w:tcBorders>
            <w:noWrap/>
            <w:vAlign w:val="center"/>
            <w:hideMark/>
          </w:tcPr>
          <w:p w14:paraId="3E843913"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w:t>
            </w:r>
          </w:p>
        </w:tc>
        <w:tc>
          <w:tcPr>
            <w:tcW w:w="2149" w:type="dxa"/>
            <w:tcBorders>
              <w:top w:val="single" w:sz="4" w:space="0" w:color="auto"/>
              <w:left w:val="nil"/>
              <w:bottom w:val="single" w:sz="4" w:space="0" w:color="auto"/>
              <w:right w:val="single" w:sz="4" w:space="0" w:color="auto"/>
            </w:tcBorders>
            <w:noWrap/>
            <w:vAlign w:val="center"/>
            <w:hideMark/>
          </w:tcPr>
          <w:p w14:paraId="718E54C8"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BESARAN</w:t>
            </w:r>
          </w:p>
        </w:tc>
      </w:tr>
      <w:tr w:rsidR="00BE7805" w:rsidRPr="00502DE6" w14:paraId="2B26CA4C" w14:textId="77777777" w:rsidTr="00023E55">
        <w:trPr>
          <w:trHeight w:val="300"/>
        </w:trPr>
        <w:tc>
          <w:tcPr>
            <w:tcW w:w="586" w:type="dxa"/>
            <w:tcBorders>
              <w:top w:val="nil"/>
              <w:left w:val="single" w:sz="4" w:space="0" w:color="auto"/>
              <w:bottom w:val="single" w:sz="4" w:space="0" w:color="auto"/>
              <w:right w:val="single" w:sz="4" w:space="0" w:color="auto"/>
            </w:tcBorders>
            <w:noWrap/>
            <w:vAlign w:val="center"/>
            <w:hideMark/>
          </w:tcPr>
          <w:p w14:paraId="4266A0CA"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4660" w:type="dxa"/>
            <w:tcBorders>
              <w:top w:val="nil"/>
              <w:left w:val="nil"/>
              <w:bottom w:val="single" w:sz="4" w:space="0" w:color="auto"/>
              <w:right w:val="single" w:sz="4" w:space="0" w:color="auto"/>
            </w:tcBorders>
            <w:noWrap/>
            <w:vAlign w:val="center"/>
            <w:hideMark/>
          </w:tcPr>
          <w:p w14:paraId="76334EF4"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1684" w:type="dxa"/>
            <w:tcBorders>
              <w:top w:val="nil"/>
              <w:left w:val="nil"/>
              <w:bottom w:val="single" w:sz="4" w:space="0" w:color="auto"/>
              <w:right w:val="single" w:sz="4" w:space="0" w:color="auto"/>
            </w:tcBorders>
            <w:noWrap/>
            <w:vAlign w:val="center"/>
            <w:hideMark/>
          </w:tcPr>
          <w:p w14:paraId="2968E439"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2149" w:type="dxa"/>
            <w:tcBorders>
              <w:top w:val="nil"/>
              <w:left w:val="nil"/>
              <w:bottom w:val="single" w:sz="4" w:space="0" w:color="auto"/>
              <w:right w:val="single" w:sz="4" w:space="0" w:color="auto"/>
            </w:tcBorders>
            <w:noWrap/>
            <w:vAlign w:val="center"/>
            <w:hideMark/>
          </w:tcPr>
          <w:p w14:paraId="380822AB"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r>
      <w:tr w:rsidR="00BE7805" w:rsidRPr="00502DE6" w14:paraId="5DF8A2AF" w14:textId="77777777" w:rsidTr="00023E55">
        <w:trPr>
          <w:trHeight w:val="450"/>
        </w:trPr>
        <w:tc>
          <w:tcPr>
            <w:tcW w:w="586" w:type="dxa"/>
            <w:tcBorders>
              <w:top w:val="nil"/>
              <w:left w:val="single" w:sz="4" w:space="0" w:color="auto"/>
              <w:bottom w:val="single" w:sz="4" w:space="0" w:color="auto"/>
              <w:right w:val="single" w:sz="4" w:space="0" w:color="auto"/>
            </w:tcBorders>
            <w:noWrap/>
            <w:vAlign w:val="bottom"/>
            <w:hideMark/>
          </w:tcPr>
          <w:p w14:paraId="102EC759" w14:textId="48E01832" w:rsidR="00BE7805" w:rsidRPr="00502DE6" w:rsidRDefault="00023E55" w:rsidP="0068001E">
            <w:pPr>
              <w:spacing w:after="0" w:line="360" w:lineRule="auto"/>
              <w:jc w:val="center"/>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1</w:t>
            </w:r>
          </w:p>
        </w:tc>
        <w:tc>
          <w:tcPr>
            <w:tcW w:w="4660" w:type="dxa"/>
            <w:tcBorders>
              <w:top w:val="nil"/>
              <w:left w:val="nil"/>
              <w:bottom w:val="single" w:sz="4" w:space="0" w:color="auto"/>
              <w:right w:val="single" w:sz="4" w:space="0" w:color="auto"/>
            </w:tcBorders>
            <w:noWrap/>
            <w:vAlign w:val="bottom"/>
            <w:hideMark/>
          </w:tcPr>
          <w:p w14:paraId="6DA25781"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Pejabat Eselon II</w:t>
            </w:r>
          </w:p>
        </w:tc>
        <w:tc>
          <w:tcPr>
            <w:tcW w:w="1684" w:type="dxa"/>
            <w:tcBorders>
              <w:top w:val="nil"/>
              <w:left w:val="nil"/>
              <w:bottom w:val="single" w:sz="4" w:space="0" w:color="auto"/>
              <w:right w:val="single" w:sz="4" w:space="0" w:color="auto"/>
            </w:tcBorders>
            <w:noWrap/>
            <w:vAlign w:val="center"/>
            <w:hideMark/>
          </w:tcPr>
          <w:p w14:paraId="0803D638"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149" w:type="dxa"/>
            <w:tcBorders>
              <w:top w:val="nil"/>
              <w:left w:val="nil"/>
              <w:bottom w:val="single" w:sz="4" w:space="0" w:color="auto"/>
              <w:right w:val="single" w:sz="4" w:space="0" w:color="auto"/>
            </w:tcBorders>
            <w:noWrap/>
            <w:vAlign w:val="center"/>
            <w:hideMark/>
          </w:tcPr>
          <w:p w14:paraId="163DDA9E"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Rp10.990.000 </w:t>
            </w:r>
          </w:p>
        </w:tc>
      </w:tr>
      <w:tr w:rsidR="00BE7805" w:rsidRPr="00502DE6" w14:paraId="48E47382" w14:textId="77777777" w:rsidTr="00023E55">
        <w:trPr>
          <w:trHeight w:val="450"/>
        </w:trPr>
        <w:tc>
          <w:tcPr>
            <w:tcW w:w="586" w:type="dxa"/>
            <w:tcBorders>
              <w:top w:val="nil"/>
              <w:left w:val="single" w:sz="4" w:space="0" w:color="auto"/>
              <w:bottom w:val="single" w:sz="4" w:space="0" w:color="auto"/>
              <w:right w:val="single" w:sz="4" w:space="0" w:color="auto"/>
            </w:tcBorders>
            <w:noWrap/>
            <w:vAlign w:val="bottom"/>
            <w:hideMark/>
          </w:tcPr>
          <w:p w14:paraId="2685F1C3" w14:textId="07F52A7F" w:rsidR="00BE7805" w:rsidRPr="00502DE6" w:rsidRDefault="00023E55" w:rsidP="0068001E">
            <w:pPr>
              <w:spacing w:after="0" w:line="360" w:lineRule="auto"/>
              <w:jc w:val="center"/>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2</w:t>
            </w:r>
          </w:p>
        </w:tc>
        <w:tc>
          <w:tcPr>
            <w:tcW w:w="4660" w:type="dxa"/>
            <w:tcBorders>
              <w:top w:val="nil"/>
              <w:left w:val="nil"/>
              <w:bottom w:val="single" w:sz="4" w:space="0" w:color="auto"/>
              <w:right w:val="single" w:sz="4" w:space="0" w:color="auto"/>
            </w:tcBorders>
            <w:noWrap/>
            <w:vAlign w:val="bottom"/>
            <w:hideMark/>
          </w:tcPr>
          <w:p w14:paraId="7B9885AD"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Kendaraan Operasional Kantor</w:t>
            </w:r>
          </w:p>
        </w:tc>
        <w:tc>
          <w:tcPr>
            <w:tcW w:w="1684" w:type="dxa"/>
            <w:tcBorders>
              <w:top w:val="nil"/>
              <w:left w:val="nil"/>
              <w:bottom w:val="single" w:sz="4" w:space="0" w:color="auto"/>
              <w:right w:val="single" w:sz="4" w:space="0" w:color="auto"/>
            </w:tcBorders>
            <w:noWrap/>
            <w:vAlign w:val="center"/>
            <w:hideMark/>
          </w:tcPr>
          <w:p w14:paraId="254D34C3"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149" w:type="dxa"/>
            <w:tcBorders>
              <w:top w:val="nil"/>
              <w:left w:val="nil"/>
              <w:bottom w:val="single" w:sz="4" w:space="0" w:color="auto"/>
              <w:right w:val="single" w:sz="4" w:space="0" w:color="auto"/>
            </w:tcBorders>
            <w:noWrap/>
            <w:vAlign w:val="center"/>
            <w:hideMark/>
          </w:tcPr>
          <w:p w14:paraId="1DEDDA82"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Rp10.460.000 </w:t>
            </w:r>
          </w:p>
        </w:tc>
      </w:tr>
      <w:tr w:rsidR="00BE7805" w:rsidRPr="00502DE6" w14:paraId="7A6C2508" w14:textId="77777777" w:rsidTr="00023E55">
        <w:trPr>
          <w:trHeight w:val="450"/>
        </w:trPr>
        <w:tc>
          <w:tcPr>
            <w:tcW w:w="586" w:type="dxa"/>
            <w:tcBorders>
              <w:top w:val="nil"/>
              <w:left w:val="single" w:sz="4" w:space="0" w:color="auto"/>
              <w:bottom w:val="single" w:sz="4" w:space="0" w:color="auto"/>
              <w:right w:val="single" w:sz="4" w:space="0" w:color="auto"/>
            </w:tcBorders>
            <w:noWrap/>
            <w:vAlign w:val="bottom"/>
            <w:hideMark/>
          </w:tcPr>
          <w:p w14:paraId="7F302A99" w14:textId="41185FC4" w:rsidR="00BE7805" w:rsidRPr="00502DE6" w:rsidRDefault="00023E55" w:rsidP="0068001E">
            <w:pPr>
              <w:spacing w:after="0" w:line="360" w:lineRule="auto"/>
              <w:jc w:val="center"/>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3</w:t>
            </w:r>
          </w:p>
        </w:tc>
        <w:tc>
          <w:tcPr>
            <w:tcW w:w="4660" w:type="dxa"/>
            <w:tcBorders>
              <w:top w:val="nil"/>
              <w:left w:val="nil"/>
              <w:bottom w:val="single" w:sz="4" w:space="0" w:color="auto"/>
              <w:right w:val="single" w:sz="4" w:space="0" w:color="auto"/>
            </w:tcBorders>
            <w:noWrap/>
            <w:vAlign w:val="bottom"/>
            <w:hideMark/>
          </w:tcPr>
          <w:p w14:paraId="75DF30C1"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Kendaraan Roda Dua</w:t>
            </w:r>
          </w:p>
        </w:tc>
        <w:tc>
          <w:tcPr>
            <w:tcW w:w="1684" w:type="dxa"/>
            <w:tcBorders>
              <w:top w:val="nil"/>
              <w:left w:val="nil"/>
              <w:bottom w:val="single" w:sz="4" w:space="0" w:color="auto"/>
              <w:right w:val="single" w:sz="4" w:space="0" w:color="auto"/>
            </w:tcBorders>
            <w:noWrap/>
            <w:vAlign w:val="center"/>
            <w:hideMark/>
          </w:tcPr>
          <w:p w14:paraId="0E5E6203"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149" w:type="dxa"/>
            <w:tcBorders>
              <w:top w:val="nil"/>
              <w:left w:val="nil"/>
              <w:bottom w:val="single" w:sz="4" w:space="0" w:color="auto"/>
              <w:right w:val="single" w:sz="4" w:space="0" w:color="auto"/>
            </w:tcBorders>
            <w:noWrap/>
            <w:vAlign w:val="center"/>
            <w:hideMark/>
          </w:tcPr>
          <w:p w14:paraId="55E2D758"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Rp3.200.000 </w:t>
            </w:r>
          </w:p>
        </w:tc>
      </w:tr>
    </w:tbl>
    <w:p w14:paraId="10E0ACCA" w14:textId="77777777" w:rsidR="00BE7805" w:rsidRPr="00502DE6" w:rsidRDefault="00BE7805" w:rsidP="0068001E">
      <w:pPr>
        <w:tabs>
          <w:tab w:val="left" w:pos="360"/>
        </w:tabs>
        <w:spacing w:after="0" w:line="360" w:lineRule="auto"/>
        <w:jc w:val="both"/>
        <w:rPr>
          <w:rFonts w:ascii="Bookman Old Style" w:hAnsi="Bookman Old Style" w:cs="Tahoma"/>
          <w:color w:val="000000"/>
          <w:sz w:val="24"/>
          <w:szCs w:val="24"/>
        </w:rPr>
      </w:pPr>
    </w:p>
    <w:p w14:paraId="77FF1B71" w14:textId="77777777" w:rsidR="00BE7805" w:rsidRPr="00502DE6" w:rsidRDefault="00BE7805" w:rsidP="0068001E">
      <w:pPr>
        <w:pStyle w:val="ListParagraph"/>
        <w:tabs>
          <w:tab w:val="left" w:pos="360"/>
        </w:tabs>
        <w:spacing w:after="0" w:line="360" w:lineRule="auto"/>
        <w:ind w:left="1440"/>
        <w:jc w:val="both"/>
        <w:rPr>
          <w:rFonts w:ascii="Bookman Old Style" w:hAnsi="Bookman Old Style" w:cs="Tahoma"/>
          <w:color w:val="000000"/>
          <w:sz w:val="24"/>
          <w:szCs w:val="24"/>
        </w:rPr>
      </w:pPr>
    </w:p>
    <w:p w14:paraId="62621306" w14:textId="56AF965B" w:rsidR="00FF68DB" w:rsidRPr="00502DE6" w:rsidRDefault="00FF68DB" w:rsidP="0068001E">
      <w:pPr>
        <w:pStyle w:val="ListParagraph"/>
        <w:numPr>
          <w:ilvl w:val="0"/>
          <w:numId w:val="49"/>
        </w:numPr>
        <w:tabs>
          <w:tab w:val="left" w:pos="360"/>
          <w:tab w:val="left" w:pos="1440"/>
        </w:tabs>
        <w:spacing w:after="0" w:line="360" w:lineRule="auto"/>
        <w:jc w:val="both"/>
        <w:rPr>
          <w:rFonts w:ascii="Bookman Old Style" w:hAnsi="Bookman Old Style" w:cs="Tahoma"/>
          <w:sz w:val="24"/>
          <w:szCs w:val="24"/>
        </w:rPr>
      </w:pPr>
      <w:r w:rsidRPr="00502DE6">
        <w:rPr>
          <w:rFonts w:ascii="Bookman Old Style" w:hAnsi="Bookman Old Style" w:cs="Tahoma"/>
          <w:sz w:val="24"/>
          <w:szCs w:val="24"/>
        </w:rPr>
        <w:t>SATUAN BIAYA PEMELIHARAAN SARANA KANTOR</w:t>
      </w:r>
    </w:p>
    <w:p w14:paraId="3E4D63A0" w14:textId="4E4183EC" w:rsidR="00C76F23" w:rsidRPr="00502DE6" w:rsidRDefault="00FF68DB" w:rsidP="0016646F">
      <w:pPr>
        <w:pStyle w:val="ListParagraph"/>
        <w:tabs>
          <w:tab w:val="left" w:pos="360"/>
          <w:tab w:val="left" w:pos="1440"/>
        </w:tabs>
        <w:spacing w:after="0" w:line="360" w:lineRule="auto"/>
        <w:ind w:left="1080"/>
        <w:jc w:val="both"/>
        <w:rPr>
          <w:rFonts w:ascii="Bookman Old Style" w:hAnsi="Bookman Old Style" w:cs="Tahoma"/>
          <w:color w:val="000000"/>
          <w:sz w:val="24"/>
          <w:szCs w:val="24"/>
        </w:rPr>
      </w:pPr>
      <w:r w:rsidRPr="00502DE6">
        <w:rPr>
          <w:rFonts w:ascii="Bookman Old Style" w:hAnsi="Bookman Old Style" w:cs="Tahoma"/>
          <w:color w:val="000000"/>
          <w:sz w:val="24"/>
          <w:szCs w:val="24"/>
        </w:rPr>
        <w:t>Satuan biaya pemeliharaan sarana  kantor merupakan satuan biaya yang digunakan untuk mempertahankan barang inventaris kantor (yang digunakan langsung oleh pegawai, khususnya meja dan kursi), personal computer/</w:t>
      </w:r>
      <w:r w:rsidRPr="00502DE6">
        <w:rPr>
          <w:rFonts w:ascii="Bookman Old Style" w:hAnsi="Bookman Old Style" w:cs="Tahoma"/>
          <w:i/>
          <w:color w:val="000000"/>
          <w:sz w:val="24"/>
          <w:szCs w:val="24"/>
        </w:rPr>
        <w:t>notebook</w:t>
      </w:r>
      <w:r w:rsidRPr="00502DE6">
        <w:rPr>
          <w:rFonts w:ascii="Bookman Old Style" w:hAnsi="Bookman Old Style" w:cs="Tahoma"/>
          <w:color w:val="000000"/>
          <w:sz w:val="24"/>
          <w:szCs w:val="24"/>
        </w:rPr>
        <w:t xml:space="preserve">, printer, AC Split, dan </w:t>
      </w:r>
      <w:r w:rsidRPr="00502DE6">
        <w:rPr>
          <w:rFonts w:ascii="Bookman Old Style" w:hAnsi="Bookman Old Style" w:cs="Tahoma"/>
          <w:i/>
          <w:color w:val="000000"/>
          <w:sz w:val="24"/>
          <w:szCs w:val="24"/>
        </w:rPr>
        <w:t>genset</w:t>
      </w:r>
      <w:r w:rsidRPr="00502DE6">
        <w:rPr>
          <w:rFonts w:ascii="Bookman Old Style" w:hAnsi="Bookman Old Style" w:cs="Tahoma"/>
          <w:color w:val="000000"/>
          <w:sz w:val="24"/>
          <w:szCs w:val="24"/>
        </w:rPr>
        <w:t xml:space="preserve"> agar berada dalam kondisi normal (beroperasi dengan baik). Biaya Pemeliharaan genset belum termasuk kebutuhan bahan bakar minyak. Biaya Pemeliharaan printer belum termasuk kebutuhan penggantian </w:t>
      </w:r>
      <w:r w:rsidRPr="00502DE6">
        <w:rPr>
          <w:rFonts w:ascii="Bookman Old Style" w:hAnsi="Bookman Old Style" w:cs="Tahoma"/>
          <w:i/>
          <w:color w:val="000000"/>
          <w:sz w:val="24"/>
          <w:szCs w:val="24"/>
        </w:rPr>
        <w:t>toner</w:t>
      </w:r>
      <w:r w:rsidRPr="00502DE6">
        <w:rPr>
          <w:rFonts w:ascii="Bookman Old Style" w:hAnsi="Bookman Old Style" w:cs="Tahoma"/>
          <w:color w:val="000000"/>
          <w:sz w:val="24"/>
          <w:szCs w:val="24"/>
        </w:rPr>
        <w:t>.</w:t>
      </w:r>
    </w:p>
    <w:p w14:paraId="47358BC7" w14:textId="77777777" w:rsidR="00EF579A" w:rsidRPr="00502DE6" w:rsidRDefault="00EF579A" w:rsidP="0068001E">
      <w:pPr>
        <w:tabs>
          <w:tab w:val="left" w:pos="360"/>
        </w:tabs>
        <w:spacing w:before="120" w:after="0" w:line="360" w:lineRule="auto"/>
        <w:jc w:val="both"/>
        <w:rPr>
          <w:rFonts w:ascii="Bookman Old Style" w:hAnsi="Bookman Old Style" w:cs="Tahoma"/>
          <w:color w:val="000000"/>
          <w:sz w:val="24"/>
          <w:szCs w:val="24"/>
        </w:rPr>
      </w:pPr>
    </w:p>
    <w:tbl>
      <w:tblPr>
        <w:tblW w:w="9040" w:type="dxa"/>
        <w:tblLook w:val="04A0" w:firstRow="1" w:lastRow="0" w:firstColumn="1" w:lastColumn="0" w:noHBand="0" w:noVBand="1"/>
      </w:tblPr>
      <w:tblGrid>
        <w:gridCol w:w="586"/>
        <w:gridCol w:w="4321"/>
        <w:gridCol w:w="2208"/>
        <w:gridCol w:w="2001"/>
      </w:tblGrid>
      <w:tr w:rsidR="00BE7805" w:rsidRPr="00502DE6" w14:paraId="014697BA" w14:textId="77777777" w:rsidTr="00BE7805">
        <w:trPr>
          <w:trHeight w:val="300"/>
        </w:trPr>
        <w:tc>
          <w:tcPr>
            <w:tcW w:w="9040" w:type="dxa"/>
            <w:gridSpan w:val="4"/>
            <w:tcBorders>
              <w:top w:val="nil"/>
              <w:left w:val="nil"/>
              <w:bottom w:val="nil"/>
              <w:right w:val="nil"/>
            </w:tcBorders>
            <w:noWrap/>
            <w:vAlign w:val="bottom"/>
            <w:hideMark/>
          </w:tcPr>
          <w:p w14:paraId="64613BF8"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TABEL 2.12</w:t>
            </w:r>
          </w:p>
        </w:tc>
      </w:tr>
      <w:tr w:rsidR="00BE7805" w:rsidRPr="00502DE6" w14:paraId="455D55D8" w14:textId="77777777" w:rsidTr="00BE7805">
        <w:trPr>
          <w:trHeight w:val="870"/>
        </w:trPr>
        <w:tc>
          <w:tcPr>
            <w:tcW w:w="9040" w:type="dxa"/>
            <w:gridSpan w:val="4"/>
            <w:tcBorders>
              <w:top w:val="nil"/>
              <w:left w:val="nil"/>
              <w:bottom w:val="nil"/>
              <w:right w:val="nil"/>
            </w:tcBorders>
            <w:vAlign w:val="center"/>
            <w:hideMark/>
          </w:tcPr>
          <w:p w14:paraId="0C376D00"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 BIAYA PEMELIHARAAN SARANA KANTOR</w:t>
            </w:r>
          </w:p>
        </w:tc>
      </w:tr>
      <w:tr w:rsidR="00BE7805" w:rsidRPr="00502DE6" w14:paraId="22DA305F" w14:textId="77777777" w:rsidTr="00BE7805">
        <w:trPr>
          <w:trHeight w:val="660"/>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28B31154"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NO</w:t>
            </w:r>
          </w:p>
        </w:tc>
        <w:tc>
          <w:tcPr>
            <w:tcW w:w="4321" w:type="dxa"/>
            <w:tcBorders>
              <w:top w:val="single" w:sz="4" w:space="0" w:color="auto"/>
              <w:left w:val="nil"/>
              <w:bottom w:val="single" w:sz="4" w:space="0" w:color="auto"/>
              <w:right w:val="single" w:sz="4" w:space="0" w:color="auto"/>
            </w:tcBorders>
            <w:noWrap/>
            <w:vAlign w:val="center"/>
            <w:hideMark/>
          </w:tcPr>
          <w:p w14:paraId="78AC9B2E"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PROVINSI</w:t>
            </w:r>
          </w:p>
        </w:tc>
        <w:tc>
          <w:tcPr>
            <w:tcW w:w="2208" w:type="dxa"/>
            <w:tcBorders>
              <w:top w:val="single" w:sz="4" w:space="0" w:color="auto"/>
              <w:left w:val="nil"/>
              <w:bottom w:val="single" w:sz="4" w:space="0" w:color="auto"/>
              <w:right w:val="single" w:sz="4" w:space="0" w:color="auto"/>
            </w:tcBorders>
            <w:noWrap/>
            <w:vAlign w:val="center"/>
            <w:hideMark/>
          </w:tcPr>
          <w:p w14:paraId="10CA217C"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SATUAN</w:t>
            </w:r>
          </w:p>
        </w:tc>
        <w:tc>
          <w:tcPr>
            <w:tcW w:w="2001" w:type="dxa"/>
            <w:tcBorders>
              <w:top w:val="single" w:sz="4" w:space="0" w:color="auto"/>
              <w:left w:val="nil"/>
              <w:bottom w:val="single" w:sz="4" w:space="0" w:color="auto"/>
              <w:right w:val="single" w:sz="4" w:space="0" w:color="auto"/>
            </w:tcBorders>
            <w:noWrap/>
            <w:vAlign w:val="center"/>
            <w:hideMark/>
          </w:tcPr>
          <w:p w14:paraId="35734992"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BESARAN</w:t>
            </w:r>
          </w:p>
        </w:tc>
      </w:tr>
      <w:tr w:rsidR="00BE7805" w:rsidRPr="00502DE6" w14:paraId="69903AAC" w14:textId="77777777" w:rsidTr="00BE7805">
        <w:trPr>
          <w:trHeight w:val="300"/>
        </w:trPr>
        <w:tc>
          <w:tcPr>
            <w:tcW w:w="510" w:type="dxa"/>
            <w:tcBorders>
              <w:top w:val="nil"/>
              <w:left w:val="single" w:sz="4" w:space="0" w:color="auto"/>
              <w:bottom w:val="single" w:sz="4" w:space="0" w:color="auto"/>
              <w:right w:val="single" w:sz="4" w:space="0" w:color="auto"/>
            </w:tcBorders>
            <w:noWrap/>
            <w:vAlign w:val="center"/>
            <w:hideMark/>
          </w:tcPr>
          <w:p w14:paraId="277E672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4321" w:type="dxa"/>
            <w:tcBorders>
              <w:top w:val="nil"/>
              <w:left w:val="nil"/>
              <w:bottom w:val="single" w:sz="4" w:space="0" w:color="auto"/>
              <w:right w:val="single" w:sz="4" w:space="0" w:color="auto"/>
            </w:tcBorders>
            <w:noWrap/>
            <w:vAlign w:val="center"/>
            <w:hideMark/>
          </w:tcPr>
          <w:p w14:paraId="3749322B"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2208" w:type="dxa"/>
            <w:tcBorders>
              <w:top w:val="nil"/>
              <w:left w:val="nil"/>
              <w:bottom w:val="single" w:sz="4" w:space="0" w:color="auto"/>
              <w:right w:val="single" w:sz="4" w:space="0" w:color="auto"/>
            </w:tcBorders>
            <w:noWrap/>
            <w:vAlign w:val="center"/>
            <w:hideMark/>
          </w:tcPr>
          <w:p w14:paraId="0E166907"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2001" w:type="dxa"/>
            <w:tcBorders>
              <w:top w:val="nil"/>
              <w:left w:val="nil"/>
              <w:bottom w:val="single" w:sz="4" w:space="0" w:color="auto"/>
              <w:right w:val="single" w:sz="4" w:space="0" w:color="auto"/>
            </w:tcBorders>
            <w:noWrap/>
            <w:vAlign w:val="center"/>
            <w:hideMark/>
          </w:tcPr>
          <w:p w14:paraId="0CC7D703"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r>
      <w:tr w:rsidR="00BE7805" w:rsidRPr="00502DE6" w14:paraId="64DD18D9"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5D27B53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w:t>
            </w:r>
          </w:p>
        </w:tc>
        <w:tc>
          <w:tcPr>
            <w:tcW w:w="4321" w:type="dxa"/>
            <w:tcBorders>
              <w:top w:val="nil"/>
              <w:left w:val="nil"/>
              <w:bottom w:val="single" w:sz="4" w:space="0" w:color="auto"/>
              <w:right w:val="single" w:sz="4" w:space="0" w:color="auto"/>
            </w:tcBorders>
            <w:noWrap/>
            <w:vAlign w:val="bottom"/>
            <w:hideMark/>
          </w:tcPr>
          <w:p w14:paraId="576106C8"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Inventaris Kantor</w:t>
            </w:r>
          </w:p>
        </w:tc>
        <w:tc>
          <w:tcPr>
            <w:tcW w:w="2208" w:type="dxa"/>
            <w:tcBorders>
              <w:top w:val="nil"/>
              <w:left w:val="nil"/>
              <w:bottom w:val="single" w:sz="4" w:space="0" w:color="auto"/>
              <w:right w:val="single" w:sz="4" w:space="0" w:color="auto"/>
            </w:tcBorders>
            <w:noWrap/>
            <w:vAlign w:val="center"/>
            <w:hideMark/>
          </w:tcPr>
          <w:p w14:paraId="404DF8C7"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Pegawai/Tahun</w:t>
            </w:r>
          </w:p>
        </w:tc>
        <w:tc>
          <w:tcPr>
            <w:tcW w:w="2001" w:type="dxa"/>
            <w:tcBorders>
              <w:top w:val="nil"/>
              <w:left w:val="nil"/>
              <w:bottom w:val="single" w:sz="4" w:space="0" w:color="auto"/>
              <w:right w:val="single" w:sz="4" w:space="0" w:color="auto"/>
            </w:tcBorders>
            <w:noWrap/>
            <w:vAlign w:val="center"/>
            <w:hideMark/>
          </w:tcPr>
          <w:p w14:paraId="0A4DC722"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Rp80.000 </w:t>
            </w:r>
          </w:p>
        </w:tc>
      </w:tr>
      <w:tr w:rsidR="00BE7805" w:rsidRPr="00502DE6" w14:paraId="15AED5BF"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110F3133"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2</w:t>
            </w:r>
          </w:p>
        </w:tc>
        <w:tc>
          <w:tcPr>
            <w:tcW w:w="4321" w:type="dxa"/>
            <w:tcBorders>
              <w:top w:val="nil"/>
              <w:left w:val="nil"/>
              <w:bottom w:val="single" w:sz="4" w:space="0" w:color="auto"/>
              <w:right w:val="single" w:sz="4" w:space="0" w:color="auto"/>
            </w:tcBorders>
            <w:noWrap/>
            <w:vAlign w:val="bottom"/>
            <w:hideMark/>
          </w:tcPr>
          <w:p w14:paraId="0EDF2861" w14:textId="77777777" w:rsidR="00BE7805" w:rsidRPr="00502DE6" w:rsidRDefault="00BE7805" w:rsidP="0068001E">
            <w:pPr>
              <w:spacing w:after="0" w:line="360" w:lineRule="auto"/>
              <w:rPr>
                <w:rFonts w:ascii="Bookman Old Style" w:eastAsia="Times New Roman" w:hAnsi="Bookman Old Style" w:cs="Arial"/>
                <w:i/>
                <w:iCs/>
                <w:color w:val="000000"/>
                <w:sz w:val="24"/>
                <w:szCs w:val="24"/>
              </w:rPr>
            </w:pPr>
            <w:r w:rsidRPr="00502DE6">
              <w:rPr>
                <w:rFonts w:ascii="Bookman Old Style" w:eastAsia="Times New Roman" w:hAnsi="Bookman Old Style" w:cs="Arial"/>
                <w:i/>
                <w:iCs/>
                <w:color w:val="000000"/>
                <w:sz w:val="24"/>
                <w:szCs w:val="24"/>
              </w:rPr>
              <w:t>Personal Computer / Notebook</w:t>
            </w:r>
          </w:p>
        </w:tc>
        <w:tc>
          <w:tcPr>
            <w:tcW w:w="2208" w:type="dxa"/>
            <w:tcBorders>
              <w:top w:val="nil"/>
              <w:left w:val="nil"/>
              <w:bottom w:val="single" w:sz="4" w:space="0" w:color="auto"/>
              <w:right w:val="single" w:sz="4" w:space="0" w:color="auto"/>
            </w:tcBorders>
            <w:noWrap/>
            <w:vAlign w:val="center"/>
            <w:hideMark/>
          </w:tcPr>
          <w:p w14:paraId="221CC338"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4479F4BD"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Rp730.000 </w:t>
            </w:r>
          </w:p>
        </w:tc>
      </w:tr>
      <w:tr w:rsidR="00BE7805" w:rsidRPr="00502DE6" w14:paraId="428DB0D9"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6F4AC71E"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3</w:t>
            </w:r>
          </w:p>
        </w:tc>
        <w:tc>
          <w:tcPr>
            <w:tcW w:w="4321" w:type="dxa"/>
            <w:tcBorders>
              <w:top w:val="nil"/>
              <w:left w:val="nil"/>
              <w:bottom w:val="single" w:sz="4" w:space="0" w:color="auto"/>
              <w:right w:val="single" w:sz="4" w:space="0" w:color="auto"/>
            </w:tcBorders>
            <w:noWrap/>
            <w:vAlign w:val="bottom"/>
            <w:hideMark/>
          </w:tcPr>
          <w:p w14:paraId="22C5B5B9" w14:textId="77777777" w:rsidR="00BE7805" w:rsidRPr="00502DE6" w:rsidRDefault="00BE7805" w:rsidP="0068001E">
            <w:pPr>
              <w:spacing w:after="0" w:line="360" w:lineRule="auto"/>
              <w:rPr>
                <w:rFonts w:ascii="Bookman Old Style" w:eastAsia="Times New Roman" w:hAnsi="Bookman Old Style" w:cs="Arial"/>
                <w:i/>
                <w:iCs/>
                <w:color w:val="000000"/>
                <w:sz w:val="24"/>
                <w:szCs w:val="24"/>
              </w:rPr>
            </w:pPr>
            <w:r w:rsidRPr="00502DE6">
              <w:rPr>
                <w:rFonts w:ascii="Bookman Old Style" w:eastAsia="Times New Roman" w:hAnsi="Bookman Old Style" w:cs="Arial"/>
                <w:i/>
                <w:iCs/>
                <w:color w:val="000000"/>
                <w:sz w:val="24"/>
                <w:szCs w:val="24"/>
              </w:rPr>
              <w:t>Printer</w:t>
            </w:r>
          </w:p>
        </w:tc>
        <w:tc>
          <w:tcPr>
            <w:tcW w:w="2208" w:type="dxa"/>
            <w:tcBorders>
              <w:top w:val="nil"/>
              <w:left w:val="nil"/>
              <w:bottom w:val="single" w:sz="4" w:space="0" w:color="auto"/>
              <w:right w:val="single" w:sz="4" w:space="0" w:color="auto"/>
            </w:tcBorders>
            <w:noWrap/>
            <w:vAlign w:val="center"/>
            <w:hideMark/>
          </w:tcPr>
          <w:p w14:paraId="15D93C5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49EDCAE6"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Rp690.000 </w:t>
            </w:r>
          </w:p>
        </w:tc>
      </w:tr>
      <w:tr w:rsidR="00BE7805" w:rsidRPr="00502DE6" w14:paraId="005A52C5"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50C63FC2"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4</w:t>
            </w:r>
          </w:p>
        </w:tc>
        <w:tc>
          <w:tcPr>
            <w:tcW w:w="4321" w:type="dxa"/>
            <w:tcBorders>
              <w:top w:val="nil"/>
              <w:left w:val="nil"/>
              <w:bottom w:val="single" w:sz="4" w:space="0" w:color="auto"/>
              <w:right w:val="single" w:sz="4" w:space="0" w:color="auto"/>
            </w:tcBorders>
            <w:noWrap/>
            <w:vAlign w:val="bottom"/>
            <w:hideMark/>
          </w:tcPr>
          <w:p w14:paraId="6088E7E4" w14:textId="77777777" w:rsidR="00BE7805" w:rsidRPr="00502DE6" w:rsidRDefault="00BE7805" w:rsidP="0068001E">
            <w:pPr>
              <w:spacing w:after="0" w:line="360" w:lineRule="auto"/>
              <w:rPr>
                <w:rFonts w:ascii="Bookman Old Style" w:eastAsia="Times New Roman" w:hAnsi="Bookman Old Style" w:cs="Arial"/>
                <w:i/>
                <w:iCs/>
                <w:color w:val="000000"/>
                <w:sz w:val="24"/>
                <w:szCs w:val="24"/>
              </w:rPr>
            </w:pPr>
            <w:r w:rsidRPr="00502DE6">
              <w:rPr>
                <w:rFonts w:ascii="Bookman Old Style" w:eastAsia="Times New Roman" w:hAnsi="Bookman Old Style" w:cs="Arial"/>
                <w:i/>
                <w:iCs/>
                <w:color w:val="000000"/>
                <w:sz w:val="24"/>
                <w:szCs w:val="24"/>
              </w:rPr>
              <w:t>Ac Split</w:t>
            </w:r>
          </w:p>
        </w:tc>
        <w:tc>
          <w:tcPr>
            <w:tcW w:w="2208" w:type="dxa"/>
            <w:tcBorders>
              <w:top w:val="nil"/>
              <w:left w:val="nil"/>
              <w:bottom w:val="single" w:sz="4" w:space="0" w:color="auto"/>
              <w:right w:val="single" w:sz="4" w:space="0" w:color="auto"/>
            </w:tcBorders>
            <w:noWrap/>
            <w:vAlign w:val="center"/>
            <w:hideMark/>
          </w:tcPr>
          <w:p w14:paraId="7F34FDAD"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2EF4CC9C"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Rp610.000 </w:t>
            </w:r>
          </w:p>
        </w:tc>
      </w:tr>
      <w:tr w:rsidR="00BE7805" w:rsidRPr="00502DE6" w14:paraId="296699F8"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2425F7BB"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5</w:t>
            </w:r>
          </w:p>
        </w:tc>
        <w:tc>
          <w:tcPr>
            <w:tcW w:w="4321" w:type="dxa"/>
            <w:tcBorders>
              <w:top w:val="nil"/>
              <w:left w:val="nil"/>
              <w:bottom w:val="nil"/>
              <w:right w:val="nil"/>
            </w:tcBorders>
            <w:noWrap/>
            <w:vAlign w:val="bottom"/>
            <w:hideMark/>
          </w:tcPr>
          <w:p w14:paraId="5F9D8232" w14:textId="77777777" w:rsidR="00BE7805" w:rsidRPr="00502DE6" w:rsidRDefault="00BE7805" w:rsidP="0068001E">
            <w:pPr>
              <w:spacing w:after="0" w:line="360" w:lineRule="auto"/>
              <w:rPr>
                <w:rFonts w:ascii="Bookman Old Style" w:eastAsia="Times New Roman" w:hAnsi="Bookman Old Style" w:cs="Arial"/>
                <w:i/>
                <w:iCs/>
                <w:color w:val="000000"/>
                <w:sz w:val="24"/>
                <w:szCs w:val="24"/>
              </w:rPr>
            </w:pPr>
            <w:r w:rsidRPr="00502DE6">
              <w:rPr>
                <w:rFonts w:ascii="Bookman Old Style" w:eastAsia="Times New Roman" w:hAnsi="Bookman Old Style" w:cs="Arial"/>
                <w:i/>
                <w:iCs/>
                <w:color w:val="000000"/>
                <w:sz w:val="24"/>
                <w:szCs w:val="24"/>
              </w:rPr>
              <w:t xml:space="preserve">Genset </w:t>
            </w:r>
            <w:r w:rsidRPr="00502DE6">
              <w:rPr>
                <w:rFonts w:ascii="Bookman Old Style" w:eastAsia="Times New Roman" w:hAnsi="Bookman Old Style" w:cs="Arial"/>
                <w:color w:val="000000"/>
                <w:sz w:val="24"/>
                <w:szCs w:val="24"/>
              </w:rPr>
              <w:t>lebih kecil dari 50 KVA</w:t>
            </w:r>
          </w:p>
        </w:tc>
        <w:tc>
          <w:tcPr>
            <w:tcW w:w="2208" w:type="dxa"/>
            <w:tcBorders>
              <w:top w:val="nil"/>
              <w:left w:val="single" w:sz="4" w:space="0" w:color="auto"/>
              <w:bottom w:val="single" w:sz="4" w:space="0" w:color="auto"/>
              <w:right w:val="single" w:sz="4" w:space="0" w:color="auto"/>
            </w:tcBorders>
            <w:noWrap/>
            <w:vAlign w:val="center"/>
            <w:hideMark/>
          </w:tcPr>
          <w:p w14:paraId="3898A868"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53817B5E"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Rp7.190.000 </w:t>
            </w:r>
          </w:p>
        </w:tc>
      </w:tr>
      <w:tr w:rsidR="00BE7805" w:rsidRPr="00502DE6" w14:paraId="68516E7E"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602D8A3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6</w:t>
            </w:r>
          </w:p>
        </w:tc>
        <w:tc>
          <w:tcPr>
            <w:tcW w:w="4321" w:type="dxa"/>
            <w:tcBorders>
              <w:top w:val="single" w:sz="4" w:space="0" w:color="auto"/>
              <w:left w:val="nil"/>
              <w:bottom w:val="nil"/>
              <w:right w:val="nil"/>
            </w:tcBorders>
            <w:noWrap/>
            <w:vAlign w:val="bottom"/>
            <w:hideMark/>
          </w:tcPr>
          <w:p w14:paraId="4E1D73D8"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Genset</w:t>
            </w:r>
            <w:r w:rsidRPr="00502DE6">
              <w:rPr>
                <w:rFonts w:ascii="Bookman Old Style" w:eastAsia="Times New Roman" w:hAnsi="Bookman Old Style" w:cs="Arial"/>
                <w:color w:val="000000"/>
                <w:sz w:val="24"/>
                <w:szCs w:val="24"/>
              </w:rPr>
              <w:t xml:space="preserve"> 75 KVA</w:t>
            </w:r>
          </w:p>
        </w:tc>
        <w:tc>
          <w:tcPr>
            <w:tcW w:w="2208" w:type="dxa"/>
            <w:tcBorders>
              <w:top w:val="nil"/>
              <w:left w:val="single" w:sz="4" w:space="0" w:color="auto"/>
              <w:bottom w:val="single" w:sz="4" w:space="0" w:color="auto"/>
              <w:right w:val="single" w:sz="4" w:space="0" w:color="auto"/>
            </w:tcBorders>
            <w:noWrap/>
            <w:vAlign w:val="center"/>
            <w:hideMark/>
          </w:tcPr>
          <w:p w14:paraId="5AF200F4"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111B8887"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Rp8.640.000 </w:t>
            </w:r>
          </w:p>
        </w:tc>
      </w:tr>
      <w:tr w:rsidR="00BE7805" w:rsidRPr="00502DE6" w14:paraId="3F6C5C32"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1708D49B"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7</w:t>
            </w:r>
          </w:p>
        </w:tc>
        <w:tc>
          <w:tcPr>
            <w:tcW w:w="4321" w:type="dxa"/>
            <w:tcBorders>
              <w:top w:val="single" w:sz="4" w:space="0" w:color="auto"/>
              <w:left w:val="nil"/>
              <w:bottom w:val="nil"/>
              <w:right w:val="nil"/>
            </w:tcBorders>
            <w:noWrap/>
            <w:vAlign w:val="bottom"/>
            <w:hideMark/>
          </w:tcPr>
          <w:p w14:paraId="48D10950"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Genset</w:t>
            </w:r>
            <w:r w:rsidRPr="00502DE6">
              <w:rPr>
                <w:rFonts w:ascii="Bookman Old Style" w:eastAsia="Times New Roman" w:hAnsi="Bookman Old Style" w:cs="Arial"/>
                <w:color w:val="000000"/>
                <w:sz w:val="24"/>
                <w:szCs w:val="24"/>
              </w:rPr>
              <w:t xml:space="preserve"> 100 KVA</w:t>
            </w:r>
          </w:p>
        </w:tc>
        <w:tc>
          <w:tcPr>
            <w:tcW w:w="2208" w:type="dxa"/>
            <w:tcBorders>
              <w:top w:val="nil"/>
              <w:left w:val="single" w:sz="4" w:space="0" w:color="auto"/>
              <w:bottom w:val="single" w:sz="4" w:space="0" w:color="auto"/>
              <w:right w:val="single" w:sz="4" w:space="0" w:color="auto"/>
            </w:tcBorders>
            <w:noWrap/>
            <w:vAlign w:val="center"/>
            <w:hideMark/>
          </w:tcPr>
          <w:p w14:paraId="165F1516"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58B8AA5B"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Rp10.150.000 </w:t>
            </w:r>
          </w:p>
        </w:tc>
      </w:tr>
      <w:tr w:rsidR="00BE7805" w:rsidRPr="00502DE6" w14:paraId="4D47485A"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3B19BCA9"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8</w:t>
            </w:r>
          </w:p>
        </w:tc>
        <w:tc>
          <w:tcPr>
            <w:tcW w:w="4321" w:type="dxa"/>
            <w:tcBorders>
              <w:top w:val="single" w:sz="4" w:space="0" w:color="auto"/>
              <w:left w:val="nil"/>
              <w:bottom w:val="nil"/>
              <w:right w:val="nil"/>
            </w:tcBorders>
            <w:noWrap/>
            <w:vAlign w:val="bottom"/>
            <w:hideMark/>
          </w:tcPr>
          <w:p w14:paraId="656778B5"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Genset</w:t>
            </w:r>
            <w:r w:rsidRPr="00502DE6">
              <w:rPr>
                <w:rFonts w:ascii="Bookman Old Style" w:eastAsia="Times New Roman" w:hAnsi="Bookman Old Style" w:cs="Arial"/>
                <w:color w:val="000000"/>
                <w:sz w:val="24"/>
                <w:szCs w:val="24"/>
              </w:rPr>
              <w:t xml:space="preserve"> 125 KVA</w:t>
            </w:r>
          </w:p>
        </w:tc>
        <w:tc>
          <w:tcPr>
            <w:tcW w:w="2208" w:type="dxa"/>
            <w:tcBorders>
              <w:top w:val="nil"/>
              <w:left w:val="single" w:sz="4" w:space="0" w:color="auto"/>
              <w:bottom w:val="single" w:sz="4" w:space="0" w:color="auto"/>
              <w:right w:val="single" w:sz="4" w:space="0" w:color="auto"/>
            </w:tcBorders>
            <w:noWrap/>
            <w:vAlign w:val="center"/>
            <w:hideMark/>
          </w:tcPr>
          <w:p w14:paraId="4D8EA560"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746B23BF"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Rp10.780.000 </w:t>
            </w:r>
          </w:p>
        </w:tc>
      </w:tr>
      <w:tr w:rsidR="00BE7805" w:rsidRPr="00502DE6" w14:paraId="485B31F2" w14:textId="77777777" w:rsidTr="0016646F">
        <w:trPr>
          <w:trHeight w:val="435"/>
        </w:trPr>
        <w:tc>
          <w:tcPr>
            <w:tcW w:w="510" w:type="dxa"/>
            <w:tcBorders>
              <w:top w:val="nil"/>
              <w:left w:val="single" w:sz="4" w:space="0" w:color="auto"/>
              <w:bottom w:val="single" w:sz="4" w:space="0" w:color="auto"/>
              <w:right w:val="single" w:sz="4" w:space="0" w:color="auto"/>
            </w:tcBorders>
            <w:noWrap/>
            <w:vAlign w:val="bottom"/>
            <w:hideMark/>
          </w:tcPr>
          <w:p w14:paraId="42AF892D"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9</w:t>
            </w:r>
          </w:p>
        </w:tc>
        <w:tc>
          <w:tcPr>
            <w:tcW w:w="4321" w:type="dxa"/>
            <w:tcBorders>
              <w:top w:val="single" w:sz="4" w:space="0" w:color="auto"/>
              <w:left w:val="nil"/>
              <w:bottom w:val="single" w:sz="4" w:space="0" w:color="auto"/>
              <w:right w:val="nil"/>
            </w:tcBorders>
            <w:noWrap/>
            <w:vAlign w:val="bottom"/>
            <w:hideMark/>
          </w:tcPr>
          <w:p w14:paraId="632E4D13"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Genset</w:t>
            </w:r>
            <w:r w:rsidRPr="00502DE6">
              <w:rPr>
                <w:rFonts w:ascii="Bookman Old Style" w:eastAsia="Times New Roman" w:hAnsi="Bookman Old Style" w:cs="Arial"/>
                <w:color w:val="000000"/>
                <w:sz w:val="24"/>
                <w:szCs w:val="24"/>
              </w:rPr>
              <w:t xml:space="preserve"> 150 KVA</w:t>
            </w:r>
          </w:p>
        </w:tc>
        <w:tc>
          <w:tcPr>
            <w:tcW w:w="2208" w:type="dxa"/>
            <w:tcBorders>
              <w:top w:val="nil"/>
              <w:left w:val="single" w:sz="4" w:space="0" w:color="auto"/>
              <w:bottom w:val="single" w:sz="4" w:space="0" w:color="auto"/>
              <w:right w:val="single" w:sz="4" w:space="0" w:color="auto"/>
            </w:tcBorders>
            <w:noWrap/>
            <w:vAlign w:val="center"/>
            <w:hideMark/>
          </w:tcPr>
          <w:p w14:paraId="024FC7EB"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49B53912"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Rp13.260.000 </w:t>
            </w:r>
          </w:p>
        </w:tc>
      </w:tr>
      <w:tr w:rsidR="00BE7805" w:rsidRPr="00502DE6" w14:paraId="7BF0DB02" w14:textId="77777777" w:rsidTr="0016646F">
        <w:trPr>
          <w:trHeight w:val="435"/>
        </w:trPr>
        <w:tc>
          <w:tcPr>
            <w:tcW w:w="510" w:type="dxa"/>
            <w:tcBorders>
              <w:top w:val="single" w:sz="4" w:space="0" w:color="auto"/>
              <w:left w:val="single" w:sz="4" w:space="0" w:color="auto"/>
              <w:bottom w:val="single" w:sz="4" w:space="0" w:color="auto"/>
              <w:right w:val="single" w:sz="4" w:space="0" w:color="auto"/>
            </w:tcBorders>
            <w:noWrap/>
            <w:vAlign w:val="bottom"/>
            <w:hideMark/>
          </w:tcPr>
          <w:p w14:paraId="6D97E98D"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10</w:t>
            </w:r>
          </w:p>
        </w:tc>
        <w:tc>
          <w:tcPr>
            <w:tcW w:w="4321" w:type="dxa"/>
            <w:tcBorders>
              <w:top w:val="single" w:sz="4" w:space="0" w:color="auto"/>
              <w:left w:val="nil"/>
              <w:bottom w:val="single" w:sz="4" w:space="0" w:color="auto"/>
              <w:right w:val="nil"/>
            </w:tcBorders>
            <w:noWrap/>
            <w:vAlign w:val="bottom"/>
            <w:hideMark/>
          </w:tcPr>
          <w:p w14:paraId="77E7C1DA"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Genset</w:t>
            </w:r>
            <w:r w:rsidRPr="00502DE6">
              <w:rPr>
                <w:rFonts w:ascii="Bookman Old Style" w:eastAsia="Times New Roman" w:hAnsi="Bookman Old Style" w:cs="Arial"/>
                <w:color w:val="000000"/>
                <w:sz w:val="24"/>
                <w:szCs w:val="24"/>
              </w:rPr>
              <w:t xml:space="preserve"> 175 KVA</w:t>
            </w:r>
          </w:p>
        </w:tc>
        <w:tc>
          <w:tcPr>
            <w:tcW w:w="2208" w:type="dxa"/>
            <w:tcBorders>
              <w:top w:val="single" w:sz="4" w:space="0" w:color="auto"/>
              <w:left w:val="single" w:sz="4" w:space="0" w:color="auto"/>
              <w:bottom w:val="single" w:sz="4" w:space="0" w:color="auto"/>
              <w:right w:val="single" w:sz="4" w:space="0" w:color="auto"/>
            </w:tcBorders>
            <w:noWrap/>
            <w:vAlign w:val="center"/>
            <w:hideMark/>
          </w:tcPr>
          <w:p w14:paraId="1104BD50"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single" w:sz="4" w:space="0" w:color="auto"/>
              <w:left w:val="nil"/>
              <w:bottom w:val="single" w:sz="4" w:space="0" w:color="auto"/>
              <w:right w:val="single" w:sz="4" w:space="0" w:color="auto"/>
            </w:tcBorders>
            <w:noWrap/>
            <w:vAlign w:val="center"/>
            <w:hideMark/>
          </w:tcPr>
          <w:p w14:paraId="7DDF55F0"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Rp14.810.000 </w:t>
            </w:r>
          </w:p>
        </w:tc>
      </w:tr>
      <w:tr w:rsidR="00BE7805" w:rsidRPr="00502DE6" w14:paraId="68C49DFD" w14:textId="77777777" w:rsidTr="0016646F">
        <w:trPr>
          <w:trHeight w:val="435"/>
        </w:trPr>
        <w:tc>
          <w:tcPr>
            <w:tcW w:w="510" w:type="dxa"/>
            <w:tcBorders>
              <w:top w:val="single" w:sz="4" w:space="0" w:color="auto"/>
              <w:left w:val="single" w:sz="4" w:space="0" w:color="auto"/>
              <w:bottom w:val="single" w:sz="4" w:space="0" w:color="auto"/>
              <w:right w:val="single" w:sz="4" w:space="0" w:color="auto"/>
            </w:tcBorders>
            <w:noWrap/>
            <w:vAlign w:val="bottom"/>
            <w:hideMark/>
          </w:tcPr>
          <w:p w14:paraId="620EE19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11</w:t>
            </w:r>
          </w:p>
        </w:tc>
        <w:tc>
          <w:tcPr>
            <w:tcW w:w="4321" w:type="dxa"/>
            <w:tcBorders>
              <w:top w:val="single" w:sz="4" w:space="0" w:color="auto"/>
              <w:left w:val="nil"/>
              <w:bottom w:val="nil"/>
              <w:right w:val="nil"/>
            </w:tcBorders>
            <w:noWrap/>
            <w:vAlign w:val="bottom"/>
            <w:hideMark/>
          </w:tcPr>
          <w:p w14:paraId="6FF28160"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Genset</w:t>
            </w:r>
            <w:r w:rsidRPr="00502DE6">
              <w:rPr>
                <w:rFonts w:ascii="Bookman Old Style" w:eastAsia="Times New Roman" w:hAnsi="Bookman Old Style" w:cs="Arial"/>
                <w:color w:val="000000"/>
                <w:sz w:val="24"/>
                <w:szCs w:val="24"/>
              </w:rPr>
              <w:t xml:space="preserve"> 200 KVA</w:t>
            </w:r>
          </w:p>
        </w:tc>
        <w:tc>
          <w:tcPr>
            <w:tcW w:w="2208" w:type="dxa"/>
            <w:tcBorders>
              <w:top w:val="single" w:sz="4" w:space="0" w:color="auto"/>
              <w:left w:val="single" w:sz="4" w:space="0" w:color="auto"/>
              <w:bottom w:val="single" w:sz="4" w:space="0" w:color="auto"/>
              <w:right w:val="single" w:sz="4" w:space="0" w:color="auto"/>
            </w:tcBorders>
            <w:noWrap/>
            <w:vAlign w:val="center"/>
            <w:hideMark/>
          </w:tcPr>
          <w:p w14:paraId="455A404D"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single" w:sz="4" w:space="0" w:color="auto"/>
              <w:left w:val="nil"/>
              <w:bottom w:val="single" w:sz="4" w:space="0" w:color="auto"/>
              <w:right w:val="single" w:sz="4" w:space="0" w:color="auto"/>
            </w:tcBorders>
            <w:noWrap/>
            <w:vAlign w:val="center"/>
            <w:hideMark/>
          </w:tcPr>
          <w:p w14:paraId="3261B0B3"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Rp15.850.000 </w:t>
            </w:r>
          </w:p>
        </w:tc>
      </w:tr>
      <w:tr w:rsidR="00BE7805" w:rsidRPr="00502DE6" w14:paraId="7976221F"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59EDE061"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12</w:t>
            </w:r>
          </w:p>
        </w:tc>
        <w:tc>
          <w:tcPr>
            <w:tcW w:w="4321" w:type="dxa"/>
            <w:tcBorders>
              <w:top w:val="single" w:sz="4" w:space="0" w:color="auto"/>
              <w:left w:val="nil"/>
              <w:bottom w:val="nil"/>
              <w:right w:val="nil"/>
            </w:tcBorders>
            <w:noWrap/>
            <w:vAlign w:val="bottom"/>
            <w:hideMark/>
          </w:tcPr>
          <w:p w14:paraId="15C5D18B"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 xml:space="preserve">Genset </w:t>
            </w:r>
            <w:r w:rsidRPr="00502DE6">
              <w:rPr>
                <w:rFonts w:ascii="Bookman Old Style" w:eastAsia="Times New Roman" w:hAnsi="Bookman Old Style" w:cs="Arial"/>
                <w:color w:val="000000"/>
                <w:sz w:val="24"/>
                <w:szCs w:val="24"/>
              </w:rPr>
              <w:t>250 KVA</w:t>
            </w:r>
          </w:p>
        </w:tc>
        <w:tc>
          <w:tcPr>
            <w:tcW w:w="2208" w:type="dxa"/>
            <w:tcBorders>
              <w:top w:val="nil"/>
              <w:left w:val="single" w:sz="4" w:space="0" w:color="auto"/>
              <w:bottom w:val="single" w:sz="4" w:space="0" w:color="auto"/>
              <w:right w:val="single" w:sz="4" w:space="0" w:color="auto"/>
            </w:tcBorders>
            <w:noWrap/>
            <w:vAlign w:val="center"/>
            <w:hideMark/>
          </w:tcPr>
          <w:p w14:paraId="61046EFA"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0222507B"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Rp16.790.000 </w:t>
            </w:r>
          </w:p>
        </w:tc>
      </w:tr>
      <w:tr w:rsidR="00BE7805" w:rsidRPr="00502DE6" w14:paraId="0FD11CF1"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4407FC3F"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13</w:t>
            </w:r>
          </w:p>
        </w:tc>
        <w:tc>
          <w:tcPr>
            <w:tcW w:w="4321" w:type="dxa"/>
            <w:tcBorders>
              <w:top w:val="single" w:sz="4" w:space="0" w:color="auto"/>
              <w:left w:val="nil"/>
              <w:bottom w:val="nil"/>
              <w:right w:val="nil"/>
            </w:tcBorders>
            <w:noWrap/>
            <w:vAlign w:val="bottom"/>
            <w:hideMark/>
          </w:tcPr>
          <w:p w14:paraId="0164C68C"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Genset</w:t>
            </w:r>
            <w:r w:rsidRPr="00502DE6">
              <w:rPr>
                <w:rFonts w:ascii="Bookman Old Style" w:eastAsia="Times New Roman" w:hAnsi="Bookman Old Style" w:cs="Arial"/>
                <w:color w:val="000000"/>
                <w:sz w:val="24"/>
                <w:szCs w:val="24"/>
              </w:rPr>
              <w:t xml:space="preserve"> 275 KVA</w:t>
            </w:r>
          </w:p>
        </w:tc>
        <w:tc>
          <w:tcPr>
            <w:tcW w:w="2208" w:type="dxa"/>
            <w:tcBorders>
              <w:top w:val="nil"/>
              <w:left w:val="single" w:sz="4" w:space="0" w:color="auto"/>
              <w:bottom w:val="single" w:sz="4" w:space="0" w:color="auto"/>
              <w:right w:val="single" w:sz="4" w:space="0" w:color="auto"/>
            </w:tcBorders>
            <w:noWrap/>
            <w:vAlign w:val="center"/>
            <w:hideMark/>
          </w:tcPr>
          <w:p w14:paraId="12218B2E"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2BE51E88"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Rp17.760.000 </w:t>
            </w:r>
          </w:p>
        </w:tc>
      </w:tr>
      <w:tr w:rsidR="00BE7805" w:rsidRPr="00502DE6" w14:paraId="3418C444"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644FF6FE"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14</w:t>
            </w:r>
          </w:p>
        </w:tc>
        <w:tc>
          <w:tcPr>
            <w:tcW w:w="4321" w:type="dxa"/>
            <w:tcBorders>
              <w:top w:val="single" w:sz="4" w:space="0" w:color="auto"/>
              <w:left w:val="nil"/>
              <w:bottom w:val="nil"/>
              <w:right w:val="nil"/>
            </w:tcBorders>
            <w:noWrap/>
            <w:vAlign w:val="bottom"/>
            <w:hideMark/>
          </w:tcPr>
          <w:p w14:paraId="6AC361A0"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Genset</w:t>
            </w:r>
            <w:r w:rsidRPr="00502DE6">
              <w:rPr>
                <w:rFonts w:ascii="Bookman Old Style" w:eastAsia="Times New Roman" w:hAnsi="Bookman Old Style" w:cs="Arial"/>
                <w:color w:val="000000"/>
                <w:sz w:val="24"/>
                <w:szCs w:val="24"/>
              </w:rPr>
              <w:t xml:space="preserve"> 300 KVA</w:t>
            </w:r>
          </w:p>
        </w:tc>
        <w:tc>
          <w:tcPr>
            <w:tcW w:w="2208" w:type="dxa"/>
            <w:tcBorders>
              <w:top w:val="nil"/>
              <w:left w:val="single" w:sz="4" w:space="0" w:color="auto"/>
              <w:bottom w:val="single" w:sz="4" w:space="0" w:color="auto"/>
              <w:right w:val="single" w:sz="4" w:space="0" w:color="auto"/>
            </w:tcBorders>
            <w:noWrap/>
            <w:vAlign w:val="center"/>
            <w:hideMark/>
          </w:tcPr>
          <w:p w14:paraId="64851622"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60AEFC7A"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Rp20.960.000 </w:t>
            </w:r>
          </w:p>
        </w:tc>
      </w:tr>
      <w:tr w:rsidR="00BE7805" w:rsidRPr="00502DE6" w14:paraId="6ED0665C"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352E266B"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15</w:t>
            </w:r>
          </w:p>
        </w:tc>
        <w:tc>
          <w:tcPr>
            <w:tcW w:w="4321" w:type="dxa"/>
            <w:tcBorders>
              <w:top w:val="single" w:sz="4" w:space="0" w:color="auto"/>
              <w:left w:val="nil"/>
              <w:bottom w:val="nil"/>
              <w:right w:val="nil"/>
            </w:tcBorders>
            <w:noWrap/>
            <w:vAlign w:val="bottom"/>
            <w:hideMark/>
          </w:tcPr>
          <w:p w14:paraId="468495D0"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Genset</w:t>
            </w:r>
            <w:r w:rsidRPr="00502DE6">
              <w:rPr>
                <w:rFonts w:ascii="Bookman Old Style" w:eastAsia="Times New Roman" w:hAnsi="Bookman Old Style" w:cs="Arial"/>
                <w:color w:val="000000"/>
                <w:sz w:val="24"/>
                <w:szCs w:val="24"/>
              </w:rPr>
              <w:t xml:space="preserve"> 350 KVA</w:t>
            </w:r>
          </w:p>
        </w:tc>
        <w:tc>
          <w:tcPr>
            <w:tcW w:w="2208" w:type="dxa"/>
            <w:tcBorders>
              <w:top w:val="nil"/>
              <w:left w:val="single" w:sz="4" w:space="0" w:color="auto"/>
              <w:bottom w:val="single" w:sz="4" w:space="0" w:color="auto"/>
              <w:right w:val="single" w:sz="4" w:space="0" w:color="auto"/>
            </w:tcBorders>
            <w:noWrap/>
            <w:vAlign w:val="center"/>
            <w:hideMark/>
          </w:tcPr>
          <w:p w14:paraId="67741637"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6B852B06"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Rp22.960.000 </w:t>
            </w:r>
          </w:p>
        </w:tc>
      </w:tr>
      <w:tr w:rsidR="00BE7805" w:rsidRPr="00502DE6" w14:paraId="15845D0A"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4BF3C7E4"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16</w:t>
            </w:r>
          </w:p>
        </w:tc>
        <w:tc>
          <w:tcPr>
            <w:tcW w:w="4321" w:type="dxa"/>
            <w:tcBorders>
              <w:top w:val="single" w:sz="4" w:space="0" w:color="auto"/>
              <w:left w:val="nil"/>
              <w:bottom w:val="nil"/>
              <w:right w:val="nil"/>
            </w:tcBorders>
            <w:noWrap/>
            <w:vAlign w:val="bottom"/>
            <w:hideMark/>
          </w:tcPr>
          <w:p w14:paraId="62484207"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Genset</w:t>
            </w:r>
            <w:r w:rsidRPr="00502DE6">
              <w:rPr>
                <w:rFonts w:ascii="Bookman Old Style" w:eastAsia="Times New Roman" w:hAnsi="Bookman Old Style" w:cs="Arial"/>
                <w:color w:val="000000"/>
                <w:sz w:val="24"/>
                <w:szCs w:val="24"/>
              </w:rPr>
              <w:t xml:space="preserve"> 450 KVA</w:t>
            </w:r>
          </w:p>
        </w:tc>
        <w:tc>
          <w:tcPr>
            <w:tcW w:w="2208" w:type="dxa"/>
            <w:tcBorders>
              <w:top w:val="nil"/>
              <w:left w:val="single" w:sz="4" w:space="0" w:color="auto"/>
              <w:bottom w:val="single" w:sz="4" w:space="0" w:color="auto"/>
              <w:right w:val="single" w:sz="4" w:space="0" w:color="auto"/>
            </w:tcBorders>
            <w:noWrap/>
            <w:vAlign w:val="center"/>
            <w:hideMark/>
          </w:tcPr>
          <w:p w14:paraId="0919FC55"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44F21109"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Rp25.620.000 </w:t>
            </w:r>
          </w:p>
        </w:tc>
      </w:tr>
      <w:tr w:rsidR="00BE7805" w:rsidRPr="00502DE6" w14:paraId="5624C7C3" w14:textId="77777777" w:rsidTr="00BE7805">
        <w:trPr>
          <w:trHeight w:val="435"/>
        </w:trPr>
        <w:tc>
          <w:tcPr>
            <w:tcW w:w="510" w:type="dxa"/>
            <w:tcBorders>
              <w:top w:val="nil"/>
              <w:left w:val="single" w:sz="4" w:space="0" w:color="auto"/>
              <w:bottom w:val="single" w:sz="4" w:space="0" w:color="auto"/>
              <w:right w:val="single" w:sz="4" w:space="0" w:color="auto"/>
            </w:tcBorders>
            <w:noWrap/>
            <w:vAlign w:val="bottom"/>
            <w:hideMark/>
          </w:tcPr>
          <w:p w14:paraId="11F20926"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17</w:t>
            </w:r>
          </w:p>
        </w:tc>
        <w:tc>
          <w:tcPr>
            <w:tcW w:w="4321" w:type="dxa"/>
            <w:tcBorders>
              <w:top w:val="single" w:sz="4" w:space="0" w:color="auto"/>
              <w:left w:val="nil"/>
              <w:bottom w:val="nil"/>
              <w:right w:val="nil"/>
            </w:tcBorders>
            <w:noWrap/>
            <w:vAlign w:val="bottom"/>
            <w:hideMark/>
          </w:tcPr>
          <w:p w14:paraId="0D55B958"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i/>
                <w:iCs/>
                <w:color w:val="000000"/>
                <w:sz w:val="24"/>
                <w:szCs w:val="24"/>
              </w:rPr>
              <w:t>Genset</w:t>
            </w:r>
            <w:r w:rsidRPr="00502DE6">
              <w:rPr>
                <w:rFonts w:ascii="Bookman Old Style" w:eastAsia="Times New Roman" w:hAnsi="Bookman Old Style" w:cs="Arial"/>
                <w:color w:val="000000"/>
                <w:sz w:val="24"/>
                <w:szCs w:val="24"/>
              </w:rPr>
              <w:t xml:space="preserve"> 500 KVA</w:t>
            </w:r>
          </w:p>
        </w:tc>
        <w:tc>
          <w:tcPr>
            <w:tcW w:w="2208" w:type="dxa"/>
            <w:tcBorders>
              <w:top w:val="nil"/>
              <w:left w:val="single" w:sz="4" w:space="0" w:color="auto"/>
              <w:bottom w:val="single" w:sz="4" w:space="0" w:color="auto"/>
              <w:right w:val="single" w:sz="4" w:space="0" w:color="auto"/>
            </w:tcBorders>
            <w:noWrap/>
            <w:vAlign w:val="center"/>
            <w:hideMark/>
          </w:tcPr>
          <w:p w14:paraId="2CB423D6"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Unit/Tahun</w:t>
            </w:r>
          </w:p>
        </w:tc>
        <w:tc>
          <w:tcPr>
            <w:tcW w:w="2001" w:type="dxa"/>
            <w:tcBorders>
              <w:top w:val="nil"/>
              <w:left w:val="nil"/>
              <w:bottom w:val="single" w:sz="4" w:space="0" w:color="auto"/>
              <w:right w:val="single" w:sz="4" w:space="0" w:color="auto"/>
            </w:tcBorders>
            <w:noWrap/>
            <w:vAlign w:val="center"/>
            <w:hideMark/>
          </w:tcPr>
          <w:p w14:paraId="15CF8B6E" w14:textId="77777777" w:rsidR="00BE7805" w:rsidRPr="00502DE6" w:rsidRDefault="00BE7805" w:rsidP="0068001E">
            <w:pPr>
              <w:spacing w:after="0" w:line="360" w:lineRule="auto"/>
              <w:jc w:val="right"/>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xml:space="preserve">Rp31.770.000 </w:t>
            </w:r>
          </w:p>
        </w:tc>
      </w:tr>
      <w:tr w:rsidR="00BE7805" w:rsidRPr="00502DE6" w14:paraId="2495C8D0" w14:textId="77777777" w:rsidTr="00BE7805">
        <w:trPr>
          <w:trHeight w:val="300"/>
        </w:trPr>
        <w:tc>
          <w:tcPr>
            <w:tcW w:w="510" w:type="dxa"/>
            <w:tcBorders>
              <w:top w:val="nil"/>
              <w:left w:val="nil"/>
              <w:bottom w:val="nil"/>
              <w:right w:val="nil"/>
            </w:tcBorders>
            <w:noWrap/>
            <w:vAlign w:val="bottom"/>
            <w:hideMark/>
          </w:tcPr>
          <w:p w14:paraId="5C1064A5" w14:textId="77777777" w:rsidR="00BE7805" w:rsidRPr="00502DE6" w:rsidRDefault="00BE7805" w:rsidP="0068001E">
            <w:pPr>
              <w:spacing w:after="0" w:line="360" w:lineRule="auto"/>
              <w:jc w:val="center"/>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4321" w:type="dxa"/>
            <w:tcBorders>
              <w:top w:val="single" w:sz="4" w:space="0" w:color="auto"/>
              <w:left w:val="nil"/>
              <w:bottom w:val="nil"/>
              <w:right w:val="nil"/>
            </w:tcBorders>
            <w:noWrap/>
            <w:vAlign w:val="bottom"/>
            <w:hideMark/>
          </w:tcPr>
          <w:p w14:paraId="7BF201DA"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r w:rsidRPr="00502DE6">
              <w:rPr>
                <w:rFonts w:ascii="Bookman Old Style" w:eastAsia="Times New Roman" w:hAnsi="Bookman Old Style" w:cs="Arial"/>
                <w:color w:val="000000"/>
                <w:sz w:val="24"/>
                <w:szCs w:val="24"/>
              </w:rPr>
              <w:t> </w:t>
            </w:r>
          </w:p>
        </w:tc>
        <w:tc>
          <w:tcPr>
            <w:tcW w:w="2208" w:type="dxa"/>
            <w:tcBorders>
              <w:top w:val="nil"/>
              <w:left w:val="nil"/>
              <w:bottom w:val="nil"/>
              <w:right w:val="nil"/>
            </w:tcBorders>
            <w:noWrap/>
            <w:vAlign w:val="bottom"/>
            <w:hideMark/>
          </w:tcPr>
          <w:p w14:paraId="0E3E0853" w14:textId="77777777" w:rsidR="00BE7805" w:rsidRPr="00502DE6" w:rsidRDefault="00BE7805" w:rsidP="0068001E">
            <w:pPr>
              <w:spacing w:after="0" w:line="360" w:lineRule="auto"/>
              <w:rPr>
                <w:rFonts w:ascii="Bookman Old Style" w:eastAsia="Times New Roman" w:hAnsi="Bookman Old Style" w:cs="Arial"/>
                <w:color w:val="000000"/>
                <w:sz w:val="24"/>
                <w:szCs w:val="24"/>
              </w:rPr>
            </w:pPr>
          </w:p>
        </w:tc>
        <w:tc>
          <w:tcPr>
            <w:tcW w:w="2001" w:type="dxa"/>
            <w:tcBorders>
              <w:top w:val="nil"/>
              <w:left w:val="nil"/>
              <w:bottom w:val="nil"/>
              <w:right w:val="nil"/>
            </w:tcBorders>
            <w:noWrap/>
            <w:vAlign w:val="bottom"/>
            <w:hideMark/>
          </w:tcPr>
          <w:p w14:paraId="7CD22301" w14:textId="77777777" w:rsidR="00BE7805" w:rsidRPr="00502DE6" w:rsidRDefault="00BE7805" w:rsidP="0068001E">
            <w:pPr>
              <w:spacing w:after="0" w:line="360" w:lineRule="auto"/>
              <w:rPr>
                <w:rFonts w:ascii="Bookman Old Style" w:eastAsia="Times New Roman" w:hAnsi="Bookman Old Style"/>
                <w:sz w:val="24"/>
                <w:szCs w:val="24"/>
              </w:rPr>
            </w:pPr>
          </w:p>
        </w:tc>
      </w:tr>
      <w:tr w:rsidR="00BE7805" w:rsidRPr="00502DE6" w14:paraId="6AF9D9E5" w14:textId="77777777" w:rsidTr="00BE7805">
        <w:trPr>
          <w:trHeight w:val="300"/>
        </w:trPr>
        <w:tc>
          <w:tcPr>
            <w:tcW w:w="510" w:type="dxa"/>
            <w:tcBorders>
              <w:top w:val="nil"/>
              <w:left w:val="nil"/>
              <w:bottom w:val="nil"/>
              <w:right w:val="nil"/>
            </w:tcBorders>
            <w:noWrap/>
            <w:vAlign w:val="bottom"/>
            <w:hideMark/>
          </w:tcPr>
          <w:p w14:paraId="21459953" w14:textId="77777777" w:rsidR="00BE7805" w:rsidRPr="00502DE6" w:rsidRDefault="00BE7805" w:rsidP="0068001E">
            <w:pPr>
              <w:spacing w:after="0" w:line="360" w:lineRule="auto"/>
              <w:rPr>
                <w:rFonts w:ascii="Bookman Old Style" w:eastAsia="Times New Roman" w:hAnsi="Bookman Old Style"/>
                <w:sz w:val="24"/>
                <w:szCs w:val="24"/>
              </w:rPr>
            </w:pPr>
          </w:p>
        </w:tc>
        <w:tc>
          <w:tcPr>
            <w:tcW w:w="4321" w:type="dxa"/>
            <w:tcBorders>
              <w:top w:val="nil"/>
              <w:left w:val="nil"/>
              <w:bottom w:val="nil"/>
              <w:right w:val="nil"/>
            </w:tcBorders>
            <w:noWrap/>
            <w:vAlign w:val="bottom"/>
            <w:hideMark/>
          </w:tcPr>
          <w:p w14:paraId="0617BCC1" w14:textId="77777777" w:rsidR="00BE7805" w:rsidRPr="00502DE6" w:rsidRDefault="00BE7805" w:rsidP="0068001E">
            <w:pPr>
              <w:spacing w:after="0" w:line="360" w:lineRule="auto"/>
              <w:rPr>
                <w:rFonts w:ascii="Bookman Old Style" w:eastAsia="Times New Roman" w:hAnsi="Bookman Old Style"/>
                <w:sz w:val="24"/>
                <w:szCs w:val="24"/>
              </w:rPr>
            </w:pPr>
          </w:p>
        </w:tc>
        <w:tc>
          <w:tcPr>
            <w:tcW w:w="2208" w:type="dxa"/>
            <w:tcBorders>
              <w:top w:val="nil"/>
              <w:left w:val="nil"/>
              <w:bottom w:val="nil"/>
              <w:right w:val="nil"/>
            </w:tcBorders>
            <w:noWrap/>
            <w:vAlign w:val="bottom"/>
            <w:hideMark/>
          </w:tcPr>
          <w:p w14:paraId="57B0E30C" w14:textId="77777777" w:rsidR="00BE7805" w:rsidRPr="00502DE6" w:rsidRDefault="00BE7805" w:rsidP="0068001E">
            <w:pPr>
              <w:spacing w:after="0" w:line="360" w:lineRule="auto"/>
              <w:rPr>
                <w:rFonts w:ascii="Bookman Old Style" w:eastAsia="Times New Roman" w:hAnsi="Bookman Old Style"/>
                <w:sz w:val="24"/>
                <w:szCs w:val="24"/>
              </w:rPr>
            </w:pPr>
          </w:p>
        </w:tc>
        <w:tc>
          <w:tcPr>
            <w:tcW w:w="2001" w:type="dxa"/>
            <w:tcBorders>
              <w:top w:val="nil"/>
              <w:left w:val="nil"/>
              <w:bottom w:val="nil"/>
              <w:right w:val="nil"/>
            </w:tcBorders>
            <w:noWrap/>
            <w:vAlign w:val="bottom"/>
            <w:hideMark/>
          </w:tcPr>
          <w:p w14:paraId="38032045" w14:textId="77777777" w:rsidR="00BE7805" w:rsidRPr="00502DE6" w:rsidRDefault="00BE7805" w:rsidP="0068001E">
            <w:pPr>
              <w:spacing w:after="0" w:line="360" w:lineRule="auto"/>
              <w:rPr>
                <w:rFonts w:ascii="Bookman Old Style" w:eastAsia="Times New Roman" w:hAnsi="Bookman Old Style"/>
                <w:sz w:val="24"/>
                <w:szCs w:val="24"/>
              </w:rPr>
            </w:pPr>
          </w:p>
        </w:tc>
      </w:tr>
    </w:tbl>
    <w:p w14:paraId="49DEC01A" w14:textId="77777777" w:rsidR="002E4EB9" w:rsidRPr="0016646F" w:rsidRDefault="002E4EB9" w:rsidP="0016646F">
      <w:pPr>
        <w:tabs>
          <w:tab w:val="left" w:pos="360"/>
        </w:tabs>
        <w:spacing w:before="120" w:after="0" w:line="360" w:lineRule="auto"/>
        <w:jc w:val="both"/>
        <w:rPr>
          <w:rFonts w:ascii="Bookman Old Style" w:hAnsi="Bookman Old Style" w:cs="Tahoma"/>
          <w:color w:val="000000"/>
          <w:sz w:val="24"/>
          <w:szCs w:val="24"/>
        </w:rPr>
      </w:pPr>
    </w:p>
    <w:p w14:paraId="71CE8A55" w14:textId="77777777" w:rsidR="001920BC" w:rsidRPr="003624DD" w:rsidRDefault="001920BC" w:rsidP="0068001E">
      <w:pPr>
        <w:pStyle w:val="ListParagraph"/>
        <w:tabs>
          <w:tab w:val="left" w:pos="360"/>
        </w:tabs>
        <w:spacing w:after="0" w:line="360" w:lineRule="auto"/>
        <w:ind w:left="360"/>
        <w:jc w:val="both"/>
        <w:rPr>
          <w:rFonts w:ascii="Bookman Old Style" w:hAnsi="Bookman Old Style" w:cs="Tahoma"/>
          <w:color w:val="000000"/>
          <w:sz w:val="2"/>
          <w:szCs w:val="24"/>
        </w:rPr>
      </w:pPr>
    </w:p>
    <w:p w14:paraId="1B9DCCBA" w14:textId="5F915E87" w:rsidR="001920BC" w:rsidRPr="001920BC" w:rsidRDefault="001920BC" w:rsidP="0068001E">
      <w:pPr>
        <w:pStyle w:val="ListParagraph"/>
        <w:numPr>
          <w:ilvl w:val="0"/>
          <w:numId w:val="49"/>
        </w:numPr>
        <w:tabs>
          <w:tab w:val="left" w:pos="720"/>
        </w:tabs>
        <w:spacing w:after="0" w:line="360" w:lineRule="auto"/>
        <w:ind w:left="709"/>
        <w:jc w:val="both"/>
        <w:rPr>
          <w:rFonts w:ascii="Bookman Old Style" w:hAnsi="Bookman Old Style" w:cs="Tahoma"/>
          <w:color w:val="000000"/>
          <w:sz w:val="24"/>
          <w:szCs w:val="24"/>
        </w:rPr>
      </w:pPr>
      <w:r w:rsidRPr="001920BC">
        <w:rPr>
          <w:rFonts w:ascii="Bookman Old Style" w:hAnsi="Bookman Old Style" w:cs="Tahoma"/>
          <w:color w:val="000000"/>
          <w:sz w:val="24"/>
          <w:szCs w:val="24"/>
        </w:rPr>
        <w:t>BIAYA MAKANAN DAN MINUMAN HARIAN BUPATI, WAKIL BUPATI DAN KETUA DPRD</w:t>
      </w:r>
    </w:p>
    <w:p w14:paraId="0FC3BA24" w14:textId="77777777" w:rsidR="001920BC" w:rsidRPr="003624DD" w:rsidRDefault="001920BC" w:rsidP="0068001E">
      <w:pPr>
        <w:pStyle w:val="ListParagraph"/>
        <w:tabs>
          <w:tab w:val="left" w:pos="810"/>
        </w:tabs>
        <w:spacing w:after="0" w:line="360" w:lineRule="auto"/>
        <w:jc w:val="both"/>
        <w:rPr>
          <w:rFonts w:ascii="Bookman Old Style" w:hAnsi="Bookman Old Style" w:cs="Tahoma"/>
          <w:color w:val="000000"/>
          <w:sz w:val="24"/>
          <w:szCs w:val="24"/>
        </w:rPr>
      </w:pPr>
      <w:r w:rsidRPr="003624DD">
        <w:rPr>
          <w:rFonts w:ascii="Bookman Old Style" w:hAnsi="Bookman Old Style" w:cs="Tahoma"/>
          <w:color w:val="000000"/>
          <w:sz w:val="24"/>
          <w:szCs w:val="24"/>
        </w:rPr>
        <w:t>Untuk mendukung pelaksanaan tugas-tugas bupati, wakil bupati dan ketua DPRD disediakan biaya rumah tangga  berupa biaya makan dan  minum harian yang dianggarkan pada akun belanja makanan dan minuman jamuan tamu pada program kegiatan yang berkenaan pada SKPD Sekretariat Daerah untuk Bupati dan Wakil Bupati dan Sekretariat DPRD untuk Ketua DPRD yang besarannya ditetapkan sebagai berikut:</w:t>
      </w:r>
    </w:p>
    <w:p w14:paraId="62C89DE4" w14:textId="77777777" w:rsidR="001920BC" w:rsidRDefault="001920BC" w:rsidP="001920BC">
      <w:pPr>
        <w:pStyle w:val="ListParagraph"/>
        <w:tabs>
          <w:tab w:val="left" w:pos="810"/>
        </w:tabs>
        <w:spacing w:after="0" w:line="240" w:lineRule="auto"/>
        <w:ind w:left="0"/>
        <w:rPr>
          <w:rFonts w:ascii="Bookman Old Style" w:hAnsi="Bookman Old Style" w:cs="Tahoma"/>
          <w:color w:val="000000"/>
          <w:sz w:val="24"/>
          <w:szCs w:val="24"/>
        </w:rPr>
      </w:pPr>
    </w:p>
    <w:p w14:paraId="455E111D" w14:textId="6D8BDA5F" w:rsidR="001920BC" w:rsidRPr="003624DD" w:rsidRDefault="001920BC" w:rsidP="001920BC">
      <w:pPr>
        <w:pStyle w:val="ListParagraph"/>
        <w:tabs>
          <w:tab w:val="left" w:pos="810"/>
        </w:tabs>
        <w:spacing w:after="0" w:line="240" w:lineRule="auto"/>
        <w:jc w:val="center"/>
        <w:rPr>
          <w:rFonts w:ascii="Bookman Old Style" w:hAnsi="Bookman Old Style" w:cs="Tahoma"/>
          <w:color w:val="000000"/>
          <w:sz w:val="24"/>
          <w:szCs w:val="24"/>
        </w:rPr>
      </w:pPr>
      <w:r>
        <w:rPr>
          <w:rFonts w:ascii="Bookman Old Style" w:hAnsi="Bookman Old Style" w:cs="Tahoma"/>
          <w:color w:val="000000"/>
          <w:sz w:val="24"/>
          <w:szCs w:val="24"/>
        </w:rPr>
        <w:t>Tabel 2.13</w:t>
      </w:r>
    </w:p>
    <w:p w14:paraId="44C364D8" w14:textId="77777777" w:rsidR="001920BC" w:rsidRPr="003624DD" w:rsidRDefault="001920BC" w:rsidP="001920BC">
      <w:pPr>
        <w:pStyle w:val="ListParagraph"/>
        <w:tabs>
          <w:tab w:val="left" w:pos="810"/>
        </w:tabs>
        <w:spacing w:after="0" w:line="240" w:lineRule="auto"/>
        <w:jc w:val="center"/>
        <w:rPr>
          <w:rFonts w:ascii="Bookman Old Style" w:hAnsi="Bookman Old Style" w:cs="Tahoma"/>
          <w:color w:val="000000"/>
          <w:sz w:val="24"/>
          <w:szCs w:val="24"/>
        </w:rPr>
      </w:pPr>
      <w:r w:rsidRPr="003624DD">
        <w:rPr>
          <w:rFonts w:ascii="Bookman Old Style" w:hAnsi="Bookman Old Style" w:cs="Tahoma"/>
          <w:color w:val="000000"/>
          <w:sz w:val="24"/>
          <w:szCs w:val="24"/>
        </w:rPr>
        <w:t>SATUAN BIAYA MAKANAN DAN MINUMAN HARIAN</w:t>
      </w:r>
    </w:p>
    <w:p w14:paraId="17008E1C" w14:textId="77777777" w:rsidR="001920BC" w:rsidRPr="003624DD" w:rsidRDefault="001920BC" w:rsidP="001920BC">
      <w:pPr>
        <w:pStyle w:val="ListParagraph"/>
        <w:tabs>
          <w:tab w:val="left" w:pos="810"/>
        </w:tabs>
        <w:spacing w:after="0" w:line="240" w:lineRule="auto"/>
        <w:jc w:val="both"/>
        <w:rPr>
          <w:rFonts w:ascii="Bookman Old Style" w:hAnsi="Bookman Old Style" w:cs="Tahoma"/>
          <w:color w:val="000000"/>
          <w:sz w:val="10"/>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3307"/>
        <w:gridCol w:w="2168"/>
        <w:gridCol w:w="2258"/>
      </w:tblGrid>
      <w:tr w:rsidR="001920BC" w:rsidRPr="003624DD" w14:paraId="463023E5" w14:textId="77777777" w:rsidTr="004460FA">
        <w:tc>
          <w:tcPr>
            <w:tcW w:w="918" w:type="dxa"/>
          </w:tcPr>
          <w:p w14:paraId="0B588145" w14:textId="77777777" w:rsidR="001920BC" w:rsidRPr="003624DD" w:rsidRDefault="001920BC" w:rsidP="004460FA">
            <w:pPr>
              <w:pStyle w:val="ListParagraph"/>
              <w:tabs>
                <w:tab w:val="left" w:pos="810"/>
              </w:tabs>
              <w:spacing w:after="0" w:line="240" w:lineRule="auto"/>
              <w:ind w:left="0"/>
              <w:jc w:val="center"/>
              <w:rPr>
                <w:rFonts w:ascii="Bookman Old Style" w:hAnsi="Bookman Old Style" w:cs="Tahoma"/>
                <w:color w:val="000000"/>
                <w:sz w:val="24"/>
                <w:szCs w:val="24"/>
              </w:rPr>
            </w:pPr>
            <w:r w:rsidRPr="003624DD">
              <w:rPr>
                <w:rFonts w:ascii="Bookman Old Style" w:hAnsi="Bookman Old Style" w:cs="Tahoma"/>
                <w:color w:val="000000"/>
                <w:sz w:val="24"/>
                <w:szCs w:val="24"/>
              </w:rPr>
              <w:t>NO</w:t>
            </w:r>
          </w:p>
        </w:tc>
        <w:tc>
          <w:tcPr>
            <w:tcW w:w="3450" w:type="dxa"/>
          </w:tcPr>
          <w:p w14:paraId="5D63F747" w14:textId="77777777" w:rsidR="001920BC" w:rsidRPr="003624DD" w:rsidRDefault="001920BC" w:rsidP="004460FA">
            <w:pPr>
              <w:pStyle w:val="ListParagraph"/>
              <w:tabs>
                <w:tab w:val="left" w:pos="810"/>
              </w:tabs>
              <w:spacing w:after="0" w:line="240" w:lineRule="auto"/>
              <w:ind w:left="0"/>
              <w:jc w:val="center"/>
              <w:rPr>
                <w:rFonts w:ascii="Bookman Old Style" w:hAnsi="Bookman Old Style" w:cs="Tahoma"/>
                <w:color w:val="000000"/>
                <w:sz w:val="24"/>
                <w:szCs w:val="24"/>
              </w:rPr>
            </w:pPr>
            <w:r w:rsidRPr="003624DD">
              <w:rPr>
                <w:rFonts w:ascii="Bookman Old Style" w:hAnsi="Bookman Old Style" w:cs="Tahoma"/>
                <w:color w:val="000000"/>
                <w:sz w:val="24"/>
                <w:szCs w:val="24"/>
              </w:rPr>
              <w:t>URAIAN</w:t>
            </w:r>
          </w:p>
        </w:tc>
        <w:tc>
          <w:tcPr>
            <w:tcW w:w="2232" w:type="dxa"/>
          </w:tcPr>
          <w:p w14:paraId="5F123602" w14:textId="77777777" w:rsidR="001920BC" w:rsidRPr="003624DD" w:rsidRDefault="001920BC" w:rsidP="004460FA">
            <w:pPr>
              <w:pStyle w:val="ListParagraph"/>
              <w:tabs>
                <w:tab w:val="left" w:pos="810"/>
              </w:tabs>
              <w:spacing w:after="0" w:line="240" w:lineRule="auto"/>
              <w:ind w:left="0"/>
              <w:jc w:val="center"/>
              <w:rPr>
                <w:rFonts w:ascii="Bookman Old Style" w:hAnsi="Bookman Old Style" w:cs="Tahoma"/>
                <w:color w:val="000000"/>
                <w:sz w:val="24"/>
                <w:szCs w:val="24"/>
              </w:rPr>
            </w:pPr>
            <w:r w:rsidRPr="003624DD">
              <w:rPr>
                <w:rFonts w:ascii="Bookman Old Style" w:hAnsi="Bookman Old Style" w:cs="Tahoma"/>
                <w:color w:val="000000"/>
                <w:sz w:val="24"/>
                <w:szCs w:val="24"/>
              </w:rPr>
              <w:t>SATUAN</w:t>
            </w:r>
          </w:p>
        </w:tc>
        <w:tc>
          <w:tcPr>
            <w:tcW w:w="2258" w:type="dxa"/>
          </w:tcPr>
          <w:p w14:paraId="58AED50C" w14:textId="77777777" w:rsidR="001920BC" w:rsidRPr="003624DD" w:rsidRDefault="001920BC" w:rsidP="004460FA">
            <w:pPr>
              <w:pStyle w:val="ListParagraph"/>
              <w:tabs>
                <w:tab w:val="left" w:pos="810"/>
              </w:tabs>
              <w:spacing w:after="0" w:line="240" w:lineRule="auto"/>
              <w:ind w:left="0"/>
              <w:jc w:val="center"/>
              <w:rPr>
                <w:rFonts w:ascii="Bookman Old Style" w:hAnsi="Bookman Old Style" w:cs="Tahoma"/>
                <w:color w:val="000000"/>
                <w:sz w:val="24"/>
                <w:szCs w:val="24"/>
              </w:rPr>
            </w:pPr>
            <w:r w:rsidRPr="003624DD">
              <w:rPr>
                <w:rFonts w:ascii="Bookman Old Style" w:hAnsi="Bookman Old Style" w:cs="Tahoma"/>
                <w:color w:val="000000"/>
                <w:sz w:val="24"/>
                <w:szCs w:val="24"/>
              </w:rPr>
              <w:t>BESARAN</w:t>
            </w:r>
          </w:p>
        </w:tc>
      </w:tr>
      <w:tr w:rsidR="001920BC" w:rsidRPr="003624DD" w14:paraId="45C42C89" w14:textId="77777777" w:rsidTr="004460FA">
        <w:tc>
          <w:tcPr>
            <w:tcW w:w="918" w:type="dxa"/>
          </w:tcPr>
          <w:p w14:paraId="3FDDEFAB" w14:textId="77777777" w:rsidR="001920BC" w:rsidRPr="003624DD" w:rsidRDefault="001920BC" w:rsidP="004460FA">
            <w:pPr>
              <w:pStyle w:val="ListParagraph"/>
              <w:tabs>
                <w:tab w:val="left" w:pos="810"/>
              </w:tabs>
              <w:spacing w:after="0" w:line="240" w:lineRule="auto"/>
              <w:ind w:left="0"/>
              <w:jc w:val="center"/>
              <w:rPr>
                <w:rFonts w:ascii="Bookman Old Style" w:hAnsi="Bookman Old Style" w:cs="Tahoma"/>
                <w:color w:val="000000"/>
                <w:sz w:val="24"/>
                <w:szCs w:val="24"/>
              </w:rPr>
            </w:pPr>
            <w:r w:rsidRPr="003624DD">
              <w:rPr>
                <w:rFonts w:ascii="Bookman Old Style" w:hAnsi="Bookman Old Style" w:cs="Tahoma"/>
                <w:color w:val="000000"/>
                <w:sz w:val="24"/>
                <w:szCs w:val="24"/>
              </w:rPr>
              <w:t>1</w:t>
            </w:r>
          </w:p>
        </w:tc>
        <w:tc>
          <w:tcPr>
            <w:tcW w:w="3450" w:type="dxa"/>
          </w:tcPr>
          <w:p w14:paraId="4040470B" w14:textId="77777777" w:rsidR="001920BC" w:rsidRPr="003624DD" w:rsidRDefault="001920BC" w:rsidP="004460FA">
            <w:pPr>
              <w:pStyle w:val="ListParagraph"/>
              <w:tabs>
                <w:tab w:val="left" w:pos="810"/>
              </w:tabs>
              <w:spacing w:after="0" w:line="240" w:lineRule="auto"/>
              <w:ind w:left="0"/>
              <w:jc w:val="both"/>
              <w:rPr>
                <w:rFonts w:ascii="Bookman Old Style" w:hAnsi="Bookman Old Style" w:cs="Tahoma"/>
                <w:color w:val="000000"/>
                <w:sz w:val="24"/>
                <w:szCs w:val="24"/>
              </w:rPr>
            </w:pPr>
            <w:r w:rsidRPr="003624DD">
              <w:rPr>
                <w:rFonts w:ascii="Bookman Old Style" w:hAnsi="Bookman Old Style" w:cs="Tahoma"/>
                <w:color w:val="000000"/>
                <w:sz w:val="24"/>
                <w:szCs w:val="24"/>
              </w:rPr>
              <w:t>BUPATI</w:t>
            </w:r>
          </w:p>
        </w:tc>
        <w:tc>
          <w:tcPr>
            <w:tcW w:w="2232" w:type="dxa"/>
          </w:tcPr>
          <w:p w14:paraId="7CF23541" w14:textId="77777777" w:rsidR="001920BC" w:rsidRPr="003624DD" w:rsidRDefault="001920BC" w:rsidP="004460FA">
            <w:pPr>
              <w:pStyle w:val="ListParagraph"/>
              <w:tabs>
                <w:tab w:val="left" w:pos="810"/>
              </w:tabs>
              <w:spacing w:after="0" w:line="240" w:lineRule="auto"/>
              <w:ind w:left="0"/>
              <w:jc w:val="center"/>
              <w:rPr>
                <w:rFonts w:ascii="Bookman Old Style" w:hAnsi="Bookman Old Style" w:cs="Tahoma"/>
                <w:color w:val="000000"/>
                <w:sz w:val="24"/>
                <w:szCs w:val="24"/>
              </w:rPr>
            </w:pPr>
            <w:r w:rsidRPr="003624DD">
              <w:rPr>
                <w:rFonts w:ascii="Bookman Old Style" w:hAnsi="Bookman Old Style" w:cs="Tahoma"/>
                <w:color w:val="000000"/>
                <w:sz w:val="24"/>
                <w:szCs w:val="24"/>
              </w:rPr>
              <w:t>Bulan</w:t>
            </w:r>
          </w:p>
        </w:tc>
        <w:tc>
          <w:tcPr>
            <w:tcW w:w="2258" w:type="dxa"/>
          </w:tcPr>
          <w:p w14:paraId="72F1EAA8" w14:textId="77777777" w:rsidR="001920BC" w:rsidRPr="003624DD" w:rsidRDefault="001920BC" w:rsidP="004460FA">
            <w:pPr>
              <w:pStyle w:val="ListParagraph"/>
              <w:tabs>
                <w:tab w:val="left" w:pos="810"/>
              </w:tabs>
              <w:spacing w:after="0" w:line="240" w:lineRule="auto"/>
              <w:ind w:left="0"/>
              <w:jc w:val="both"/>
              <w:rPr>
                <w:rFonts w:ascii="Bookman Old Style" w:hAnsi="Bookman Old Style" w:cs="Tahoma"/>
                <w:color w:val="000000"/>
                <w:sz w:val="24"/>
                <w:szCs w:val="24"/>
              </w:rPr>
            </w:pPr>
            <w:r w:rsidRPr="003624DD">
              <w:rPr>
                <w:rFonts w:ascii="Bookman Old Style" w:hAnsi="Bookman Old Style" w:cs="Tahoma"/>
                <w:color w:val="000000"/>
                <w:sz w:val="24"/>
                <w:szCs w:val="24"/>
              </w:rPr>
              <w:t>Rp45.000.000,00</w:t>
            </w:r>
          </w:p>
        </w:tc>
      </w:tr>
      <w:tr w:rsidR="001920BC" w:rsidRPr="003624DD" w14:paraId="35B32E4A" w14:textId="77777777" w:rsidTr="004460FA">
        <w:tc>
          <w:tcPr>
            <w:tcW w:w="918" w:type="dxa"/>
          </w:tcPr>
          <w:p w14:paraId="11ED6734" w14:textId="77777777" w:rsidR="001920BC" w:rsidRPr="003624DD" w:rsidRDefault="001920BC" w:rsidP="004460FA">
            <w:pPr>
              <w:pStyle w:val="ListParagraph"/>
              <w:tabs>
                <w:tab w:val="left" w:pos="810"/>
              </w:tabs>
              <w:spacing w:after="0" w:line="240" w:lineRule="auto"/>
              <w:ind w:left="0"/>
              <w:jc w:val="center"/>
              <w:rPr>
                <w:rFonts w:ascii="Bookman Old Style" w:hAnsi="Bookman Old Style" w:cs="Tahoma"/>
                <w:color w:val="000000"/>
                <w:sz w:val="24"/>
                <w:szCs w:val="24"/>
              </w:rPr>
            </w:pPr>
            <w:r w:rsidRPr="003624DD">
              <w:rPr>
                <w:rFonts w:ascii="Bookman Old Style" w:hAnsi="Bookman Old Style" w:cs="Tahoma"/>
                <w:color w:val="000000"/>
                <w:sz w:val="24"/>
                <w:szCs w:val="24"/>
              </w:rPr>
              <w:t>2</w:t>
            </w:r>
          </w:p>
        </w:tc>
        <w:tc>
          <w:tcPr>
            <w:tcW w:w="3450" w:type="dxa"/>
          </w:tcPr>
          <w:p w14:paraId="5B9CEACA" w14:textId="77777777" w:rsidR="001920BC" w:rsidRPr="003624DD" w:rsidRDefault="001920BC" w:rsidP="004460FA">
            <w:pPr>
              <w:pStyle w:val="ListParagraph"/>
              <w:tabs>
                <w:tab w:val="left" w:pos="810"/>
              </w:tabs>
              <w:spacing w:after="0" w:line="240" w:lineRule="auto"/>
              <w:ind w:left="0"/>
              <w:jc w:val="both"/>
              <w:rPr>
                <w:rFonts w:ascii="Bookman Old Style" w:hAnsi="Bookman Old Style" w:cs="Tahoma"/>
                <w:color w:val="000000"/>
                <w:sz w:val="24"/>
                <w:szCs w:val="24"/>
              </w:rPr>
            </w:pPr>
            <w:r w:rsidRPr="003624DD">
              <w:rPr>
                <w:rFonts w:ascii="Bookman Old Style" w:hAnsi="Bookman Old Style" w:cs="Tahoma"/>
                <w:color w:val="000000"/>
                <w:sz w:val="24"/>
                <w:szCs w:val="24"/>
              </w:rPr>
              <w:t>WAKIL BUPATI</w:t>
            </w:r>
          </w:p>
        </w:tc>
        <w:tc>
          <w:tcPr>
            <w:tcW w:w="2232" w:type="dxa"/>
          </w:tcPr>
          <w:p w14:paraId="2DE82A5D" w14:textId="77777777" w:rsidR="001920BC" w:rsidRPr="003624DD" w:rsidRDefault="001920BC" w:rsidP="004460FA">
            <w:pPr>
              <w:pStyle w:val="ListParagraph"/>
              <w:tabs>
                <w:tab w:val="left" w:pos="810"/>
              </w:tabs>
              <w:spacing w:after="0" w:line="240" w:lineRule="auto"/>
              <w:ind w:left="0"/>
              <w:jc w:val="center"/>
              <w:rPr>
                <w:rFonts w:ascii="Bookman Old Style" w:hAnsi="Bookman Old Style" w:cs="Tahoma"/>
                <w:color w:val="000000"/>
                <w:sz w:val="24"/>
                <w:szCs w:val="24"/>
              </w:rPr>
            </w:pPr>
            <w:r w:rsidRPr="003624DD">
              <w:rPr>
                <w:rFonts w:ascii="Bookman Old Style" w:hAnsi="Bookman Old Style" w:cs="Tahoma"/>
                <w:color w:val="000000"/>
                <w:sz w:val="24"/>
                <w:szCs w:val="24"/>
              </w:rPr>
              <w:t>Bulan</w:t>
            </w:r>
          </w:p>
        </w:tc>
        <w:tc>
          <w:tcPr>
            <w:tcW w:w="2258" w:type="dxa"/>
          </w:tcPr>
          <w:p w14:paraId="3EAE099A" w14:textId="77777777" w:rsidR="001920BC" w:rsidRPr="003624DD" w:rsidRDefault="001920BC" w:rsidP="004460FA">
            <w:pPr>
              <w:pStyle w:val="ListParagraph"/>
              <w:tabs>
                <w:tab w:val="left" w:pos="810"/>
              </w:tabs>
              <w:spacing w:after="0" w:line="240" w:lineRule="auto"/>
              <w:ind w:left="0"/>
              <w:jc w:val="both"/>
              <w:rPr>
                <w:rFonts w:ascii="Bookman Old Style" w:hAnsi="Bookman Old Style" w:cs="Tahoma"/>
                <w:color w:val="000000"/>
                <w:sz w:val="24"/>
                <w:szCs w:val="24"/>
              </w:rPr>
            </w:pPr>
            <w:r w:rsidRPr="003624DD">
              <w:rPr>
                <w:rFonts w:ascii="Bookman Old Style" w:hAnsi="Bookman Old Style" w:cs="Tahoma"/>
                <w:color w:val="000000"/>
                <w:sz w:val="24"/>
                <w:szCs w:val="24"/>
              </w:rPr>
              <w:t>Rp30.000.000,00</w:t>
            </w:r>
          </w:p>
        </w:tc>
      </w:tr>
      <w:tr w:rsidR="001920BC" w:rsidRPr="003624DD" w14:paraId="4333E6B3" w14:textId="77777777" w:rsidTr="004460FA">
        <w:tc>
          <w:tcPr>
            <w:tcW w:w="918" w:type="dxa"/>
          </w:tcPr>
          <w:p w14:paraId="3603A274" w14:textId="77777777" w:rsidR="001920BC" w:rsidRPr="003624DD" w:rsidRDefault="001920BC" w:rsidP="004460FA">
            <w:pPr>
              <w:pStyle w:val="ListParagraph"/>
              <w:tabs>
                <w:tab w:val="left" w:pos="810"/>
              </w:tabs>
              <w:spacing w:after="0" w:line="240" w:lineRule="auto"/>
              <w:ind w:left="0"/>
              <w:jc w:val="center"/>
              <w:rPr>
                <w:rFonts w:ascii="Bookman Old Style" w:hAnsi="Bookman Old Style" w:cs="Tahoma"/>
                <w:color w:val="000000"/>
                <w:sz w:val="24"/>
                <w:szCs w:val="24"/>
              </w:rPr>
            </w:pPr>
            <w:r w:rsidRPr="003624DD">
              <w:rPr>
                <w:rFonts w:ascii="Bookman Old Style" w:hAnsi="Bookman Old Style" w:cs="Tahoma"/>
                <w:color w:val="000000"/>
                <w:sz w:val="24"/>
                <w:szCs w:val="24"/>
              </w:rPr>
              <w:t>3</w:t>
            </w:r>
          </w:p>
        </w:tc>
        <w:tc>
          <w:tcPr>
            <w:tcW w:w="3450" w:type="dxa"/>
          </w:tcPr>
          <w:p w14:paraId="447C0040" w14:textId="77777777" w:rsidR="001920BC" w:rsidRPr="003624DD" w:rsidRDefault="001920BC" w:rsidP="004460FA">
            <w:pPr>
              <w:pStyle w:val="ListParagraph"/>
              <w:tabs>
                <w:tab w:val="left" w:pos="810"/>
              </w:tabs>
              <w:spacing w:after="0" w:line="240" w:lineRule="auto"/>
              <w:ind w:left="0"/>
              <w:jc w:val="both"/>
              <w:rPr>
                <w:rFonts w:ascii="Bookman Old Style" w:hAnsi="Bookman Old Style" w:cs="Tahoma"/>
                <w:color w:val="000000"/>
                <w:sz w:val="24"/>
                <w:szCs w:val="24"/>
              </w:rPr>
            </w:pPr>
            <w:r w:rsidRPr="003624DD">
              <w:rPr>
                <w:rFonts w:ascii="Bookman Old Style" w:hAnsi="Bookman Old Style" w:cs="Tahoma"/>
                <w:color w:val="000000"/>
                <w:sz w:val="24"/>
                <w:szCs w:val="24"/>
              </w:rPr>
              <w:t>KETUA DPRD</w:t>
            </w:r>
          </w:p>
        </w:tc>
        <w:tc>
          <w:tcPr>
            <w:tcW w:w="2232" w:type="dxa"/>
          </w:tcPr>
          <w:p w14:paraId="6422755C" w14:textId="77777777" w:rsidR="001920BC" w:rsidRPr="003624DD" w:rsidRDefault="001920BC" w:rsidP="004460FA">
            <w:pPr>
              <w:pStyle w:val="ListParagraph"/>
              <w:tabs>
                <w:tab w:val="left" w:pos="810"/>
              </w:tabs>
              <w:spacing w:after="0" w:line="240" w:lineRule="auto"/>
              <w:ind w:left="0"/>
              <w:jc w:val="center"/>
              <w:rPr>
                <w:rFonts w:ascii="Bookman Old Style" w:hAnsi="Bookman Old Style" w:cs="Tahoma"/>
                <w:color w:val="000000"/>
                <w:sz w:val="24"/>
                <w:szCs w:val="24"/>
              </w:rPr>
            </w:pPr>
            <w:r w:rsidRPr="003624DD">
              <w:rPr>
                <w:rFonts w:ascii="Bookman Old Style" w:hAnsi="Bookman Old Style" w:cs="Tahoma"/>
                <w:color w:val="000000"/>
                <w:sz w:val="24"/>
                <w:szCs w:val="24"/>
              </w:rPr>
              <w:t>Bulan</w:t>
            </w:r>
          </w:p>
        </w:tc>
        <w:tc>
          <w:tcPr>
            <w:tcW w:w="2258" w:type="dxa"/>
          </w:tcPr>
          <w:p w14:paraId="18FD29A9" w14:textId="77777777" w:rsidR="001920BC" w:rsidRPr="003624DD" w:rsidRDefault="001920BC" w:rsidP="004460FA">
            <w:pPr>
              <w:pStyle w:val="ListParagraph"/>
              <w:tabs>
                <w:tab w:val="left" w:pos="810"/>
              </w:tabs>
              <w:spacing w:after="0" w:line="240" w:lineRule="auto"/>
              <w:ind w:left="0"/>
              <w:jc w:val="both"/>
              <w:rPr>
                <w:rFonts w:ascii="Bookman Old Style" w:hAnsi="Bookman Old Style" w:cs="Tahoma"/>
                <w:color w:val="000000"/>
                <w:sz w:val="24"/>
                <w:szCs w:val="24"/>
              </w:rPr>
            </w:pPr>
            <w:r w:rsidRPr="003624DD">
              <w:rPr>
                <w:rFonts w:ascii="Bookman Old Style" w:hAnsi="Bookman Old Style" w:cs="Tahoma"/>
                <w:color w:val="000000"/>
                <w:sz w:val="24"/>
                <w:szCs w:val="24"/>
              </w:rPr>
              <w:t>Rp25.000.000,00</w:t>
            </w:r>
          </w:p>
        </w:tc>
      </w:tr>
    </w:tbl>
    <w:p w14:paraId="3926449C"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r w:rsidRPr="003624DD">
        <w:rPr>
          <w:rFonts w:ascii="Bookman Old Style" w:hAnsi="Bookman Old Style" w:cs="Tahoma"/>
          <w:color w:val="000000"/>
          <w:sz w:val="24"/>
          <w:szCs w:val="24"/>
        </w:rPr>
        <w:t xml:space="preserve"> </w:t>
      </w:r>
      <w:r w:rsidRPr="003624DD">
        <w:rPr>
          <w:rFonts w:ascii="Bookman Old Style" w:hAnsi="Bookman Old Style" w:cs="Tahoma"/>
          <w:color w:val="000000"/>
          <w:sz w:val="24"/>
          <w:szCs w:val="24"/>
        </w:rPr>
        <w:tab/>
      </w:r>
      <w:r w:rsidRPr="003624DD">
        <w:rPr>
          <w:rFonts w:ascii="Bookman Old Style" w:hAnsi="Bookman Old Style" w:cs="Tahoma"/>
          <w:color w:val="000000"/>
          <w:sz w:val="24"/>
          <w:szCs w:val="24"/>
        </w:rPr>
        <w:tab/>
      </w:r>
      <w:r w:rsidRPr="003624DD">
        <w:rPr>
          <w:rFonts w:ascii="Bookman Old Style" w:hAnsi="Bookman Old Style" w:cs="Tahoma"/>
          <w:color w:val="000000"/>
          <w:sz w:val="24"/>
          <w:szCs w:val="24"/>
        </w:rPr>
        <w:tab/>
      </w:r>
      <w:r w:rsidRPr="003624DD">
        <w:rPr>
          <w:rFonts w:ascii="Bookman Old Style" w:hAnsi="Bookman Old Style" w:cs="Tahoma"/>
          <w:color w:val="000000"/>
          <w:sz w:val="24"/>
          <w:szCs w:val="24"/>
        </w:rPr>
        <w:tab/>
      </w:r>
      <w:r w:rsidRPr="003624DD">
        <w:rPr>
          <w:rFonts w:ascii="Bookman Old Style" w:hAnsi="Bookman Old Style" w:cs="Tahoma"/>
          <w:color w:val="000000"/>
          <w:sz w:val="24"/>
          <w:szCs w:val="24"/>
        </w:rPr>
        <w:tab/>
      </w:r>
      <w:r w:rsidRPr="003624DD">
        <w:rPr>
          <w:rFonts w:ascii="Bookman Old Style" w:hAnsi="Bookman Old Style" w:cs="Tahoma"/>
          <w:color w:val="000000"/>
          <w:sz w:val="24"/>
          <w:szCs w:val="24"/>
        </w:rPr>
        <w:tab/>
      </w:r>
      <w:r w:rsidRPr="003624DD">
        <w:rPr>
          <w:rFonts w:ascii="Bookman Old Style" w:hAnsi="Bookman Old Style" w:cs="Tahoma"/>
          <w:color w:val="000000"/>
          <w:sz w:val="24"/>
          <w:szCs w:val="24"/>
        </w:rPr>
        <w:tab/>
      </w:r>
      <w:r w:rsidRPr="003624DD">
        <w:rPr>
          <w:rFonts w:ascii="Bookman Old Style" w:hAnsi="Bookman Old Style" w:cs="Tahoma"/>
          <w:color w:val="000000"/>
          <w:sz w:val="24"/>
          <w:szCs w:val="24"/>
        </w:rPr>
        <w:tab/>
      </w:r>
    </w:p>
    <w:p w14:paraId="630B91F2"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482B4957"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5FBCDEBC"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4CF96D4B"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6D0E9EBC"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5DF48157"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52090B9D"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276B16BB"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758CB0D1"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04B8809A"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336FDB7C"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78ACCA75"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04169543"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5DC5FA47"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441E5365"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69E651C3"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5B4D1360" w14:textId="77777777" w:rsidR="001920BC" w:rsidRDefault="001920BC" w:rsidP="001920BC">
      <w:pPr>
        <w:pStyle w:val="ListParagraph"/>
        <w:tabs>
          <w:tab w:val="left" w:pos="810"/>
        </w:tabs>
        <w:spacing w:after="0" w:line="240" w:lineRule="auto"/>
        <w:jc w:val="both"/>
        <w:rPr>
          <w:rFonts w:ascii="Bookman Old Style" w:hAnsi="Bookman Old Style" w:cs="Tahoma"/>
          <w:color w:val="000000"/>
          <w:sz w:val="24"/>
          <w:szCs w:val="24"/>
        </w:rPr>
      </w:pPr>
    </w:p>
    <w:p w14:paraId="3E5C994F" w14:textId="77777777" w:rsidR="001920BC" w:rsidRDefault="001920BC" w:rsidP="001920BC">
      <w:pPr>
        <w:tabs>
          <w:tab w:val="left" w:pos="810"/>
        </w:tabs>
        <w:spacing w:after="0" w:line="240" w:lineRule="auto"/>
        <w:jc w:val="both"/>
        <w:rPr>
          <w:rFonts w:ascii="Bookman Old Style" w:hAnsi="Bookman Old Style" w:cs="Tahoma"/>
          <w:color w:val="000000"/>
          <w:sz w:val="24"/>
          <w:szCs w:val="24"/>
        </w:rPr>
      </w:pPr>
    </w:p>
    <w:p w14:paraId="1EF85308" w14:textId="77777777" w:rsidR="002E4EB9" w:rsidRPr="0016646F" w:rsidRDefault="002E4EB9" w:rsidP="0016646F">
      <w:pPr>
        <w:tabs>
          <w:tab w:val="left" w:pos="360"/>
        </w:tabs>
        <w:spacing w:before="120" w:after="0" w:line="240" w:lineRule="auto"/>
        <w:jc w:val="both"/>
        <w:rPr>
          <w:rFonts w:ascii="Bookman Old Style" w:hAnsi="Bookman Old Style" w:cs="Tahoma"/>
          <w:color w:val="000000"/>
          <w:sz w:val="24"/>
          <w:szCs w:val="24"/>
        </w:rPr>
      </w:pPr>
    </w:p>
    <w:p w14:paraId="58310ED4" w14:textId="1FF4587B" w:rsidR="004338A5" w:rsidRPr="00502DE6" w:rsidRDefault="004338A5" w:rsidP="004338A5">
      <w:pPr>
        <w:spacing w:after="0" w:line="240" w:lineRule="auto"/>
        <w:ind w:left="3969" w:firstLine="851"/>
        <w:rPr>
          <w:rFonts w:ascii="Bookman Old Style" w:hAnsi="Bookman Old Style"/>
          <w:sz w:val="24"/>
          <w:szCs w:val="24"/>
        </w:rPr>
      </w:pPr>
      <w:r w:rsidRPr="00502DE6">
        <w:rPr>
          <w:rFonts w:ascii="Bookman Old Style" w:hAnsi="Bookman Old Style"/>
          <w:sz w:val="24"/>
          <w:szCs w:val="24"/>
        </w:rPr>
        <w:t>LAMPIRAN  II</w:t>
      </w:r>
    </w:p>
    <w:p w14:paraId="6D12C1AA" w14:textId="77777777" w:rsidR="004338A5" w:rsidRPr="00502DE6" w:rsidRDefault="004338A5" w:rsidP="004338A5">
      <w:pPr>
        <w:spacing w:after="0" w:line="240" w:lineRule="auto"/>
        <w:ind w:left="4820"/>
        <w:jc w:val="both"/>
        <w:rPr>
          <w:rFonts w:ascii="Bookman Old Style" w:hAnsi="Bookman Old Style"/>
          <w:sz w:val="24"/>
          <w:szCs w:val="24"/>
        </w:rPr>
      </w:pPr>
      <w:r w:rsidRPr="00502DE6">
        <w:rPr>
          <w:rFonts w:ascii="Bookman Old Style" w:hAnsi="Bookman Old Style"/>
          <w:sz w:val="24"/>
          <w:szCs w:val="24"/>
        </w:rPr>
        <w:t xml:space="preserve">PERATURAN BUPATI WAJO </w:t>
      </w:r>
    </w:p>
    <w:p w14:paraId="039C911F" w14:textId="77777777" w:rsidR="004338A5" w:rsidRPr="00502DE6" w:rsidRDefault="004338A5" w:rsidP="004338A5">
      <w:pPr>
        <w:spacing w:after="0" w:line="240" w:lineRule="auto"/>
        <w:ind w:left="4820"/>
        <w:jc w:val="both"/>
        <w:rPr>
          <w:rFonts w:ascii="Bookman Old Style" w:hAnsi="Bookman Old Style"/>
          <w:sz w:val="24"/>
          <w:szCs w:val="24"/>
        </w:rPr>
      </w:pPr>
      <w:r w:rsidRPr="00502DE6">
        <w:rPr>
          <w:rFonts w:ascii="Bookman Old Style" w:hAnsi="Bookman Old Style"/>
          <w:sz w:val="24"/>
          <w:szCs w:val="24"/>
        </w:rPr>
        <w:t xml:space="preserve">NOMOR   … </w:t>
      </w:r>
      <w:r w:rsidRPr="00502DE6">
        <w:rPr>
          <w:rFonts w:ascii="Bookman Old Style" w:hAnsi="Bookman Old Style"/>
          <w:sz w:val="24"/>
          <w:szCs w:val="24"/>
          <w:lang w:val="id-ID"/>
        </w:rPr>
        <w:t xml:space="preserve"> </w:t>
      </w:r>
      <w:r w:rsidRPr="00502DE6">
        <w:rPr>
          <w:rFonts w:ascii="Bookman Old Style" w:hAnsi="Bookman Old Style"/>
          <w:sz w:val="24"/>
          <w:szCs w:val="24"/>
        </w:rPr>
        <w:t>TAHUN …</w:t>
      </w:r>
    </w:p>
    <w:p w14:paraId="2877F734" w14:textId="77777777" w:rsidR="004338A5" w:rsidRPr="00502DE6" w:rsidRDefault="004338A5" w:rsidP="004338A5">
      <w:pPr>
        <w:spacing w:after="0" w:line="240" w:lineRule="auto"/>
        <w:ind w:left="4820"/>
        <w:jc w:val="both"/>
        <w:rPr>
          <w:rFonts w:ascii="Bookman Old Style" w:hAnsi="Bookman Old Style"/>
          <w:sz w:val="24"/>
          <w:szCs w:val="24"/>
        </w:rPr>
      </w:pPr>
      <w:r w:rsidRPr="00502DE6">
        <w:rPr>
          <w:rFonts w:ascii="Bookman Old Style" w:hAnsi="Bookman Old Style"/>
          <w:sz w:val="24"/>
          <w:szCs w:val="24"/>
        </w:rPr>
        <w:t>TENTANG</w:t>
      </w:r>
      <w:r w:rsidRPr="00502DE6">
        <w:rPr>
          <w:rFonts w:ascii="Bookman Old Style" w:hAnsi="Bookman Old Style"/>
          <w:sz w:val="24"/>
          <w:szCs w:val="24"/>
          <w:lang w:val="id-ID"/>
        </w:rPr>
        <w:t xml:space="preserve"> </w:t>
      </w:r>
    </w:p>
    <w:p w14:paraId="1D534E6C" w14:textId="77777777" w:rsidR="004338A5" w:rsidRPr="00502DE6" w:rsidRDefault="004338A5" w:rsidP="004338A5">
      <w:pPr>
        <w:spacing w:after="0" w:line="240" w:lineRule="auto"/>
        <w:ind w:left="4820"/>
        <w:jc w:val="both"/>
        <w:rPr>
          <w:rFonts w:ascii="Bookman Old Style" w:hAnsi="Bookman Old Style" w:cs="Tahoma"/>
          <w:sz w:val="24"/>
          <w:szCs w:val="24"/>
        </w:rPr>
      </w:pPr>
      <w:r w:rsidRPr="00502DE6">
        <w:rPr>
          <w:rFonts w:ascii="Bookman Old Style" w:hAnsi="Bookman Old Style" w:cs="Tahoma"/>
          <w:sz w:val="24"/>
          <w:szCs w:val="24"/>
          <w:lang w:val="id-ID"/>
        </w:rPr>
        <w:t xml:space="preserve">STANDAR HARGA SATUAN </w:t>
      </w:r>
      <w:r w:rsidRPr="00502DE6">
        <w:rPr>
          <w:rFonts w:ascii="Bookman Old Style" w:hAnsi="Bookman Old Style" w:cs="Tahoma"/>
          <w:sz w:val="24"/>
          <w:szCs w:val="24"/>
        </w:rPr>
        <w:t xml:space="preserve">DAN ANALISIS STANDAR BIAYA DI LINGKUNGAN PEMERINTAH DAERAH </w:t>
      </w:r>
    </w:p>
    <w:p w14:paraId="155245D6" w14:textId="5B1C2A60" w:rsidR="002E4EB9" w:rsidRPr="00502DE6" w:rsidRDefault="002E4EB9" w:rsidP="00EF0199">
      <w:pPr>
        <w:pStyle w:val="ListParagraph"/>
        <w:tabs>
          <w:tab w:val="left" w:pos="360"/>
        </w:tabs>
        <w:spacing w:before="120" w:after="0" w:line="240" w:lineRule="auto"/>
        <w:ind w:left="0"/>
        <w:jc w:val="center"/>
        <w:rPr>
          <w:rFonts w:ascii="Bookman Old Style" w:hAnsi="Bookman Old Style" w:cs="Tahoma"/>
          <w:color w:val="000000"/>
          <w:sz w:val="24"/>
          <w:szCs w:val="24"/>
        </w:rPr>
      </w:pPr>
    </w:p>
    <w:p w14:paraId="6AFA48A3" w14:textId="588D8D00" w:rsidR="00EF0199" w:rsidRPr="00502DE6" w:rsidRDefault="00EF0199" w:rsidP="004338A5">
      <w:pPr>
        <w:pStyle w:val="ListParagraph"/>
        <w:numPr>
          <w:ilvl w:val="2"/>
          <w:numId w:val="15"/>
        </w:numPr>
        <w:spacing w:after="0" w:line="240" w:lineRule="auto"/>
        <w:ind w:left="426" w:hanging="426"/>
        <w:rPr>
          <w:rFonts w:ascii="Bookman Old Style" w:hAnsi="Bookman Old Style"/>
          <w:sz w:val="24"/>
          <w:szCs w:val="24"/>
        </w:rPr>
      </w:pPr>
      <w:r w:rsidRPr="00502DE6">
        <w:rPr>
          <w:rFonts w:ascii="Bookman Old Style" w:hAnsi="Bookman Old Style"/>
          <w:sz w:val="24"/>
          <w:szCs w:val="24"/>
        </w:rPr>
        <w:t>ASB FISIK</w:t>
      </w:r>
    </w:p>
    <w:p w14:paraId="1EC18E74" w14:textId="77777777" w:rsidR="00EF0199" w:rsidRPr="00502DE6" w:rsidRDefault="00EF0199" w:rsidP="00EF0199">
      <w:pPr>
        <w:spacing w:after="0" w:line="240" w:lineRule="auto"/>
        <w:rPr>
          <w:rFonts w:ascii="Bookman Old Style" w:hAnsi="Bookman Old Style"/>
          <w:sz w:val="24"/>
          <w:szCs w:val="24"/>
        </w:rPr>
      </w:pPr>
    </w:p>
    <w:tbl>
      <w:tblPr>
        <w:tblStyle w:val="TableGrid"/>
        <w:tblW w:w="9738" w:type="dxa"/>
        <w:jc w:val="center"/>
        <w:tblLayout w:type="fixed"/>
        <w:tblLook w:val="04A0" w:firstRow="1" w:lastRow="0" w:firstColumn="1" w:lastColumn="0" w:noHBand="0" w:noVBand="1"/>
      </w:tblPr>
      <w:tblGrid>
        <w:gridCol w:w="818"/>
        <w:gridCol w:w="1980"/>
        <w:gridCol w:w="3930"/>
        <w:gridCol w:w="1300"/>
        <w:gridCol w:w="1710"/>
      </w:tblGrid>
      <w:tr w:rsidR="00EF0199" w:rsidRPr="00502DE6" w14:paraId="7DA83CF2" w14:textId="77777777" w:rsidTr="00DD5A3C">
        <w:trPr>
          <w:trHeight w:val="756"/>
          <w:jc w:val="center"/>
        </w:trPr>
        <w:tc>
          <w:tcPr>
            <w:tcW w:w="818" w:type="dxa"/>
            <w:shd w:val="clear" w:color="auto" w:fill="FFF2CC" w:themeFill="accent4" w:themeFillTint="33"/>
            <w:hideMark/>
          </w:tcPr>
          <w:p w14:paraId="0282BEA7"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NO</w:t>
            </w:r>
          </w:p>
        </w:tc>
        <w:tc>
          <w:tcPr>
            <w:tcW w:w="1980" w:type="dxa"/>
            <w:shd w:val="clear" w:color="auto" w:fill="FFF2CC" w:themeFill="accent4" w:themeFillTint="33"/>
            <w:hideMark/>
          </w:tcPr>
          <w:p w14:paraId="6CD8BD3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URAIAN BARANG</w:t>
            </w:r>
          </w:p>
        </w:tc>
        <w:tc>
          <w:tcPr>
            <w:tcW w:w="3930" w:type="dxa"/>
            <w:shd w:val="clear" w:color="auto" w:fill="FFF2CC" w:themeFill="accent4" w:themeFillTint="33"/>
            <w:hideMark/>
          </w:tcPr>
          <w:p w14:paraId="51E00229"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SPESIFIKASI</w:t>
            </w:r>
          </w:p>
        </w:tc>
        <w:tc>
          <w:tcPr>
            <w:tcW w:w="1300" w:type="dxa"/>
            <w:shd w:val="clear" w:color="auto" w:fill="FFF2CC" w:themeFill="accent4" w:themeFillTint="33"/>
            <w:noWrap/>
            <w:hideMark/>
          </w:tcPr>
          <w:p w14:paraId="19BFB03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SATUAN</w:t>
            </w:r>
          </w:p>
        </w:tc>
        <w:tc>
          <w:tcPr>
            <w:tcW w:w="1710" w:type="dxa"/>
            <w:shd w:val="clear" w:color="auto" w:fill="FFF2CC" w:themeFill="accent4" w:themeFillTint="33"/>
            <w:hideMark/>
          </w:tcPr>
          <w:p w14:paraId="69D724B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HARGA SATUAN 2025</w:t>
            </w:r>
          </w:p>
        </w:tc>
      </w:tr>
      <w:tr w:rsidR="00EF0199" w:rsidRPr="00502DE6" w14:paraId="7148C039" w14:textId="77777777" w:rsidTr="00DD5A3C">
        <w:trPr>
          <w:trHeight w:val="2312"/>
          <w:jc w:val="center"/>
        </w:trPr>
        <w:tc>
          <w:tcPr>
            <w:tcW w:w="818" w:type="dxa"/>
            <w:hideMark/>
          </w:tcPr>
          <w:p w14:paraId="3A37002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w:t>
            </w:r>
          </w:p>
        </w:tc>
        <w:tc>
          <w:tcPr>
            <w:tcW w:w="1980" w:type="dxa"/>
            <w:hideMark/>
          </w:tcPr>
          <w:p w14:paraId="6B0DDC4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m2 Pembangunan Bangunan Gedung Sederhana</w:t>
            </w:r>
          </w:p>
        </w:tc>
        <w:tc>
          <w:tcPr>
            <w:tcW w:w="3930" w:type="dxa"/>
            <w:hideMark/>
          </w:tcPr>
          <w:p w14:paraId="0DC7FF7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Luasan per M2 dihitung dari luas bangunan gedung; maksimal 2 lantai; maksimal luas 500 m2; ex: bangunan puskesmas, bangunan pendidikan tingkat dasar/lanjutan dll (ASB FISIK 2025)</w:t>
            </w:r>
          </w:p>
        </w:tc>
        <w:tc>
          <w:tcPr>
            <w:tcW w:w="1300" w:type="dxa"/>
            <w:noWrap/>
            <w:hideMark/>
          </w:tcPr>
          <w:p w14:paraId="4CA014ED"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344FB7BE"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6,710,000</w:t>
            </w:r>
          </w:p>
        </w:tc>
      </w:tr>
      <w:tr w:rsidR="00EF0199" w:rsidRPr="00502DE6" w14:paraId="724316B7" w14:textId="77777777" w:rsidTr="00DD5A3C">
        <w:trPr>
          <w:trHeight w:val="1799"/>
          <w:jc w:val="center"/>
        </w:trPr>
        <w:tc>
          <w:tcPr>
            <w:tcW w:w="818" w:type="dxa"/>
            <w:hideMark/>
          </w:tcPr>
          <w:p w14:paraId="0F03407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2</w:t>
            </w:r>
          </w:p>
        </w:tc>
        <w:tc>
          <w:tcPr>
            <w:tcW w:w="1980" w:type="dxa"/>
            <w:hideMark/>
          </w:tcPr>
          <w:p w14:paraId="0ACE104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m2 Rumah negara type A</w:t>
            </w:r>
          </w:p>
        </w:tc>
        <w:tc>
          <w:tcPr>
            <w:tcW w:w="3930" w:type="dxa"/>
            <w:hideMark/>
          </w:tcPr>
          <w:p w14:paraId="1E53E40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Luasan per M2 dihitung dari luas bangunan gedung;Rumah sekjend/dirjen/irjen/angggota dewan;luas bangunan 250 m2; luas tanah 600 m2 (ASB FISIK 2025)</w:t>
            </w:r>
          </w:p>
        </w:tc>
        <w:tc>
          <w:tcPr>
            <w:tcW w:w="1300" w:type="dxa"/>
            <w:noWrap/>
            <w:hideMark/>
          </w:tcPr>
          <w:p w14:paraId="135F2DF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457345A1"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8,450,000</w:t>
            </w:r>
          </w:p>
        </w:tc>
      </w:tr>
      <w:tr w:rsidR="00EF0199" w:rsidRPr="00502DE6" w14:paraId="41CB29AA" w14:textId="77777777" w:rsidTr="00DD5A3C">
        <w:trPr>
          <w:trHeight w:val="2060"/>
          <w:jc w:val="center"/>
        </w:trPr>
        <w:tc>
          <w:tcPr>
            <w:tcW w:w="818" w:type="dxa"/>
            <w:hideMark/>
          </w:tcPr>
          <w:p w14:paraId="12CB538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3</w:t>
            </w:r>
          </w:p>
        </w:tc>
        <w:tc>
          <w:tcPr>
            <w:tcW w:w="1980" w:type="dxa"/>
            <w:hideMark/>
          </w:tcPr>
          <w:p w14:paraId="1D50555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m2 Rumah negara type B</w:t>
            </w:r>
          </w:p>
        </w:tc>
        <w:tc>
          <w:tcPr>
            <w:tcW w:w="3930" w:type="dxa"/>
            <w:hideMark/>
          </w:tcPr>
          <w:p w14:paraId="2DE772C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Luasan per M2 dihitung dari luas bangunan gedung;Rumah direktur/ kepala pusat/kepla biro/pejabat setingkat ASN Gol. Iv e dan iv.d;;luas bangunan 120 m2; luas tanah 350 m2 (ASB FISIK 2025)</w:t>
            </w:r>
          </w:p>
        </w:tc>
        <w:tc>
          <w:tcPr>
            <w:tcW w:w="1300" w:type="dxa"/>
            <w:noWrap/>
            <w:hideMark/>
          </w:tcPr>
          <w:p w14:paraId="232C0E2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6C277BF4"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8,400,000</w:t>
            </w:r>
          </w:p>
        </w:tc>
      </w:tr>
      <w:tr w:rsidR="00EF0199" w:rsidRPr="00502DE6" w14:paraId="002BD988" w14:textId="77777777" w:rsidTr="00DD5A3C">
        <w:trPr>
          <w:trHeight w:val="2420"/>
          <w:jc w:val="center"/>
        </w:trPr>
        <w:tc>
          <w:tcPr>
            <w:tcW w:w="818" w:type="dxa"/>
            <w:hideMark/>
          </w:tcPr>
          <w:p w14:paraId="2A0A397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4</w:t>
            </w:r>
          </w:p>
        </w:tc>
        <w:tc>
          <w:tcPr>
            <w:tcW w:w="1980" w:type="dxa"/>
            <w:hideMark/>
          </w:tcPr>
          <w:p w14:paraId="654C95B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m2 Rumah negara type C,D,E</w:t>
            </w:r>
          </w:p>
        </w:tc>
        <w:tc>
          <w:tcPr>
            <w:tcW w:w="3930" w:type="dxa"/>
            <w:hideMark/>
          </w:tcPr>
          <w:p w14:paraId="4617E8B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Luasan per M2 dihitung dari luas bangunan gedung;RUMAH NEGARA KASUBDIT/KABAG/KABID/Pejabat setingkat ASN Gol. IV.c dan IV.b;;luas bangunan 70 m2; luas tanah 120 m2 (ASB FISIK 2025)</w:t>
            </w:r>
          </w:p>
        </w:tc>
        <w:tc>
          <w:tcPr>
            <w:tcW w:w="1300" w:type="dxa"/>
            <w:noWrap/>
            <w:hideMark/>
          </w:tcPr>
          <w:p w14:paraId="1E46A10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169C2B0A"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6,070,000</w:t>
            </w:r>
          </w:p>
        </w:tc>
      </w:tr>
      <w:tr w:rsidR="00EF0199" w:rsidRPr="00502DE6" w14:paraId="559FC334" w14:textId="77777777" w:rsidTr="00DD5A3C">
        <w:trPr>
          <w:trHeight w:val="924"/>
          <w:jc w:val="center"/>
        </w:trPr>
        <w:tc>
          <w:tcPr>
            <w:tcW w:w="818" w:type="dxa"/>
            <w:hideMark/>
          </w:tcPr>
          <w:p w14:paraId="2D44E10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5</w:t>
            </w:r>
          </w:p>
        </w:tc>
        <w:tc>
          <w:tcPr>
            <w:tcW w:w="1980" w:type="dxa"/>
            <w:hideMark/>
          </w:tcPr>
          <w:p w14:paraId="467A240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m2 Pagar Depan</w:t>
            </w:r>
          </w:p>
        </w:tc>
        <w:tc>
          <w:tcPr>
            <w:tcW w:w="3930" w:type="dxa"/>
            <w:hideMark/>
          </w:tcPr>
          <w:p w14:paraId="56C5489B"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Luar Pagar dihitung / m2 ; Untuk Bangunan Gedung Kantor; (ASB FISIK 2025)</w:t>
            </w:r>
          </w:p>
        </w:tc>
        <w:tc>
          <w:tcPr>
            <w:tcW w:w="1300" w:type="dxa"/>
            <w:noWrap/>
            <w:hideMark/>
          </w:tcPr>
          <w:p w14:paraId="697F4C4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539D53A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3,620,000</w:t>
            </w:r>
          </w:p>
        </w:tc>
      </w:tr>
      <w:tr w:rsidR="00EF0199" w:rsidRPr="00502DE6" w14:paraId="21A34743" w14:textId="77777777" w:rsidTr="00DD5A3C">
        <w:trPr>
          <w:trHeight w:val="924"/>
          <w:jc w:val="center"/>
        </w:trPr>
        <w:tc>
          <w:tcPr>
            <w:tcW w:w="818" w:type="dxa"/>
            <w:hideMark/>
          </w:tcPr>
          <w:p w14:paraId="6D1073E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6</w:t>
            </w:r>
          </w:p>
        </w:tc>
        <w:tc>
          <w:tcPr>
            <w:tcW w:w="1980" w:type="dxa"/>
            <w:hideMark/>
          </w:tcPr>
          <w:p w14:paraId="2B3C940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m2 Pagar Samping</w:t>
            </w:r>
          </w:p>
        </w:tc>
        <w:tc>
          <w:tcPr>
            <w:tcW w:w="3930" w:type="dxa"/>
            <w:hideMark/>
          </w:tcPr>
          <w:p w14:paraId="4E08BD3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Luar Pagar dihitung / m2 ; Untuk Bangunan Gedung Kantor; (ASB FISIK 2025)</w:t>
            </w:r>
          </w:p>
        </w:tc>
        <w:tc>
          <w:tcPr>
            <w:tcW w:w="1300" w:type="dxa"/>
            <w:noWrap/>
            <w:hideMark/>
          </w:tcPr>
          <w:p w14:paraId="404FE8E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54A6E4C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3,340,000</w:t>
            </w:r>
          </w:p>
        </w:tc>
      </w:tr>
      <w:tr w:rsidR="00EF0199" w:rsidRPr="00502DE6" w14:paraId="0C0A7669" w14:textId="77777777" w:rsidTr="00DD5A3C">
        <w:trPr>
          <w:trHeight w:val="924"/>
          <w:jc w:val="center"/>
        </w:trPr>
        <w:tc>
          <w:tcPr>
            <w:tcW w:w="818" w:type="dxa"/>
            <w:hideMark/>
          </w:tcPr>
          <w:p w14:paraId="0FF1AC2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7</w:t>
            </w:r>
          </w:p>
        </w:tc>
        <w:tc>
          <w:tcPr>
            <w:tcW w:w="1980" w:type="dxa"/>
            <w:hideMark/>
          </w:tcPr>
          <w:p w14:paraId="45674E8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m2 Pagar Belakang</w:t>
            </w:r>
          </w:p>
        </w:tc>
        <w:tc>
          <w:tcPr>
            <w:tcW w:w="3930" w:type="dxa"/>
            <w:hideMark/>
          </w:tcPr>
          <w:p w14:paraId="273D825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Luar Pagar dihitung / m2 ; Untuk Bangunan Gedung Kantor; (ASB FISIK 2025)</w:t>
            </w:r>
          </w:p>
        </w:tc>
        <w:tc>
          <w:tcPr>
            <w:tcW w:w="1300" w:type="dxa"/>
            <w:noWrap/>
            <w:hideMark/>
          </w:tcPr>
          <w:p w14:paraId="7DBF0F6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25BE2E7F"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3,160,000</w:t>
            </w:r>
          </w:p>
        </w:tc>
      </w:tr>
      <w:tr w:rsidR="00EF0199" w:rsidRPr="00502DE6" w14:paraId="3CE8BA77" w14:textId="77777777" w:rsidTr="00DD5A3C">
        <w:trPr>
          <w:trHeight w:val="924"/>
          <w:jc w:val="center"/>
        </w:trPr>
        <w:tc>
          <w:tcPr>
            <w:tcW w:w="818" w:type="dxa"/>
            <w:hideMark/>
          </w:tcPr>
          <w:p w14:paraId="086D5D6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8</w:t>
            </w:r>
          </w:p>
        </w:tc>
        <w:tc>
          <w:tcPr>
            <w:tcW w:w="1980" w:type="dxa"/>
            <w:hideMark/>
          </w:tcPr>
          <w:p w14:paraId="66A6232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m2 Pagar Depan</w:t>
            </w:r>
          </w:p>
        </w:tc>
        <w:tc>
          <w:tcPr>
            <w:tcW w:w="3930" w:type="dxa"/>
            <w:hideMark/>
          </w:tcPr>
          <w:p w14:paraId="0E9F28A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Luar Pagar dihitung / m2 ; Untuk Bangunan Rumah Negara; (ASB FISIK 2025)</w:t>
            </w:r>
          </w:p>
        </w:tc>
        <w:tc>
          <w:tcPr>
            <w:tcW w:w="1300" w:type="dxa"/>
            <w:noWrap/>
            <w:hideMark/>
          </w:tcPr>
          <w:p w14:paraId="0AE7127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5DBD295D"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3,280,000</w:t>
            </w:r>
          </w:p>
        </w:tc>
      </w:tr>
      <w:tr w:rsidR="00EF0199" w:rsidRPr="00502DE6" w14:paraId="5C5CAE46" w14:textId="77777777" w:rsidTr="00DD5A3C">
        <w:trPr>
          <w:trHeight w:val="924"/>
          <w:jc w:val="center"/>
        </w:trPr>
        <w:tc>
          <w:tcPr>
            <w:tcW w:w="818" w:type="dxa"/>
            <w:hideMark/>
          </w:tcPr>
          <w:p w14:paraId="47462D5D"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9</w:t>
            </w:r>
          </w:p>
        </w:tc>
        <w:tc>
          <w:tcPr>
            <w:tcW w:w="1980" w:type="dxa"/>
            <w:hideMark/>
          </w:tcPr>
          <w:p w14:paraId="6A47233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m2 Pagar Samping</w:t>
            </w:r>
          </w:p>
        </w:tc>
        <w:tc>
          <w:tcPr>
            <w:tcW w:w="3930" w:type="dxa"/>
            <w:hideMark/>
          </w:tcPr>
          <w:p w14:paraId="461F24C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Luar Pagar dihitung / m2 ; Untuk Bangunan Rumah Negara; (ASB FISIK 2025)</w:t>
            </w:r>
          </w:p>
        </w:tc>
        <w:tc>
          <w:tcPr>
            <w:tcW w:w="1300" w:type="dxa"/>
            <w:noWrap/>
            <w:hideMark/>
          </w:tcPr>
          <w:p w14:paraId="33D22BA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20E06A59"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2,080,000</w:t>
            </w:r>
          </w:p>
        </w:tc>
      </w:tr>
      <w:tr w:rsidR="00EF0199" w:rsidRPr="00502DE6" w14:paraId="224926AA" w14:textId="77777777" w:rsidTr="00DD5A3C">
        <w:trPr>
          <w:trHeight w:val="924"/>
          <w:jc w:val="center"/>
        </w:trPr>
        <w:tc>
          <w:tcPr>
            <w:tcW w:w="818" w:type="dxa"/>
            <w:hideMark/>
          </w:tcPr>
          <w:p w14:paraId="6A969A6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10</w:t>
            </w:r>
          </w:p>
        </w:tc>
        <w:tc>
          <w:tcPr>
            <w:tcW w:w="1980" w:type="dxa"/>
            <w:hideMark/>
          </w:tcPr>
          <w:p w14:paraId="2EAD6B1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m2 Pagar Belakang</w:t>
            </w:r>
          </w:p>
        </w:tc>
        <w:tc>
          <w:tcPr>
            <w:tcW w:w="3930" w:type="dxa"/>
            <w:hideMark/>
          </w:tcPr>
          <w:p w14:paraId="4DF2CBE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Luar Pagar dihitung / m2 ; Untuk Bangunan Rumah Negara; (ASB FISIK 2025)</w:t>
            </w:r>
          </w:p>
        </w:tc>
        <w:tc>
          <w:tcPr>
            <w:tcW w:w="1300" w:type="dxa"/>
            <w:noWrap/>
            <w:hideMark/>
          </w:tcPr>
          <w:p w14:paraId="7685B96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0327A09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1,960,000</w:t>
            </w:r>
          </w:p>
        </w:tc>
      </w:tr>
      <w:tr w:rsidR="00EF0199" w:rsidRPr="00502DE6" w14:paraId="47612A70" w14:textId="77777777" w:rsidTr="00DD5A3C">
        <w:trPr>
          <w:trHeight w:val="1187"/>
          <w:jc w:val="center"/>
        </w:trPr>
        <w:tc>
          <w:tcPr>
            <w:tcW w:w="818" w:type="dxa"/>
            <w:hideMark/>
          </w:tcPr>
          <w:p w14:paraId="6B5CFEC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11</w:t>
            </w:r>
          </w:p>
        </w:tc>
        <w:tc>
          <w:tcPr>
            <w:tcW w:w="1980" w:type="dxa"/>
            <w:hideMark/>
          </w:tcPr>
          <w:p w14:paraId="69A62F6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1</w:t>
            </w:r>
          </w:p>
        </w:tc>
        <w:tc>
          <w:tcPr>
            <w:tcW w:w="3930" w:type="dxa"/>
            <w:hideMark/>
          </w:tcPr>
          <w:p w14:paraId="2775042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1 Tingkat Kerusakan Ringan ≤ 35% (ASB FISIK 2025)</w:t>
            </w:r>
          </w:p>
        </w:tc>
        <w:tc>
          <w:tcPr>
            <w:tcW w:w="1300" w:type="dxa"/>
            <w:noWrap/>
            <w:hideMark/>
          </w:tcPr>
          <w:p w14:paraId="4F2CB9B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01DE4747"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2,348,500</w:t>
            </w:r>
          </w:p>
        </w:tc>
      </w:tr>
      <w:tr w:rsidR="00EF0199" w:rsidRPr="00502DE6" w14:paraId="264B4232" w14:textId="77777777" w:rsidTr="00DD5A3C">
        <w:trPr>
          <w:trHeight w:val="1241"/>
          <w:jc w:val="center"/>
        </w:trPr>
        <w:tc>
          <w:tcPr>
            <w:tcW w:w="818" w:type="dxa"/>
            <w:hideMark/>
          </w:tcPr>
          <w:p w14:paraId="75A5D4A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12</w:t>
            </w:r>
          </w:p>
        </w:tc>
        <w:tc>
          <w:tcPr>
            <w:tcW w:w="1980" w:type="dxa"/>
            <w:hideMark/>
          </w:tcPr>
          <w:p w14:paraId="75DB932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1</w:t>
            </w:r>
          </w:p>
        </w:tc>
        <w:tc>
          <w:tcPr>
            <w:tcW w:w="3930" w:type="dxa"/>
            <w:hideMark/>
          </w:tcPr>
          <w:p w14:paraId="03A86D6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1 Tingkat Kerusakan Sedang 35% ≥ 45 % (ASB FISIK 2025)</w:t>
            </w:r>
          </w:p>
        </w:tc>
        <w:tc>
          <w:tcPr>
            <w:tcW w:w="1300" w:type="dxa"/>
            <w:noWrap/>
            <w:hideMark/>
          </w:tcPr>
          <w:p w14:paraId="6F7A9BA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4DB14FB2"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3,019,500</w:t>
            </w:r>
          </w:p>
        </w:tc>
      </w:tr>
      <w:tr w:rsidR="00EF0199" w:rsidRPr="00502DE6" w14:paraId="795087C2" w14:textId="77777777" w:rsidTr="00DD5A3C">
        <w:trPr>
          <w:trHeight w:val="1250"/>
          <w:jc w:val="center"/>
        </w:trPr>
        <w:tc>
          <w:tcPr>
            <w:tcW w:w="818" w:type="dxa"/>
            <w:hideMark/>
          </w:tcPr>
          <w:p w14:paraId="30374C89"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13</w:t>
            </w:r>
          </w:p>
        </w:tc>
        <w:tc>
          <w:tcPr>
            <w:tcW w:w="1980" w:type="dxa"/>
            <w:hideMark/>
          </w:tcPr>
          <w:p w14:paraId="547FEB7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1</w:t>
            </w:r>
          </w:p>
        </w:tc>
        <w:tc>
          <w:tcPr>
            <w:tcW w:w="3930" w:type="dxa"/>
            <w:hideMark/>
          </w:tcPr>
          <w:p w14:paraId="4A797AA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1 Tingkat Kerusakan Berat 45%≥ 65 % (ASB FISIK 2025)</w:t>
            </w:r>
          </w:p>
        </w:tc>
        <w:tc>
          <w:tcPr>
            <w:tcW w:w="1300" w:type="dxa"/>
            <w:noWrap/>
            <w:hideMark/>
          </w:tcPr>
          <w:p w14:paraId="3162BED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343F3E94"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4,361,500</w:t>
            </w:r>
          </w:p>
        </w:tc>
      </w:tr>
      <w:tr w:rsidR="00EF0199" w:rsidRPr="00502DE6" w14:paraId="0CF34057" w14:textId="77777777" w:rsidTr="00DD5A3C">
        <w:trPr>
          <w:trHeight w:val="1259"/>
          <w:jc w:val="center"/>
        </w:trPr>
        <w:tc>
          <w:tcPr>
            <w:tcW w:w="818" w:type="dxa"/>
            <w:hideMark/>
          </w:tcPr>
          <w:p w14:paraId="21750F1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14</w:t>
            </w:r>
          </w:p>
        </w:tc>
        <w:tc>
          <w:tcPr>
            <w:tcW w:w="1980" w:type="dxa"/>
            <w:hideMark/>
          </w:tcPr>
          <w:p w14:paraId="22CFE71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2</w:t>
            </w:r>
          </w:p>
        </w:tc>
        <w:tc>
          <w:tcPr>
            <w:tcW w:w="3930" w:type="dxa"/>
            <w:hideMark/>
          </w:tcPr>
          <w:p w14:paraId="1CE1A7D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2 Tingkat Kerusakan ≤ 35% (ASB FISIK 2025)</w:t>
            </w:r>
          </w:p>
        </w:tc>
        <w:tc>
          <w:tcPr>
            <w:tcW w:w="1300" w:type="dxa"/>
            <w:noWrap/>
            <w:hideMark/>
          </w:tcPr>
          <w:p w14:paraId="17EFA87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601E7EC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2,560,000</w:t>
            </w:r>
          </w:p>
        </w:tc>
      </w:tr>
      <w:tr w:rsidR="00EF0199" w:rsidRPr="00502DE6" w14:paraId="7243C6D5" w14:textId="77777777" w:rsidTr="00DD5A3C">
        <w:trPr>
          <w:trHeight w:val="1241"/>
          <w:jc w:val="center"/>
        </w:trPr>
        <w:tc>
          <w:tcPr>
            <w:tcW w:w="818" w:type="dxa"/>
            <w:hideMark/>
          </w:tcPr>
          <w:p w14:paraId="6AF7F01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15</w:t>
            </w:r>
          </w:p>
        </w:tc>
        <w:tc>
          <w:tcPr>
            <w:tcW w:w="1980" w:type="dxa"/>
            <w:hideMark/>
          </w:tcPr>
          <w:p w14:paraId="44C396A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2</w:t>
            </w:r>
          </w:p>
        </w:tc>
        <w:tc>
          <w:tcPr>
            <w:tcW w:w="3930" w:type="dxa"/>
            <w:hideMark/>
          </w:tcPr>
          <w:p w14:paraId="1E78345B"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2 Tingkat Kerusakan 35% ≥ 45 % (ASB FISIK 2025)</w:t>
            </w:r>
          </w:p>
        </w:tc>
        <w:tc>
          <w:tcPr>
            <w:tcW w:w="1300" w:type="dxa"/>
            <w:noWrap/>
            <w:hideMark/>
          </w:tcPr>
          <w:p w14:paraId="047D41C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54523EE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3,291,000</w:t>
            </w:r>
          </w:p>
        </w:tc>
      </w:tr>
      <w:tr w:rsidR="00EF0199" w:rsidRPr="00502DE6" w14:paraId="1CA7F638" w14:textId="77777777" w:rsidTr="00DD5A3C">
        <w:trPr>
          <w:trHeight w:val="1349"/>
          <w:jc w:val="center"/>
        </w:trPr>
        <w:tc>
          <w:tcPr>
            <w:tcW w:w="818" w:type="dxa"/>
            <w:hideMark/>
          </w:tcPr>
          <w:p w14:paraId="2D2FCBF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16</w:t>
            </w:r>
          </w:p>
        </w:tc>
        <w:tc>
          <w:tcPr>
            <w:tcW w:w="1980" w:type="dxa"/>
            <w:hideMark/>
          </w:tcPr>
          <w:p w14:paraId="1DAFD26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2</w:t>
            </w:r>
          </w:p>
        </w:tc>
        <w:tc>
          <w:tcPr>
            <w:tcW w:w="3930" w:type="dxa"/>
            <w:hideMark/>
          </w:tcPr>
          <w:p w14:paraId="7D27FBA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Rehab. Bangunan Gedung Kantor Lt. 2 Tingkat Kerusakan 45%≥ 65 % (ASB FISIK 2025)</w:t>
            </w:r>
          </w:p>
        </w:tc>
        <w:tc>
          <w:tcPr>
            <w:tcW w:w="1300" w:type="dxa"/>
            <w:noWrap/>
            <w:hideMark/>
          </w:tcPr>
          <w:p w14:paraId="01ED488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07031777"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4,754,000</w:t>
            </w:r>
          </w:p>
        </w:tc>
      </w:tr>
      <w:tr w:rsidR="00EF0199" w:rsidRPr="00502DE6" w14:paraId="77597215" w14:textId="77777777" w:rsidTr="00DD5A3C">
        <w:trPr>
          <w:trHeight w:val="936"/>
          <w:jc w:val="center"/>
        </w:trPr>
        <w:tc>
          <w:tcPr>
            <w:tcW w:w="818" w:type="dxa"/>
            <w:hideMark/>
          </w:tcPr>
          <w:p w14:paraId="729D7F79"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17</w:t>
            </w:r>
          </w:p>
        </w:tc>
        <w:tc>
          <w:tcPr>
            <w:tcW w:w="1980" w:type="dxa"/>
            <w:hideMark/>
          </w:tcPr>
          <w:p w14:paraId="1F303E4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40, Lb = 30, Tg = 40)</w:t>
            </w:r>
          </w:p>
        </w:tc>
        <w:tc>
          <w:tcPr>
            <w:tcW w:w="3930" w:type="dxa"/>
            <w:hideMark/>
          </w:tcPr>
          <w:p w14:paraId="18D3037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Tanpa Galian (ASB FISIK 2025)</w:t>
            </w:r>
          </w:p>
        </w:tc>
        <w:tc>
          <w:tcPr>
            <w:tcW w:w="1300" w:type="dxa"/>
            <w:noWrap/>
            <w:hideMark/>
          </w:tcPr>
          <w:p w14:paraId="7237B60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E4E27CB"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530,000</w:t>
            </w:r>
          </w:p>
        </w:tc>
      </w:tr>
      <w:tr w:rsidR="00EF0199" w:rsidRPr="00502DE6" w14:paraId="2FD798B9" w14:textId="77777777" w:rsidTr="00DD5A3C">
        <w:trPr>
          <w:trHeight w:val="936"/>
          <w:jc w:val="center"/>
        </w:trPr>
        <w:tc>
          <w:tcPr>
            <w:tcW w:w="818" w:type="dxa"/>
            <w:hideMark/>
          </w:tcPr>
          <w:p w14:paraId="3D7A799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18</w:t>
            </w:r>
          </w:p>
        </w:tc>
        <w:tc>
          <w:tcPr>
            <w:tcW w:w="1980" w:type="dxa"/>
            <w:hideMark/>
          </w:tcPr>
          <w:p w14:paraId="1E96F69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50, Lb = 40, Tg = 50)</w:t>
            </w:r>
          </w:p>
        </w:tc>
        <w:tc>
          <w:tcPr>
            <w:tcW w:w="3930" w:type="dxa"/>
            <w:hideMark/>
          </w:tcPr>
          <w:p w14:paraId="207FA25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Tanpa Galian (ASB FISIK 2025)</w:t>
            </w:r>
          </w:p>
        </w:tc>
        <w:tc>
          <w:tcPr>
            <w:tcW w:w="1300" w:type="dxa"/>
            <w:noWrap/>
            <w:hideMark/>
          </w:tcPr>
          <w:p w14:paraId="5B833A5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4613268"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620,000</w:t>
            </w:r>
          </w:p>
        </w:tc>
      </w:tr>
      <w:tr w:rsidR="00EF0199" w:rsidRPr="00502DE6" w14:paraId="46A0871F" w14:textId="77777777" w:rsidTr="00DD5A3C">
        <w:trPr>
          <w:trHeight w:val="936"/>
          <w:jc w:val="center"/>
        </w:trPr>
        <w:tc>
          <w:tcPr>
            <w:tcW w:w="818" w:type="dxa"/>
            <w:hideMark/>
          </w:tcPr>
          <w:p w14:paraId="7D0ABBF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19</w:t>
            </w:r>
          </w:p>
        </w:tc>
        <w:tc>
          <w:tcPr>
            <w:tcW w:w="1980" w:type="dxa"/>
            <w:hideMark/>
          </w:tcPr>
          <w:p w14:paraId="1FDA9707"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50, Lb = 40, Tg = 60)</w:t>
            </w:r>
          </w:p>
        </w:tc>
        <w:tc>
          <w:tcPr>
            <w:tcW w:w="3930" w:type="dxa"/>
            <w:hideMark/>
          </w:tcPr>
          <w:p w14:paraId="1FE0B15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Tanpa Galian (ASB FISIK 2025)</w:t>
            </w:r>
          </w:p>
        </w:tc>
        <w:tc>
          <w:tcPr>
            <w:tcW w:w="1300" w:type="dxa"/>
            <w:noWrap/>
            <w:hideMark/>
          </w:tcPr>
          <w:p w14:paraId="0A0079F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4F533837"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700,000</w:t>
            </w:r>
          </w:p>
        </w:tc>
      </w:tr>
      <w:tr w:rsidR="00EF0199" w:rsidRPr="00502DE6" w14:paraId="62A803DD" w14:textId="77777777" w:rsidTr="00DD5A3C">
        <w:trPr>
          <w:trHeight w:val="936"/>
          <w:jc w:val="center"/>
        </w:trPr>
        <w:tc>
          <w:tcPr>
            <w:tcW w:w="818" w:type="dxa"/>
            <w:hideMark/>
          </w:tcPr>
          <w:p w14:paraId="176C94B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20</w:t>
            </w:r>
          </w:p>
        </w:tc>
        <w:tc>
          <w:tcPr>
            <w:tcW w:w="1980" w:type="dxa"/>
            <w:hideMark/>
          </w:tcPr>
          <w:p w14:paraId="3B9306C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50, Lb = 40, Tg = 70)</w:t>
            </w:r>
          </w:p>
        </w:tc>
        <w:tc>
          <w:tcPr>
            <w:tcW w:w="3930" w:type="dxa"/>
            <w:hideMark/>
          </w:tcPr>
          <w:p w14:paraId="1276E9C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Tanpa Galian (ASB FISIK 2025)</w:t>
            </w:r>
          </w:p>
        </w:tc>
        <w:tc>
          <w:tcPr>
            <w:tcW w:w="1300" w:type="dxa"/>
            <w:noWrap/>
            <w:hideMark/>
          </w:tcPr>
          <w:p w14:paraId="76F2BAE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8F8FA52"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770,000</w:t>
            </w:r>
          </w:p>
        </w:tc>
      </w:tr>
      <w:tr w:rsidR="00EF0199" w:rsidRPr="00502DE6" w14:paraId="07DB5231" w14:textId="77777777" w:rsidTr="00DD5A3C">
        <w:trPr>
          <w:trHeight w:val="936"/>
          <w:jc w:val="center"/>
        </w:trPr>
        <w:tc>
          <w:tcPr>
            <w:tcW w:w="818" w:type="dxa"/>
            <w:hideMark/>
          </w:tcPr>
          <w:p w14:paraId="62A91A9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21</w:t>
            </w:r>
          </w:p>
        </w:tc>
        <w:tc>
          <w:tcPr>
            <w:tcW w:w="1980" w:type="dxa"/>
            <w:hideMark/>
          </w:tcPr>
          <w:p w14:paraId="0C6DDC8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100, Lb = 70, Tg = 100)</w:t>
            </w:r>
          </w:p>
        </w:tc>
        <w:tc>
          <w:tcPr>
            <w:tcW w:w="3930" w:type="dxa"/>
            <w:hideMark/>
          </w:tcPr>
          <w:p w14:paraId="6DB1564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Tanpa Galian (ASB FISIK 2025)</w:t>
            </w:r>
          </w:p>
        </w:tc>
        <w:tc>
          <w:tcPr>
            <w:tcW w:w="1300" w:type="dxa"/>
            <w:noWrap/>
            <w:hideMark/>
          </w:tcPr>
          <w:p w14:paraId="4747764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B903F5B"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1,060,000</w:t>
            </w:r>
          </w:p>
        </w:tc>
      </w:tr>
      <w:tr w:rsidR="00EF0199" w:rsidRPr="00502DE6" w14:paraId="4CD2E971" w14:textId="77777777" w:rsidTr="00DD5A3C">
        <w:trPr>
          <w:trHeight w:val="936"/>
          <w:jc w:val="center"/>
        </w:trPr>
        <w:tc>
          <w:tcPr>
            <w:tcW w:w="818" w:type="dxa"/>
            <w:hideMark/>
          </w:tcPr>
          <w:p w14:paraId="03ECC3E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22</w:t>
            </w:r>
          </w:p>
        </w:tc>
        <w:tc>
          <w:tcPr>
            <w:tcW w:w="1980" w:type="dxa"/>
            <w:hideMark/>
          </w:tcPr>
          <w:p w14:paraId="2D23F47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140, Lb = 100, Tg = 120)</w:t>
            </w:r>
          </w:p>
        </w:tc>
        <w:tc>
          <w:tcPr>
            <w:tcW w:w="3930" w:type="dxa"/>
            <w:hideMark/>
          </w:tcPr>
          <w:p w14:paraId="576675F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Tanpa Galian (ASB FISIK 2025)</w:t>
            </w:r>
          </w:p>
        </w:tc>
        <w:tc>
          <w:tcPr>
            <w:tcW w:w="1300" w:type="dxa"/>
            <w:noWrap/>
            <w:hideMark/>
          </w:tcPr>
          <w:p w14:paraId="10C92EF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11AD10F"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1,290,000</w:t>
            </w:r>
          </w:p>
        </w:tc>
      </w:tr>
      <w:tr w:rsidR="00EF0199" w:rsidRPr="00502DE6" w14:paraId="43C7CA02" w14:textId="77777777" w:rsidTr="00DD5A3C">
        <w:trPr>
          <w:trHeight w:val="936"/>
          <w:jc w:val="center"/>
        </w:trPr>
        <w:tc>
          <w:tcPr>
            <w:tcW w:w="818" w:type="dxa"/>
            <w:hideMark/>
          </w:tcPr>
          <w:p w14:paraId="5252685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23</w:t>
            </w:r>
          </w:p>
        </w:tc>
        <w:tc>
          <w:tcPr>
            <w:tcW w:w="1980" w:type="dxa"/>
            <w:hideMark/>
          </w:tcPr>
          <w:p w14:paraId="3E79DF1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160, Lb = 120, Tg = 150)</w:t>
            </w:r>
          </w:p>
        </w:tc>
        <w:tc>
          <w:tcPr>
            <w:tcW w:w="3930" w:type="dxa"/>
            <w:hideMark/>
          </w:tcPr>
          <w:p w14:paraId="646F8CF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Tanpa Galian (ASB FISIK 2025)</w:t>
            </w:r>
          </w:p>
        </w:tc>
        <w:tc>
          <w:tcPr>
            <w:tcW w:w="1300" w:type="dxa"/>
            <w:noWrap/>
            <w:hideMark/>
          </w:tcPr>
          <w:p w14:paraId="2680520D"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3D88089"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1,560,000</w:t>
            </w:r>
          </w:p>
        </w:tc>
      </w:tr>
      <w:tr w:rsidR="00EF0199" w:rsidRPr="00502DE6" w14:paraId="452A5FD3" w14:textId="77777777" w:rsidTr="00DD5A3C">
        <w:trPr>
          <w:trHeight w:val="936"/>
          <w:jc w:val="center"/>
        </w:trPr>
        <w:tc>
          <w:tcPr>
            <w:tcW w:w="818" w:type="dxa"/>
            <w:hideMark/>
          </w:tcPr>
          <w:p w14:paraId="629D781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24</w:t>
            </w:r>
          </w:p>
        </w:tc>
        <w:tc>
          <w:tcPr>
            <w:tcW w:w="1980" w:type="dxa"/>
            <w:hideMark/>
          </w:tcPr>
          <w:p w14:paraId="4E1490C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40, Lb = 30, Tg = 40)</w:t>
            </w:r>
          </w:p>
        </w:tc>
        <w:tc>
          <w:tcPr>
            <w:tcW w:w="3930" w:type="dxa"/>
            <w:hideMark/>
          </w:tcPr>
          <w:p w14:paraId="0603D3C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Dengan Galian (ASB FISIK 2025)</w:t>
            </w:r>
          </w:p>
        </w:tc>
        <w:tc>
          <w:tcPr>
            <w:tcW w:w="1300" w:type="dxa"/>
            <w:noWrap/>
            <w:hideMark/>
          </w:tcPr>
          <w:p w14:paraId="5BE041D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454A0EE6"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549,000</w:t>
            </w:r>
          </w:p>
        </w:tc>
      </w:tr>
      <w:tr w:rsidR="00EF0199" w:rsidRPr="00502DE6" w14:paraId="05482141" w14:textId="77777777" w:rsidTr="00DD5A3C">
        <w:trPr>
          <w:trHeight w:val="936"/>
          <w:jc w:val="center"/>
        </w:trPr>
        <w:tc>
          <w:tcPr>
            <w:tcW w:w="818" w:type="dxa"/>
            <w:hideMark/>
          </w:tcPr>
          <w:p w14:paraId="05AB0C6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25</w:t>
            </w:r>
          </w:p>
        </w:tc>
        <w:tc>
          <w:tcPr>
            <w:tcW w:w="1980" w:type="dxa"/>
            <w:hideMark/>
          </w:tcPr>
          <w:p w14:paraId="0E08853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50, Lb = 40, Tg = 50)</w:t>
            </w:r>
          </w:p>
        </w:tc>
        <w:tc>
          <w:tcPr>
            <w:tcW w:w="3930" w:type="dxa"/>
            <w:hideMark/>
          </w:tcPr>
          <w:p w14:paraId="77EB8417"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Dengan Galian (ASB FISIK 2025)</w:t>
            </w:r>
          </w:p>
        </w:tc>
        <w:tc>
          <w:tcPr>
            <w:tcW w:w="1300" w:type="dxa"/>
            <w:noWrap/>
            <w:hideMark/>
          </w:tcPr>
          <w:p w14:paraId="213762E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64D9741B"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653,300</w:t>
            </w:r>
          </w:p>
        </w:tc>
      </w:tr>
      <w:tr w:rsidR="00EF0199" w:rsidRPr="00502DE6" w14:paraId="7579611C" w14:textId="77777777" w:rsidTr="00DD5A3C">
        <w:trPr>
          <w:trHeight w:val="936"/>
          <w:jc w:val="center"/>
        </w:trPr>
        <w:tc>
          <w:tcPr>
            <w:tcW w:w="818" w:type="dxa"/>
            <w:hideMark/>
          </w:tcPr>
          <w:p w14:paraId="3B306E3D"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26</w:t>
            </w:r>
          </w:p>
        </w:tc>
        <w:tc>
          <w:tcPr>
            <w:tcW w:w="1980" w:type="dxa"/>
            <w:hideMark/>
          </w:tcPr>
          <w:p w14:paraId="4C01F9C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50, Lb = 40, Tg = 60)</w:t>
            </w:r>
          </w:p>
        </w:tc>
        <w:tc>
          <w:tcPr>
            <w:tcW w:w="3930" w:type="dxa"/>
            <w:hideMark/>
          </w:tcPr>
          <w:p w14:paraId="02D7CBB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Dengan Galian (ASB FISIK 2025)</w:t>
            </w:r>
          </w:p>
        </w:tc>
        <w:tc>
          <w:tcPr>
            <w:tcW w:w="1300" w:type="dxa"/>
            <w:noWrap/>
            <w:hideMark/>
          </w:tcPr>
          <w:p w14:paraId="2BAEFA7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72CB1F36"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729,100</w:t>
            </w:r>
          </w:p>
        </w:tc>
      </w:tr>
      <w:tr w:rsidR="00EF0199" w:rsidRPr="00502DE6" w14:paraId="7767AE00" w14:textId="77777777" w:rsidTr="00DD5A3C">
        <w:trPr>
          <w:trHeight w:val="936"/>
          <w:jc w:val="center"/>
        </w:trPr>
        <w:tc>
          <w:tcPr>
            <w:tcW w:w="818" w:type="dxa"/>
            <w:hideMark/>
          </w:tcPr>
          <w:p w14:paraId="4C8F712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27</w:t>
            </w:r>
          </w:p>
        </w:tc>
        <w:tc>
          <w:tcPr>
            <w:tcW w:w="1980" w:type="dxa"/>
            <w:hideMark/>
          </w:tcPr>
          <w:p w14:paraId="35F5848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50, Lb = 40, Tg = 70)</w:t>
            </w:r>
          </w:p>
        </w:tc>
        <w:tc>
          <w:tcPr>
            <w:tcW w:w="3930" w:type="dxa"/>
            <w:hideMark/>
          </w:tcPr>
          <w:p w14:paraId="26E9AC7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Dengan Galian (ASB FISIK 2025)</w:t>
            </w:r>
          </w:p>
        </w:tc>
        <w:tc>
          <w:tcPr>
            <w:tcW w:w="1300" w:type="dxa"/>
            <w:noWrap/>
            <w:hideMark/>
          </w:tcPr>
          <w:p w14:paraId="6D8B573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59E5D22"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804,900</w:t>
            </w:r>
          </w:p>
        </w:tc>
      </w:tr>
      <w:tr w:rsidR="00EF0199" w:rsidRPr="00502DE6" w14:paraId="350B875E" w14:textId="77777777" w:rsidTr="00DD5A3C">
        <w:trPr>
          <w:trHeight w:val="936"/>
          <w:jc w:val="center"/>
        </w:trPr>
        <w:tc>
          <w:tcPr>
            <w:tcW w:w="818" w:type="dxa"/>
            <w:hideMark/>
          </w:tcPr>
          <w:p w14:paraId="5F8B2F3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28</w:t>
            </w:r>
          </w:p>
        </w:tc>
        <w:tc>
          <w:tcPr>
            <w:tcW w:w="1980" w:type="dxa"/>
            <w:hideMark/>
          </w:tcPr>
          <w:p w14:paraId="799FE6B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100, Lb = 70, Tg = 100)</w:t>
            </w:r>
          </w:p>
        </w:tc>
        <w:tc>
          <w:tcPr>
            <w:tcW w:w="3930" w:type="dxa"/>
            <w:hideMark/>
          </w:tcPr>
          <w:p w14:paraId="0663C79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Dengan Galian (ASB FISIK 2025)</w:t>
            </w:r>
          </w:p>
        </w:tc>
        <w:tc>
          <w:tcPr>
            <w:tcW w:w="1300" w:type="dxa"/>
            <w:noWrap/>
            <w:hideMark/>
          </w:tcPr>
          <w:p w14:paraId="3CED9BB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027A9DF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1,128,100</w:t>
            </w:r>
          </w:p>
        </w:tc>
      </w:tr>
      <w:tr w:rsidR="00EF0199" w:rsidRPr="00502DE6" w14:paraId="0DE93E54" w14:textId="77777777" w:rsidTr="00DD5A3C">
        <w:trPr>
          <w:trHeight w:val="936"/>
          <w:jc w:val="center"/>
        </w:trPr>
        <w:tc>
          <w:tcPr>
            <w:tcW w:w="818" w:type="dxa"/>
            <w:hideMark/>
          </w:tcPr>
          <w:p w14:paraId="1654EB2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29</w:t>
            </w:r>
          </w:p>
        </w:tc>
        <w:tc>
          <w:tcPr>
            <w:tcW w:w="1980" w:type="dxa"/>
            <w:hideMark/>
          </w:tcPr>
          <w:p w14:paraId="52CF1FD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140, Lb = 100, Tg = 120)</w:t>
            </w:r>
          </w:p>
        </w:tc>
        <w:tc>
          <w:tcPr>
            <w:tcW w:w="3930" w:type="dxa"/>
            <w:hideMark/>
          </w:tcPr>
          <w:p w14:paraId="6F0697E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Dengan Galian (ASB FISIK 2025)</w:t>
            </w:r>
          </w:p>
        </w:tc>
        <w:tc>
          <w:tcPr>
            <w:tcW w:w="1300" w:type="dxa"/>
            <w:noWrap/>
            <w:hideMark/>
          </w:tcPr>
          <w:p w14:paraId="6AFDAC3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0C3ADA4"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1,378,600</w:t>
            </w:r>
          </w:p>
        </w:tc>
      </w:tr>
      <w:tr w:rsidR="00EF0199" w:rsidRPr="00502DE6" w14:paraId="7DA7C803" w14:textId="77777777" w:rsidTr="00DD5A3C">
        <w:trPr>
          <w:trHeight w:val="936"/>
          <w:jc w:val="center"/>
        </w:trPr>
        <w:tc>
          <w:tcPr>
            <w:tcW w:w="818" w:type="dxa"/>
            <w:hideMark/>
          </w:tcPr>
          <w:p w14:paraId="4808D68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30</w:t>
            </w:r>
          </w:p>
        </w:tc>
        <w:tc>
          <w:tcPr>
            <w:tcW w:w="1980" w:type="dxa"/>
            <w:hideMark/>
          </w:tcPr>
          <w:p w14:paraId="161A29B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(La = 160, Lb = 120, Tg = 150)</w:t>
            </w:r>
          </w:p>
        </w:tc>
        <w:tc>
          <w:tcPr>
            <w:tcW w:w="3930" w:type="dxa"/>
            <w:hideMark/>
          </w:tcPr>
          <w:p w14:paraId="04BE5DC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Dengan Galian (ASB FISIK 2025)</w:t>
            </w:r>
          </w:p>
        </w:tc>
        <w:tc>
          <w:tcPr>
            <w:tcW w:w="1300" w:type="dxa"/>
            <w:noWrap/>
            <w:hideMark/>
          </w:tcPr>
          <w:p w14:paraId="1620FD3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0A9E802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1,678,500</w:t>
            </w:r>
          </w:p>
        </w:tc>
      </w:tr>
      <w:tr w:rsidR="00EF0199" w:rsidRPr="00502DE6" w14:paraId="65193FA9" w14:textId="77777777" w:rsidTr="00DD5A3C">
        <w:trPr>
          <w:trHeight w:val="1295"/>
          <w:jc w:val="center"/>
        </w:trPr>
        <w:tc>
          <w:tcPr>
            <w:tcW w:w="818" w:type="dxa"/>
            <w:hideMark/>
          </w:tcPr>
          <w:p w14:paraId="28B1057D"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31</w:t>
            </w:r>
          </w:p>
        </w:tc>
        <w:tc>
          <w:tcPr>
            <w:tcW w:w="1980" w:type="dxa"/>
            <w:hideMark/>
          </w:tcPr>
          <w:p w14:paraId="2A2C638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Beton; lebar 4 M + Pasangan Batu</w:t>
            </w:r>
          </w:p>
        </w:tc>
        <w:tc>
          <w:tcPr>
            <w:tcW w:w="3930" w:type="dxa"/>
            <w:hideMark/>
          </w:tcPr>
          <w:p w14:paraId="03F3FB9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K.350 ; dengan tulangan; tebal 25 cm  (ASB FISIK 2025)</w:t>
            </w:r>
          </w:p>
        </w:tc>
        <w:tc>
          <w:tcPr>
            <w:tcW w:w="1300" w:type="dxa"/>
            <w:noWrap/>
            <w:hideMark/>
          </w:tcPr>
          <w:p w14:paraId="4207310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8F1F38D"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4,633,000</w:t>
            </w:r>
          </w:p>
        </w:tc>
      </w:tr>
      <w:tr w:rsidR="00EF0199" w:rsidRPr="00502DE6" w14:paraId="40AF76DE" w14:textId="77777777" w:rsidTr="00DD5A3C">
        <w:trPr>
          <w:trHeight w:val="1493"/>
          <w:jc w:val="center"/>
        </w:trPr>
        <w:tc>
          <w:tcPr>
            <w:tcW w:w="818" w:type="dxa"/>
            <w:hideMark/>
          </w:tcPr>
          <w:p w14:paraId="14AC35A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32</w:t>
            </w:r>
          </w:p>
        </w:tc>
        <w:tc>
          <w:tcPr>
            <w:tcW w:w="1980" w:type="dxa"/>
            <w:hideMark/>
          </w:tcPr>
          <w:p w14:paraId="2D91FEF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Beton; lebar 4,5 M + Pasangan Batu</w:t>
            </w:r>
          </w:p>
        </w:tc>
        <w:tc>
          <w:tcPr>
            <w:tcW w:w="3930" w:type="dxa"/>
            <w:hideMark/>
          </w:tcPr>
          <w:p w14:paraId="54EDFF6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K.350 ; dengan tulangan; tebal 25 cm (ASB FISIK 2025)</w:t>
            </w:r>
          </w:p>
        </w:tc>
        <w:tc>
          <w:tcPr>
            <w:tcW w:w="1300" w:type="dxa"/>
            <w:noWrap/>
            <w:hideMark/>
          </w:tcPr>
          <w:p w14:paraId="496CC1F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6C5980CF"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5,065,000</w:t>
            </w:r>
          </w:p>
        </w:tc>
      </w:tr>
      <w:tr w:rsidR="00EF0199" w:rsidRPr="00502DE6" w14:paraId="7E9023FC" w14:textId="77777777" w:rsidTr="00DD5A3C">
        <w:trPr>
          <w:trHeight w:val="1259"/>
          <w:jc w:val="center"/>
        </w:trPr>
        <w:tc>
          <w:tcPr>
            <w:tcW w:w="818" w:type="dxa"/>
            <w:hideMark/>
          </w:tcPr>
          <w:p w14:paraId="266FEB4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33</w:t>
            </w:r>
          </w:p>
        </w:tc>
        <w:tc>
          <w:tcPr>
            <w:tcW w:w="1980" w:type="dxa"/>
            <w:hideMark/>
          </w:tcPr>
          <w:p w14:paraId="2EA0F6D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Beton; lebar 5 M + Pasangan Batu</w:t>
            </w:r>
          </w:p>
        </w:tc>
        <w:tc>
          <w:tcPr>
            <w:tcW w:w="3930" w:type="dxa"/>
            <w:hideMark/>
          </w:tcPr>
          <w:p w14:paraId="7029F12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K.350 ; dengan tulangan; tebal 25 cm (ASB FISIK 2025)</w:t>
            </w:r>
          </w:p>
        </w:tc>
        <w:tc>
          <w:tcPr>
            <w:tcW w:w="1300" w:type="dxa"/>
            <w:noWrap/>
            <w:hideMark/>
          </w:tcPr>
          <w:p w14:paraId="1415C369"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1F63D08"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5,496,000</w:t>
            </w:r>
          </w:p>
        </w:tc>
      </w:tr>
      <w:tr w:rsidR="00EF0199" w:rsidRPr="00502DE6" w14:paraId="6B85BADC" w14:textId="77777777" w:rsidTr="00DD5A3C">
        <w:trPr>
          <w:trHeight w:val="1250"/>
          <w:jc w:val="center"/>
        </w:trPr>
        <w:tc>
          <w:tcPr>
            <w:tcW w:w="818" w:type="dxa"/>
            <w:hideMark/>
          </w:tcPr>
          <w:p w14:paraId="7AC170B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34</w:t>
            </w:r>
          </w:p>
        </w:tc>
        <w:tc>
          <w:tcPr>
            <w:tcW w:w="1980" w:type="dxa"/>
            <w:hideMark/>
          </w:tcPr>
          <w:p w14:paraId="6A0DBAD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Beton; lebar 6 M + Pasangan Batu</w:t>
            </w:r>
          </w:p>
        </w:tc>
        <w:tc>
          <w:tcPr>
            <w:tcW w:w="3930" w:type="dxa"/>
            <w:hideMark/>
          </w:tcPr>
          <w:p w14:paraId="2BC5203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K.350 ; dengan tulangan; tebal 25 cm (ASB FISIK 2025)</w:t>
            </w:r>
          </w:p>
        </w:tc>
        <w:tc>
          <w:tcPr>
            <w:tcW w:w="1300" w:type="dxa"/>
            <w:noWrap/>
            <w:hideMark/>
          </w:tcPr>
          <w:p w14:paraId="4471EFF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620EC418"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6,358,000</w:t>
            </w:r>
          </w:p>
        </w:tc>
      </w:tr>
      <w:tr w:rsidR="00EF0199" w:rsidRPr="00502DE6" w14:paraId="1117BD71" w14:textId="77777777" w:rsidTr="00DD5A3C">
        <w:trPr>
          <w:trHeight w:val="899"/>
          <w:jc w:val="center"/>
        </w:trPr>
        <w:tc>
          <w:tcPr>
            <w:tcW w:w="818" w:type="dxa"/>
            <w:hideMark/>
          </w:tcPr>
          <w:p w14:paraId="045E8A9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35</w:t>
            </w:r>
          </w:p>
        </w:tc>
        <w:tc>
          <w:tcPr>
            <w:tcW w:w="1980" w:type="dxa"/>
            <w:hideMark/>
          </w:tcPr>
          <w:p w14:paraId="39F6FE9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Beton; lebar 4 M</w:t>
            </w:r>
          </w:p>
        </w:tc>
        <w:tc>
          <w:tcPr>
            <w:tcW w:w="3930" w:type="dxa"/>
            <w:hideMark/>
          </w:tcPr>
          <w:p w14:paraId="5391FB3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K.350 ; dengan tulangan; tebal 25 cm (ASB FISIK 2025)</w:t>
            </w:r>
          </w:p>
        </w:tc>
        <w:tc>
          <w:tcPr>
            <w:tcW w:w="1300" w:type="dxa"/>
            <w:noWrap/>
            <w:hideMark/>
          </w:tcPr>
          <w:p w14:paraId="225F395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3A274F3E"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3,970,000</w:t>
            </w:r>
          </w:p>
        </w:tc>
      </w:tr>
      <w:tr w:rsidR="00EF0199" w:rsidRPr="00502DE6" w14:paraId="5B67EAE2" w14:textId="77777777" w:rsidTr="00DD5A3C">
        <w:trPr>
          <w:trHeight w:val="944"/>
          <w:jc w:val="center"/>
        </w:trPr>
        <w:tc>
          <w:tcPr>
            <w:tcW w:w="818" w:type="dxa"/>
            <w:hideMark/>
          </w:tcPr>
          <w:p w14:paraId="56CB493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36</w:t>
            </w:r>
          </w:p>
        </w:tc>
        <w:tc>
          <w:tcPr>
            <w:tcW w:w="1980" w:type="dxa"/>
            <w:hideMark/>
          </w:tcPr>
          <w:p w14:paraId="4FC42FB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Beton; lebar 4,5 M</w:t>
            </w:r>
          </w:p>
        </w:tc>
        <w:tc>
          <w:tcPr>
            <w:tcW w:w="3930" w:type="dxa"/>
            <w:hideMark/>
          </w:tcPr>
          <w:p w14:paraId="3467B24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K.350 ; dengan tulangan; tebal 25 cm (ASB FISIK 2025)</w:t>
            </w:r>
          </w:p>
        </w:tc>
        <w:tc>
          <w:tcPr>
            <w:tcW w:w="1300" w:type="dxa"/>
            <w:noWrap/>
            <w:hideMark/>
          </w:tcPr>
          <w:p w14:paraId="092E76F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6963479"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4,401,000</w:t>
            </w:r>
          </w:p>
        </w:tc>
      </w:tr>
      <w:tr w:rsidR="00EF0199" w:rsidRPr="00502DE6" w14:paraId="7D81F622" w14:textId="77777777" w:rsidTr="00DD5A3C">
        <w:trPr>
          <w:trHeight w:val="756"/>
          <w:jc w:val="center"/>
        </w:trPr>
        <w:tc>
          <w:tcPr>
            <w:tcW w:w="818" w:type="dxa"/>
            <w:hideMark/>
          </w:tcPr>
          <w:p w14:paraId="3CAAD3A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37</w:t>
            </w:r>
          </w:p>
        </w:tc>
        <w:tc>
          <w:tcPr>
            <w:tcW w:w="1980" w:type="dxa"/>
            <w:hideMark/>
          </w:tcPr>
          <w:p w14:paraId="008617D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Beton; lebar 5 M</w:t>
            </w:r>
          </w:p>
        </w:tc>
        <w:tc>
          <w:tcPr>
            <w:tcW w:w="3930" w:type="dxa"/>
            <w:hideMark/>
          </w:tcPr>
          <w:p w14:paraId="334E589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K.350 ; dengan tulangan; tebal 25 cm (ASB FISIK 2025)</w:t>
            </w:r>
          </w:p>
        </w:tc>
        <w:tc>
          <w:tcPr>
            <w:tcW w:w="1300" w:type="dxa"/>
            <w:noWrap/>
            <w:hideMark/>
          </w:tcPr>
          <w:p w14:paraId="5FA99AD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08A6AE86"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4,832,000</w:t>
            </w:r>
          </w:p>
        </w:tc>
      </w:tr>
      <w:tr w:rsidR="00EF0199" w:rsidRPr="00502DE6" w14:paraId="0F0E3133" w14:textId="77777777" w:rsidTr="00DD5A3C">
        <w:trPr>
          <w:trHeight w:val="756"/>
          <w:jc w:val="center"/>
        </w:trPr>
        <w:tc>
          <w:tcPr>
            <w:tcW w:w="818" w:type="dxa"/>
            <w:hideMark/>
          </w:tcPr>
          <w:p w14:paraId="7DCC840A"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38</w:t>
            </w:r>
          </w:p>
        </w:tc>
        <w:tc>
          <w:tcPr>
            <w:tcW w:w="1980" w:type="dxa"/>
            <w:hideMark/>
          </w:tcPr>
          <w:p w14:paraId="29F2600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Beton; lebar 6 M</w:t>
            </w:r>
          </w:p>
        </w:tc>
        <w:tc>
          <w:tcPr>
            <w:tcW w:w="3930" w:type="dxa"/>
            <w:hideMark/>
          </w:tcPr>
          <w:p w14:paraId="525BCCA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K.350 ; dengan tulangan; tebal 25 cm (ASB FISIK 2025)</w:t>
            </w:r>
          </w:p>
        </w:tc>
        <w:tc>
          <w:tcPr>
            <w:tcW w:w="1300" w:type="dxa"/>
            <w:noWrap/>
            <w:hideMark/>
          </w:tcPr>
          <w:p w14:paraId="26C62AA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B5E632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5,695,000</w:t>
            </w:r>
          </w:p>
        </w:tc>
      </w:tr>
      <w:tr w:rsidR="00EF0199" w:rsidRPr="00502DE6" w14:paraId="2D00F277" w14:textId="77777777" w:rsidTr="00DD5A3C">
        <w:trPr>
          <w:trHeight w:val="840"/>
          <w:jc w:val="center"/>
        </w:trPr>
        <w:tc>
          <w:tcPr>
            <w:tcW w:w="818" w:type="dxa"/>
            <w:hideMark/>
          </w:tcPr>
          <w:p w14:paraId="2E82323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39</w:t>
            </w:r>
          </w:p>
        </w:tc>
        <w:tc>
          <w:tcPr>
            <w:tcW w:w="1980" w:type="dxa"/>
            <w:hideMark/>
          </w:tcPr>
          <w:p w14:paraId="53CC524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4 M + Pasangan Batu</w:t>
            </w:r>
          </w:p>
        </w:tc>
        <w:tc>
          <w:tcPr>
            <w:tcW w:w="3930" w:type="dxa"/>
            <w:hideMark/>
          </w:tcPr>
          <w:p w14:paraId="607D246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 ; dengan Bahu Jalan K.250 ; lebar 4 M ; 2 lapis (ASB FISIK 2025)</w:t>
            </w:r>
          </w:p>
        </w:tc>
        <w:tc>
          <w:tcPr>
            <w:tcW w:w="1300" w:type="dxa"/>
            <w:noWrap/>
            <w:hideMark/>
          </w:tcPr>
          <w:p w14:paraId="3BEAE04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3CABFC7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4,319,000</w:t>
            </w:r>
          </w:p>
        </w:tc>
      </w:tr>
      <w:tr w:rsidR="00EF0199" w:rsidRPr="00502DE6" w14:paraId="37BF1756" w14:textId="77777777" w:rsidTr="00DD5A3C">
        <w:trPr>
          <w:trHeight w:val="840"/>
          <w:jc w:val="center"/>
        </w:trPr>
        <w:tc>
          <w:tcPr>
            <w:tcW w:w="818" w:type="dxa"/>
            <w:hideMark/>
          </w:tcPr>
          <w:p w14:paraId="1862908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40</w:t>
            </w:r>
          </w:p>
        </w:tc>
        <w:tc>
          <w:tcPr>
            <w:tcW w:w="1980" w:type="dxa"/>
            <w:hideMark/>
          </w:tcPr>
          <w:p w14:paraId="184F67F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4,5 M + Pasangan Batu</w:t>
            </w:r>
          </w:p>
        </w:tc>
        <w:tc>
          <w:tcPr>
            <w:tcW w:w="3930" w:type="dxa"/>
            <w:hideMark/>
          </w:tcPr>
          <w:p w14:paraId="3953DE7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 xml:space="preserve"> Jalan Aspal ; dengan Bahu Jalan K.250 ; lebar 4,5 M ; 2 lapis (ASB FISIK 2025)</w:t>
            </w:r>
          </w:p>
        </w:tc>
        <w:tc>
          <w:tcPr>
            <w:tcW w:w="1300" w:type="dxa"/>
            <w:noWrap/>
            <w:hideMark/>
          </w:tcPr>
          <w:p w14:paraId="618A91D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C099C5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4,550,000</w:t>
            </w:r>
          </w:p>
        </w:tc>
      </w:tr>
      <w:tr w:rsidR="00EF0199" w:rsidRPr="00502DE6" w14:paraId="6D5F7E48" w14:textId="77777777" w:rsidTr="00DD5A3C">
        <w:trPr>
          <w:trHeight w:val="840"/>
          <w:jc w:val="center"/>
        </w:trPr>
        <w:tc>
          <w:tcPr>
            <w:tcW w:w="818" w:type="dxa"/>
            <w:hideMark/>
          </w:tcPr>
          <w:p w14:paraId="38EF096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41</w:t>
            </w:r>
          </w:p>
        </w:tc>
        <w:tc>
          <w:tcPr>
            <w:tcW w:w="1980" w:type="dxa"/>
            <w:hideMark/>
          </w:tcPr>
          <w:p w14:paraId="454848A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5 M + Pasangan Batu</w:t>
            </w:r>
          </w:p>
        </w:tc>
        <w:tc>
          <w:tcPr>
            <w:tcW w:w="3930" w:type="dxa"/>
            <w:hideMark/>
          </w:tcPr>
          <w:p w14:paraId="0117E3C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 ; dengan Bahu Jalan K.250 ; lebar 5 M; 2 lapis (ASB FISIK 2025)</w:t>
            </w:r>
          </w:p>
        </w:tc>
        <w:tc>
          <w:tcPr>
            <w:tcW w:w="1300" w:type="dxa"/>
            <w:noWrap/>
            <w:hideMark/>
          </w:tcPr>
          <w:p w14:paraId="0C8AB44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4032868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4,781,000</w:t>
            </w:r>
          </w:p>
        </w:tc>
      </w:tr>
      <w:tr w:rsidR="00EF0199" w:rsidRPr="00502DE6" w14:paraId="33066175" w14:textId="77777777" w:rsidTr="00DD5A3C">
        <w:trPr>
          <w:trHeight w:val="840"/>
          <w:jc w:val="center"/>
        </w:trPr>
        <w:tc>
          <w:tcPr>
            <w:tcW w:w="818" w:type="dxa"/>
            <w:hideMark/>
          </w:tcPr>
          <w:p w14:paraId="037C902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42</w:t>
            </w:r>
          </w:p>
        </w:tc>
        <w:tc>
          <w:tcPr>
            <w:tcW w:w="1980" w:type="dxa"/>
            <w:hideMark/>
          </w:tcPr>
          <w:p w14:paraId="5CB24B7B"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6 M + Pasangan Batu</w:t>
            </w:r>
          </w:p>
        </w:tc>
        <w:tc>
          <w:tcPr>
            <w:tcW w:w="3930" w:type="dxa"/>
            <w:hideMark/>
          </w:tcPr>
          <w:p w14:paraId="3F06937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 ; dengan Bahu Jalan K.250 ; lebar 6 M; 2 lapis (ASB FISIK 2025)</w:t>
            </w:r>
          </w:p>
        </w:tc>
        <w:tc>
          <w:tcPr>
            <w:tcW w:w="1300" w:type="dxa"/>
            <w:noWrap/>
            <w:hideMark/>
          </w:tcPr>
          <w:p w14:paraId="7A52FCC9"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CB8A7B3"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5,243,000</w:t>
            </w:r>
          </w:p>
        </w:tc>
      </w:tr>
      <w:tr w:rsidR="00EF0199" w:rsidRPr="00502DE6" w14:paraId="678C10B2" w14:textId="77777777" w:rsidTr="00DD5A3C">
        <w:trPr>
          <w:trHeight w:val="756"/>
          <w:jc w:val="center"/>
        </w:trPr>
        <w:tc>
          <w:tcPr>
            <w:tcW w:w="818" w:type="dxa"/>
            <w:hideMark/>
          </w:tcPr>
          <w:p w14:paraId="16D5A0C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43</w:t>
            </w:r>
          </w:p>
        </w:tc>
        <w:tc>
          <w:tcPr>
            <w:tcW w:w="1980" w:type="dxa"/>
            <w:hideMark/>
          </w:tcPr>
          <w:p w14:paraId="1C85623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4 M</w:t>
            </w:r>
          </w:p>
        </w:tc>
        <w:tc>
          <w:tcPr>
            <w:tcW w:w="3930" w:type="dxa"/>
            <w:hideMark/>
          </w:tcPr>
          <w:p w14:paraId="44147CE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4 M ; 2 lapis (ASB FISIK 2025)</w:t>
            </w:r>
          </w:p>
        </w:tc>
        <w:tc>
          <w:tcPr>
            <w:tcW w:w="1300" w:type="dxa"/>
            <w:noWrap/>
            <w:hideMark/>
          </w:tcPr>
          <w:p w14:paraId="61080C2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0CC7C98E"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3,174,000</w:t>
            </w:r>
          </w:p>
        </w:tc>
      </w:tr>
      <w:tr w:rsidR="00EF0199" w:rsidRPr="00502DE6" w14:paraId="69677FE0" w14:textId="77777777" w:rsidTr="00DD5A3C">
        <w:trPr>
          <w:trHeight w:val="756"/>
          <w:jc w:val="center"/>
        </w:trPr>
        <w:tc>
          <w:tcPr>
            <w:tcW w:w="818" w:type="dxa"/>
            <w:hideMark/>
          </w:tcPr>
          <w:p w14:paraId="03695AC7"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44</w:t>
            </w:r>
          </w:p>
        </w:tc>
        <w:tc>
          <w:tcPr>
            <w:tcW w:w="1980" w:type="dxa"/>
            <w:hideMark/>
          </w:tcPr>
          <w:p w14:paraId="7BCC3D2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4,5 M</w:t>
            </w:r>
          </w:p>
        </w:tc>
        <w:tc>
          <w:tcPr>
            <w:tcW w:w="3930" w:type="dxa"/>
            <w:hideMark/>
          </w:tcPr>
          <w:p w14:paraId="655348E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4,5 M ; 2 lapis (ASB FISIK 2025)</w:t>
            </w:r>
          </w:p>
        </w:tc>
        <w:tc>
          <w:tcPr>
            <w:tcW w:w="1300" w:type="dxa"/>
            <w:noWrap/>
            <w:hideMark/>
          </w:tcPr>
          <w:p w14:paraId="47218FD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6D9788C9"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3,500,000</w:t>
            </w:r>
          </w:p>
        </w:tc>
      </w:tr>
      <w:tr w:rsidR="00EF0199" w:rsidRPr="00502DE6" w14:paraId="6BDF4094" w14:textId="77777777" w:rsidTr="00DD5A3C">
        <w:trPr>
          <w:trHeight w:val="756"/>
          <w:jc w:val="center"/>
        </w:trPr>
        <w:tc>
          <w:tcPr>
            <w:tcW w:w="818" w:type="dxa"/>
            <w:hideMark/>
          </w:tcPr>
          <w:p w14:paraId="42A1B42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45</w:t>
            </w:r>
          </w:p>
        </w:tc>
        <w:tc>
          <w:tcPr>
            <w:tcW w:w="1980" w:type="dxa"/>
            <w:hideMark/>
          </w:tcPr>
          <w:p w14:paraId="5088243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5 M</w:t>
            </w:r>
          </w:p>
        </w:tc>
        <w:tc>
          <w:tcPr>
            <w:tcW w:w="3930" w:type="dxa"/>
            <w:hideMark/>
          </w:tcPr>
          <w:p w14:paraId="11E21DB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5 M; 2 lapis (ASB FISIK 2025)</w:t>
            </w:r>
          </w:p>
        </w:tc>
        <w:tc>
          <w:tcPr>
            <w:tcW w:w="1300" w:type="dxa"/>
            <w:noWrap/>
            <w:hideMark/>
          </w:tcPr>
          <w:p w14:paraId="2A9B8147"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ABB3B50"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3,826,000</w:t>
            </w:r>
          </w:p>
        </w:tc>
      </w:tr>
      <w:tr w:rsidR="00EF0199" w:rsidRPr="00502DE6" w14:paraId="57E1D273" w14:textId="77777777" w:rsidTr="00DD5A3C">
        <w:trPr>
          <w:trHeight w:val="756"/>
          <w:jc w:val="center"/>
        </w:trPr>
        <w:tc>
          <w:tcPr>
            <w:tcW w:w="818" w:type="dxa"/>
            <w:hideMark/>
          </w:tcPr>
          <w:p w14:paraId="6EBD69C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46</w:t>
            </w:r>
          </w:p>
        </w:tc>
        <w:tc>
          <w:tcPr>
            <w:tcW w:w="1980" w:type="dxa"/>
            <w:hideMark/>
          </w:tcPr>
          <w:p w14:paraId="738F9C1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6 M</w:t>
            </w:r>
          </w:p>
        </w:tc>
        <w:tc>
          <w:tcPr>
            <w:tcW w:w="3930" w:type="dxa"/>
            <w:hideMark/>
          </w:tcPr>
          <w:p w14:paraId="6763B2A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6 M; 2 lapis (ASB FISIK 2025)</w:t>
            </w:r>
          </w:p>
        </w:tc>
        <w:tc>
          <w:tcPr>
            <w:tcW w:w="1300" w:type="dxa"/>
            <w:noWrap/>
            <w:hideMark/>
          </w:tcPr>
          <w:p w14:paraId="76C9DFE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39A05B78"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4,478,000</w:t>
            </w:r>
          </w:p>
        </w:tc>
      </w:tr>
      <w:tr w:rsidR="00EF0199" w:rsidRPr="00502DE6" w14:paraId="08B641E4" w14:textId="77777777" w:rsidTr="00DD5A3C">
        <w:trPr>
          <w:trHeight w:val="924"/>
          <w:jc w:val="center"/>
        </w:trPr>
        <w:tc>
          <w:tcPr>
            <w:tcW w:w="818" w:type="dxa"/>
            <w:hideMark/>
          </w:tcPr>
          <w:p w14:paraId="0D53670A"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47</w:t>
            </w:r>
          </w:p>
        </w:tc>
        <w:tc>
          <w:tcPr>
            <w:tcW w:w="1980" w:type="dxa"/>
            <w:hideMark/>
          </w:tcPr>
          <w:p w14:paraId="53A4954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m1 Pemeliharaan Rutin Jalan ; 4 Lebar + Pasangan Batu</w:t>
            </w:r>
          </w:p>
        </w:tc>
        <w:tc>
          <w:tcPr>
            <w:tcW w:w="3930" w:type="dxa"/>
            <w:hideMark/>
          </w:tcPr>
          <w:p w14:paraId="6BFF391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4 M ; 2 lapis (ASB FISIK 2025)</w:t>
            </w:r>
          </w:p>
        </w:tc>
        <w:tc>
          <w:tcPr>
            <w:tcW w:w="1300" w:type="dxa"/>
            <w:noWrap/>
            <w:hideMark/>
          </w:tcPr>
          <w:p w14:paraId="393E8DC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FD13A4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3,970,000</w:t>
            </w:r>
          </w:p>
        </w:tc>
      </w:tr>
      <w:tr w:rsidR="00EF0199" w:rsidRPr="00502DE6" w14:paraId="0B471E44" w14:textId="77777777" w:rsidTr="00DD5A3C">
        <w:trPr>
          <w:trHeight w:val="924"/>
          <w:jc w:val="center"/>
        </w:trPr>
        <w:tc>
          <w:tcPr>
            <w:tcW w:w="818" w:type="dxa"/>
            <w:hideMark/>
          </w:tcPr>
          <w:p w14:paraId="530A77D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48</w:t>
            </w:r>
          </w:p>
        </w:tc>
        <w:tc>
          <w:tcPr>
            <w:tcW w:w="1980" w:type="dxa"/>
            <w:hideMark/>
          </w:tcPr>
          <w:p w14:paraId="53A4F6F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m1 Pemeliharaan Rutin Jalan ; 4,5Lebar + Pasangan Batu</w:t>
            </w:r>
          </w:p>
        </w:tc>
        <w:tc>
          <w:tcPr>
            <w:tcW w:w="3930" w:type="dxa"/>
            <w:hideMark/>
          </w:tcPr>
          <w:p w14:paraId="7AA2EC2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4,5 M ; 2 lapis (ASB FISIK 2025)</w:t>
            </w:r>
          </w:p>
        </w:tc>
        <w:tc>
          <w:tcPr>
            <w:tcW w:w="1300" w:type="dxa"/>
            <w:noWrap/>
            <w:hideMark/>
          </w:tcPr>
          <w:p w14:paraId="574A2AC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358A88D"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4,160,000</w:t>
            </w:r>
          </w:p>
        </w:tc>
      </w:tr>
      <w:tr w:rsidR="00EF0199" w:rsidRPr="00502DE6" w14:paraId="56018C9E" w14:textId="77777777" w:rsidTr="00DD5A3C">
        <w:trPr>
          <w:trHeight w:val="924"/>
          <w:jc w:val="center"/>
        </w:trPr>
        <w:tc>
          <w:tcPr>
            <w:tcW w:w="818" w:type="dxa"/>
            <w:hideMark/>
          </w:tcPr>
          <w:p w14:paraId="4260BF8A"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49</w:t>
            </w:r>
          </w:p>
        </w:tc>
        <w:tc>
          <w:tcPr>
            <w:tcW w:w="1980" w:type="dxa"/>
            <w:hideMark/>
          </w:tcPr>
          <w:p w14:paraId="14A0EAC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m1 Pemeliharaan Rutin Jalan ; 5 Lebar + Pasangan Batu</w:t>
            </w:r>
          </w:p>
        </w:tc>
        <w:tc>
          <w:tcPr>
            <w:tcW w:w="3930" w:type="dxa"/>
            <w:hideMark/>
          </w:tcPr>
          <w:p w14:paraId="7C5A848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5 M ; 2 lapis (ASB FISIK 2025)</w:t>
            </w:r>
          </w:p>
        </w:tc>
        <w:tc>
          <w:tcPr>
            <w:tcW w:w="1300" w:type="dxa"/>
            <w:noWrap/>
            <w:hideMark/>
          </w:tcPr>
          <w:p w14:paraId="379AA1B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423A6A01"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4,360,000</w:t>
            </w:r>
          </w:p>
        </w:tc>
      </w:tr>
      <w:tr w:rsidR="00EF0199" w:rsidRPr="00502DE6" w14:paraId="387DCD17" w14:textId="77777777" w:rsidTr="00DD5A3C">
        <w:trPr>
          <w:trHeight w:val="924"/>
          <w:jc w:val="center"/>
        </w:trPr>
        <w:tc>
          <w:tcPr>
            <w:tcW w:w="818" w:type="dxa"/>
            <w:hideMark/>
          </w:tcPr>
          <w:p w14:paraId="147C6497"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50</w:t>
            </w:r>
          </w:p>
        </w:tc>
        <w:tc>
          <w:tcPr>
            <w:tcW w:w="1980" w:type="dxa"/>
            <w:hideMark/>
          </w:tcPr>
          <w:p w14:paraId="032BAA8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m1 Pemeliharaan Rutin Jalan ; 6 Lebar</w:t>
            </w:r>
          </w:p>
        </w:tc>
        <w:tc>
          <w:tcPr>
            <w:tcW w:w="3930" w:type="dxa"/>
            <w:hideMark/>
          </w:tcPr>
          <w:p w14:paraId="3D38F2C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6 M ; 2 lapis (ASB FISIK 2025)</w:t>
            </w:r>
          </w:p>
        </w:tc>
        <w:tc>
          <w:tcPr>
            <w:tcW w:w="1300" w:type="dxa"/>
            <w:noWrap/>
            <w:hideMark/>
          </w:tcPr>
          <w:p w14:paraId="4CC7777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B3E1A2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4,740,000</w:t>
            </w:r>
          </w:p>
        </w:tc>
      </w:tr>
      <w:tr w:rsidR="00EF0199" w:rsidRPr="00502DE6" w14:paraId="44697945" w14:textId="77777777" w:rsidTr="00DD5A3C">
        <w:trPr>
          <w:trHeight w:val="924"/>
          <w:jc w:val="center"/>
        </w:trPr>
        <w:tc>
          <w:tcPr>
            <w:tcW w:w="818" w:type="dxa"/>
            <w:hideMark/>
          </w:tcPr>
          <w:p w14:paraId="4D31C86A"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51</w:t>
            </w:r>
          </w:p>
        </w:tc>
        <w:tc>
          <w:tcPr>
            <w:tcW w:w="1980" w:type="dxa"/>
            <w:hideMark/>
          </w:tcPr>
          <w:p w14:paraId="09E27B47"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m1 Pemeliharaan Rutin Jalan ; 4 Lebar</w:t>
            </w:r>
          </w:p>
        </w:tc>
        <w:tc>
          <w:tcPr>
            <w:tcW w:w="3930" w:type="dxa"/>
            <w:hideMark/>
          </w:tcPr>
          <w:p w14:paraId="50A0146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4 M ; 2 lapis (ASB FISIK 2025)</w:t>
            </w:r>
          </w:p>
        </w:tc>
        <w:tc>
          <w:tcPr>
            <w:tcW w:w="1300" w:type="dxa"/>
            <w:noWrap/>
            <w:hideMark/>
          </w:tcPr>
          <w:p w14:paraId="283C9E4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38919763"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2,840,000</w:t>
            </w:r>
          </w:p>
        </w:tc>
      </w:tr>
      <w:tr w:rsidR="00EF0199" w:rsidRPr="00502DE6" w14:paraId="5EF75238" w14:textId="77777777" w:rsidTr="00DD5A3C">
        <w:trPr>
          <w:trHeight w:val="924"/>
          <w:jc w:val="center"/>
        </w:trPr>
        <w:tc>
          <w:tcPr>
            <w:tcW w:w="818" w:type="dxa"/>
            <w:hideMark/>
          </w:tcPr>
          <w:p w14:paraId="1D5E30C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52</w:t>
            </w:r>
          </w:p>
        </w:tc>
        <w:tc>
          <w:tcPr>
            <w:tcW w:w="1980" w:type="dxa"/>
            <w:hideMark/>
          </w:tcPr>
          <w:p w14:paraId="4181D43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m1 Pemeliharaan Rutin Jalan ; 4,5 Lebar</w:t>
            </w:r>
          </w:p>
        </w:tc>
        <w:tc>
          <w:tcPr>
            <w:tcW w:w="3930" w:type="dxa"/>
            <w:hideMark/>
          </w:tcPr>
          <w:p w14:paraId="2CB6922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4,5 M ; 2 lapis (ASB FISIK 2025)</w:t>
            </w:r>
          </w:p>
        </w:tc>
        <w:tc>
          <w:tcPr>
            <w:tcW w:w="1300" w:type="dxa"/>
            <w:noWrap/>
            <w:hideMark/>
          </w:tcPr>
          <w:p w14:paraId="7312A68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D8B959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3,120,000</w:t>
            </w:r>
          </w:p>
        </w:tc>
      </w:tr>
      <w:tr w:rsidR="00EF0199" w:rsidRPr="00502DE6" w14:paraId="3D575509" w14:textId="77777777" w:rsidTr="00DD5A3C">
        <w:trPr>
          <w:trHeight w:val="924"/>
          <w:jc w:val="center"/>
        </w:trPr>
        <w:tc>
          <w:tcPr>
            <w:tcW w:w="818" w:type="dxa"/>
            <w:hideMark/>
          </w:tcPr>
          <w:p w14:paraId="511A124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53</w:t>
            </w:r>
          </w:p>
        </w:tc>
        <w:tc>
          <w:tcPr>
            <w:tcW w:w="1980" w:type="dxa"/>
            <w:hideMark/>
          </w:tcPr>
          <w:p w14:paraId="703CD34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m1 Pemeliharaan Rutin Jalan ; 5 Lebar</w:t>
            </w:r>
          </w:p>
        </w:tc>
        <w:tc>
          <w:tcPr>
            <w:tcW w:w="3930" w:type="dxa"/>
            <w:hideMark/>
          </w:tcPr>
          <w:p w14:paraId="6882840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5 M ; 2 lapis (ASB FISIK 2025)</w:t>
            </w:r>
          </w:p>
        </w:tc>
        <w:tc>
          <w:tcPr>
            <w:tcW w:w="1300" w:type="dxa"/>
            <w:noWrap/>
            <w:hideMark/>
          </w:tcPr>
          <w:p w14:paraId="720F67E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41178E2"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3,410,000</w:t>
            </w:r>
          </w:p>
        </w:tc>
      </w:tr>
      <w:tr w:rsidR="00EF0199" w:rsidRPr="00502DE6" w14:paraId="6005B148" w14:textId="77777777" w:rsidTr="00DD5A3C">
        <w:trPr>
          <w:trHeight w:val="924"/>
          <w:jc w:val="center"/>
        </w:trPr>
        <w:tc>
          <w:tcPr>
            <w:tcW w:w="818" w:type="dxa"/>
            <w:hideMark/>
          </w:tcPr>
          <w:p w14:paraId="5A66196D"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54</w:t>
            </w:r>
          </w:p>
        </w:tc>
        <w:tc>
          <w:tcPr>
            <w:tcW w:w="1980" w:type="dxa"/>
            <w:hideMark/>
          </w:tcPr>
          <w:p w14:paraId="19EA5EA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m1 Pemeliharaan Rutin Jalan ; 6 Lebar</w:t>
            </w:r>
          </w:p>
        </w:tc>
        <w:tc>
          <w:tcPr>
            <w:tcW w:w="3930" w:type="dxa"/>
            <w:hideMark/>
          </w:tcPr>
          <w:p w14:paraId="4F3E611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Aspal;lebar 6 M ; 2 lapis (ASB FISIK 2025)</w:t>
            </w:r>
          </w:p>
        </w:tc>
        <w:tc>
          <w:tcPr>
            <w:tcW w:w="1300" w:type="dxa"/>
            <w:noWrap/>
            <w:hideMark/>
          </w:tcPr>
          <w:p w14:paraId="271FBE8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07DDB8C2"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3,980,000</w:t>
            </w:r>
          </w:p>
        </w:tc>
      </w:tr>
      <w:tr w:rsidR="00EF0199" w:rsidRPr="00502DE6" w14:paraId="27635CED" w14:textId="77777777" w:rsidTr="00DD5A3C">
        <w:trPr>
          <w:trHeight w:val="924"/>
          <w:jc w:val="center"/>
        </w:trPr>
        <w:tc>
          <w:tcPr>
            <w:tcW w:w="818" w:type="dxa"/>
            <w:hideMark/>
          </w:tcPr>
          <w:p w14:paraId="556F09F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55</w:t>
            </w:r>
          </w:p>
        </w:tc>
        <w:tc>
          <w:tcPr>
            <w:tcW w:w="1980" w:type="dxa"/>
            <w:hideMark/>
          </w:tcPr>
          <w:p w14:paraId="1FDD6D3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1 M + Pasangan Batu</w:t>
            </w:r>
          </w:p>
        </w:tc>
        <w:tc>
          <w:tcPr>
            <w:tcW w:w="3930" w:type="dxa"/>
            <w:hideMark/>
          </w:tcPr>
          <w:p w14:paraId="0CB4C5A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1 M; tebal Max. 15 cm (ASB FISIK 2025)</w:t>
            </w:r>
          </w:p>
        </w:tc>
        <w:tc>
          <w:tcPr>
            <w:tcW w:w="1300" w:type="dxa"/>
            <w:noWrap/>
            <w:hideMark/>
          </w:tcPr>
          <w:p w14:paraId="0E107C1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975CDC2"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1,113,000</w:t>
            </w:r>
          </w:p>
        </w:tc>
      </w:tr>
      <w:tr w:rsidR="00EF0199" w:rsidRPr="00502DE6" w14:paraId="1CDAABDC" w14:textId="77777777" w:rsidTr="00DD5A3C">
        <w:trPr>
          <w:trHeight w:val="924"/>
          <w:jc w:val="center"/>
        </w:trPr>
        <w:tc>
          <w:tcPr>
            <w:tcW w:w="818" w:type="dxa"/>
            <w:hideMark/>
          </w:tcPr>
          <w:p w14:paraId="29F0B49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56</w:t>
            </w:r>
          </w:p>
        </w:tc>
        <w:tc>
          <w:tcPr>
            <w:tcW w:w="1980" w:type="dxa"/>
            <w:hideMark/>
          </w:tcPr>
          <w:p w14:paraId="124C92B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2 M + Pasangan Batu</w:t>
            </w:r>
          </w:p>
        </w:tc>
        <w:tc>
          <w:tcPr>
            <w:tcW w:w="3930" w:type="dxa"/>
            <w:hideMark/>
          </w:tcPr>
          <w:p w14:paraId="1EA5677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2 M; tebal Max. 15 cm (ASB FISIK 2025)</w:t>
            </w:r>
          </w:p>
        </w:tc>
        <w:tc>
          <w:tcPr>
            <w:tcW w:w="1300" w:type="dxa"/>
            <w:noWrap/>
            <w:hideMark/>
          </w:tcPr>
          <w:p w14:paraId="4A7F638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418F779"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1,472,000</w:t>
            </w:r>
          </w:p>
        </w:tc>
      </w:tr>
      <w:tr w:rsidR="00EF0199" w:rsidRPr="00502DE6" w14:paraId="6467DF65" w14:textId="77777777" w:rsidTr="00DD5A3C">
        <w:trPr>
          <w:trHeight w:val="924"/>
          <w:jc w:val="center"/>
        </w:trPr>
        <w:tc>
          <w:tcPr>
            <w:tcW w:w="818" w:type="dxa"/>
            <w:hideMark/>
          </w:tcPr>
          <w:p w14:paraId="0BFFD4A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57</w:t>
            </w:r>
          </w:p>
        </w:tc>
        <w:tc>
          <w:tcPr>
            <w:tcW w:w="1980" w:type="dxa"/>
            <w:hideMark/>
          </w:tcPr>
          <w:p w14:paraId="708E4B0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2,5 M + Pasangan Batu</w:t>
            </w:r>
          </w:p>
        </w:tc>
        <w:tc>
          <w:tcPr>
            <w:tcW w:w="3930" w:type="dxa"/>
            <w:hideMark/>
          </w:tcPr>
          <w:p w14:paraId="1DE06FF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2,5 M; tebal Max. 15 cm (ASB FISIK 2025)</w:t>
            </w:r>
          </w:p>
        </w:tc>
        <w:tc>
          <w:tcPr>
            <w:tcW w:w="1300" w:type="dxa"/>
            <w:noWrap/>
            <w:hideMark/>
          </w:tcPr>
          <w:p w14:paraId="4634CB8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72709743"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1,651,000</w:t>
            </w:r>
          </w:p>
        </w:tc>
      </w:tr>
      <w:tr w:rsidR="00EF0199" w:rsidRPr="00502DE6" w14:paraId="45711910" w14:textId="77777777" w:rsidTr="00DD5A3C">
        <w:trPr>
          <w:trHeight w:val="924"/>
          <w:jc w:val="center"/>
        </w:trPr>
        <w:tc>
          <w:tcPr>
            <w:tcW w:w="818" w:type="dxa"/>
            <w:hideMark/>
          </w:tcPr>
          <w:p w14:paraId="7FF221D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58</w:t>
            </w:r>
          </w:p>
        </w:tc>
        <w:tc>
          <w:tcPr>
            <w:tcW w:w="1980" w:type="dxa"/>
            <w:hideMark/>
          </w:tcPr>
          <w:p w14:paraId="07095AD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3 M + Pasangan Batu</w:t>
            </w:r>
          </w:p>
        </w:tc>
        <w:tc>
          <w:tcPr>
            <w:tcW w:w="3930" w:type="dxa"/>
            <w:hideMark/>
          </w:tcPr>
          <w:p w14:paraId="0CEF089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3 M; tebal Max. 15 cm (ASB FISIK 2025)</w:t>
            </w:r>
          </w:p>
        </w:tc>
        <w:tc>
          <w:tcPr>
            <w:tcW w:w="1300" w:type="dxa"/>
            <w:noWrap/>
            <w:hideMark/>
          </w:tcPr>
          <w:p w14:paraId="4928F62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4376F3BB"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1,831,000</w:t>
            </w:r>
          </w:p>
        </w:tc>
      </w:tr>
      <w:tr w:rsidR="00EF0199" w:rsidRPr="00502DE6" w14:paraId="54695551" w14:textId="77777777" w:rsidTr="00DD5A3C">
        <w:trPr>
          <w:trHeight w:val="924"/>
          <w:jc w:val="center"/>
        </w:trPr>
        <w:tc>
          <w:tcPr>
            <w:tcW w:w="818" w:type="dxa"/>
            <w:hideMark/>
          </w:tcPr>
          <w:p w14:paraId="1EDB434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59</w:t>
            </w:r>
          </w:p>
        </w:tc>
        <w:tc>
          <w:tcPr>
            <w:tcW w:w="1980" w:type="dxa"/>
            <w:hideMark/>
          </w:tcPr>
          <w:p w14:paraId="5CB07A5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4 M + Pasangan Batu</w:t>
            </w:r>
          </w:p>
        </w:tc>
        <w:tc>
          <w:tcPr>
            <w:tcW w:w="3930" w:type="dxa"/>
            <w:hideMark/>
          </w:tcPr>
          <w:p w14:paraId="7952585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4 M; tebal Max. 15 cm (ASB FISIK 2025)</w:t>
            </w:r>
          </w:p>
        </w:tc>
        <w:tc>
          <w:tcPr>
            <w:tcW w:w="1300" w:type="dxa"/>
            <w:noWrap/>
            <w:hideMark/>
          </w:tcPr>
          <w:p w14:paraId="6714ABD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F106E6F"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2,517,000</w:t>
            </w:r>
          </w:p>
        </w:tc>
      </w:tr>
      <w:tr w:rsidR="00EF0199" w:rsidRPr="00502DE6" w14:paraId="4484129F" w14:textId="77777777" w:rsidTr="00DD5A3C">
        <w:trPr>
          <w:trHeight w:val="924"/>
          <w:jc w:val="center"/>
        </w:trPr>
        <w:tc>
          <w:tcPr>
            <w:tcW w:w="818" w:type="dxa"/>
            <w:hideMark/>
          </w:tcPr>
          <w:p w14:paraId="67FAD8B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60</w:t>
            </w:r>
          </w:p>
        </w:tc>
        <w:tc>
          <w:tcPr>
            <w:tcW w:w="1980" w:type="dxa"/>
            <w:hideMark/>
          </w:tcPr>
          <w:p w14:paraId="1D58F1F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4,5 M + Pasangan Batu</w:t>
            </w:r>
          </w:p>
        </w:tc>
        <w:tc>
          <w:tcPr>
            <w:tcW w:w="3930" w:type="dxa"/>
            <w:hideMark/>
          </w:tcPr>
          <w:p w14:paraId="7846A85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4,5 M; tebal Max. 15 cm (ASB FISIK 2025)</w:t>
            </w:r>
          </w:p>
        </w:tc>
        <w:tc>
          <w:tcPr>
            <w:tcW w:w="1300" w:type="dxa"/>
            <w:noWrap/>
            <w:hideMark/>
          </w:tcPr>
          <w:p w14:paraId="49B583E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392DF0F"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2,737,000</w:t>
            </w:r>
          </w:p>
        </w:tc>
      </w:tr>
      <w:tr w:rsidR="00EF0199" w:rsidRPr="00502DE6" w14:paraId="58B32E8D" w14:textId="77777777" w:rsidTr="00DD5A3C">
        <w:trPr>
          <w:trHeight w:val="732"/>
          <w:jc w:val="center"/>
        </w:trPr>
        <w:tc>
          <w:tcPr>
            <w:tcW w:w="818" w:type="dxa"/>
            <w:hideMark/>
          </w:tcPr>
          <w:p w14:paraId="19CB453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61</w:t>
            </w:r>
          </w:p>
        </w:tc>
        <w:tc>
          <w:tcPr>
            <w:tcW w:w="1980" w:type="dxa"/>
            <w:hideMark/>
          </w:tcPr>
          <w:p w14:paraId="262C091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1 M</w:t>
            </w:r>
          </w:p>
        </w:tc>
        <w:tc>
          <w:tcPr>
            <w:tcW w:w="3930" w:type="dxa"/>
            <w:hideMark/>
          </w:tcPr>
          <w:p w14:paraId="02652EE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1 M; tebal Max. 15 cm (ASB FISIK 2025)</w:t>
            </w:r>
          </w:p>
        </w:tc>
        <w:tc>
          <w:tcPr>
            <w:tcW w:w="1300" w:type="dxa"/>
            <w:noWrap/>
            <w:hideMark/>
          </w:tcPr>
          <w:p w14:paraId="7EC4A68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934C69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376,000</w:t>
            </w:r>
          </w:p>
        </w:tc>
      </w:tr>
      <w:tr w:rsidR="00EF0199" w:rsidRPr="00502DE6" w14:paraId="4348B9F9" w14:textId="77777777" w:rsidTr="00DD5A3C">
        <w:trPr>
          <w:trHeight w:val="732"/>
          <w:jc w:val="center"/>
        </w:trPr>
        <w:tc>
          <w:tcPr>
            <w:tcW w:w="818" w:type="dxa"/>
            <w:hideMark/>
          </w:tcPr>
          <w:p w14:paraId="6D0DAAB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62</w:t>
            </w:r>
          </w:p>
        </w:tc>
        <w:tc>
          <w:tcPr>
            <w:tcW w:w="1980" w:type="dxa"/>
            <w:hideMark/>
          </w:tcPr>
          <w:p w14:paraId="405A2F7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2 M</w:t>
            </w:r>
          </w:p>
        </w:tc>
        <w:tc>
          <w:tcPr>
            <w:tcW w:w="3930" w:type="dxa"/>
            <w:hideMark/>
          </w:tcPr>
          <w:p w14:paraId="5EDC39C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2 M; tebal Max. 15 cm (ASB FISIK 2025)</w:t>
            </w:r>
          </w:p>
        </w:tc>
        <w:tc>
          <w:tcPr>
            <w:tcW w:w="1300" w:type="dxa"/>
            <w:noWrap/>
            <w:hideMark/>
          </w:tcPr>
          <w:p w14:paraId="41A26F8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0F9E344A"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735,000</w:t>
            </w:r>
          </w:p>
        </w:tc>
      </w:tr>
      <w:tr w:rsidR="00EF0199" w:rsidRPr="00502DE6" w14:paraId="253C70EF" w14:textId="77777777" w:rsidTr="00DD5A3C">
        <w:trPr>
          <w:trHeight w:val="732"/>
          <w:jc w:val="center"/>
        </w:trPr>
        <w:tc>
          <w:tcPr>
            <w:tcW w:w="818" w:type="dxa"/>
            <w:hideMark/>
          </w:tcPr>
          <w:p w14:paraId="58135D0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63</w:t>
            </w:r>
          </w:p>
        </w:tc>
        <w:tc>
          <w:tcPr>
            <w:tcW w:w="1980" w:type="dxa"/>
            <w:hideMark/>
          </w:tcPr>
          <w:p w14:paraId="79E57C2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2,5 M</w:t>
            </w:r>
          </w:p>
        </w:tc>
        <w:tc>
          <w:tcPr>
            <w:tcW w:w="3930" w:type="dxa"/>
            <w:hideMark/>
          </w:tcPr>
          <w:p w14:paraId="73D912D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2,5 M; tebal Max. 15 cm (ASB FISIK 2025)</w:t>
            </w:r>
          </w:p>
        </w:tc>
        <w:tc>
          <w:tcPr>
            <w:tcW w:w="1300" w:type="dxa"/>
            <w:noWrap/>
            <w:hideMark/>
          </w:tcPr>
          <w:p w14:paraId="69B4121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3C26529F"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915,000</w:t>
            </w:r>
          </w:p>
        </w:tc>
      </w:tr>
      <w:tr w:rsidR="00EF0199" w:rsidRPr="00502DE6" w14:paraId="00B8C849" w14:textId="77777777" w:rsidTr="00DD5A3C">
        <w:trPr>
          <w:trHeight w:val="732"/>
          <w:jc w:val="center"/>
        </w:trPr>
        <w:tc>
          <w:tcPr>
            <w:tcW w:w="818" w:type="dxa"/>
            <w:hideMark/>
          </w:tcPr>
          <w:p w14:paraId="1AC54C2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64</w:t>
            </w:r>
          </w:p>
        </w:tc>
        <w:tc>
          <w:tcPr>
            <w:tcW w:w="1980" w:type="dxa"/>
            <w:hideMark/>
          </w:tcPr>
          <w:p w14:paraId="1E06568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3 M</w:t>
            </w:r>
          </w:p>
        </w:tc>
        <w:tc>
          <w:tcPr>
            <w:tcW w:w="3930" w:type="dxa"/>
            <w:hideMark/>
          </w:tcPr>
          <w:p w14:paraId="7431FF8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3 M; tebal Max. 15 cm (ASB FISIK 2025)</w:t>
            </w:r>
          </w:p>
        </w:tc>
        <w:tc>
          <w:tcPr>
            <w:tcW w:w="1300" w:type="dxa"/>
            <w:noWrap/>
            <w:hideMark/>
          </w:tcPr>
          <w:p w14:paraId="3D26099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774A840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1,094,000</w:t>
            </w:r>
          </w:p>
        </w:tc>
      </w:tr>
      <w:tr w:rsidR="00EF0199" w:rsidRPr="00502DE6" w14:paraId="33E49B0E" w14:textId="77777777" w:rsidTr="00DD5A3C">
        <w:trPr>
          <w:trHeight w:val="732"/>
          <w:jc w:val="center"/>
        </w:trPr>
        <w:tc>
          <w:tcPr>
            <w:tcW w:w="818" w:type="dxa"/>
            <w:hideMark/>
          </w:tcPr>
          <w:p w14:paraId="4BE838D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65</w:t>
            </w:r>
          </w:p>
        </w:tc>
        <w:tc>
          <w:tcPr>
            <w:tcW w:w="1980" w:type="dxa"/>
            <w:hideMark/>
          </w:tcPr>
          <w:p w14:paraId="26D8686B"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4 M</w:t>
            </w:r>
          </w:p>
        </w:tc>
        <w:tc>
          <w:tcPr>
            <w:tcW w:w="3930" w:type="dxa"/>
            <w:hideMark/>
          </w:tcPr>
          <w:p w14:paraId="572AA28B"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4 M; tebal Max. 15 cm (ASB FISIK 2025)</w:t>
            </w:r>
          </w:p>
        </w:tc>
        <w:tc>
          <w:tcPr>
            <w:tcW w:w="1300" w:type="dxa"/>
            <w:noWrap/>
            <w:hideMark/>
          </w:tcPr>
          <w:p w14:paraId="19AA87E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3E2BDDB1"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1,781,000</w:t>
            </w:r>
          </w:p>
        </w:tc>
      </w:tr>
      <w:tr w:rsidR="00EF0199" w:rsidRPr="00502DE6" w14:paraId="330BAFB9" w14:textId="77777777" w:rsidTr="00DD5A3C">
        <w:trPr>
          <w:trHeight w:val="732"/>
          <w:jc w:val="center"/>
        </w:trPr>
        <w:tc>
          <w:tcPr>
            <w:tcW w:w="818" w:type="dxa"/>
            <w:hideMark/>
          </w:tcPr>
          <w:p w14:paraId="641D341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66</w:t>
            </w:r>
          </w:p>
        </w:tc>
        <w:tc>
          <w:tcPr>
            <w:tcW w:w="1980" w:type="dxa"/>
            <w:hideMark/>
          </w:tcPr>
          <w:p w14:paraId="4F632AB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4,5 M</w:t>
            </w:r>
          </w:p>
        </w:tc>
        <w:tc>
          <w:tcPr>
            <w:tcW w:w="3930" w:type="dxa"/>
            <w:hideMark/>
          </w:tcPr>
          <w:p w14:paraId="2A69C32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4,5 M; tebal Max. 15 cm (ASB FISIK 2025)</w:t>
            </w:r>
          </w:p>
        </w:tc>
        <w:tc>
          <w:tcPr>
            <w:tcW w:w="1300" w:type="dxa"/>
            <w:noWrap/>
            <w:hideMark/>
          </w:tcPr>
          <w:p w14:paraId="3671B7B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43A1D8E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2,000,000</w:t>
            </w:r>
          </w:p>
        </w:tc>
      </w:tr>
      <w:tr w:rsidR="00EF0199" w:rsidRPr="00502DE6" w14:paraId="78271DE8" w14:textId="77777777" w:rsidTr="00DD5A3C">
        <w:trPr>
          <w:trHeight w:val="960"/>
          <w:jc w:val="center"/>
        </w:trPr>
        <w:tc>
          <w:tcPr>
            <w:tcW w:w="818" w:type="dxa"/>
            <w:hideMark/>
          </w:tcPr>
          <w:p w14:paraId="62612BD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67</w:t>
            </w:r>
          </w:p>
        </w:tc>
        <w:tc>
          <w:tcPr>
            <w:tcW w:w="1980" w:type="dxa"/>
            <w:hideMark/>
          </w:tcPr>
          <w:p w14:paraId="44DAC21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3 M + Pasangan Batu</w:t>
            </w:r>
          </w:p>
        </w:tc>
        <w:tc>
          <w:tcPr>
            <w:tcW w:w="3930" w:type="dxa"/>
            <w:hideMark/>
          </w:tcPr>
          <w:p w14:paraId="175421E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3 M; tebal Max. 20 cm (ASB FISIK 2025)</w:t>
            </w:r>
          </w:p>
        </w:tc>
        <w:tc>
          <w:tcPr>
            <w:tcW w:w="1300" w:type="dxa"/>
            <w:noWrap/>
            <w:hideMark/>
          </w:tcPr>
          <w:p w14:paraId="11A4797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6DD3F9E8"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2,437,000</w:t>
            </w:r>
          </w:p>
        </w:tc>
      </w:tr>
      <w:tr w:rsidR="00EF0199" w:rsidRPr="00502DE6" w14:paraId="31881AB9" w14:textId="77777777" w:rsidTr="00DD5A3C">
        <w:trPr>
          <w:trHeight w:val="960"/>
          <w:jc w:val="center"/>
        </w:trPr>
        <w:tc>
          <w:tcPr>
            <w:tcW w:w="818" w:type="dxa"/>
            <w:hideMark/>
          </w:tcPr>
          <w:p w14:paraId="0FB34B6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68</w:t>
            </w:r>
          </w:p>
        </w:tc>
        <w:tc>
          <w:tcPr>
            <w:tcW w:w="1980" w:type="dxa"/>
            <w:hideMark/>
          </w:tcPr>
          <w:p w14:paraId="6C5FE36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4 M + Pasangan Batu</w:t>
            </w:r>
          </w:p>
        </w:tc>
        <w:tc>
          <w:tcPr>
            <w:tcW w:w="3930" w:type="dxa"/>
            <w:hideMark/>
          </w:tcPr>
          <w:p w14:paraId="35A43A2B"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4 M; tebal Max. 20 cm (ASB FISIK 2025)</w:t>
            </w:r>
          </w:p>
        </w:tc>
        <w:tc>
          <w:tcPr>
            <w:tcW w:w="1300" w:type="dxa"/>
            <w:noWrap/>
            <w:hideMark/>
          </w:tcPr>
          <w:p w14:paraId="7858436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6D1DF68B"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2,996,000</w:t>
            </w:r>
          </w:p>
        </w:tc>
      </w:tr>
      <w:tr w:rsidR="00EF0199" w:rsidRPr="00502DE6" w14:paraId="14C67D36" w14:textId="77777777" w:rsidTr="00DD5A3C">
        <w:trPr>
          <w:trHeight w:val="960"/>
          <w:jc w:val="center"/>
        </w:trPr>
        <w:tc>
          <w:tcPr>
            <w:tcW w:w="818" w:type="dxa"/>
            <w:hideMark/>
          </w:tcPr>
          <w:p w14:paraId="4D75F82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69</w:t>
            </w:r>
          </w:p>
        </w:tc>
        <w:tc>
          <w:tcPr>
            <w:tcW w:w="1980" w:type="dxa"/>
            <w:hideMark/>
          </w:tcPr>
          <w:p w14:paraId="41BE0547"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4,5 M + Pasangan Batu</w:t>
            </w:r>
          </w:p>
        </w:tc>
        <w:tc>
          <w:tcPr>
            <w:tcW w:w="3930" w:type="dxa"/>
            <w:hideMark/>
          </w:tcPr>
          <w:p w14:paraId="31DD3A1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4,5 M; tebal Max. 20 cm (ASB FISIK 2025)</w:t>
            </w:r>
          </w:p>
        </w:tc>
        <w:tc>
          <w:tcPr>
            <w:tcW w:w="1300" w:type="dxa"/>
            <w:noWrap/>
            <w:hideMark/>
          </w:tcPr>
          <w:p w14:paraId="0F0AD1F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D258E07"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3,275,000</w:t>
            </w:r>
          </w:p>
        </w:tc>
      </w:tr>
      <w:tr w:rsidR="00EF0199" w:rsidRPr="00502DE6" w14:paraId="79130F83" w14:textId="77777777" w:rsidTr="00DD5A3C">
        <w:trPr>
          <w:trHeight w:val="780"/>
          <w:jc w:val="center"/>
        </w:trPr>
        <w:tc>
          <w:tcPr>
            <w:tcW w:w="818" w:type="dxa"/>
            <w:hideMark/>
          </w:tcPr>
          <w:p w14:paraId="1DBE2BDA"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70</w:t>
            </w:r>
          </w:p>
        </w:tc>
        <w:tc>
          <w:tcPr>
            <w:tcW w:w="1980" w:type="dxa"/>
            <w:hideMark/>
          </w:tcPr>
          <w:p w14:paraId="23A51C9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3 M</w:t>
            </w:r>
          </w:p>
        </w:tc>
        <w:tc>
          <w:tcPr>
            <w:tcW w:w="3930" w:type="dxa"/>
            <w:hideMark/>
          </w:tcPr>
          <w:p w14:paraId="1047ABB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3 M; tebal Max. 20 cm (ASB FISIK 2025)</w:t>
            </w:r>
          </w:p>
        </w:tc>
        <w:tc>
          <w:tcPr>
            <w:tcW w:w="1300" w:type="dxa"/>
            <w:noWrap/>
            <w:hideMark/>
          </w:tcPr>
          <w:p w14:paraId="289489C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6575F3B3"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1,701,000</w:t>
            </w:r>
          </w:p>
        </w:tc>
      </w:tr>
      <w:tr w:rsidR="00EF0199" w:rsidRPr="00502DE6" w14:paraId="71FD597D" w14:textId="77777777" w:rsidTr="00DD5A3C">
        <w:trPr>
          <w:trHeight w:val="780"/>
          <w:jc w:val="center"/>
        </w:trPr>
        <w:tc>
          <w:tcPr>
            <w:tcW w:w="818" w:type="dxa"/>
            <w:hideMark/>
          </w:tcPr>
          <w:p w14:paraId="6B470D99"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71</w:t>
            </w:r>
          </w:p>
        </w:tc>
        <w:tc>
          <w:tcPr>
            <w:tcW w:w="1980" w:type="dxa"/>
            <w:hideMark/>
          </w:tcPr>
          <w:p w14:paraId="1FE18DE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4 M</w:t>
            </w:r>
          </w:p>
        </w:tc>
        <w:tc>
          <w:tcPr>
            <w:tcW w:w="3930" w:type="dxa"/>
            <w:hideMark/>
          </w:tcPr>
          <w:p w14:paraId="2B0DE9B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4 M; tebal Max. 20 cm (ASB FISIK 2025)</w:t>
            </w:r>
          </w:p>
        </w:tc>
        <w:tc>
          <w:tcPr>
            <w:tcW w:w="1300" w:type="dxa"/>
            <w:noWrap/>
            <w:hideMark/>
          </w:tcPr>
          <w:p w14:paraId="4FCB71D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4ADBEC19"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2,259,000</w:t>
            </w:r>
          </w:p>
        </w:tc>
      </w:tr>
      <w:tr w:rsidR="00EF0199" w:rsidRPr="00502DE6" w14:paraId="2BBEB416" w14:textId="77777777" w:rsidTr="00DD5A3C">
        <w:trPr>
          <w:trHeight w:val="780"/>
          <w:jc w:val="center"/>
        </w:trPr>
        <w:tc>
          <w:tcPr>
            <w:tcW w:w="818" w:type="dxa"/>
            <w:hideMark/>
          </w:tcPr>
          <w:p w14:paraId="1F5F0B8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72</w:t>
            </w:r>
          </w:p>
        </w:tc>
        <w:tc>
          <w:tcPr>
            <w:tcW w:w="1980" w:type="dxa"/>
            <w:hideMark/>
          </w:tcPr>
          <w:p w14:paraId="1C49B19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Rabat Beton; lebar 4,5 M</w:t>
            </w:r>
          </w:p>
        </w:tc>
        <w:tc>
          <w:tcPr>
            <w:tcW w:w="3930" w:type="dxa"/>
            <w:hideMark/>
          </w:tcPr>
          <w:p w14:paraId="522E407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K.250 ; lebar 4,5 M; tebal Max. 20 cm (ASB FISIK 2025)</w:t>
            </w:r>
          </w:p>
        </w:tc>
        <w:tc>
          <w:tcPr>
            <w:tcW w:w="1300" w:type="dxa"/>
            <w:noWrap/>
            <w:hideMark/>
          </w:tcPr>
          <w:p w14:paraId="536B52C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75324F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2,539,000</w:t>
            </w:r>
          </w:p>
        </w:tc>
      </w:tr>
      <w:tr w:rsidR="00EF0199" w:rsidRPr="00502DE6" w14:paraId="3CEFB058" w14:textId="77777777" w:rsidTr="00DD5A3C">
        <w:trPr>
          <w:trHeight w:val="876"/>
          <w:jc w:val="center"/>
        </w:trPr>
        <w:tc>
          <w:tcPr>
            <w:tcW w:w="818" w:type="dxa"/>
            <w:hideMark/>
          </w:tcPr>
          <w:p w14:paraId="4E0F6FF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73</w:t>
            </w:r>
          </w:p>
        </w:tc>
        <w:tc>
          <w:tcPr>
            <w:tcW w:w="1980" w:type="dxa"/>
            <w:hideMark/>
          </w:tcPr>
          <w:p w14:paraId="4147CEAB"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Perkerasan Jalan; lebar 4,5 M + Pasangan Batu</w:t>
            </w:r>
          </w:p>
        </w:tc>
        <w:tc>
          <w:tcPr>
            <w:tcW w:w="3930" w:type="dxa"/>
            <w:hideMark/>
          </w:tcPr>
          <w:p w14:paraId="7AD051D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Sirtu; lebar 4,5 M; tebal Max. 15 cm; dengan penyiapan badan jalan (ASB FISIK 2025)</w:t>
            </w:r>
          </w:p>
        </w:tc>
        <w:tc>
          <w:tcPr>
            <w:tcW w:w="1300" w:type="dxa"/>
            <w:noWrap/>
            <w:hideMark/>
          </w:tcPr>
          <w:p w14:paraId="24E03EC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49D64A5D"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1,072,000</w:t>
            </w:r>
          </w:p>
        </w:tc>
      </w:tr>
      <w:tr w:rsidR="00EF0199" w:rsidRPr="00502DE6" w14:paraId="3D2E7E7E" w14:textId="77777777" w:rsidTr="00DD5A3C">
        <w:trPr>
          <w:trHeight w:val="1484"/>
          <w:jc w:val="center"/>
        </w:trPr>
        <w:tc>
          <w:tcPr>
            <w:tcW w:w="818" w:type="dxa"/>
            <w:hideMark/>
          </w:tcPr>
          <w:p w14:paraId="524D02A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74</w:t>
            </w:r>
          </w:p>
        </w:tc>
        <w:tc>
          <w:tcPr>
            <w:tcW w:w="1980" w:type="dxa"/>
            <w:hideMark/>
          </w:tcPr>
          <w:p w14:paraId="6F6B7C9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Perkerasan Jalan; lebar 5 M + Pasangan Batu</w:t>
            </w:r>
          </w:p>
        </w:tc>
        <w:tc>
          <w:tcPr>
            <w:tcW w:w="3930" w:type="dxa"/>
            <w:hideMark/>
          </w:tcPr>
          <w:p w14:paraId="0998528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Sirtu; lebar 5 M; tebal Max. 15 cm; dengan penyiapan badan jalan (ASB FISIK 2025)</w:t>
            </w:r>
          </w:p>
        </w:tc>
        <w:tc>
          <w:tcPr>
            <w:tcW w:w="1300" w:type="dxa"/>
            <w:noWrap/>
            <w:hideMark/>
          </w:tcPr>
          <w:p w14:paraId="33A1CCA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6134AF1B"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1,153,000</w:t>
            </w:r>
          </w:p>
        </w:tc>
      </w:tr>
      <w:tr w:rsidR="00EF0199" w:rsidRPr="00502DE6" w14:paraId="5DF43C81" w14:textId="77777777" w:rsidTr="00DD5A3C">
        <w:trPr>
          <w:trHeight w:val="876"/>
          <w:jc w:val="center"/>
        </w:trPr>
        <w:tc>
          <w:tcPr>
            <w:tcW w:w="818" w:type="dxa"/>
            <w:hideMark/>
          </w:tcPr>
          <w:p w14:paraId="3BB77FE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75</w:t>
            </w:r>
          </w:p>
        </w:tc>
        <w:tc>
          <w:tcPr>
            <w:tcW w:w="1980" w:type="dxa"/>
            <w:hideMark/>
          </w:tcPr>
          <w:p w14:paraId="09B218A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Perkerasan Jalan; lebar 5,5 M + Pasangan Batu</w:t>
            </w:r>
          </w:p>
        </w:tc>
        <w:tc>
          <w:tcPr>
            <w:tcW w:w="3930" w:type="dxa"/>
            <w:hideMark/>
          </w:tcPr>
          <w:p w14:paraId="1069B6A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Sirtu; lebar 5,5 M; tebal Max. 15 cm; dengan penyiapan badan jalan (ASB FISIK 2025)</w:t>
            </w:r>
          </w:p>
        </w:tc>
        <w:tc>
          <w:tcPr>
            <w:tcW w:w="1300" w:type="dxa"/>
            <w:noWrap/>
            <w:hideMark/>
          </w:tcPr>
          <w:p w14:paraId="4291370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7F7F163"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1,193,000</w:t>
            </w:r>
          </w:p>
        </w:tc>
      </w:tr>
      <w:tr w:rsidR="00EF0199" w:rsidRPr="00502DE6" w14:paraId="2013A7F3" w14:textId="77777777" w:rsidTr="00DD5A3C">
        <w:trPr>
          <w:trHeight w:val="876"/>
          <w:jc w:val="center"/>
        </w:trPr>
        <w:tc>
          <w:tcPr>
            <w:tcW w:w="818" w:type="dxa"/>
            <w:hideMark/>
          </w:tcPr>
          <w:p w14:paraId="7DC1FD0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76</w:t>
            </w:r>
          </w:p>
        </w:tc>
        <w:tc>
          <w:tcPr>
            <w:tcW w:w="1980" w:type="dxa"/>
            <w:hideMark/>
          </w:tcPr>
          <w:p w14:paraId="1614B90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Perkerasan Jalan; lebar 6 M + Pasangan Batu</w:t>
            </w:r>
          </w:p>
        </w:tc>
        <w:tc>
          <w:tcPr>
            <w:tcW w:w="3930" w:type="dxa"/>
            <w:hideMark/>
          </w:tcPr>
          <w:p w14:paraId="340C1AE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Sirtu; lebar 6 M; tebal Max. 15 cm; dengan penyiapan badan jalan (ASB FISIK 2025)</w:t>
            </w:r>
          </w:p>
        </w:tc>
        <w:tc>
          <w:tcPr>
            <w:tcW w:w="1300" w:type="dxa"/>
            <w:noWrap/>
            <w:hideMark/>
          </w:tcPr>
          <w:p w14:paraId="4F70574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3D0E5F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1,233,000</w:t>
            </w:r>
          </w:p>
        </w:tc>
      </w:tr>
      <w:tr w:rsidR="00EF0199" w:rsidRPr="00502DE6" w14:paraId="5E4C90AD" w14:textId="77777777" w:rsidTr="00DD5A3C">
        <w:trPr>
          <w:trHeight w:val="876"/>
          <w:jc w:val="center"/>
        </w:trPr>
        <w:tc>
          <w:tcPr>
            <w:tcW w:w="818" w:type="dxa"/>
            <w:hideMark/>
          </w:tcPr>
          <w:p w14:paraId="2D1EDFF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77</w:t>
            </w:r>
          </w:p>
        </w:tc>
        <w:tc>
          <w:tcPr>
            <w:tcW w:w="1980" w:type="dxa"/>
            <w:hideMark/>
          </w:tcPr>
          <w:p w14:paraId="14837DB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Perkerasan Jalan; lebar 6,5 M + Pasangan Batu</w:t>
            </w:r>
          </w:p>
        </w:tc>
        <w:tc>
          <w:tcPr>
            <w:tcW w:w="3930" w:type="dxa"/>
            <w:hideMark/>
          </w:tcPr>
          <w:p w14:paraId="1379E38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Sirtu; lebar 6,5 M; tebal Max. 15 cm; dengan penyiapan badan jalan (ASB FISIK 2025)</w:t>
            </w:r>
          </w:p>
        </w:tc>
        <w:tc>
          <w:tcPr>
            <w:tcW w:w="1300" w:type="dxa"/>
            <w:noWrap/>
            <w:hideMark/>
          </w:tcPr>
          <w:p w14:paraId="461A0E3A"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70A0A7A6"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1,274,000</w:t>
            </w:r>
          </w:p>
        </w:tc>
      </w:tr>
      <w:tr w:rsidR="00EF0199" w:rsidRPr="00502DE6" w14:paraId="51C81299" w14:textId="77777777" w:rsidTr="00DD5A3C">
        <w:trPr>
          <w:trHeight w:val="924"/>
          <w:jc w:val="center"/>
        </w:trPr>
        <w:tc>
          <w:tcPr>
            <w:tcW w:w="818" w:type="dxa"/>
            <w:hideMark/>
          </w:tcPr>
          <w:p w14:paraId="3A5722FA"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78</w:t>
            </w:r>
          </w:p>
        </w:tc>
        <w:tc>
          <w:tcPr>
            <w:tcW w:w="1980" w:type="dxa"/>
            <w:hideMark/>
          </w:tcPr>
          <w:p w14:paraId="3BE59A67"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Perkerasan Jalan; lebar 3 M</w:t>
            </w:r>
          </w:p>
        </w:tc>
        <w:tc>
          <w:tcPr>
            <w:tcW w:w="3930" w:type="dxa"/>
            <w:hideMark/>
          </w:tcPr>
          <w:p w14:paraId="7261232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Sirtu; lebar 3 M; tebal Max. 15 cm; dengan penyiapan badan jalan (ASB FISIK 2025)</w:t>
            </w:r>
          </w:p>
        </w:tc>
        <w:tc>
          <w:tcPr>
            <w:tcW w:w="1300" w:type="dxa"/>
            <w:noWrap/>
            <w:hideMark/>
          </w:tcPr>
          <w:p w14:paraId="138D8E4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38989CE7"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258,000</w:t>
            </w:r>
          </w:p>
        </w:tc>
      </w:tr>
      <w:tr w:rsidR="00EF0199" w:rsidRPr="00502DE6" w14:paraId="57A642D2" w14:textId="77777777" w:rsidTr="00DD5A3C">
        <w:trPr>
          <w:trHeight w:val="924"/>
          <w:jc w:val="center"/>
        </w:trPr>
        <w:tc>
          <w:tcPr>
            <w:tcW w:w="818" w:type="dxa"/>
            <w:hideMark/>
          </w:tcPr>
          <w:p w14:paraId="037E58C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79</w:t>
            </w:r>
          </w:p>
        </w:tc>
        <w:tc>
          <w:tcPr>
            <w:tcW w:w="1980" w:type="dxa"/>
            <w:hideMark/>
          </w:tcPr>
          <w:p w14:paraId="2120213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Perkerasan Jalan; lebar 4 M</w:t>
            </w:r>
          </w:p>
        </w:tc>
        <w:tc>
          <w:tcPr>
            <w:tcW w:w="3930" w:type="dxa"/>
            <w:hideMark/>
          </w:tcPr>
          <w:p w14:paraId="68A7BFF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Sirtu; lebar 4 M; tebal Max. 15 cm; dengan penyiapan badan jalan (ASB FISIK 2025)</w:t>
            </w:r>
          </w:p>
        </w:tc>
        <w:tc>
          <w:tcPr>
            <w:tcW w:w="1300" w:type="dxa"/>
            <w:noWrap/>
            <w:hideMark/>
          </w:tcPr>
          <w:p w14:paraId="067BE69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A49AE08"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338,000</w:t>
            </w:r>
          </w:p>
        </w:tc>
      </w:tr>
      <w:tr w:rsidR="00EF0199" w:rsidRPr="00502DE6" w14:paraId="2D9A7D0E" w14:textId="77777777" w:rsidTr="00DD5A3C">
        <w:trPr>
          <w:trHeight w:val="924"/>
          <w:jc w:val="center"/>
        </w:trPr>
        <w:tc>
          <w:tcPr>
            <w:tcW w:w="818" w:type="dxa"/>
            <w:hideMark/>
          </w:tcPr>
          <w:p w14:paraId="205E4AE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80</w:t>
            </w:r>
          </w:p>
        </w:tc>
        <w:tc>
          <w:tcPr>
            <w:tcW w:w="1980" w:type="dxa"/>
            <w:hideMark/>
          </w:tcPr>
          <w:p w14:paraId="5C6D61B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Perkerasan Jalan; lebar 4,5 M</w:t>
            </w:r>
          </w:p>
        </w:tc>
        <w:tc>
          <w:tcPr>
            <w:tcW w:w="3930" w:type="dxa"/>
            <w:hideMark/>
          </w:tcPr>
          <w:p w14:paraId="6B4B118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Sirtu; lebar 4,5 M; tebal Max. 15 cm; dengan penyiapan badan jalan (ASB FISIK 2025)</w:t>
            </w:r>
          </w:p>
        </w:tc>
        <w:tc>
          <w:tcPr>
            <w:tcW w:w="1300" w:type="dxa"/>
            <w:noWrap/>
            <w:hideMark/>
          </w:tcPr>
          <w:p w14:paraId="39EC7D0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408446B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378,000</w:t>
            </w:r>
          </w:p>
        </w:tc>
      </w:tr>
      <w:tr w:rsidR="00EF0199" w:rsidRPr="00502DE6" w14:paraId="0F19221F" w14:textId="77777777" w:rsidTr="00DD5A3C">
        <w:trPr>
          <w:trHeight w:val="924"/>
          <w:jc w:val="center"/>
        </w:trPr>
        <w:tc>
          <w:tcPr>
            <w:tcW w:w="818" w:type="dxa"/>
            <w:hideMark/>
          </w:tcPr>
          <w:p w14:paraId="1ABC450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81</w:t>
            </w:r>
          </w:p>
        </w:tc>
        <w:tc>
          <w:tcPr>
            <w:tcW w:w="1980" w:type="dxa"/>
            <w:hideMark/>
          </w:tcPr>
          <w:p w14:paraId="43AFCC5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Perkerasan Jalan; lebar 5 M</w:t>
            </w:r>
          </w:p>
        </w:tc>
        <w:tc>
          <w:tcPr>
            <w:tcW w:w="3930" w:type="dxa"/>
            <w:hideMark/>
          </w:tcPr>
          <w:p w14:paraId="4A3F206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Sirtu; lebar 5 M; tebal Max. 15 cm; dengan penyiapan badan jalan (ASB FISIK 2025)</w:t>
            </w:r>
          </w:p>
        </w:tc>
        <w:tc>
          <w:tcPr>
            <w:tcW w:w="1300" w:type="dxa"/>
            <w:noWrap/>
            <w:hideMark/>
          </w:tcPr>
          <w:p w14:paraId="72CB512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7CF6474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418,000</w:t>
            </w:r>
          </w:p>
        </w:tc>
      </w:tr>
      <w:tr w:rsidR="00EF0199" w:rsidRPr="00502DE6" w14:paraId="2D353395" w14:textId="77777777" w:rsidTr="00DD5A3C">
        <w:trPr>
          <w:trHeight w:val="612"/>
          <w:jc w:val="center"/>
        </w:trPr>
        <w:tc>
          <w:tcPr>
            <w:tcW w:w="818" w:type="dxa"/>
            <w:hideMark/>
          </w:tcPr>
          <w:p w14:paraId="523EC31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82</w:t>
            </w:r>
          </w:p>
        </w:tc>
        <w:tc>
          <w:tcPr>
            <w:tcW w:w="1980" w:type="dxa"/>
            <w:hideMark/>
          </w:tcPr>
          <w:p w14:paraId="4CCE722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Perintisan Jalan; lebar 3 M</w:t>
            </w:r>
          </w:p>
        </w:tc>
        <w:tc>
          <w:tcPr>
            <w:tcW w:w="3930" w:type="dxa"/>
            <w:hideMark/>
          </w:tcPr>
          <w:p w14:paraId="26FD986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penyiapan badan jalan (ASB FISIK 2025)</w:t>
            </w:r>
          </w:p>
        </w:tc>
        <w:tc>
          <w:tcPr>
            <w:tcW w:w="1300" w:type="dxa"/>
            <w:noWrap/>
            <w:hideMark/>
          </w:tcPr>
          <w:p w14:paraId="69CDAD7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285AC71"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37,000</w:t>
            </w:r>
          </w:p>
        </w:tc>
      </w:tr>
      <w:tr w:rsidR="00EF0199" w:rsidRPr="00502DE6" w14:paraId="510B0B99" w14:textId="77777777" w:rsidTr="00DD5A3C">
        <w:trPr>
          <w:trHeight w:val="612"/>
          <w:jc w:val="center"/>
        </w:trPr>
        <w:tc>
          <w:tcPr>
            <w:tcW w:w="818" w:type="dxa"/>
            <w:hideMark/>
          </w:tcPr>
          <w:p w14:paraId="6D08AE5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83</w:t>
            </w:r>
          </w:p>
        </w:tc>
        <w:tc>
          <w:tcPr>
            <w:tcW w:w="1980" w:type="dxa"/>
            <w:hideMark/>
          </w:tcPr>
          <w:p w14:paraId="01166B27"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Perintisan Jalan; lebar 4 M</w:t>
            </w:r>
          </w:p>
        </w:tc>
        <w:tc>
          <w:tcPr>
            <w:tcW w:w="3930" w:type="dxa"/>
            <w:hideMark/>
          </w:tcPr>
          <w:p w14:paraId="5419555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penyiapan badan jalan (ASB FISIK 2025)</w:t>
            </w:r>
          </w:p>
        </w:tc>
        <w:tc>
          <w:tcPr>
            <w:tcW w:w="1300" w:type="dxa"/>
            <w:noWrap/>
            <w:hideMark/>
          </w:tcPr>
          <w:p w14:paraId="6AECB257"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582ABF1"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44,000</w:t>
            </w:r>
          </w:p>
        </w:tc>
      </w:tr>
      <w:tr w:rsidR="00EF0199" w:rsidRPr="00502DE6" w14:paraId="2E6161C5" w14:textId="77777777" w:rsidTr="00DD5A3C">
        <w:trPr>
          <w:trHeight w:val="612"/>
          <w:jc w:val="center"/>
        </w:trPr>
        <w:tc>
          <w:tcPr>
            <w:tcW w:w="818" w:type="dxa"/>
            <w:hideMark/>
          </w:tcPr>
          <w:p w14:paraId="2FC8DEA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84</w:t>
            </w:r>
          </w:p>
        </w:tc>
        <w:tc>
          <w:tcPr>
            <w:tcW w:w="1980" w:type="dxa"/>
            <w:hideMark/>
          </w:tcPr>
          <w:p w14:paraId="4811652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Perintisan Jalan; lebar 5 M</w:t>
            </w:r>
          </w:p>
        </w:tc>
        <w:tc>
          <w:tcPr>
            <w:tcW w:w="3930" w:type="dxa"/>
            <w:hideMark/>
          </w:tcPr>
          <w:p w14:paraId="5E61AE5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penyiapan badan jalan (ASB FISIK 2025)</w:t>
            </w:r>
          </w:p>
        </w:tc>
        <w:tc>
          <w:tcPr>
            <w:tcW w:w="1300" w:type="dxa"/>
            <w:noWrap/>
            <w:hideMark/>
          </w:tcPr>
          <w:p w14:paraId="646AAD3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6B837D0E"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50,000</w:t>
            </w:r>
          </w:p>
        </w:tc>
      </w:tr>
      <w:tr w:rsidR="00EF0199" w:rsidRPr="00502DE6" w14:paraId="2325CB3D" w14:textId="77777777" w:rsidTr="00DD5A3C">
        <w:trPr>
          <w:trHeight w:val="1056"/>
          <w:jc w:val="center"/>
        </w:trPr>
        <w:tc>
          <w:tcPr>
            <w:tcW w:w="818" w:type="dxa"/>
            <w:hideMark/>
          </w:tcPr>
          <w:p w14:paraId="68F09AC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85</w:t>
            </w:r>
          </w:p>
        </w:tc>
        <w:tc>
          <w:tcPr>
            <w:tcW w:w="1980" w:type="dxa"/>
            <w:hideMark/>
          </w:tcPr>
          <w:p w14:paraId="716DD64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m2  Duikker 1,4 x 4</w:t>
            </w:r>
          </w:p>
        </w:tc>
        <w:tc>
          <w:tcPr>
            <w:tcW w:w="3930" w:type="dxa"/>
            <w:hideMark/>
          </w:tcPr>
          <w:p w14:paraId="1DC308F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Luasan m2 plat duikker dihitung dari luasan plat beton; beton fc 20 Mpa (K225); T = 20 CM; dengan bantalan beton;abutmen pas. Batu (ASB FISIK 2025)</w:t>
            </w:r>
          </w:p>
        </w:tc>
        <w:tc>
          <w:tcPr>
            <w:tcW w:w="1300" w:type="dxa"/>
            <w:noWrap/>
            <w:hideMark/>
          </w:tcPr>
          <w:p w14:paraId="5E3AA53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Unit</w:t>
            </w:r>
          </w:p>
        </w:tc>
        <w:tc>
          <w:tcPr>
            <w:tcW w:w="1710" w:type="dxa"/>
            <w:noWrap/>
            <w:hideMark/>
          </w:tcPr>
          <w:p w14:paraId="0AE2355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32,948,000</w:t>
            </w:r>
          </w:p>
        </w:tc>
      </w:tr>
      <w:tr w:rsidR="00EF0199" w:rsidRPr="00502DE6" w14:paraId="4D055F67" w14:textId="77777777" w:rsidTr="00DD5A3C">
        <w:trPr>
          <w:trHeight w:val="1056"/>
          <w:jc w:val="center"/>
        </w:trPr>
        <w:tc>
          <w:tcPr>
            <w:tcW w:w="818" w:type="dxa"/>
            <w:hideMark/>
          </w:tcPr>
          <w:p w14:paraId="7BF29B3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86</w:t>
            </w:r>
          </w:p>
        </w:tc>
        <w:tc>
          <w:tcPr>
            <w:tcW w:w="1980" w:type="dxa"/>
            <w:hideMark/>
          </w:tcPr>
          <w:p w14:paraId="2539150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m2  Duikker 1,4 x 4,5</w:t>
            </w:r>
          </w:p>
        </w:tc>
        <w:tc>
          <w:tcPr>
            <w:tcW w:w="3930" w:type="dxa"/>
            <w:hideMark/>
          </w:tcPr>
          <w:p w14:paraId="19E7654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Luasan m2 plat duikker dihitung dari luasan plat beton; beton fc 20 Mpa (K225); T = 20 CM; dengan bantalan beton;abutmen pas. Batu (ASB FISIK 2025)</w:t>
            </w:r>
          </w:p>
        </w:tc>
        <w:tc>
          <w:tcPr>
            <w:tcW w:w="1300" w:type="dxa"/>
            <w:noWrap/>
            <w:hideMark/>
          </w:tcPr>
          <w:p w14:paraId="5D24810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Unit</w:t>
            </w:r>
          </w:p>
        </w:tc>
        <w:tc>
          <w:tcPr>
            <w:tcW w:w="1710" w:type="dxa"/>
            <w:noWrap/>
            <w:hideMark/>
          </w:tcPr>
          <w:p w14:paraId="5C769A2C"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35,565,000</w:t>
            </w:r>
          </w:p>
        </w:tc>
      </w:tr>
      <w:tr w:rsidR="00EF0199" w:rsidRPr="00502DE6" w14:paraId="23953880" w14:textId="77777777" w:rsidTr="00DD5A3C">
        <w:trPr>
          <w:trHeight w:val="1056"/>
          <w:jc w:val="center"/>
        </w:trPr>
        <w:tc>
          <w:tcPr>
            <w:tcW w:w="818" w:type="dxa"/>
            <w:hideMark/>
          </w:tcPr>
          <w:p w14:paraId="6229CEF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87</w:t>
            </w:r>
          </w:p>
        </w:tc>
        <w:tc>
          <w:tcPr>
            <w:tcW w:w="1980" w:type="dxa"/>
            <w:hideMark/>
          </w:tcPr>
          <w:p w14:paraId="78F54CF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m2  Duikker 1,4 x 5</w:t>
            </w:r>
          </w:p>
        </w:tc>
        <w:tc>
          <w:tcPr>
            <w:tcW w:w="3930" w:type="dxa"/>
            <w:hideMark/>
          </w:tcPr>
          <w:p w14:paraId="75978AC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Luasan m2 plat duikker dihitung dari luasan plat beton; beton fc 20 Mpa (K225); T = 20 CM; dengan bantalan beton;abutmen pas. Batu (ASB FISIK 2025)</w:t>
            </w:r>
          </w:p>
        </w:tc>
        <w:tc>
          <w:tcPr>
            <w:tcW w:w="1300" w:type="dxa"/>
            <w:noWrap/>
            <w:hideMark/>
          </w:tcPr>
          <w:p w14:paraId="51B3104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Unit</w:t>
            </w:r>
          </w:p>
        </w:tc>
        <w:tc>
          <w:tcPr>
            <w:tcW w:w="1710" w:type="dxa"/>
            <w:noWrap/>
            <w:hideMark/>
          </w:tcPr>
          <w:p w14:paraId="5D83C7CF"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38,132,000</w:t>
            </w:r>
          </w:p>
        </w:tc>
      </w:tr>
      <w:tr w:rsidR="00EF0199" w:rsidRPr="00502DE6" w14:paraId="71632108" w14:textId="77777777" w:rsidTr="00DD5A3C">
        <w:trPr>
          <w:trHeight w:val="1056"/>
          <w:jc w:val="center"/>
        </w:trPr>
        <w:tc>
          <w:tcPr>
            <w:tcW w:w="818" w:type="dxa"/>
            <w:hideMark/>
          </w:tcPr>
          <w:p w14:paraId="2EA55A59"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88</w:t>
            </w:r>
          </w:p>
        </w:tc>
        <w:tc>
          <w:tcPr>
            <w:tcW w:w="1980" w:type="dxa"/>
            <w:hideMark/>
          </w:tcPr>
          <w:p w14:paraId="1887C5A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m2  Duikker 1,4 x 6</w:t>
            </w:r>
          </w:p>
        </w:tc>
        <w:tc>
          <w:tcPr>
            <w:tcW w:w="3930" w:type="dxa"/>
            <w:hideMark/>
          </w:tcPr>
          <w:p w14:paraId="2BB554E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Luasan m2 plat duikker dihitung dari luasan plat beton; beton fc 20 Mpa (K225); T = 20 CM; dengan bantalan beton;abutmen pas. Batu (ASB FISIK 2025)</w:t>
            </w:r>
          </w:p>
        </w:tc>
        <w:tc>
          <w:tcPr>
            <w:tcW w:w="1300" w:type="dxa"/>
            <w:noWrap/>
            <w:hideMark/>
          </w:tcPr>
          <w:p w14:paraId="6688051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Unit</w:t>
            </w:r>
          </w:p>
        </w:tc>
        <w:tc>
          <w:tcPr>
            <w:tcW w:w="1710" w:type="dxa"/>
            <w:noWrap/>
            <w:hideMark/>
          </w:tcPr>
          <w:p w14:paraId="0B37A936"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43,191,000</w:t>
            </w:r>
          </w:p>
        </w:tc>
      </w:tr>
      <w:tr w:rsidR="00EF0199" w:rsidRPr="00502DE6" w14:paraId="13D52F59" w14:textId="77777777" w:rsidTr="00DD5A3C">
        <w:trPr>
          <w:trHeight w:val="876"/>
          <w:jc w:val="center"/>
        </w:trPr>
        <w:tc>
          <w:tcPr>
            <w:tcW w:w="818" w:type="dxa"/>
            <w:hideMark/>
          </w:tcPr>
          <w:p w14:paraId="02F7146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89</w:t>
            </w:r>
          </w:p>
        </w:tc>
        <w:tc>
          <w:tcPr>
            <w:tcW w:w="1980" w:type="dxa"/>
            <w:hideMark/>
          </w:tcPr>
          <w:p w14:paraId="5BD5E3C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M1 Pasangan Batu (1 Sisi)</w:t>
            </w:r>
          </w:p>
        </w:tc>
        <w:tc>
          <w:tcPr>
            <w:tcW w:w="3930" w:type="dxa"/>
            <w:hideMark/>
          </w:tcPr>
          <w:p w14:paraId="378FD33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Tinggi = 50, Lebar Atas = 25, Lebar Bawah = 35, Tinggi Sepatu = 25, Lebar Sepatu = 35 (ASB FISIK 2025)</w:t>
            </w:r>
          </w:p>
        </w:tc>
        <w:tc>
          <w:tcPr>
            <w:tcW w:w="1300" w:type="dxa"/>
            <w:noWrap/>
            <w:hideMark/>
          </w:tcPr>
          <w:p w14:paraId="23A5A20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4455B88"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327,000</w:t>
            </w:r>
          </w:p>
        </w:tc>
      </w:tr>
      <w:tr w:rsidR="00EF0199" w:rsidRPr="00502DE6" w14:paraId="1B34A15B" w14:textId="77777777" w:rsidTr="00DD5A3C">
        <w:trPr>
          <w:trHeight w:val="876"/>
          <w:jc w:val="center"/>
        </w:trPr>
        <w:tc>
          <w:tcPr>
            <w:tcW w:w="818" w:type="dxa"/>
            <w:hideMark/>
          </w:tcPr>
          <w:p w14:paraId="748632F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90</w:t>
            </w:r>
          </w:p>
        </w:tc>
        <w:tc>
          <w:tcPr>
            <w:tcW w:w="1980" w:type="dxa"/>
            <w:hideMark/>
          </w:tcPr>
          <w:p w14:paraId="5B5EDC97"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M1 Pasangan Batu (1 Sisi)</w:t>
            </w:r>
          </w:p>
        </w:tc>
        <w:tc>
          <w:tcPr>
            <w:tcW w:w="3930" w:type="dxa"/>
            <w:hideMark/>
          </w:tcPr>
          <w:p w14:paraId="61416E3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Tinggi = 100, Lebar Atas = 30, Lebar Bawah = 50, Tinggi Sepatu = 40, Lebar Sepatu = 50 (ASB FISIK 2025)</w:t>
            </w:r>
          </w:p>
        </w:tc>
        <w:tc>
          <w:tcPr>
            <w:tcW w:w="1300" w:type="dxa"/>
            <w:noWrap/>
            <w:hideMark/>
          </w:tcPr>
          <w:p w14:paraId="262CFF6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74EF5B3"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798,000</w:t>
            </w:r>
          </w:p>
        </w:tc>
      </w:tr>
      <w:tr w:rsidR="00EF0199" w:rsidRPr="00502DE6" w14:paraId="13090922" w14:textId="77777777" w:rsidTr="00DD5A3C">
        <w:trPr>
          <w:trHeight w:val="1340"/>
          <w:jc w:val="center"/>
        </w:trPr>
        <w:tc>
          <w:tcPr>
            <w:tcW w:w="818" w:type="dxa"/>
            <w:hideMark/>
          </w:tcPr>
          <w:p w14:paraId="4D1EE4E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91</w:t>
            </w:r>
          </w:p>
        </w:tc>
        <w:tc>
          <w:tcPr>
            <w:tcW w:w="1980" w:type="dxa"/>
            <w:hideMark/>
          </w:tcPr>
          <w:p w14:paraId="3540E27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M1 Pasangan Batu (1 Sisi)</w:t>
            </w:r>
          </w:p>
        </w:tc>
        <w:tc>
          <w:tcPr>
            <w:tcW w:w="3930" w:type="dxa"/>
            <w:hideMark/>
          </w:tcPr>
          <w:p w14:paraId="153BBF1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Tinggi = 150, Lebar Atas = 30, Lebar Bawah = 60, Tinggi Sepatu = 50, Lebar Sepatu = 75 (ASB FISIK 2025)</w:t>
            </w:r>
          </w:p>
        </w:tc>
        <w:tc>
          <w:tcPr>
            <w:tcW w:w="1300" w:type="dxa"/>
            <w:noWrap/>
            <w:hideMark/>
          </w:tcPr>
          <w:p w14:paraId="301E145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0CFE4E28"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1,432,000</w:t>
            </w:r>
          </w:p>
        </w:tc>
      </w:tr>
      <w:tr w:rsidR="00EF0199" w:rsidRPr="00502DE6" w14:paraId="43BE1CA6" w14:textId="77777777" w:rsidTr="00DD5A3C">
        <w:trPr>
          <w:trHeight w:val="1556"/>
          <w:jc w:val="center"/>
        </w:trPr>
        <w:tc>
          <w:tcPr>
            <w:tcW w:w="818" w:type="dxa"/>
            <w:hideMark/>
          </w:tcPr>
          <w:p w14:paraId="5CB0247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92</w:t>
            </w:r>
          </w:p>
        </w:tc>
        <w:tc>
          <w:tcPr>
            <w:tcW w:w="1980" w:type="dxa"/>
            <w:hideMark/>
          </w:tcPr>
          <w:p w14:paraId="6C7384C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Paving block</w:t>
            </w:r>
          </w:p>
        </w:tc>
        <w:tc>
          <w:tcPr>
            <w:tcW w:w="3930" w:type="dxa"/>
            <w:hideMark/>
          </w:tcPr>
          <w:p w14:paraId="26BAA6A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Luasan m2 dihitung dari luasan pemasangan paving block; paving block segi enam (standard) tebal 8 cm K = 300 (ASB FISIK 2025)</w:t>
            </w:r>
          </w:p>
        </w:tc>
        <w:tc>
          <w:tcPr>
            <w:tcW w:w="1300" w:type="dxa"/>
            <w:noWrap/>
            <w:hideMark/>
          </w:tcPr>
          <w:p w14:paraId="619944F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4FF6A253"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227,000</w:t>
            </w:r>
          </w:p>
        </w:tc>
      </w:tr>
      <w:tr w:rsidR="00EF0199" w:rsidRPr="00502DE6" w14:paraId="491B0A4E" w14:textId="77777777" w:rsidTr="00DD5A3C">
        <w:trPr>
          <w:trHeight w:val="980"/>
          <w:jc w:val="center"/>
        </w:trPr>
        <w:tc>
          <w:tcPr>
            <w:tcW w:w="818" w:type="dxa"/>
          </w:tcPr>
          <w:p w14:paraId="6F5DE59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93</w:t>
            </w:r>
          </w:p>
        </w:tc>
        <w:tc>
          <w:tcPr>
            <w:tcW w:w="1980" w:type="dxa"/>
            <w:hideMark/>
          </w:tcPr>
          <w:p w14:paraId="003ECC0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Pemasangan bronjong manual</w:t>
            </w:r>
          </w:p>
        </w:tc>
        <w:tc>
          <w:tcPr>
            <w:tcW w:w="3930" w:type="dxa"/>
            <w:hideMark/>
          </w:tcPr>
          <w:p w14:paraId="0425ABC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Analisa Harga Satuan Pekerjaan (AHSP) (ASB FISIK 2025)</w:t>
            </w:r>
          </w:p>
        </w:tc>
        <w:tc>
          <w:tcPr>
            <w:tcW w:w="1300" w:type="dxa"/>
            <w:noWrap/>
            <w:hideMark/>
          </w:tcPr>
          <w:p w14:paraId="343B50C7"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m3</w:t>
            </w:r>
          </w:p>
        </w:tc>
        <w:tc>
          <w:tcPr>
            <w:tcW w:w="1710" w:type="dxa"/>
            <w:noWrap/>
            <w:hideMark/>
          </w:tcPr>
          <w:p w14:paraId="6296AA9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1,391,000</w:t>
            </w:r>
          </w:p>
        </w:tc>
      </w:tr>
      <w:tr w:rsidR="00EF0199" w:rsidRPr="00502DE6" w14:paraId="7E03C2FD" w14:textId="77777777" w:rsidTr="00DD5A3C">
        <w:trPr>
          <w:trHeight w:val="876"/>
          <w:jc w:val="center"/>
        </w:trPr>
        <w:tc>
          <w:tcPr>
            <w:tcW w:w="818" w:type="dxa"/>
          </w:tcPr>
          <w:p w14:paraId="2D673159"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94</w:t>
            </w:r>
          </w:p>
        </w:tc>
        <w:tc>
          <w:tcPr>
            <w:tcW w:w="1980" w:type="dxa"/>
            <w:hideMark/>
          </w:tcPr>
          <w:p w14:paraId="6ADCE31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Galian waled mekanis</w:t>
            </w:r>
          </w:p>
        </w:tc>
        <w:tc>
          <w:tcPr>
            <w:tcW w:w="3930" w:type="dxa"/>
            <w:hideMark/>
          </w:tcPr>
          <w:p w14:paraId="3700FFA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Analisa Harga Satuan Pekerjaan (AHSP) (ASB FISIK 2025)</w:t>
            </w:r>
          </w:p>
        </w:tc>
        <w:tc>
          <w:tcPr>
            <w:tcW w:w="1300" w:type="dxa"/>
            <w:noWrap/>
            <w:hideMark/>
          </w:tcPr>
          <w:p w14:paraId="3C5CDE9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m3</w:t>
            </w:r>
          </w:p>
        </w:tc>
        <w:tc>
          <w:tcPr>
            <w:tcW w:w="1710" w:type="dxa"/>
            <w:noWrap/>
            <w:hideMark/>
          </w:tcPr>
          <w:p w14:paraId="51D546A3"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31,000</w:t>
            </w:r>
          </w:p>
        </w:tc>
      </w:tr>
      <w:tr w:rsidR="00EF0199" w:rsidRPr="00502DE6" w14:paraId="143A4D4F" w14:textId="77777777" w:rsidTr="00DD5A3C">
        <w:trPr>
          <w:trHeight w:val="1007"/>
          <w:jc w:val="center"/>
        </w:trPr>
        <w:tc>
          <w:tcPr>
            <w:tcW w:w="818" w:type="dxa"/>
          </w:tcPr>
          <w:p w14:paraId="715C53B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95</w:t>
            </w:r>
          </w:p>
        </w:tc>
        <w:tc>
          <w:tcPr>
            <w:tcW w:w="1980" w:type="dxa"/>
            <w:hideMark/>
          </w:tcPr>
          <w:p w14:paraId="7E03FA87"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Pembuatan pintu &lt; 1 meter</w:t>
            </w:r>
          </w:p>
        </w:tc>
        <w:tc>
          <w:tcPr>
            <w:tcW w:w="3930" w:type="dxa"/>
            <w:hideMark/>
          </w:tcPr>
          <w:p w14:paraId="79AEFAA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Analisa Harga Satuan Pekerjaan (AHSP) (ASB FISIK 2025)</w:t>
            </w:r>
          </w:p>
        </w:tc>
        <w:tc>
          <w:tcPr>
            <w:tcW w:w="1300" w:type="dxa"/>
            <w:noWrap/>
            <w:hideMark/>
          </w:tcPr>
          <w:p w14:paraId="48D31BB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Buah</w:t>
            </w:r>
          </w:p>
        </w:tc>
        <w:tc>
          <w:tcPr>
            <w:tcW w:w="1710" w:type="dxa"/>
            <w:noWrap/>
            <w:hideMark/>
          </w:tcPr>
          <w:p w14:paraId="65DAC166"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12,100,000</w:t>
            </w:r>
          </w:p>
        </w:tc>
      </w:tr>
      <w:tr w:rsidR="00EF0199" w:rsidRPr="00502DE6" w14:paraId="2531FB05" w14:textId="77777777" w:rsidTr="00DD5A3C">
        <w:trPr>
          <w:trHeight w:val="1286"/>
          <w:jc w:val="center"/>
        </w:trPr>
        <w:tc>
          <w:tcPr>
            <w:tcW w:w="818" w:type="dxa"/>
          </w:tcPr>
          <w:p w14:paraId="1BB48EB7"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96</w:t>
            </w:r>
          </w:p>
        </w:tc>
        <w:tc>
          <w:tcPr>
            <w:tcW w:w="1980" w:type="dxa"/>
            <w:hideMark/>
          </w:tcPr>
          <w:p w14:paraId="78D3D31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Pembuatan pintu &gt; 1 meter drag tunggal</w:t>
            </w:r>
          </w:p>
        </w:tc>
        <w:tc>
          <w:tcPr>
            <w:tcW w:w="3930" w:type="dxa"/>
            <w:hideMark/>
          </w:tcPr>
          <w:p w14:paraId="7156775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Analisa Harga Satuan Pekerjaan (AHSP) (ASB FISIK 2025)</w:t>
            </w:r>
          </w:p>
        </w:tc>
        <w:tc>
          <w:tcPr>
            <w:tcW w:w="1300" w:type="dxa"/>
            <w:noWrap/>
            <w:hideMark/>
          </w:tcPr>
          <w:p w14:paraId="1D2E32C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Buah</w:t>
            </w:r>
          </w:p>
        </w:tc>
        <w:tc>
          <w:tcPr>
            <w:tcW w:w="1710" w:type="dxa"/>
            <w:noWrap/>
            <w:hideMark/>
          </w:tcPr>
          <w:p w14:paraId="105EF036"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16,500,000</w:t>
            </w:r>
          </w:p>
        </w:tc>
      </w:tr>
      <w:tr w:rsidR="00EF0199" w:rsidRPr="00502DE6" w14:paraId="021B4D70" w14:textId="77777777" w:rsidTr="00DD5A3C">
        <w:trPr>
          <w:trHeight w:val="1232"/>
          <w:jc w:val="center"/>
        </w:trPr>
        <w:tc>
          <w:tcPr>
            <w:tcW w:w="818" w:type="dxa"/>
          </w:tcPr>
          <w:p w14:paraId="0977B98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97</w:t>
            </w:r>
          </w:p>
        </w:tc>
        <w:tc>
          <w:tcPr>
            <w:tcW w:w="1980" w:type="dxa"/>
            <w:hideMark/>
          </w:tcPr>
          <w:p w14:paraId="511500D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Pembuatan pintu 1 - 2 meter drag tunggal</w:t>
            </w:r>
          </w:p>
        </w:tc>
        <w:tc>
          <w:tcPr>
            <w:tcW w:w="3930" w:type="dxa"/>
            <w:hideMark/>
          </w:tcPr>
          <w:p w14:paraId="2DCD92D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Analisa Harga Satuan Pekerjaan (AHSP) (ASB FISIK 2025)</w:t>
            </w:r>
          </w:p>
        </w:tc>
        <w:tc>
          <w:tcPr>
            <w:tcW w:w="1300" w:type="dxa"/>
            <w:noWrap/>
            <w:hideMark/>
          </w:tcPr>
          <w:p w14:paraId="42881DE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Buah</w:t>
            </w:r>
          </w:p>
        </w:tc>
        <w:tc>
          <w:tcPr>
            <w:tcW w:w="1710" w:type="dxa"/>
            <w:noWrap/>
            <w:hideMark/>
          </w:tcPr>
          <w:p w14:paraId="7AF0C750"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23,100,000</w:t>
            </w:r>
          </w:p>
        </w:tc>
      </w:tr>
      <w:tr w:rsidR="00EF0199" w:rsidRPr="00502DE6" w14:paraId="6AF09FFE" w14:textId="77777777" w:rsidTr="00DD5A3C">
        <w:trPr>
          <w:trHeight w:val="1268"/>
          <w:jc w:val="center"/>
        </w:trPr>
        <w:tc>
          <w:tcPr>
            <w:tcW w:w="818" w:type="dxa"/>
          </w:tcPr>
          <w:p w14:paraId="6C76817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98</w:t>
            </w:r>
          </w:p>
        </w:tc>
        <w:tc>
          <w:tcPr>
            <w:tcW w:w="1980" w:type="dxa"/>
            <w:hideMark/>
          </w:tcPr>
          <w:p w14:paraId="195108B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Pembuatan pintu 1 - 2 meter drag ganda</w:t>
            </w:r>
          </w:p>
        </w:tc>
        <w:tc>
          <w:tcPr>
            <w:tcW w:w="3930" w:type="dxa"/>
            <w:hideMark/>
          </w:tcPr>
          <w:p w14:paraId="54C879F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Analisa Harga Satuan Pekerjaan (AHSP) (ASB FISIK 2025)</w:t>
            </w:r>
          </w:p>
        </w:tc>
        <w:tc>
          <w:tcPr>
            <w:tcW w:w="1300" w:type="dxa"/>
            <w:noWrap/>
            <w:hideMark/>
          </w:tcPr>
          <w:p w14:paraId="29FD0ED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Buah</w:t>
            </w:r>
          </w:p>
        </w:tc>
        <w:tc>
          <w:tcPr>
            <w:tcW w:w="1710" w:type="dxa"/>
            <w:noWrap/>
            <w:hideMark/>
          </w:tcPr>
          <w:p w14:paraId="6C2F3AD3"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27,500,000</w:t>
            </w:r>
          </w:p>
        </w:tc>
      </w:tr>
      <w:tr w:rsidR="00EF0199" w:rsidRPr="00502DE6" w14:paraId="7D009801" w14:textId="77777777" w:rsidTr="00DD5A3C">
        <w:trPr>
          <w:trHeight w:val="876"/>
          <w:jc w:val="center"/>
        </w:trPr>
        <w:tc>
          <w:tcPr>
            <w:tcW w:w="818" w:type="dxa"/>
          </w:tcPr>
          <w:p w14:paraId="2C36D07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99</w:t>
            </w:r>
          </w:p>
        </w:tc>
        <w:tc>
          <w:tcPr>
            <w:tcW w:w="1980" w:type="dxa"/>
            <w:hideMark/>
          </w:tcPr>
          <w:p w14:paraId="4DE8C63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Pasangan Batu Bendung</w:t>
            </w:r>
          </w:p>
        </w:tc>
        <w:tc>
          <w:tcPr>
            <w:tcW w:w="3930" w:type="dxa"/>
            <w:hideMark/>
          </w:tcPr>
          <w:p w14:paraId="7609FDE7"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Analisa Harga Satuan Pekerjaan (AHSP) (ASB FISIK 2025)</w:t>
            </w:r>
          </w:p>
        </w:tc>
        <w:tc>
          <w:tcPr>
            <w:tcW w:w="1300" w:type="dxa"/>
            <w:noWrap/>
            <w:hideMark/>
          </w:tcPr>
          <w:p w14:paraId="785E8EC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m3</w:t>
            </w:r>
          </w:p>
        </w:tc>
        <w:tc>
          <w:tcPr>
            <w:tcW w:w="1710" w:type="dxa"/>
            <w:noWrap/>
            <w:hideMark/>
          </w:tcPr>
          <w:p w14:paraId="5E97B4D1"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1,593,000</w:t>
            </w:r>
          </w:p>
        </w:tc>
      </w:tr>
      <w:tr w:rsidR="00EF0199" w:rsidRPr="00502DE6" w14:paraId="196EE361" w14:textId="77777777" w:rsidTr="00DD5A3C">
        <w:trPr>
          <w:trHeight w:val="876"/>
          <w:jc w:val="center"/>
        </w:trPr>
        <w:tc>
          <w:tcPr>
            <w:tcW w:w="818" w:type="dxa"/>
          </w:tcPr>
          <w:p w14:paraId="1AD455A7"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100</w:t>
            </w:r>
          </w:p>
        </w:tc>
        <w:tc>
          <w:tcPr>
            <w:tcW w:w="1980" w:type="dxa"/>
            <w:hideMark/>
          </w:tcPr>
          <w:p w14:paraId="5EE6A1B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Saluran</w:t>
            </w:r>
          </w:p>
        </w:tc>
        <w:tc>
          <w:tcPr>
            <w:tcW w:w="3930" w:type="dxa"/>
            <w:hideMark/>
          </w:tcPr>
          <w:p w14:paraId="50D7A0BB"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Analisa Harga Satuan Pekerjaan (AHSP) (ASB FISIK 2025)</w:t>
            </w:r>
          </w:p>
        </w:tc>
        <w:tc>
          <w:tcPr>
            <w:tcW w:w="1300" w:type="dxa"/>
            <w:noWrap/>
            <w:hideMark/>
          </w:tcPr>
          <w:p w14:paraId="7B3E144D"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79DBD2B"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1,797,000</w:t>
            </w:r>
          </w:p>
        </w:tc>
      </w:tr>
      <w:tr w:rsidR="00EF0199" w:rsidRPr="00502DE6" w14:paraId="391BA4B4" w14:textId="77777777" w:rsidTr="00DD5A3C">
        <w:trPr>
          <w:trHeight w:val="876"/>
          <w:jc w:val="center"/>
        </w:trPr>
        <w:tc>
          <w:tcPr>
            <w:tcW w:w="818" w:type="dxa"/>
          </w:tcPr>
          <w:p w14:paraId="4E15C20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101</w:t>
            </w:r>
          </w:p>
        </w:tc>
        <w:tc>
          <w:tcPr>
            <w:tcW w:w="1980" w:type="dxa"/>
            <w:hideMark/>
          </w:tcPr>
          <w:p w14:paraId="33C14C7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Sumur Bor</w:t>
            </w:r>
          </w:p>
        </w:tc>
        <w:tc>
          <w:tcPr>
            <w:tcW w:w="3930" w:type="dxa"/>
            <w:hideMark/>
          </w:tcPr>
          <w:p w14:paraId="199EC3A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Bak Distribusi, Pemansangan Pipa, Sumur Bor (1 Paket) (ASB FISIK 2025)</w:t>
            </w:r>
          </w:p>
        </w:tc>
        <w:tc>
          <w:tcPr>
            <w:tcW w:w="1300" w:type="dxa"/>
            <w:noWrap/>
            <w:hideMark/>
          </w:tcPr>
          <w:p w14:paraId="7AC58CE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Titik</w:t>
            </w:r>
          </w:p>
        </w:tc>
        <w:tc>
          <w:tcPr>
            <w:tcW w:w="1710" w:type="dxa"/>
            <w:hideMark/>
          </w:tcPr>
          <w:p w14:paraId="07BB579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200,000,000</w:t>
            </w:r>
          </w:p>
        </w:tc>
      </w:tr>
      <w:tr w:rsidR="00EF0199" w:rsidRPr="00502DE6" w14:paraId="1A0297CE" w14:textId="77777777" w:rsidTr="00DD5A3C">
        <w:trPr>
          <w:trHeight w:val="876"/>
          <w:jc w:val="center"/>
        </w:trPr>
        <w:tc>
          <w:tcPr>
            <w:tcW w:w="818" w:type="dxa"/>
          </w:tcPr>
          <w:p w14:paraId="748A625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102</w:t>
            </w:r>
          </w:p>
        </w:tc>
        <w:tc>
          <w:tcPr>
            <w:tcW w:w="1980" w:type="dxa"/>
            <w:hideMark/>
          </w:tcPr>
          <w:p w14:paraId="7BEC3C8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Pekerjaan Sumur Bor  Ø6" X 1 M1  ;</w:t>
            </w:r>
          </w:p>
        </w:tc>
        <w:tc>
          <w:tcPr>
            <w:tcW w:w="3930" w:type="dxa"/>
            <w:hideMark/>
          </w:tcPr>
          <w:p w14:paraId="30DA466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Pekerjaan Sumur Bor (ASB FISIK 2025)</w:t>
            </w:r>
          </w:p>
        </w:tc>
        <w:tc>
          <w:tcPr>
            <w:tcW w:w="1300" w:type="dxa"/>
            <w:noWrap/>
            <w:hideMark/>
          </w:tcPr>
          <w:p w14:paraId="40CADA8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412DEDA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1,100,000</w:t>
            </w:r>
          </w:p>
        </w:tc>
      </w:tr>
      <w:tr w:rsidR="00EF0199" w:rsidRPr="00502DE6" w14:paraId="5940F69F" w14:textId="77777777" w:rsidTr="00DD5A3C">
        <w:trPr>
          <w:trHeight w:val="876"/>
          <w:jc w:val="center"/>
        </w:trPr>
        <w:tc>
          <w:tcPr>
            <w:tcW w:w="818" w:type="dxa"/>
          </w:tcPr>
          <w:p w14:paraId="70866A89"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103</w:t>
            </w:r>
          </w:p>
        </w:tc>
        <w:tc>
          <w:tcPr>
            <w:tcW w:w="1980" w:type="dxa"/>
            <w:hideMark/>
          </w:tcPr>
          <w:p w14:paraId="6FB20C8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 xml:space="preserve"> Pipa PVC SNI Ǿ 1,5" - S 12,5  </w:t>
            </w:r>
          </w:p>
        </w:tc>
        <w:tc>
          <w:tcPr>
            <w:tcW w:w="3930" w:type="dxa"/>
            <w:hideMark/>
          </w:tcPr>
          <w:p w14:paraId="1C9722C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Pengadaan dan pemasangan Pipa (ASB FISIK 2025)</w:t>
            </w:r>
          </w:p>
        </w:tc>
        <w:tc>
          <w:tcPr>
            <w:tcW w:w="1300" w:type="dxa"/>
            <w:noWrap/>
            <w:hideMark/>
          </w:tcPr>
          <w:p w14:paraId="6D1F269A"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F18E61E"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75,000</w:t>
            </w:r>
          </w:p>
        </w:tc>
      </w:tr>
      <w:tr w:rsidR="00EF0199" w:rsidRPr="00502DE6" w14:paraId="08034174" w14:textId="77777777" w:rsidTr="00DD5A3C">
        <w:trPr>
          <w:trHeight w:val="876"/>
          <w:jc w:val="center"/>
        </w:trPr>
        <w:tc>
          <w:tcPr>
            <w:tcW w:w="818" w:type="dxa"/>
          </w:tcPr>
          <w:p w14:paraId="2C4216E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104</w:t>
            </w:r>
          </w:p>
        </w:tc>
        <w:tc>
          <w:tcPr>
            <w:tcW w:w="1980" w:type="dxa"/>
            <w:hideMark/>
          </w:tcPr>
          <w:p w14:paraId="7E75F11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 xml:space="preserve"> Pipa PVC SNI Ǿ 2" - S 12,5  </w:t>
            </w:r>
          </w:p>
        </w:tc>
        <w:tc>
          <w:tcPr>
            <w:tcW w:w="3930" w:type="dxa"/>
            <w:hideMark/>
          </w:tcPr>
          <w:p w14:paraId="0DAED04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Pengadaan nan pemasangan Pipa (ASB FISIK 2025)</w:t>
            </w:r>
          </w:p>
        </w:tc>
        <w:tc>
          <w:tcPr>
            <w:tcW w:w="1300" w:type="dxa"/>
            <w:noWrap/>
            <w:hideMark/>
          </w:tcPr>
          <w:p w14:paraId="0679143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6E09C624"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95,000</w:t>
            </w:r>
          </w:p>
        </w:tc>
      </w:tr>
      <w:tr w:rsidR="00EF0199" w:rsidRPr="00502DE6" w14:paraId="275A082A" w14:textId="77777777" w:rsidTr="00DD5A3C">
        <w:trPr>
          <w:trHeight w:val="876"/>
          <w:jc w:val="center"/>
        </w:trPr>
        <w:tc>
          <w:tcPr>
            <w:tcW w:w="818" w:type="dxa"/>
          </w:tcPr>
          <w:p w14:paraId="7FF2A1A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105</w:t>
            </w:r>
          </w:p>
        </w:tc>
        <w:tc>
          <w:tcPr>
            <w:tcW w:w="1980" w:type="dxa"/>
            <w:hideMark/>
          </w:tcPr>
          <w:p w14:paraId="1A31864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 xml:space="preserve"> Pipa PVC SNI Ǿ 3" - S 12,5   </w:t>
            </w:r>
          </w:p>
        </w:tc>
        <w:tc>
          <w:tcPr>
            <w:tcW w:w="3930" w:type="dxa"/>
            <w:hideMark/>
          </w:tcPr>
          <w:p w14:paraId="78F9F5A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Pengadaan dan pemasangan Pipa (ASB FISIK 2025)</w:t>
            </w:r>
          </w:p>
        </w:tc>
        <w:tc>
          <w:tcPr>
            <w:tcW w:w="1300" w:type="dxa"/>
            <w:noWrap/>
            <w:hideMark/>
          </w:tcPr>
          <w:p w14:paraId="28515ADD"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54179272"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139,000</w:t>
            </w:r>
          </w:p>
        </w:tc>
      </w:tr>
      <w:tr w:rsidR="00EF0199" w:rsidRPr="00502DE6" w14:paraId="160D4E26" w14:textId="77777777" w:rsidTr="00DD5A3C">
        <w:trPr>
          <w:trHeight w:val="876"/>
          <w:jc w:val="center"/>
        </w:trPr>
        <w:tc>
          <w:tcPr>
            <w:tcW w:w="818" w:type="dxa"/>
          </w:tcPr>
          <w:p w14:paraId="43F80A8D"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106</w:t>
            </w:r>
          </w:p>
        </w:tc>
        <w:tc>
          <w:tcPr>
            <w:tcW w:w="1980" w:type="dxa"/>
            <w:hideMark/>
          </w:tcPr>
          <w:p w14:paraId="1DB98E27"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 xml:space="preserve"> Pipa PVC SNI Ǿ 4" - S 12,5   </w:t>
            </w:r>
          </w:p>
        </w:tc>
        <w:tc>
          <w:tcPr>
            <w:tcW w:w="3930" w:type="dxa"/>
            <w:hideMark/>
          </w:tcPr>
          <w:p w14:paraId="728F3A3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Pengadaan dan pemasangan Pipa (ASB FISIK 2025)</w:t>
            </w:r>
          </w:p>
        </w:tc>
        <w:tc>
          <w:tcPr>
            <w:tcW w:w="1300" w:type="dxa"/>
            <w:noWrap/>
            <w:hideMark/>
          </w:tcPr>
          <w:p w14:paraId="7BB95E3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115F74B7"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180,000</w:t>
            </w:r>
          </w:p>
        </w:tc>
      </w:tr>
      <w:tr w:rsidR="00EF0199" w:rsidRPr="00502DE6" w14:paraId="07A4D055" w14:textId="77777777" w:rsidTr="00DD5A3C">
        <w:trPr>
          <w:trHeight w:val="1538"/>
          <w:jc w:val="center"/>
        </w:trPr>
        <w:tc>
          <w:tcPr>
            <w:tcW w:w="818" w:type="dxa"/>
          </w:tcPr>
          <w:p w14:paraId="177BCE17"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107</w:t>
            </w:r>
          </w:p>
        </w:tc>
        <w:tc>
          <w:tcPr>
            <w:tcW w:w="1980" w:type="dxa"/>
            <w:hideMark/>
          </w:tcPr>
          <w:p w14:paraId="039E0A5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Pompa Centrifugal CR 1,5 l/d - H 20 m + Accessories</w:t>
            </w:r>
          </w:p>
        </w:tc>
        <w:tc>
          <w:tcPr>
            <w:tcW w:w="3930" w:type="dxa"/>
            <w:hideMark/>
          </w:tcPr>
          <w:p w14:paraId="610092F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Pengadaan dan Pemasangan Pompa (ASB FISIK 2025)</w:t>
            </w:r>
          </w:p>
        </w:tc>
        <w:tc>
          <w:tcPr>
            <w:tcW w:w="1300" w:type="dxa"/>
            <w:noWrap/>
            <w:hideMark/>
          </w:tcPr>
          <w:p w14:paraId="6E12C6E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Bh</w:t>
            </w:r>
          </w:p>
        </w:tc>
        <w:tc>
          <w:tcPr>
            <w:tcW w:w="1710" w:type="dxa"/>
            <w:noWrap/>
            <w:hideMark/>
          </w:tcPr>
          <w:p w14:paraId="61655618"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37,950,000</w:t>
            </w:r>
          </w:p>
        </w:tc>
      </w:tr>
      <w:tr w:rsidR="00EF0199" w:rsidRPr="00502DE6" w14:paraId="4305B7B3" w14:textId="77777777" w:rsidTr="00DD5A3C">
        <w:trPr>
          <w:trHeight w:val="1646"/>
          <w:jc w:val="center"/>
        </w:trPr>
        <w:tc>
          <w:tcPr>
            <w:tcW w:w="818" w:type="dxa"/>
          </w:tcPr>
          <w:p w14:paraId="58D8F8C9"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108</w:t>
            </w:r>
          </w:p>
        </w:tc>
        <w:tc>
          <w:tcPr>
            <w:tcW w:w="1980" w:type="dxa"/>
            <w:hideMark/>
          </w:tcPr>
          <w:p w14:paraId="16CD21C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Pompa Submercible 1,5 ltr/det - H. 80 M + Accesories</w:t>
            </w:r>
          </w:p>
        </w:tc>
        <w:tc>
          <w:tcPr>
            <w:tcW w:w="3930" w:type="dxa"/>
            <w:hideMark/>
          </w:tcPr>
          <w:p w14:paraId="56963C5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Pengadaan dan Pemasangan Pompa (ASB FISIK 2025)</w:t>
            </w:r>
          </w:p>
        </w:tc>
        <w:tc>
          <w:tcPr>
            <w:tcW w:w="1300" w:type="dxa"/>
            <w:noWrap/>
            <w:hideMark/>
          </w:tcPr>
          <w:p w14:paraId="5C96B0E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Bh</w:t>
            </w:r>
          </w:p>
        </w:tc>
        <w:tc>
          <w:tcPr>
            <w:tcW w:w="1710" w:type="dxa"/>
            <w:noWrap/>
            <w:hideMark/>
          </w:tcPr>
          <w:p w14:paraId="1C0D3DBA"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49,335,000</w:t>
            </w:r>
          </w:p>
        </w:tc>
      </w:tr>
      <w:tr w:rsidR="00EF0199" w:rsidRPr="00502DE6" w14:paraId="3FB77C54" w14:textId="77777777" w:rsidTr="00DD5A3C">
        <w:trPr>
          <w:trHeight w:val="1853"/>
          <w:jc w:val="center"/>
        </w:trPr>
        <w:tc>
          <w:tcPr>
            <w:tcW w:w="818" w:type="dxa"/>
          </w:tcPr>
          <w:p w14:paraId="4D65318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109</w:t>
            </w:r>
          </w:p>
        </w:tc>
        <w:tc>
          <w:tcPr>
            <w:tcW w:w="1980" w:type="dxa"/>
            <w:hideMark/>
          </w:tcPr>
          <w:p w14:paraId="3E2A10A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Bak Distribusi 10,6 M3 (2,2 x 2,2 x 2.2)                               (Dinding Pasangan Batu Bata)</w:t>
            </w:r>
          </w:p>
        </w:tc>
        <w:tc>
          <w:tcPr>
            <w:tcW w:w="3930" w:type="dxa"/>
            <w:hideMark/>
          </w:tcPr>
          <w:p w14:paraId="6ECD1C1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Pekerjaan Bak Distribusi (Tower) (ASB FISIK 2025)</w:t>
            </w:r>
          </w:p>
        </w:tc>
        <w:tc>
          <w:tcPr>
            <w:tcW w:w="1300" w:type="dxa"/>
            <w:noWrap/>
            <w:hideMark/>
          </w:tcPr>
          <w:p w14:paraId="4DBADD18"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14C0B39E"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140,800,000</w:t>
            </w:r>
          </w:p>
        </w:tc>
      </w:tr>
      <w:tr w:rsidR="00EF0199" w:rsidRPr="00502DE6" w14:paraId="28417783" w14:textId="77777777" w:rsidTr="00DD5A3C">
        <w:trPr>
          <w:trHeight w:val="1043"/>
          <w:jc w:val="center"/>
        </w:trPr>
        <w:tc>
          <w:tcPr>
            <w:tcW w:w="818" w:type="dxa"/>
          </w:tcPr>
          <w:p w14:paraId="7D298ABD"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110</w:t>
            </w:r>
          </w:p>
        </w:tc>
        <w:tc>
          <w:tcPr>
            <w:tcW w:w="1980" w:type="dxa"/>
            <w:hideMark/>
          </w:tcPr>
          <w:p w14:paraId="3DBC67E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Bak Distribusi 10,6 M3 (2,2 x 2,2 x 2.2)</w:t>
            </w:r>
          </w:p>
        </w:tc>
        <w:tc>
          <w:tcPr>
            <w:tcW w:w="3930" w:type="dxa"/>
            <w:hideMark/>
          </w:tcPr>
          <w:p w14:paraId="7FEACA7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Pekerjaan Bak Distribusi (Tower) (ASB FISIK 2025)</w:t>
            </w:r>
          </w:p>
        </w:tc>
        <w:tc>
          <w:tcPr>
            <w:tcW w:w="1300" w:type="dxa"/>
            <w:noWrap/>
            <w:hideMark/>
          </w:tcPr>
          <w:p w14:paraId="6D66A80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m2</w:t>
            </w:r>
          </w:p>
        </w:tc>
        <w:tc>
          <w:tcPr>
            <w:tcW w:w="1710" w:type="dxa"/>
            <w:noWrap/>
            <w:hideMark/>
          </w:tcPr>
          <w:p w14:paraId="1649CCC6"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140,800,000</w:t>
            </w:r>
          </w:p>
        </w:tc>
      </w:tr>
      <w:tr w:rsidR="00EF0199" w:rsidRPr="00502DE6" w14:paraId="3CE04777" w14:textId="77777777" w:rsidTr="00DD5A3C">
        <w:trPr>
          <w:trHeight w:val="1502"/>
          <w:jc w:val="center"/>
        </w:trPr>
        <w:tc>
          <w:tcPr>
            <w:tcW w:w="818" w:type="dxa"/>
          </w:tcPr>
          <w:p w14:paraId="72929D2D"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111</w:t>
            </w:r>
          </w:p>
        </w:tc>
        <w:tc>
          <w:tcPr>
            <w:tcW w:w="1980" w:type="dxa"/>
            <w:hideMark/>
          </w:tcPr>
          <w:p w14:paraId="7DA4B73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 xml:space="preserve">Pembangunan Tangki Septik Skala Individual Pabrikasi </w:t>
            </w:r>
          </w:p>
        </w:tc>
        <w:tc>
          <w:tcPr>
            <w:tcW w:w="3930" w:type="dxa"/>
            <w:hideMark/>
          </w:tcPr>
          <w:p w14:paraId="33159A2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(Septik, Rumah Bilik, Kloset, Greastrap, Acesories) (ASB FISIK 2025)</w:t>
            </w:r>
          </w:p>
        </w:tc>
        <w:tc>
          <w:tcPr>
            <w:tcW w:w="1300" w:type="dxa"/>
            <w:noWrap/>
            <w:hideMark/>
          </w:tcPr>
          <w:p w14:paraId="5EC8075C"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Unit</w:t>
            </w:r>
          </w:p>
        </w:tc>
        <w:tc>
          <w:tcPr>
            <w:tcW w:w="1710" w:type="dxa"/>
            <w:noWrap/>
            <w:hideMark/>
          </w:tcPr>
          <w:p w14:paraId="3ACF46EA"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7,700,000</w:t>
            </w:r>
          </w:p>
        </w:tc>
      </w:tr>
      <w:tr w:rsidR="00EF0199" w:rsidRPr="00502DE6" w14:paraId="2E4BDE1D" w14:textId="77777777" w:rsidTr="00DD5A3C">
        <w:trPr>
          <w:trHeight w:val="1628"/>
          <w:jc w:val="center"/>
        </w:trPr>
        <w:tc>
          <w:tcPr>
            <w:tcW w:w="818" w:type="dxa"/>
          </w:tcPr>
          <w:p w14:paraId="03226C8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112</w:t>
            </w:r>
          </w:p>
        </w:tc>
        <w:tc>
          <w:tcPr>
            <w:tcW w:w="1980" w:type="dxa"/>
            <w:hideMark/>
          </w:tcPr>
          <w:p w14:paraId="5AA98D9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Sambungan Rumah (SR) Meter Air, Kran, Pipa dan Aksesoris</w:t>
            </w:r>
          </w:p>
        </w:tc>
        <w:tc>
          <w:tcPr>
            <w:tcW w:w="3930" w:type="dxa"/>
            <w:hideMark/>
          </w:tcPr>
          <w:p w14:paraId="35AAD0C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Pengadaan Dan Pemasangan Pipa (ASB FISIK 2025)</w:t>
            </w:r>
          </w:p>
        </w:tc>
        <w:tc>
          <w:tcPr>
            <w:tcW w:w="1300" w:type="dxa"/>
            <w:noWrap/>
            <w:hideMark/>
          </w:tcPr>
          <w:p w14:paraId="7519104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Unit</w:t>
            </w:r>
          </w:p>
        </w:tc>
        <w:tc>
          <w:tcPr>
            <w:tcW w:w="1710" w:type="dxa"/>
            <w:noWrap/>
            <w:hideMark/>
          </w:tcPr>
          <w:p w14:paraId="5D9167E7"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1,650,000</w:t>
            </w:r>
          </w:p>
        </w:tc>
      </w:tr>
      <w:tr w:rsidR="00EF0199" w:rsidRPr="00502DE6" w14:paraId="4DCA1765" w14:textId="77777777" w:rsidTr="00DD5A3C">
        <w:trPr>
          <w:trHeight w:val="1556"/>
          <w:jc w:val="center"/>
        </w:trPr>
        <w:tc>
          <w:tcPr>
            <w:tcW w:w="818" w:type="dxa"/>
          </w:tcPr>
          <w:p w14:paraId="2F94C62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113</w:t>
            </w:r>
          </w:p>
        </w:tc>
        <w:tc>
          <w:tcPr>
            <w:tcW w:w="1980" w:type="dxa"/>
            <w:hideMark/>
          </w:tcPr>
          <w:p w14:paraId="79832BF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Pembangunan Tangki Septik Skala Individual Pabrikasi</w:t>
            </w:r>
          </w:p>
        </w:tc>
        <w:tc>
          <w:tcPr>
            <w:tcW w:w="3930" w:type="dxa"/>
            <w:hideMark/>
          </w:tcPr>
          <w:p w14:paraId="383ACCD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(Septik, Kloset, Greastrap, Aksesoris) (ASB FISIK 2025)</w:t>
            </w:r>
          </w:p>
        </w:tc>
        <w:tc>
          <w:tcPr>
            <w:tcW w:w="1300" w:type="dxa"/>
            <w:noWrap/>
            <w:hideMark/>
          </w:tcPr>
          <w:p w14:paraId="42D0545A"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Unit</w:t>
            </w:r>
          </w:p>
        </w:tc>
        <w:tc>
          <w:tcPr>
            <w:tcW w:w="1710" w:type="dxa"/>
            <w:noWrap/>
            <w:hideMark/>
          </w:tcPr>
          <w:p w14:paraId="4D40E626"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5,500,000</w:t>
            </w:r>
          </w:p>
        </w:tc>
      </w:tr>
      <w:tr w:rsidR="00EF0199" w:rsidRPr="00502DE6" w14:paraId="5BB014B9" w14:textId="77777777" w:rsidTr="00DD5A3C">
        <w:trPr>
          <w:trHeight w:val="1583"/>
          <w:jc w:val="center"/>
        </w:trPr>
        <w:tc>
          <w:tcPr>
            <w:tcW w:w="818" w:type="dxa"/>
          </w:tcPr>
          <w:p w14:paraId="5CF0647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114</w:t>
            </w:r>
          </w:p>
        </w:tc>
        <w:tc>
          <w:tcPr>
            <w:tcW w:w="1980" w:type="dxa"/>
            <w:hideMark/>
          </w:tcPr>
          <w:p w14:paraId="0D4C17B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Drainase Pra Cetak</w:t>
            </w:r>
          </w:p>
        </w:tc>
        <w:tc>
          <w:tcPr>
            <w:tcW w:w="3930" w:type="dxa"/>
            <w:hideMark/>
          </w:tcPr>
          <w:p w14:paraId="3B363DB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Galian untuk Selokan Drainase &amp; Saluran Air Saluran Berbentuk U 1200 x 1000 mm (dengan Penutup) K.350</w:t>
            </w:r>
          </w:p>
        </w:tc>
        <w:tc>
          <w:tcPr>
            <w:tcW w:w="1300" w:type="dxa"/>
            <w:noWrap/>
            <w:hideMark/>
          </w:tcPr>
          <w:p w14:paraId="2AEB6456"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hideMark/>
          </w:tcPr>
          <w:p w14:paraId="23750791"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5,300,000</w:t>
            </w:r>
          </w:p>
        </w:tc>
      </w:tr>
      <w:tr w:rsidR="00EF0199" w:rsidRPr="00502DE6" w14:paraId="0D8945E6" w14:textId="77777777" w:rsidTr="00DD5A3C">
        <w:trPr>
          <w:trHeight w:val="876"/>
          <w:jc w:val="center"/>
        </w:trPr>
        <w:tc>
          <w:tcPr>
            <w:tcW w:w="818" w:type="dxa"/>
          </w:tcPr>
          <w:p w14:paraId="0D17EF4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115</w:t>
            </w:r>
          </w:p>
        </w:tc>
        <w:tc>
          <w:tcPr>
            <w:tcW w:w="1980" w:type="dxa"/>
            <w:hideMark/>
          </w:tcPr>
          <w:p w14:paraId="6A422F4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Bilik WC</w:t>
            </w:r>
          </w:p>
        </w:tc>
        <w:tc>
          <w:tcPr>
            <w:tcW w:w="3930" w:type="dxa"/>
            <w:hideMark/>
          </w:tcPr>
          <w:p w14:paraId="081BDBF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Ukuran 170 x 150 x 200 cm (ASB FISIK 2025)</w:t>
            </w:r>
          </w:p>
        </w:tc>
        <w:tc>
          <w:tcPr>
            <w:tcW w:w="1300" w:type="dxa"/>
            <w:noWrap/>
            <w:hideMark/>
          </w:tcPr>
          <w:p w14:paraId="2FD3005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Unit</w:t>
            </w:r>
          </w:p>
        </w:tc>
        <w:tc>
          <w:tcPr>
            <w:tcW w:w="1710" w:type="dxa"/>
            <w:noWrap/>
            <w:hideMark/>
          </w:tcPr>
          <w:p w14:paraId="4CC06FAE"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11,060,000</w:t>
            </w:r>
          </w:p>
        </w:tc>
      </w:tr>
      <w:tr w:rsidR="00EF0199" w:rsidRPr="00502DE6" w14:paraId="01E53959" w14:textId="77777777" w:rsidTr="00DD5A3C">
        <w:trPr>
          <w:trHeight w:val="876"/>
          <w:jc w:val="center"/>
        </w:trPr>
        <w:tc>
          <w:tcPr>
            <w:tcW w:w="818" w:type="dxa"/>
          </w:tcPr>
          <w:p w14:paraId="664B3A4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116</w:t>
            </w:r>
          </w:p>
        </w:tc>
        <w:tc>
          <w:tcPr>
            <w:tcW w:w="1980" w:type="dxa"/>
            <w:hideMark/>
          </w:tcPr>
          <w:p w14:paraId="6F08B38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Tangki Septik</w:t>
            </w:r>
          </w:p>
        </w:tc>
        <w:tc>
          <w:tcPr>
            <w:tcW w:w="3930" w:type="dxa"/>
            <w:hideMark/>
          </w:tcPr>
          <w:p w14:paraId="3BDD13A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Kapasitas 5-7 Jiwa (ASB FISIK 2025)</w:t>
            </w:r>
          </w:p>
        </w:tc>
        <w:tc>
          <w:tcPr>
            <w:tcW w:w="1300" w:type="dxa"/>
            <w:noWrap/>
            <w:hideMark/>
          </w:tcPr>
          <w:p w14:paraId="2B48733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Unit</w:t>
            </w:r>
          </w:p>
        </w:tc>
        <w:tc>
          <w:tcPr>
            <w:tcW w:w="1710" w:type="dxa"/>
            <w:noWrap/>
            <w:hideMark/>
          </w:tcPr>
          <w:p w14:paraId="1579EF7D"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4,800,000</w:t>
            </w:r>
          </w:p>
        </w:tc>
      </w:tr>
      <w:tr w:rsidR="00EF0199" w:rsidRPr="00502DE6" w14:paraId="64F48421" w14:textId="77777777" w:rsidTr="00DD5A3C">
        <w:trPr>
          <w:trHeight w:val="876"/>
          <w:jc w:val="center"/>
        </w:trPr>
        <w:tc>
          <w:tcPr>
            <w:tcW w:w="818" w:type="dxa"/>
          </w:tcPr>
          <w:p w14:paraId="51D5C1E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117</w:t>
            </w:r>
          </w:p>
        </w:tc>
        <w:tc>
          <w:tcPr>
            <w:tcW w:w="1980" w:type="dxa"/>
            <w:hideMark/>
          </w:tcPr>
          <w:p w14:paraId="107BB79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Sumur Resapan</w:t>
            </w:r>
          </w:p>
        </w:tc>
        <w:tc>
          <w:tcPr>
            <w:tcW w:w="3930" w:type="dxa"/>
            <w:hideMark/>
          </w:tcPr>
          <w:p w14:paraId="753E3CEB"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Diameter 90 cm (ASB FISIK 2025)</w:t>
            </w:r>
          </w:p>
        </w:tc>
        <w:tc>
          <w:tcPr>
            <w:tcW w:w="1300" w:type="dxa"/>
            <w:noWrap/>
            <w:hideMark/>
          </w:tcPr>
          <w:p w14:paraId="6FB3FE4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Unit</w:t>
            </w:r>
          </w:p>
        </w:tc>
        <w:tc>
          <w:tcPr>
            <w:tcW w:w="1710" w:type="dxa"/>
            <w:noWrap/>
            <w:hideMark/>
          </w:tcPr>
          <w:p w14:paraId="672DD941"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1,140,000</w:t>
            </w:r>
          </w:p>
        </w:tc>
      </w:tr>
      <w:tr w:rsidR="00EF0199" w:rsidRPr="00502DE6" w14:paraId="55B11062" w14:textId="77777777" w:rsidTr="00DD5A3C">
        <w:trPr>
          <w:trHeight w:val="876"/>
          <w:jc w:val="center"/>
        </w:trPr>
        <w:tc>
          <w:tcPr>
            <w:tcW w:w="818" w:type="dxa"/>
          </w:tcPr>
          <w:p w14:paraId="137DC6F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118</w:t>
            </w:r>
          </w:p>
        </w:tc>
        <w:tc>
          <w:tcPr>
            <w:tcW w:w="1980" w:type="dxa"/>
          </w:tcPr>
          <w:p w14:paraId="5B460D66"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4 M + Pasangan Batu</w:t>
            </w:r>
          </w:p>
        </w:tc>
        <w:tc>
          <w:tcPr>
            <w:tcW w:w="3930" w:type="dxa"/>
          </w:tcPr>
          <w:p w14:paraId="297CF9F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 xml:space="preserve">Jalan Aspal ; dengan Bahu Jalan K.250 ; lebar 4 M ; 1 lapis (ASB FISIK 2025) </w:t>
            </w:r>
          </w:p>
        </w:tc>
        <w:tc>
          <w:tcPr>
            <w:tcW w:w="1300" w:type="dxa"/>
            <w:noWrap/>
          </w:tcPr>
          <w:p w14:paraId="3A8D5E0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tcPr>
          <w:p w14:paraId="5C5C22D4"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 xml:space="preserve">      2,899,000 </w:t>
            </w:r>
          </w:p>
        </w:tc>
      </w:tr>
      <w:tr w:rsidR="00EF0199" w:rsidRPr="00502DE6" w14:paraId="7614CA0F" w14:textId="77777777" w:rsidTr="00DD5A3C">
        <w:trPr>
          <w:trHeight w:val="876"/>
          <w:jc w:val="center"/>
        </w:trPr>
        <w:tc>
          <w:tcPr>
            <w:tcW w:w="818" w:type="dxa"/>
          </w:tcPr>
          <w:p w14:paraId="04CE52A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119</w:t>
            </w:r>
          </w:p>
        </w:tc>
        <w:tc>
          <w:tcPr>
            <w:tcW w:w="1980" w:type="dxa"/>
          </w:tcPr>
          <w:p w14:paraId="7A44817D"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4,5 M + Pasangan Batu</w:t>
            </w:r>
          </w:p>
        </w:tc>
        <w:tc>
          <w:tcPr>
            <w:tcW w:w="3930" w:type="dxa"/>
          </w:tcPr>
          <w:p w14:paraId="31288F8C"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 xml:space="preserve"> Jalan Aspal ; dengan Bahu Jalan K.250 ; lebar 4,5 M ; 1 lapis (ASB FISIK 2025) </w:t>
            </w:r>
          </w:p>
        </w:tc>
        <w:tc>
          <w:tcPr>
            <w:tcW w:w="1300" w:type="dxa"/>
            <w:noWrap/>
          </w:tcPr>
          <w:p w14:paraId="7C17C08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tcPr>
          <w:p w14:paraId="3640FC1E"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 xml:space="preserve">      3,014,000 </w:t>
            </w:r>
          </w:p>
        </w:tc>
      </w:tr>
      <w:tr w:rsidR="00EF0199" w:rsidRPr="00502DE6" w14:paraId="60DB3A3C" w14:textId="77777777" w:rsidTr="00DD5A3C">
        <w:trPr>
          <w:trHeight w:val="876"/>
          <w:jc w:val="center"/>
        </w:trPr>
        <w:tc>
          <w:tcPr>
            <w:tcW w:w="818" w:type="dxa"/>
          </w:tcPr>
          <w:p w14:paraId="1698A66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120</w:t>
            </w:r>
          </w:p>
        </w:tc>
        <w:tc>
          <w:tcPr>
            <w:tcW w:w="1980" w:type="dxa"/>
          </w:tcPr>
          <w:p w14:paraId="79336D57"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5 M + Pasangan Batu</w:t>
            </w:r>
          </w:p>
        </w:tc>
        <w:tc>
          <w:tcPr>
            <w:tcW w:w="3930" w:type="dxa"/>
          </w:tcPr>
          <w:p w14:paraId="44F692D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 xml:space="preserve">Jalan Aspal ; dengan Bahu Jalan K.250 ; lebar 5 M; 1 lapis (ASB FISIK 2025) </w:t>
            </w:r>
          </w:p>
        </w:tc>
        <w:tc>
          <w:tcPr>
            <w:tcW w:w="1300" w:type="dxa"/>
            <w:noWrap/>
          </w:tcPr>
          <w:p w14:paraId="426C6C9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tcPr>
          <w:p w14:paraId="548DD96E"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 xml:space="preserve">      3,129,000 </w:t>
            </w:r>
          </w:p>
        </w:tc>
      </w:tr>
      <w:tr w:rsidR="00EF0199" w:rsidRPr="00502DE6" w14:paraId="573745F4" w14:textId="77777777" w:rsidTr="00DD5A3C">
        <w:trPr>
          <w:trHeight w:val="876"/>
          <w:jc w:val="center"/>
        </w:trPr>
        <w:tc>
          <w:tcPr>
            <w:tcW w:w="818" w:type="dxa"/>
          </w:tcPr>
          <w:p w14:paraId="5555F18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121</w:t>
            </w:r>
          </w:p>
        </w:tc>
        <w:tc>
          <w:tcPr>
            <w:tcW w:w="1980" w:type="dxa"/>
          </w:tcPr>
          <w:p w14:paraId="5D1EB64E"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6 M + Pasangan Batu</w:t>
            </w:r>
          </w:p>
        </w:tc>
        <w:tc>
          <w:tcPr>
            <w:tcW w:w="3930" w:type="dxa"/>
          </w:tcPr>
          <w:p w14:paraId="7E44C35F"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 xml:space="preserve">Jalan Aspal ; dengan Bahu Jalan K.250 ; lebar 6 M;1 lapis (ASB FISIK 2025) </w:t>
            </w:r>
          </w:p>
        </w:tc>
        <w:tc>
          <w:tcPr>
            <w:tcW w:w="1300" w:type="dxa"/>
            <w:noWrap/>
          </w:tcPr>
          <w:p w14:paraId="2F080913"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tcPr>
          <w:p w14:paraId="6250F797"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 xml:space="preserve">      3,359,000 </w:t>
            </w:r>
          </w:p>
        </w:tc>
      </w:tr>
      <w:tr w:rsidR="00EF0199" w:rsidRPr="00502DE6" w14:paraId="2481688E" w14:textId="77777777" w:rsidTr="00DD5A3C">
        <w:trPr>
          <w:trHeight w:val="876"/>
          <w:jc w:val="center"/>
        </w:trPr>
        <w:tc>
          <w:tcPr>
            <w:tcW w:w="818" w:type="dxa"/>
          </w:tcPr>
          <w:p w14:paraId="7E83834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122</w:t>
            </w:r>
          </w:p>
        </w:tc>
        <w:tc>
          <w:tcPr>
            <w:tcW w:w="1980" w:type="dxa"/>
          </w:tcPr>
          <w:p w14:paraId="164FE1E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4 M</w:t>
            </w:r>
          </w:p>
        </w:tc>
        <w:tc>
          <w:tcPr>
            <w:tcW w:w="3930" w:type="dxa"/>
          </w:tcPr>
          <w:p w14:paraId="119A543B"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 ; lebar 4 M ; 1 lapis (ASB FISIK 2025)</w:t>
            </w:r>
          </w:p>
        </w:tc>
        <w:tc>
          <w:tcPr>
            <w:tcW w:w="1300" w:type="dxa"/>
            <w:noWrap/>
          </w:tcPr>
          <w:p w14:paraId="689E11D4"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tcPr>
          <w:p w14:paraId="131EED47"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962,000</w:t>
            </w:r>
          </w:p>
        </w:tc>
      </w:tr>
      <w:tr w:rsidR="00EF0199" w:rsidRPr="00502DE6" w14:paraId="322EBF27" w14:textId="77777777" w:rsidTr="00DD5A3C">
        <w:trPr>
          <w:trHeight w:val="876"/>
          <w:jc w:val="center"/>
        </w:trPr>
        <w:tc>
          <w:tcPr>
            <w:tcW w:w="818" w:type="dxa"/>
          </w:tcPr>
          <w:p w14:paraId="1394C61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123</w:t>
            </w:r>
          </w:p>
        </w:tc>
        <w:tc>
          <w:tcPr>
            <w:tcW w:w="1980" w:type="dxa"/>
          </w:tcPr>
          <w:p w14:paraId="4D7F095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4,5 M</w:t>
            </w:r>
          </w:p>
        </w:tc>
        <w:tc>
          <w:tcPr>
            <w:tcW w:w="3930" w:type="dxa"/>
          </w:tcPr>
          <w:p w14:paraId="1D95101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 ; lebar 4,5 M ; 1 lapis (ASB FISIK 2025)</w:t>
            </w:r>
          </w:p>
        </w:tc>
        <w:tc>
          <w:tcPr>
            <w:tcW w:w="1300" w:type="dxa"/>
            <w:noWrap/>
          </w:tcPr>
          <w:p w14:paraId="7A961305"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tcPr>
          <w:p w14:paraId="6A64A585"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1,081,000</w:t>
            </w:r>
          </w:p>
        </w:tc>
      </w:tr>
      <w:tr w:rsidR="00EF0199" w:rsidRPr="00502DE6" w14:paraId="1117A9A9" w14:textId="77777777" w:rsidTr="00DD5A3C">
        <w:trPr>
          <w:trHeight w:val="876"/>
          <w:jc w:val="center"/>
        </w:trPr>
        <w:tc>
          <w:tcPr>
            <w:tcW w:w="818" w:type="dxa"/>
          </w:tcPr>
          <w:p w14:paraId="4667FADB"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124</w:t>
            </w:r>
          </w:p>
        </w:tc>
        <w:tc>
          <w:tcPr>
            <w:tcW w:w="1980" w:type="dxa"/>
          </w:tcPr>
          <w:p w14:paraId="1E0F8C8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5 M</w:t>
            </w:r>
          </w:p>
        </w:tc>
        <w:tc>
          <w:tcPr>
            <w:tcW w:w="3930" w:type="dxa"/>
          </w:tcPr>
          <w:p w14:paraId="558F299A"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 ; lebar 5 M; 1 lapis (ASB FISIK 2025)</w:t>
            </w:r>
          </w:p>
        </w:tc>
        <w:tc>
          <w:tcPr>
            <w:tcW w:w="1300" w:type="dxa"/>
            <w:noWrap/>
          </w:tcPr>
          <w:p w14:paraId="703BDDDF"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tcPr>
          <w:p w14:paraId="43BBA78D"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1,200,000</w:t>
            </w:r>
          </w:p>
        </w:tc>
      </w:tr>
      <w:tr w:rsidR="00EF0199" w:rsidRPr="00502DE6" w14:paraId="28434739" w14:textId="77777777" w:rsidTr="00DD5A3C">
        <w:trPr>
          <w:trHeight w:val="876"/>
          <w:jc w:val="center"/>
        </w:trPr>
        <w:tc>
          <w:tcPr>
            <w:tcW w:w="818" w:type="dxa"/>
          </w:tcPr>
          <w:p w14:paraId="53D47F47"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125</w:t>
            </w:r>
          </w:p>
        </w:tc>
        <w:tc>
          <w:tcPr>
            <w:tcW w:w="1980" w:type="dxa"/>
          </w:tcPr>
          <w:p w14:paraId="1A239A31"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6 M</w:t>
            </w:r>
          </w:p>
        </w:tc>
        <w:tc>
          <w:tcPr>
            <w:tcW w:w="3930" w:type="dxa"/>
          </w:tcPr>
          <w:p w14:paraId="62DF03A5"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 ; lebar 6 M; 1 lapis (ASB FISIK 2025)</w:t>
            </w:r>
          </w:p>
        </w:tc>
        <w:tc>
          <w:tcPr>
            <w:tcW w:w="1300" w:type="dxa"/>
            <w:noWrap/>
          </w:tcPr>
          <w:p w14:paraId="209BB379"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tcPr>
          <w:p w14:paraId="1040FD54"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1,438,000</w:t>
            </w:r>
          </w:p>
        </w:tc>
      </w:tr>
      <w:tr w:rsidR="00EF0199" w:rsidRPr="00502DE6" w14:paraId="69AA0CC0" w14:textId="77777777" w:rsidTr="00DD5A3C">
        <w:trPr>
          <w:trHeight w:val="876"/>
          <w:jc w:val="center"/>
        </w:trPr>
        <w:tc>
          <w:tcPr>
            <w:tcW w:w="818" w:type="dxa"/>
          </w:tcPr>
          <w:p w14:paraId="38102907"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126</w:t>
            </w:r>
          </w:p>
        </w:tc>
        <w:tc>
          <w:tcPr>
            <w:tcW w:w="1980" w:type="dxa"/>
          </w:tcPr>
          <w:p w14:paraId="5F02CAC8"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7 M</w:t>
            </w:r>
          </w:p>
        </w:tc>
        <w:tc>
          <w:tcPr>
            <w:tcW w:w="3930" w:type="dxa"/>
          </w:tcPr>
          <w:p w14:paraId="092A4150"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 ; lebar 7 M; 1 lapis (ASB FISIK 2025)</w:t>
            </w:r>
          </w:p>
        </w:tc>
        <w:tc>
          <w:tcPr>
            <w:tcW w:w="1300" w:type="dxa"/>
            <w:noWrap/>
          </w:tcPr>
          <w:p w14:paraId="351847B2"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tcPr>
          <w:p w14:paraId="7F8342E3"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1,676,000</w:t>
            </w:r>
          </w:p>
        </w:tc>
      </w:tr>
      <w:tr w:rsidR="00EF0199" w:rsidRPr="00502DE6" w14:paraId="5AD236E3" w14:textId="77777777" w:rsidTr="00DD5A3C">
        <w:trPr>
          <w:trHeight w:val="876"/>
          <w:jc w:val="center"/>
        </w:trPr>
        <w:tc>
          <w:tcPr>
            <w:tcW w:w="818" w:type="dxa"/>
          </w:tcPr>
          <w:p w14:paraId="3BB81F8E"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127</w:t>
            </w:r>
          </w:p>
        </w:tc>
        <w:tc>
          <w:tcPr>
            <w:tcW w:w="1980" w:type="dxa"/>
          </w:tcPr>
          <w:p w14:paraId="219F6374"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Aspal ; lebar 8 M</w:t>
            </w:r>
          </w:p>
        </w:tc>
        <w:tc>
          <w:tcPr>
            <w:tcW w:w="3930" w:type="dxa"/>
          </w:tcPr>
          <w:p w14:paraId="7AB71CF3"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Jalan Aspal ; lebar 8 M; 1 lapis (ASB FISIK 2025)</w:t>
            </w:r>
          </w:p>
        </w:tc>
        <w:tc>
          <w:tcPr>
            <w:tcW w:w="1300" w:type="dxa"/>
            <w:noWrap/>
          </w:tcPr>
          <w:p w14:paraId="5DDE7EE0"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tcPr>
          <w:p w14:paraId="3BB64718"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1,914,000</w:t>
            </w:r>
          </w:p>
        </w:tc>
      </w:tr>
      <w:tr w:rsidR="00EF0199" w:rsidRPr="00502DE6" w14:paraId="01736D8B" w14:textId="77777777" w:rsidTr="00DD5A3C">
        <w:trPr>
          <w:trHeight w:val="876"/>
          <w:jc w:val="center"/>
        </w:trPr>
        <w:tc>
          <w:tcPr>
            <w:tcW w:w="818" w:type="dxa"/>
          </w:tcPr>
          <w:p w14:paraId="4D909421"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128</w:t>
            </w:r>
          </w:p>
        </w:tc>
        <w:tc>
          <w:tcPr>
            <w:tcW w:w="1980" w:type="dxa"/>
          </w:tcPr>
          <w:p w14:paraId="3E8FA4E2"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1 m' Jalan Beton; lebar 5.5 M</w:t>
            </w:r>
          </w:p>
        </w:tc>
        <w:tc>
          <w:tcPr>
            <w:tcW w:w="3930" w:type="dxa"/>
          </w:tcPr>
          <w:p w14:paraId="27B54559" w14:textId="77777777" w:rsidR="00EF0199" w:rsidRPr="00502DE6" w:rsidRDefault="00EF0199" w:rsidP="00DD5A3C">
            <w:pPr>
              <w:rPr>
                <w:rFonts w:ascii="Bookman Old Style" w:hAnsi="Bookman Old Style"/>
                <w:sz w:val="24"/>
                <w:szCs w:val="24"/>
              </w:rPr>
            </w:pPr>
            <w:r w:rsidRPr="00502DE6">
              <w:rPr>
                <w:rFonts w:ascii="Bookman Old Style" w:hAnsi="Bookman Old Style"/>
                <w:sz w:val="24"/>
                <w:szCs w:val="24"/>
              </w:rPr>
              <w:t>Mutu Beton K.350 ; dengan tulangan; tebal 25 cm (ASB FISIK 2025)</w:t>
            </w:r>
          </w:p>
        </w:tc>
        <w:tc>
          <w:tcPr>
            <w:tcW w:w="1300" w:type="dxa"/>
            <w:noWrap/>
          </w:tcPr>
          <w:p w14:paraId="7032399A" w14:textId="77777777" w:rsidR="00EF0199" w:rsidRPr="00502DE6" w:rsidRDefault="00EF0199" w:rsidP="00DD5A3C">
            <w:pPr>
              <w:jc w:val="center"/>
              <w:rPr>
                <w:rFonts w:ascii="Bookman Old Style" w:hAnsi="Bookman Old Style"/>
                <w:sz w:val="24"/>
                <w:szCs w:val="24"/>
              </w:rPr>
            </w:pPr>
            <w:r w:rsidRPr="00502DE6">
              <w:rPr>
                <w:rFonts w:ascii="Bookman Old Style" w:hAnsi="Bookman Old Style"/>
                <w:sz w:val="24"/>
                <w:szCs w:val="24"/>
              </w:rPr>
              <w:t>M1</w:t>
            </w:r>
          </w:p>
        </w:tc>
        <w:tc>
          <w:tcPr>
            <w:tcW w:w="1710" w:type="dxa"/>
            <w:noWrap/>
          </w:tcPr>
          <w:p w14:paraId="51D8B3B8" w14:textId="77777777" w:rsidR="00EF0199" w:rsidRPr="00502DE6" w:rsidRDefault="00EF0199" w:rsidP="00DD5A3C">
            <w:pPr>
              <w:jc w:val="right"/>
              <w:rPr>
                <w:rFonts w:ascii="Bookman Old Style" w:hAnsi="Bookman Old Style"/>
                <w:sz w:val="24"/>
                <w:szCs w:val="24"/>
              </w:rPr>
            </w:pPr>
            <w:r w:rsidRPr="00502DE6">
              <w:rPr>
                <w:rFonts w:ascii="Bookman Old Style" w:hAnsi="Bookman Old Style"/>
                <w:sz w:val="24"/>
                <w:szCs w:val="24"/>
              </w:rPr>
              <w:t>5,575,000</w:t>
            </w:r>
          </w:p>
        </w:tc>
      </w:tr>
    </w:tbl>
    <w:p w14:paraId="443E1CDA" w14:textId="77777777" w:rsidR="00EF0199" w:rsidRPr="00502DE6" w:rsidRDefault="00EF0199" w:rsidP="00EF0199">
      <w:pPr>
        <w:spacing w:after="0" w:line="240" w:lineRule="auto"/>
        <w:rPr>
          <w:rFonts w:ascii="Bookman Old Style" w:hAnsi="Bookman Old Style"/>
          <w:sz w:val="24"/>
          <w:szCs w:val="24"/>
        </w:rPr>
      </w:pPr>
    </w:p>
    <w:p w14:paraId="1DE5A93F" w14:textId="77777777" w:rsidR="00EF0199" w:rsidRPr="00502DE6" w:rsidRDefault="00EF0199" w:rsidP="00EF0199">
      <w:pPr>
        <w:spacing w:after="0" w:line="240" w:lineRule="auto"/>
        <w:ind w:left="3969"/>
        <w:jc w:val="center"/>
        <w:rPr>
          <w:rFonts w:ascii="Bookman Old Style" w:hAnsi="Bookman Old Style"/>
          <w:sz w:val="24"/>
          <w:szCs w:val="24"/>
        </w:rPr>
      </w:pPr>
    </w:p>
    <w:p w14:paraId="6343C005" w14:textId="77777777" w:rsidR="00C76F23" w:rsidRDefault="00C76F23" w:rsidP="00502DE6">
      <w:pPr>
        <w:spacing w:after="0" w:line="240" w:lineRule="auto"/>
        <w:ind w:left="3969" w:hanging="909"/>
        <w:jc w:val="center"/>
        <w:rPr>
          <w:rFonts w:ascii="Bookman Old Style" w:hAnsi="Bookman Old Style"/>
          <w:sz w:val="24"/>
          <w:szCs w:val="24"/>
        </w:rPr>
      </w:pPr>
    </w:p>
    <w:p w14:paraId="2CFCE2D2" w14:textId="77777777" w:rsidR="00C76F23" w:rsidRDefault="00C76F23" w:rsidP="00502DE6">
      <w:pPr>
        <w:spacing w:after="0" w:line="240" w:lineRule="auto"/>
        <w:ind w:left="3969" w:hanging="909"/>
        <w:jc w:val="center"/>
        <w:rPr>
          <w:rFonts w:ascii="Bookman Old Style" w:hAnsi="Bookman Old Style"/>
          <w:sz w:val="24"/>
          <w:szCs w:val="24"/>
        </w:rPr>
      </w:pPr>
    </w:p>
    <w:p w14:paraId="2E32A887" w14:textId="77777777" w:rsidR="00C76F23" w:rsidRDefault="00C76F23" w:rsidP="00502DE6">
      <w:pPr>
        <w:spacing w:after="0" w:line="240" w:lineRule="auto"/>
        <w:ind w:left="3969" w:hanging="909"/>
        <w:jc w:val="center"/>
        <w:rPr>
          <w:rFonts w:ascii="Bookman Old Style" w:hAnsi="Bookman Old Style"/>
          <w:sz w:val="24"/>
          <w:szCs w:val="24"/>
        </w:rPr>
      </w:pPr>
    </w:p>
    <w:p w14:paraId="629CDFE9" w14:textId="77777777" w:rsidR="00C76F23" w:rsidRDefault="00C76F23" w:rsidP="00502DE6">
      <w:pPr>
        <w:spacing w:after="0" w:line="240" w:lineRule="auto"/>
        <w:ind w:left="3969" w:hanging="909"/>
        <w:jc w:val="center"/>
        <w:rPr>
          <w:rFonts w:ascii="Bookman Old Style" w:hAnsi="Bookman Old Style"/>
          <w:sz w:val="24"/>
          <w:szCs w:val="24"/>
        </w:rPr>
      </w:pPr>
    </w:p>
    <w:p w14:paraId="33D25587" w14:textId="77777777" w:rsidR="00C76F23" w:rsidRDefault="00C76F23" w:rsidP="00502DE6">
      <w:pPr>
        <w:spacing w:after="0" w:line="240" w:lineRule="auto"/>
        <w:ind w:left="3969" w:hanging="909"/>
        <w:jc w:val="center"/>
        <w:rPr>
          <w:rFonts w:ascii="Bookman Old Style" w:hAnsi="Bookman Old Style"/>
          <w:sz w:val="24"/>
          <w:szCs w:val="24"/>
        </w:rPr>
      </w:pPr>
    </w:p>
    <w:p w14:paraId="40984D3A" w14:textId="77777777" w:rsidR="00C76F23" w:rsidRDefault="00C76F23" w:rsidP="00502DE6">
      <w:pPr>
        <w:spacing w:after="0" w:line="240" w:lineRule="auto"/>
        <w:ind w:left="3969" w:hanging="909"/>
        <w:jc w:val="center"/>
        <w:rPr>
          <w:rFonts w:ascii="Bookman Old Style" w:hAnsi="Bookman Old Style"/>
          <w:sz w:val="24"/>
          <w:szCs w:val="24"/>
        </w:rPr>
      </w:pPr>
    </w:p>
    <w:p w14:paraId="3DBEAC68" w14:textId="77777777" w:rsidR="00C76F23" w:rsidRDefault="00C76F23" w:rsidP="00502DE6">
      <w:pPr>
        <w:spacing w:after="0" w:line="240" w:lineRule="auto"/>
        <w:ind w:left="3969" w:hanging="909"/>
        <w:jc w:val="center"/>
        <w:rPr>
          <w:rFonts w:ascii="Bookman Old Style" w:hAnsi="Bookman Old Style"/>
          <w:sz w:val="24"/>
          <w:szCs w:val="24"/>
        </w:rPr>
      </w:pPr>
    </w:p>
    <w:p w14:paraId="3FA70FD1" w14:textId="77777777" w:rsidR="00C76F23" w:rsidRDefault="00C76F23" w:rsidP="00502DE6">
      <w:pPr>
        <w:spacing w:after="0" w:line="240" w:lineRule="auto"/>
        <w:ind w:left="3969" w:hanging="909"/>
        <w:jc w:val="center"/>
        <w:rPr>
          <w:rFonts w:ascii="Bookman Old Style" w:hAnsi="Bookman Old Style"/>
          <w:sz w:val="24"/>
          <w:szCs w:val="24"/>
        </w:rPr>
      </w:pPr>
    </w:p>
    <w:p w14:paraId="069F7BDE" w14:textId="77777777" w:rsidR="00C76F23" w:rsidRDefault="00C76F23" w:rsidP="00502DE6">
      <w:pPr>
        <w:spacing w:after="0" w:line="240" w:lineRule="auto"/>
        <w:ind w:left="3969" w:hanging="909"/>
        <w:jc w:val="center"/>
        <w:rPr>
          <w:rFonts w:ascii="Bookman Old Style" w:hAnsi="Bookman Old Style"/>
          <w:sz w:val="24"/>
          <w:szCs w:val="24"/>
        </w:rPr>
      </w:pPr>
    </w:p>
    <w:p w14:paraId="01F1DB71" w14:textId="77777777" w:rsidR="00C76F23" w:rsidRDefault="00C76F23" w:rsidP="00502DE6">
      <w:pPr>
        <w:spacing w:after="0" w:line="240" w:lineRule="auto"/>
        <w:ind w:left="3969" w:hanging="909"/>
        <w:jc w:val="center"/>
        <w:rPr>
          <w:rFonts w:ascii="Bookman Old Style" w:hAnsi="Bookman Old Style"/>
          <w:sz w:val="24"/>
          <w:szCs w:val="24"/>
        </w:rPr>
      </w:pPr>
    </w:p>
    <w:p w14:paraId="54DE2138" w14:textId="77777777" w:rsidR="00C76F23" w:rsidRDefault="00C76F23" w:rsidP="00502DE6">
      <w:pPr>
        <w:spacing w:after="0" w:line="240" w:lineRule="auto"/>
        <w:ind w:left="3969" w:hanging="909"/>
        <w:jc w:val="center"/>
        <w:rPr>
          <w:rFonts w:ascii="Bookman Old Style" w:hAnsi="Bookman Old Style"/>
          <w:sz w:val="24"/>
          <w:szCs w:val="24"/>
        </w:rPr>
      </w:pPr>
    </w:p>
    <w:p w14:paraId="57B8F7C6" w14:textId="77777777" w:rsidR="00C76F23" w:rsidRDefault="00C76F23" w:rsidP="00502DE6">
      <w:pPr>
        <w:spacing w:after="0" w:line="240" w:lineRule="auto"/>
        <w:ind w:left="3969" w:hanging="909"/>
        <w:jc w:val="center"/>
        <w:rPr>
          <w:rFonts w:ascii="Bookman Old Style" w:hAnsi="Bookman Old Style"/>
          <w:sz w:val="24"/>
          <w:szCs w:val="24"/>
        </w:rPr>
      </w:pPr>
    </w:p>
    <w:p w14:paraId="00CFF8AA" w14:textId="77777777" w:rsidR="00C76F23" w:rsidRDefault="00C76F23" w:rsidP="00502DE6">
      <w:pPr>
        <w:spacing w:after="0" w:line="240" w:lineRule="auto"/>
        <w:ind w:left="3969" w:hanging="909"/>
        <w:jc w:val="center"/>
        <w:rPr>
          <w:rFonts w:ascii="Bookman Old Style" w:hAnsi="Bookman Old Style"/>
          <w:sz w:val="24"/>
          <w:szCs w:val="24"/>
        </w:rPr>
      </w:pPr>
    </w:p>
    <w:p w14:paraId="5900D517" w14:textId="77777777" w:rsidR="00C76F23" w:rsidRDefault="00C76F23" w:rsidP="00502DE6">
      <w:pPr>
        <w:spacing w:after="0" w:line="240" w:lineRule="auto"/>
        <w:ind w:left="3969" w:hanging="909"/>
        <w:jc w:val="center"/>
        <w:rPr>
          <w:rFonts w:ascii="Bookman Old Style" w:hAnsi="Bookman Old Style"/>
          <w:sz w:val="24"/>
          <w:szCs w:val="24"/>
        </w:rPr>
      </w:pPr>
    </w:p>
    <w:p w14:paraId="443BD3D4" w14:textId="77777777" w:rsidR="00C76F23" w:rsidRDefault="00C76F23" w:rsidP="00502DE6">
      <w:pPr>
        <w:spacing w:after="0" w:line="240" w:lineRule="auto"/>
        <w:ind w:left="3969" w:hanging="909"/>
        <w:jc w:val="center"/>
        <w:rPr>
          <w:rFonts w:ascii="Bookman Old Style" w:hAnsi="Bookman Old Style"/>
          <w:sz w:val="24"/>
          <w:szCs w:val="24"/>
        </w:rPr>
      </w:pPr>
    </w:p>
    <w:p w14:paraId="45460C57" w14:textId="77777777" w:rsidR="00C76F23" w:rsidRDefault="00C76F23" w:rsidP="00502DE6">
      <w:pPr>
        <w:spacing w:after="0" w:line="240" w:lineRule="auto"/>
        <w:ind w:left="3969" w:hanging="909"/>
        <w:jc w:val="center"/>
        <w:rPr>
          <w:rFonts w:ascii="Bookman Old Style" w:hAnsi="Bookman Old Style"/>
          <w:sz w:val="24"/>
          <w:szCs w:val="24"/>
        </w:rPr>
      </w:pPr>
    </w:p>
    <w:p w14:paraId="5C93CD3F" w14:textId="77777777" w:rsidR="00C76F23" w:rsidRDefault="00C76F23" w:rsidP="00502DE6">
      <w:pPr>
        <w:spacing w:after="0" w:line="240" w:lineRule="auto"/>
        <w:ind w:left="3969" w:hanging="909"/>
        <w:jc w:val="center"/>
        <w:rPr>
          <w:rFonts w:ascii="Bookman Old Style" w:hAnsi="Bookman Old Style"/>
          <w:sz w:val="24"/>
          <w:szCs w:val="24"/>
        </w:rPr>
      </w:pPr>
    </w:p>
    <w:p w14:paraId="02D3660C" w14:textId="77777777" w:rsidR="00C76F23" w:rsidRDefault="00C76F23" w:rsidP="00502DE6">
      <w:pPr>
        <w:spacing w:after="0" w:line="240" w:lineRule="auto"/>
        <w:ind w:left="3969" w:hanging="909"/>
        <w:jc w:val="center"/>
        <w:rPr>
          <w:rFonts w:ascii="Bookman Old Style" w:hAnsi="Bookman Old Style"/>
          <w:sz w:val="24"/>
          <w:szCs w:val="24"/>
        </w:rPr>
      </w:pPr>
    </w:p>
    <w:p w14:paraId="7B82B1AE" w14:textId="77777777" w:rsidR="00C76F23" w:rsidRDefault="00C76F23" w:rsidP="00502DE6">
      <w:pPr>
        <w:spacing w:after="0" w:line="240" w:lineRule="auto"/>
        <w:ind w:left="3969" w:hanging="909"/>
        <w:jc w:val="center"/>
        <w:rPr>
          <w:rFonts w:ascii="Bookman Old Style" w:hAnsi="Bookman Old Style"/>
          <w:sz w:val="24"/>
          <w:szCs w:val="24"/>
        </w:rPr>
      </w:pPr>
    </w:p>
    <w:p w14:paraId="48877BFA" w14:textId="77777777" w:rsidR="00C76F23" w:rsidRDefault="00C76F23" w:rsidP="00502DE6">
      <w:pPr>
        <w:spacing w:after="0" w:line="240" w:lineRule="auto"/>
        <w:ind w:left="3969" w:hanging="909"/>
        <w:jc w:val="center"/>
        <w:rPr>
          <w:rFonts w:ascii="Bookman Old Style" w:hAnsi="Bookman Old Style"/>
          <w:sz w:val="24"/>
          <w:szCs w:val="24"/>
        </w:rPr>
      </w:pPr>
    </w:p>
    <w:p w14:paraId="2FB2BCA1" w14:textId="77777777" w:rsidR="00C76F23" w:rsidRDefault="00C76F23" w:rsidP="00502DE6">
      <w:pPr>
        <w:spacing w:after="0" w:line="240" w:lineRule="auto"/>
        <w:ind w:left="3969" w:hanging="909"/>
        <w:jc w:val="center"/>
        <w:rPr>
          <w:rFonts w:ascii="Bookman Old Style" w:hAnsi="Bookman Old Style"/>
          <w:sz w:val="24"/>
          <w:szCs w:val="24"/>
        </w:rPr>
      </w:pPr>
    </w:p>
    <w:p w14:paraId="212A71AA" w14:textId="77777777" w:rsidR="00C76F23" w:rsidRDefault="00C76F23" w:rsidP="00502DE6">
      <w:pPr>
        <w:spacing w:after="0" w:line="240" w:lineRule="auto"/>
        <w:ind w:left="3969" w:hanging="909"/>
        <w:jc w:val="center"/>
        <w:rPr>
          <w:rFonts w:ascii="Bookman Old Style" w:hAnsi="Bookman Old Style"/>
          <w:sz w:val="24"/>
          <w:szCs w:val="24"/>
        </w:rPr>
      </w:pPr>
    </w:p>
    <w:p w14:paraId="52B51235" w14:textId="77777777" w:rsidR="00C76F23" w:rsidRDefault="00C76F23" w:rsidP="00502DE6">
      <w:pPr>
        <w:spacing w:after="0" w:line="240" w:lineRule="auto"/>
        <w:ind w:left="3969" w:hanging="909"/>
        <w:jc w:val="center"/>
        <w:rPr>
          <w:rFonts w:ascii="Bookman Old Style" w:hAnsi="Bookman Old Style"/>
          <w:sz w:val="24"/>
          <w:szCs w:val="24"/>
        </w:rPr>
      </w:pPr>
    </w:p>
    <w:p w14:paraId="160136B4" w14:textId="77777777" w:rsidR="00C76F23" w:rsidRDefault="00C76F23" w:rsidP="00502DE6">
      <w:pPr>
        <w:spacing w:after="0" w:line="240" w:lineRule="auto"/>
        <w:ind w:left="3969" w:hanging="909"/>
        <w:jc w:val="center"/>
        <w:rPr>
          <w:rFonts w:ascii="Bookman Old Style" w:hAnsi="Bookman Old Style"/>
          <w:sz w:val="24"/>
          <w:szCs w:val="24"/>
        </w:rPr>
      </w:pPr>
    </w:p>
    <w:p w14:paraId="50CBC583" w14:textId="77777777" w:rsidR="00C76F23" w:rsidRDefault="00C76F23" w:rsidP="00502DE6">
      <w:pPr>
        <w:spacing w:after="0" w:line="240" w:lineRule="auto"/>
        <w:ind w:left="3969" w:hanging="909"/>
        <w:jc w:val="center"/>
        <w:rPr>
          <w:rFonts w:ascii="Bookman Old Style" w:hAnsi="Bookman Old Style"/>
          <w:sz w:val="24"/>
          <w:szCs w:val="24"/>
        </w:rPr>
      </w:pPr>
    </w:p>
    <w:p w14:paraId="234A2D42" w14:textId="77777777" w:rsidR="00C76F23" w:rsidRDefault="00C76F23" w:rsidP="00502DE6">
      <w:pPr>
        <w:spacing w:after="0" w:line="240" w:lineRule="auto"/>
        <w:ind w:left="3969" w:hanging="909"/>
        <w:jc w:val="center"/>
        <w:rPr>
          <w:rFonts w:ascii="Bookman Old Style" w:hAnsi="Bookman Old Style"/>
          <w:sz w:val="24"/>
          <w:szCs w:val="24"/>
        </w:rPr>
      </w:pPr>
    </w:p>
    <w:p w14:paraId="582DA412" w14:textId="77777777" w:rsidR="00C76F23" w:rsidRDefault="00C76F23" w:rsidP="00502DE6">
      <w:pPr>
        <w:spacing w:after="0" w:line="240" w:lineRule="auto"/>
        <w:ind w:left="3969" w:hanging="909"/>
        <w:jc w:val="center"/>
        <w:rPr>
          <w:rFonts w:ascii="Bookman Old Style" w:hAnsi="Bookman Old Style"/>
          <w:sz w:val="24"/>
          <w:szCs w:val="24"/>
        </w:rPr>
      </w:pPr>
    </w:p>
    <w:p w14:paraId="0E9A90DC" w14:textId="6FB6F04D" w:rsidR="00502DE6" w:rsidRPr="00502DE6" w:rsidRDefault="00EF0199" w:rsidP="00502DE6">
      <w:pPr>
        <w:spacing w:after="0" w:line="240" w:lineRule="auto"/>
        <w:ind w:left="3969" w:hanging="909"/>
        <w:jc w:val="center"/>
        <w:rPr>
          <w:rFonts w:ascii="Bookman Old Style" w:hAnsi="Bookman Old Style"/>
          <w:sz w:val="24"/>
          <w:szCs w:val="24"/>
        </w:rPr>
      </w:pPr>
      <w:r w:rsidRPr="00502DE6">
        <w:rPr>
          <w:rFonts w:ascii="Bookman Old Style" w:hAnsi="Bookman Old Style"/>
          <w:sz w:val="24"/>
          <w:szCs w:val="24"/>
        </w:rPr>
        <w:t xml:space="preserve">           </w:t>
      </w:r>
    </w:p>
    <w:p w14:paraId="34BD7EA1" w14:textId="7A24676B" w:rsidR="00EF0199" w:rsidRPr="00502DE6" w:rsidRDefault="00EF0199" w:rsidP="00EF0199">
      <w:pPr>
        <w:spacing w:after="0" w:line="240" w:lineRule="auto"/>
        <w:jc w:val="center"/>
        <w:rPr>
          <w:rFonts w:ascii="Bookman Old Style" w:hAnsi="Bookman Old Style"/>
          <w:sz w:val="24"/>
          <w:szCs w:val="24"/>
        </w:rPr>
      </w:pPr>
    </w:p>
    <w:p w14:paraId="64AFAD98" w14:textId="77777777" w:rsidR="00EF0199" w:rsidRPr="00502DE6" w:rsidRDefault="00EF0199" w:rsidP="00EF0199">
      <w:pPr>
        <w:spacing w:after="0" w:line="240" w:lineRule="auto"/>
        <w:ind w:left="5103"/>
        <w:rPr>
          <w:rFonts w:ascii="Bookman Old Style" w:hAnsi="Bookman Old Style"/>
          <w:sz w:val="24"/>
          <w:szCs w:val="24"/>
        </w:rPr>
      </w:pPr>
    </w:p>
    <w:p w14:paraId="42A38885" w14:textId="6C7E43BF" w:rsidR="00EF0199" w:rsidRPr="00502DE6" w:rsidRDefault="00EF0199" w:rsidP="00502DE6">
      <w:pPr>
        <w:pStyle w:val="ListParagraph"/>
        <w:numPr>
          <w:ilvl w:val="2"/>
          <w:numId w:val="15"/>
        </w:numPr>
        <w:spacing w:after="0" w:line="240" w:lineRule="auto"/>
        <w:ind w:left="567" w:hanging="567"/>
        <w:rPr>
          <w:rFonts w:ascii="Bookman Old Style" w:hAnsi="Bookman Old Style"/>
          <w:sz w:val="24"/>
          <w:szCs w:val="24"/>
        </w:rPr>
      </w:pPr>
      <w:r w:rsidRPr="00502DE6">
        <w:rPr>
          <w:rFonts w:ascii="Bookman Old Style" w:hAnsi="Bookman Old Style"/>
          <w:sz w:val="24"/>
          <w:szCs w:val="24"/>
        </w:rPr>
        <w:t>JASA KONSULTANSI</w:t>
      </w:r>
    </w:p>
    <w:p w14:paraId="1F65F1F4" w14:textId="77777777" w:rsidR="00502DE6" w:rsidRPr="00502DE6" w:rsidRDefault="00502DE6" w:rsidP="00502DE6">
      <w:pPr>
        <w:pStyle w:val="ListParagraph"/>
        <w:spacing w:after="0" w:line="240" w:lineRule="auto"/>
        <w:ind w:left="567"/>
        <w:rPr>
          <w:rFonts w:ascii="Bookman Old Style" w:hAnsi="Bookman Old Style"/>
          <w:sz w:val="24"/>
          <w:szCs w:val="24"/>
        </w:rPr>
      </w:pPr>
    </w:p>
    <w:tbl>
      <w:tblPr>
        <w:tblW w:w="10800" w:type="dxa"/>
        <w:tblInd w:w="-725" w:type="dxa"/>
        <w:tblLook w:val="04A0" w:firstRow="1" w:lastRow="0" w:firstColumn="1" w:lastColumn="0" w:noHBand="0" w:noVBand="1"/>
      </w:tblPr>
      <w:tblGrid>
        <w:gridCol w:w="884"/>
        <w:gridCol w:w="2699"/>
        <w:gridCol w:w="4158"/>
        <w:gridCol w:w="1350"/>
        <w:gridCol w:w="1709"/>
      </w:tblGrid>
      <w:tr w:rsidR="00EF0199" w:rsidRPr="00502DE6" w14:paraId="29660199" w14:textId="77777777" w:rsidTr="00DD5A3C">
        <w:trPr>
          <w:trHeight w:val="552"/>
        </w:trPr>
        <w:tc>
          <w:tcPr>
            <w:tcW w:w="897"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6B92A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NO.</w:t>
            </w:r>
          </w:p>
        </w:tc>
        <w:tc>
          <w:tcPr>
            <w:tcW w:w="2775" w:type="dxa"/>
            <w:tcBorders>
              <w:top w:val="single" w:sz="4" w:space="0" w:color="auto"/>
              <w:left w:val="nil"/>
              <w:bottom w:val="single" w:sz="4" w:space="0" w:color="auto"/>
              <w:right w:val="single" w:sz="4" w:space="0" w:color="auto"/>
            </w:tcBorders>
            <w:shd w:val="clear" w:color="000000" w:fill="BDD7EE"/>
            <w:vAlign w:val="center"/>
            <w:hideMark/>
          </w:tcPr>
          <w:p w14:paraId="58934A8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URAIAN BARANG</w:t>
            </w:r>
          </w:p>
        </w:tc>
        <w:tc>
          <w:tcPr>
            <w:tcW w:w="4462" w:type="dxa"/>
            <w:tcBorders>
              <w:top w:val="single" w:sz="4" w:space="0" w:color="auto"/>
              <w:left w:val="nil"/>
              <w:bottom w:val="single" w:sz="4" w:space="0" w:color="auto"/>
              <w:right w:val="single" w:sz="4" w:space="0" w:color="auto"/>
            </w:tcBorders>
            <w:shd w:val="clear" w:color="000000" w:fill="BDD7EE"/>
            <w:vAlign w:val="center"/>
            <w:hideMark/>
          </w:tcPr>
          <w:p w14:paraId="259FCD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SPESIFIKASI</w:t>
            </w:r>
          </w:p>
        </w:tc>
        <w:tc>
          <w:tcPr>
            <w:tcW w:w="1350" w:type="dxa"/>
            <w:tcBorders>
              <w:top w:val="single" w:sz="4" w:space="0" w:color="auto"/>
              <w:left w:val="nil"/>
              <w:bottom w:val="single" w:sz="4" w:space="0" w:color="auto"/>
              <w:right w:val="single" w:sz="4" w:space="0" w:color="auto"/>
            </w:tcBorders>
            <w:shd w:val="clear" w:color="000000" w:fill="BDD7EE"/>
            <w:noWrap/>
            <w:vAlign w:val="center"/>
            <w:hideMark/>
          </w:tcPr>
          <w:p w14:paraId="7E895C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SATUAN</w:t>
            </w:r>
          </w:p>
        </w:tc>
        <w:tc>
          <w:tcPr>
            <w:tcW w:w="1316" w:type="dxa"/>
            <w:tcBorders>
              <w:top w:val="single" w:sz="4" w:space="0" w:color="auto"/>
              <w:left w:val="nil"/>
              <w:bottom w:val="single" w:sz="4" w:space="0" w:color="auto"/>
              <w:right w:val="single" w:sz="4" w:space="0" w:color="auto"/>
            </w:tcBorders>
            <w:shd w:val="clear" w:color="000000" w:fill="BDD7EE"/>
            <w:vAlign w:val="center"/>
            <w:hideMark/>
          </w:tcPr>
          <w:p w14:paraId="76A169D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HARGA SATUAN 2025 </w:t>
            </w:r>
          </w:p>
        </w:tc>
      </w:tr>
      <w:tr w:rsidR="00EF0199" w:rsidRPr="00502DE6" w14:paraId="1DDCDAD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9580F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w:t>
            </w:r>
          </w:p>
        </w:tc>
        <w:tc>
          <w:tcPr>
            <w:tcW w:w="2775" w:type="dxa"/>
            <w:tcBorders>
              <w:top w:val="nil"/>
              <w:left w:val="nil"/>
              <w:bottom w:val="single" w:sz="4" w:space="0" w:color="auto"/>
              <w:right w:val="single" w:sz="4" w:space="0" w:color="auto"/>
            </w:tcBorders>
            <w:vAlign w:val="center"/>
            <w:hideMark/>
          </w:tcPr>
          <w:p w14:paraId="5260B89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10.000.000,-</w:t>
            </w:r>
          </w:p>
        </w:tc>
        <w:tc>
          <w:tcPr>
            <w:tcW w:w="4462" w:type="dxa"/>
            <w:tcBorders>
              <w:top w:val="nil"/>
              <w:left w:val="nil"/>
              <w:bottom w:val="single" w:sz="4" w:space="0" w:color="auto"/>
              <w:right w:val="single" w:sz="4" w:space="0" w:color="auto"/>
            </w:tcBorders>
            <w:vAlign w:val="center"/>
            <w:hideMark/>
          </w:tcPr>
          <w:p w14:paraId="6396B7D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817D9B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094D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150,000 </w:t>
            </w:r>
          </w:p>
        </w:tc>
      </w:tr>
      <w:tr w:rsidR="00EF0199" w:rsidRPr="00502DE6" w14:paraId="5DDCAF6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CC32C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w:t>
            </w:r>
          </w:p>
        </w:tc>
        <w:tc>
          <w:tcPr>
            <w:tcW w:w="2775" w:type="dxa"/>
            <w:tcBorders>
              <w:top w:val="nil"/>
              <w:left w:val="nil"/>
              <w:bottom w:val="single" w:sz="4" w:space="0" w:color="auto"/>
              <w:right w:val="single" w:sz="4" w:space="0" w:color="auto"/>
            </w:tcBorders>
            <w:vAlign w:val="center"/>
            <w:hideMark/>
          </w:tcPr>
          <w:p w14:paraId="26820F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12.000.000,-</w:t>
            </w:r>
          </w:p>
        </w:tc>
        <w:tc>
          <w:tcPr>
            <w:tcW w:w="4462" w:type="dxa"/>
            <w:tcBorders>
              <w:top w:val="nil"/>
              <w:left w:val="nil"/>
              <w:bottom w:val="single" w:sz="4" w:space="0" w:color="auto"/>
              <w:right w:val="single" w:sz="4" w:space="0" w:color="auto"/>
            </w:tcBorders>
            <w:vAlign w:val="center"/>
            <w:hideMark/>
          </w:tcPr>
          <w:p w14:paraId="66990C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873CA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20C9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180,000 </w:t>
            </w:r>
          </w:p>
        </w:tc>
      </w:tr>
      <w:tr w:rsidR="00EF0199" w:rsidRPr="00502DE6" w14:paraId="3DBB850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6418A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w:t>
            </w:r>
          </w:p>
        </w:tc>
        <w:tc>
          <w:tcPr>
            <w:tcW w:w="2775" w:type="dxa"/>
            <w:tcBorders>
              <w:top w:val="nil"/>
              <w:left w:val="nil"/>
              <w:bottom w:val="single" w:sz="4" w:space="0" w:color="auto"/>
              <w:right w:val="single" w:sz="4" w:space="0" w:color="auto"/>
            </w:tcBorders>
            <w:vAlign w:val="center"/>
            <w:hideMark/>
          </w:tcPr>
          <w:p w14:paraId="4B5D2F6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14.000.000,-</w:t>
            </w:r>
          </w:p>
        </w:tc>
        <w:tc>
          <w:tcPr>
            <w:tcW w:w="4462" w:type="dxa"/>
            <w:tcBorders>
              <w:top w:val="nil"/>
              <w:left w:val="nil"/>
              <w:bottom w:val="single" w:sz="4" w:space="0" w:color="auto"/>
              <w:right w:val="single" w:sz="4" w:space="0" w:color="auto"/>
            </w:tcBorders>
            <w:vAlign w:val="center"/>
            <w:hideMark/>
          </w:tcPr>
          <w:p w14:paraId="50EFDEA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D3E7A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0EA75F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210,000 </w:t>
            </w:r>
          </w:p>
        </w:tc>
      </w:tr>
      <w:tr w:rsidR="00EF0199" w:rsidRPr="00502DE6" w14:paraId="77BA9B9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EC30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w:t>
            </w:r>
          </w:p>
        </w:tc>
        <w:tc>
          <w:tcPr>
            <w:tcW w:w="2775" w:type="dxa"/>
            <w:tcBorders>
              <w:top w:val="nil"/>
              <w:left w:val="nil"/>
              <w:bottom w:val="single" w:sz="4" w:space="0" w:color="auto"/>
              <w:right w:val="single" w:sz="4" w:space="0" w:color="auto"/>
            </w:tcBorders>
            <w:vAlign w:val="center"/>
            <w:hideMark/>
          </w:tcPr>
          <w:p w14:paraId="48FFDA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16.000.000,-</w:t>
            </w:r>
          </w:p>
        </w:tc>
        <w:tc>
          <w:tcPr>
            <w:tcW w:w="4462" w:type="dxa"/>
            <w:tcBorders>
              <w:top w:val="nil"/>
              <w:left w:val="nil"/>
              <w:bottom w:val="single" w:sz="4" w:space="0" w:color="auto"/>
              <w:right w:val="single" w:sz="4" w:space="0" w:color="auto"/>
            </w:tcBorders>
            <w:vAlign w:val="center"/>
            <w:hideMark/>
          </w:tcPr>
          <w:p w14:paraId="1A6974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A954A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69F3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240,000 </w:t>
            </w:r>
          </w:p>
        </w:tc>
      </w:tr>
      <w:tr w:rsidR="00EF0199" w:rsidRPr="00502DE6" w14:paraId="36AA708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CEF0E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w:t>
            </w:r>
          </w:p>
        </w:tc>
        <w:tc>
          <w:tcPr>
            <w:tcW w:w="2775" w:type="dxa"/>
            <w:tcBorders>
              <w:top w:val="nil"/>
              <w:left w:val="nil"/>
              <w:bottom w:val="single" w:sz="4" w:space="0" w:color="auto"/>
              <w:right w:val="single" w:sz="4" w:space="0" w:color="auto"/>
            </w:tcBorders>
            <w:vAlign w:val="center"/>
            <w:hideMark/>
          </w:tcPr>
          <w:p w14:paraId="0A0466E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18.000.000,-</w:t>
            </w:r>
          </w:p>
        </w:tc>
        <w:tc>
          <w:tcPr>
            <w:tcW w:w="4462" w:type="dxa"/>
            <w:tcBorders>
              <w:top w:val="nil"/>
              <w:left w:val="nil"/>
              <w:bottom w:val="single" w:sz="4" w:space="0" w:color="auto"/>
              <w:right w:val="single" w:sz="4" w:space="0" w:color="auto"/>
            </w:tcBorders>
            <w:vAlign w:val="center"/>
            <w:hideMark/>
          </w:tcPr>
          <w:p w14:paraId="65ED92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62684B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BF29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270,000 </w:t>
            </w:r>
          </w:p>
        </w:tc>
      </w:tr>
      <w:tr w:rsidR="00EF0199" w:rsidRPr="00502DE6" w14:paraId="6D74568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3AB9E3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w:t>
            </w:r>
          </w:p>
        </w:tc>
        <w:tc>
          <w:tcPr>
            <w:tcW w:w="2775" w:type="dxa"/>
            <w:tcBorders>
              <w:top w:val="nil"/>
              <w:left w:val="nil"/>
              <w:bottom w:val="single" w:sz="4" w:space="0" w:color="auto"/>
              <w:right w:val="single" w:sz="4" w:space="0" w:color="auto"/>
            </w:tcBorders>
            <w:vAlign w:val="center"/>
            <w:hideMark/>
          </w:tcPr>
          <w:p w14:paraId="29E1A68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20.000.000,-</w:t>
            </w:r>
          </w:p>
        </w:tc>
        <w:tc>
          <w:tcPr>
            <w:tcW w:w="4462" w:type="dxa"/>
            <w:tcBorders>
              <w:top w:val="nil"/>
              <w:left w:val="nil"/>
              <w:bottom w:val="single" w:sz="4" w:space="0" w:color="auto"/>
              <w:right w:val="single" w:sz="4" w:space="0" w:color="auto"/>
            </w:tcBorders>
            <w:vAlign w:val="center"/>
            <w:hideMark/>
          </w:tcPr>
          <w:p w14:paraId="50BD8CB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2CCFB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CD4DE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300,000 </w:t>
            </w:r>
          </w:p>
        </w:tc>
      </w:tr>
      <w:tr w:rsidR="00EF0199" w:rsidRPr="00502DE6" w14:paraId="13C8DDA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327929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w:t>
            </w:r>
          </w:p>
        </w:tc>
        <w:tc>
          <w:tcPr>
            <w:tcW w:w="2775" w:type="dxa"/>
            <w:tcBorders>
              <w:top w:val="nil"/>
              <w:left w:val="nil"/>
              <w:bottom w:val="single" w:sz="4" w:space="0" w:color="auto"/>
              <w:right w:val="single" w:sz="4" w:space="0" w:color="auto"/>
            </w:tcBorders>
            <w:vAlign w:val="center"/>
            <w:hideMark/>
          </w:tcPr>
          <w:p w14:paraId="403085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22.000.000,-</w:t>
            </w:r>
          </w:p>
        </w:tc>
        <w:tc>
          <w:tcPr>
            <w:tcW w:w="4462" w:type="dxa"/>
            <w:tcBorders>
              <w:top w:val="nil"/>
              <w:left w:val="nil"/>
              <w:bottom w:val="single" w:sz="4" w:space="0" w:color="auto"/>
              <w:right w:val="single" w:sz="4" w:space="0" w:color="auto"/>
            </w:tcBorders>
            <w:vAlign w:val="center"/>
            <w:hideMark/>
          </w:tcPr>
          <w:p w14:paraId="2085F6C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E57EB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F67A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330,000 </w:t>
            </w:r>
          </w:p>
        </w:tc>
      </w:tr>
      <w:tr w:rsidR="00EF0199" w:rsidRPr="00502DE6" w14:paraId="694D0CB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BECF6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w:t>
            </w:r>
          </w:p>
        </w:tc>
        <w:tc>
          <w:tcPr>
            <w:tcW w:w="2775" w:type="dxa"/>
            <w:tcBorders>
              <w:top w:val="nil"/>
              <w:left w:val="nil"/>
              <w:bottom w:val="single" w:sz="4" w:space="0" w:color="auto"/>
              <w:right w:val="single" w:sz="4" w:space="0" w:color="auto"/>
            </w:tcBorders>
            <w:vAlign w:val="center"/>
            <w:hideMark/>
          </w:tcPr>
          <w:p w14:paraId="6CC82F6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24.000.000,-</w:t>
            </w:r>
          </w:p>
        </w:tc>
        <w:tc>
          <w:tcPr>
            <w:tcW w:w="4462" w:type="dxa"/>
            <w:tcBorders>
              <w:top w:val="nil"/>
              <w:left w:val="nil"/>
              <w:bottom w:val="single" w:sz="4" w:space="0" w:color="auto"/>
              <w:right w:val="single" w:sz="4" w:space="0" w:color="auto"/>
            </w:tcBorders>
            <w:vAlign w:val="center"/>
            <w:hideMark/>
          </w:tcPr>
          <w:p w14:paraId="56CFE44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07457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A3D35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360,000 </w:t>
            </w:r>
          </w:p>
        </w:tc>
      </w:tr>
      <w:tr w:rsidR="00EF0199" w:rsidRPr="00502DE6" w14:paraId="5C8CC1D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BECC9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w:t>
            </w:r>
          </w:p>
        </w:tc>
        <w:tc>
          <w:tcPr>
            <w:tcW w:w="2775" w:type="dxa"/>
            <w:tcBorders>
              <w:top w:val="nil"/>
              <w:left w:val="nil"/>
              <w:bottom w:val="single" w:sz="4" w:space="0" w:color="auto"/>
              <w:right w:val="single" w:sz="4" w:space="0" w:color="auto"/>
            </w:tcBorders>
            <w:vAlign w:val="center"/>
            <w:hideMark/>
          </w:tcPr>
          <w:p w14:paraId="55F01C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26.000.000,-</w:t>
            </w:r>
          </w:p>
        </w:tc>
        <w:tc>
          <w:tcPr>
            <w:tcW w:w="4462" w:type="dxa"/>
            <w:tcBorders>
              <w:top w:val="nil"/>
              <w:left w:val="nil"/>
              <w:bottom w:val="single" w:sz="4" w:space="0" w:color="auto"/>
              <w:right w:val="single" w:sz="4" w:space="0" w:color="auto"/>
            </w:tcBorders>
            <w:vAlign w:val="center"/>
            <w:hideMark/>
          </w:tcPr>
          <w:p w14:paraId="7774971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ED67EB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5C909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390,000 </w:t>
            </w:r>
          </w:p>
        </w:tc>
      </w:tr>
      <w:tr w:rsidR="00EF0199" w:rsidRPr="00502DE6" w14:paraId="615C51E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EF481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w:t>
            </w:r>
          </w:p>
        </w:tc>
        <w:tc>
          <w:tcPr>
            <w:tcW w:w="2775" w:type="dxa"/>
            <w:tcBorders>
              <w:top w:val="nil"/>
              <w:left w:val="nil"/>
              <w:bottom w:val="single" w:sz="4" w:space="0" w:color="auto"/>
              <w:right w:val="single" w:sz="4" w:space="0" w:color="auto"/>
            </w:tcBorders>
            <w:vAlign w:val="center"/>
            <w:hideMark/>
          </w:tcPr>
          <w:p w14:paraId="250FB75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28.000.000,-</w:t>
            </w:r>
          </w:p>
        </w:tc>
        <w:tc>
          <w:tcPr>
            <w:tcW w:w="4462" w:type="dxa"/>
            <w:tcBorders>
              <w:top w:val="nil"/>
              <w:left w:val="nil"/>
              <w:bottom w:val="single" w:sz="4" w:space="0" w:color="auto"/>
              <w:right w:val="single" w:sz="4" w:space="0" w:color="auto"/>
            </w:tcBorders>
            <w:vAlign w:val="center"/>
            <w:hideMark/>
          </w:tcPr>
          <w:p w14:paraId="66FA445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A1C00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44E6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420,000 </w:t>
            </w:r>
          </w:p>
        </w:tc>
      </w:tr>
      <w:tr w:rsidR="00EF0199" w:rsidRPr="00502DE6" w14:paraId="0A81A4E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DBF57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w:t>
            </w:r>
          </w:p>
        </w:tc>
        <w:tc>
          <w:tcPr>
            <w:tcW w:w="2775" w:type="dxa"/>
            <w:tcBorders>
              <w:top w:val="nil"/>
              <w:left w:val="nil"/>
              <w:bottom w:val="single" w:sz="4" w:space="0" w:color="auto"/>
              <w:right w:val="single" w:sz="4" w:space="0" w:color="auto"/>
            </w:tcBorders>
            <w:vAlign w:val="center"/>
            <w:hideMark/>
          </w:tcPr>
          <w:p w14:paraId="2099F18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30.000.000,-</w:t>
            </w:r>
          </w:p>
        </w:tc>
        <w:tc>
          <w:tcPr>
            <w:tcW w:w="4462" w:type="dxa"/>
            <w:tcBorders>
              <w:top w:val="nil"/>
              <w:left w:val="nil"/>
              <w:bottom w:val="single" w:sz="4" w:space="0" w:color="auto"/>
              <w:right w:val="single" w:sz="4" w:space="0" w:color="auto"/>
            </w:tcBorders>
            <w:vAlign w:val="center"/>
            <w:hideMark/>
          </w:tcPr>
          <w:p w14:paraId="4CD2BB4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B667A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58355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450,000 </w:t>
            </w:r>
          </w:p>
        </w:tc>
      </w:tr>
      <w:tr w:rsidR="00EF0199" w:rsidRPr="00502DE6" w14:paraId="6511D07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A9FEC7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w:t>
            </w:r>
          </w:p>
        </w:tc>
        <w:tc>
          <w:tcPr>
            <w:tcW w:w="2775" w:type="dxa"/>
            <w:tcBorders>
              <w:top w:val="nil"/>
              <w:left w:val="nil"/>
              <w:bottom w:val="single" w:sz="4" w:space="0" w:color="auto"/>
              <w:right w:val="single" w:sz="4" w:space="0" w:color="auto"/>
            </w:tcBorders>
            <w:vAlign w:val="center"/>
            <w:hideMark/>
          </w:tcPr>
          <w:p w14:paraId="543E593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32.000.000,-</w:t>
            </w:r>
          </w:p>
        </w:tc>
        <w:tc>
          <w:tcPr>
            <w:tcW w:w="4462" w:type="dxa"/>
            <w:tcBorders>
              <w:top w:val="nil"/>
              <w:left w:val="nil"/>
              <w:bottom w:val="single" w:sz="4" w:space="0" w:color="auto"/>
              <w:right w:val="single" w:sz="4" w:space="0" w:color="auto"/>
            </w:tcBorders>
            <w:vAlign w:val="center"/>
            <w:hideMark/>
          </w:tcPr>
          <w:p w14:paraId="76F11BE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AC811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8594D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480,000 </w:t>
            </w:r>
          </w:p>
        </w:tc>
      </w:tr>
      <w:tr w:rsidR="00EF0199" w:rsidRPr="00502DE6" w14:paraId="75FBDF9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776E16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w:t>
            </w:r>
          </w:p>
        </w:tc>
        <w:tc>
          <w:tcPr>
            <w:tcW w:w="2775" w:type="dxa"/>
            <w:tcBorders>
              <w:top w:val="nil"/>
              <w:left w:val="nil"/>
              <w:bottom w:val="single" w:sz="4" w:space="0" w:color="auto"/>
              <w:right w:val="single" w:sz="4" w:space="0" w:color="auto"/>
            </w:tcBorders>
            <w:vAlign w:val="center"/>
            <w:hideMark/>
          </w:tcPr>
          <w:p w14:paraId="26B248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34.000.000,-</w:t>
            </w:r>
          </w:p>
        </w:tc>
        <w:tc>
          <w:tcPr>
            <w:tcW w:w="4462" w:type="dxa"/>
            <w:tcBorders>
              <w:top w:val="nil"/>
              <w:left w:val="nil"/>
              <w:bottom w:val="single" w:sz="4" w:space="0" w:color="auto"/>
              <w:right w:val="single" w:sz="4" w:space="0" w:color="auto"/>
            </w:tcBorders>
            <w:vAlign w:val="center"/>
            <w:hideMark/>
          </w:tcPr>
          <w:p w14:paraId="20A250A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DFDE9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F36F2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510,000 </w:t>
            </w:r>
          </w:p>
        </w:tc>
      </w:tr>
      <w:tr w:rsidR="00EF0199" w:rsidRPr="00502DE6" w14:paraId="44B96FB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ABE8F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w:t>
            </w:r>
          </w:p>
        </w:tc>
        <w:tc>
          <w:tcPr>
            <w:tcW w:w="2775" w:type="dxa"/>
            <w:tcBorders>
              <w:top w:val="nil"/>
              <w:left w:val="nil"/>
              <w:bottom w:val="single" w:sz="4" w:space="0" w:color="auto"/>
              <w:right w:val="single" w:sz="4" w:space="0" w:color="auto"/>
            </w:tcBorders>
            <w:vAlign w:val="center"/>
            <w:hideMark/>
          </w:tcPr>
          <w:p w14:paraId="5BA48E1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36.000.000,-</w:t>
            </w:r>
          </w:p>
        </w:tc>
        <w:tc>
          <w:tcPr>
            <w:tcW w:w="4462" w:type="dxa"/>
            <w:tcBorders>
              <w:top w:val="nil"/>
              <w:left w:val="nil"/>
              <w:bottom w:val="single" w:sz="4" w:space="0" w:color="auto"/>
              <w:right w:val="single" w:sz="4" w:space="0" w:color="auto"/>
            </w:tcBorders>
            <w:vAlign w:val="center"/>
            <w:hideMark/>
          </w:tcPr>
          <w:p w14:paraId="52EB6F5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D1AD01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8ADF5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540,000 </w:t>
            </w:r>
          </w:p>
        </w:tc>
      </w:tr>
      <w:tr w:rsidR="00EF0199" w:rsidRPr="00502DE6" w14:paraId="466E453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90066E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w:t>
            </w:r>
          </w:p>
        </w:tc>
        <w:tc>
          <w:tcPr>
            <w:tcW w:w="2775" w:type="dxa"/>
            <w:tcBorders>
              <w:top w:val="nil"/>
              <w:left w:val="nil"/>
              <w:bottom w:val="single" w:sz="4" w:space="0" w:color="auto"/>
              <w:right w:val="single" w:sz="4" w:space="0" w:color="auto"/>
            </w:tcBorders>
            <w:vAlign w:val="center"/>
            <w:hideMark/>
          </w:tcPr>
          <w:p w14:paraId="3F794D9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38.000.000,-</w:t>
            </w:r>
          </w:p>
        </w:tc>
        <w:tc>
          <w:tcPr>
            <w:tcW w:w="4462" w:type="dxa"/>
            <w:tcBorders>
              <w:top w:val="nil"/>
              <w:left w:val="nil"/>
              <w:bottom w:val="single" w:sz="4" w:space="0" w:color="auto"/>
              <w:right w:val="single" w:sz="4" w:space="0" w:color="auto"/>
            </w:tcBorders>
            <w:vAlign w:val="center"/>
            <w:hideMark/>
          </w:tcPr>
          <w:p w14:paraId="2BA27C3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384F6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F4F5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570,000 </w:t>
            </w:r>
          </w:p>
        </w:tc>
      </w:tr>
      <w:tr w:rsidR="00EF0199" w:rsidRPr="00502DE6" w14:paraId="59F6169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F6149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w:t>
            </w:r>
          </w:p>
        </w:tc>
        <w:tc>
          <w:tcPr>
            <w:tcW w:w="2775" w:type="dxa"/>
            <w:tcBorders>
              <w:top w:val="nil"/>
              <w:left w:val="nil"/>
              <w:bottom w:val="single" w:sz="4" w:space="0" w:color="auto"/>
              <w:right w:val="single" w:sz="4" w:space="0" w:color="auto"/>
            </w:tcBorders>
            <w:vAlign w:val="center"/>
            <w:hideMark/>
          </w:tcPr>
          <w:p w14:paraId="224353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40.000.000,-</w:t>
            </w:r>
          </w:p>
        </w:tc>
        <w:tc>
          <w:tcPr>
            <w:tcW w:w="4462" w:type="dxa"/>
            <w:tcBorders>
              <w:top w:val="nil"/>
              <w:left w:val="nil"/>
              <w:bottom w:val="single" w:sz="4" w:space="0" w:color="auto"/>
              <w:right w:val="single" w:sz="4" w:space="0" w:color="auto"/>
            </w:tcBorders>
            <w:vAlign w:val="center"/>
            <w:hideMark/>
          </w:tcPr>
          <w:p w14:paraId="0BF55A0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E8B3A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55BB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600,000 </w:t>
            </w:r>
          </w:p>
        </w:tc>
      </w:tr>
      <w:tr w:rsidR="00EF0199" w:rsidRPr="00502DE6" w14:paraId="768354F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0CDD7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w:t>
            </w:r>
          </w:p>
        </w:tc>
        <w:tc>
          <w:tcPr>
            <w:tcW w:w="2775" w:type="dxa"/>
            <w:tcBorders>
              <w:top w:val="nil"/>
              <w:left w:val="nil"/>
              <w:bottom w:val="single" w:sz="4" w:space="0" w:color="auto"/>
              <w:right w:val="single" w:sz="4" w:space="0" w:color="auto"/>
            </w:tcBorders>
            <w:vAlign w:val="center"/>
            <w:hideMark/>
          </w:tcPr>
          <w:p w14:paraId="03DEB2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42.000.000,-</w:t>
            </w:r>
          </w:p>
        </w:tc>
        <w:tc>
          <w:tcPr>
            <w:tcW w:w="4462" w:type="dxa"/>
            <w:tcBorders>
              <w:top w:val="nil"/>
              <w:left w:val="nil"/>
              <w:bottom w:val="single" w:sz="4" w:space="0" w:color="auto"/>
              <w:right w:val="single" w:sz="4" w:space="0" w:color="auto"/>
            </w:tcBorders>
            <w:vAlign w:val="center"/>
            <w:hideMark/>
          </w:tcPr>
          <w:p w14:paraId="11630BC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FC788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4CFE4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630,000 </w:t>
            </w:r>
          </w:p>
        </w:tc>
      </w:tr>
      <w:tr w:rsidR="00EF0199" w:rsidRPr="00502DE6" w14:paraId="272DFB4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75FB5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w:t>
            </w:r>
          </w:p>
        </w:tc>
        <w:tc>
          <w:tcPr>
            <w:tcW w:w="2775" w:type="dxa"/>
            <w:tcBorders>
              <w:top w:val="nil"/>
              <w:left w:val="nil"/>
              <w:bottom w:val="single" w:sz="4" w:space="0" w:color="auto"/>
              <w:right w:val="single" w:sz="4" w:space="0" w:color="auto"/>
            </w:tcBorders>
            <w:vAlign w:val="center"/>
            <w:hideMark/>
          </w:tcPr>
          <w:p w14:paraId="1DCDDE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44.000.000,-</w:t>
            </w:r>
          </w:p>
        </w:tc>
        <w:tc>
          <w:tcPr>
            <w:tcW w:w="4462" w:type="dxa"/>
            <w:tcBorders>
              <w:top w:val="nil"/>
              <w:left w:val="nil"/>
              <w:bottom w:val="single" w:sz="4" w:space="0" w:color="auto"/>
              <w:right w:val="single" w:sz="4" w:space="0" w:color="auto"/>
            </w:tcBorders>
            <w:vAlign w:val="center"/>
            <w:hideMark/>
          </w:tcPr>
          <w:p w14:paraId="7DDABF7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BF0C1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329F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660,000 </w:t>
            </w:r>
          </w:p>
        </w:tc>
      </w:tr>
      <w:tr w:rsidR="00EF0199" w:rsidRPr="00502DE6" w14:paraId="0101B1F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A0C89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w:t>
            </w:r>
          </w:p>
        </w:tc>
        <w:tc>
          <w:tcPr>
            <w:tcW w:w="2775" w:type="dxa"/>
            <w:tcBorders>
              <w:top w:val="nil"/>
              <w:left w:val="nil"/>
              <w:bottom w:val="single" w:sz="4" w:space="0" w:color="auto"/>
              <w:right w:val="single" w:sz="4" w:space="0" w:color="auto"/>
            </w:tcBorders>
            <w:vAlign w:val="center"/>
            <w:hideMark/>
          </w:tcPr>
          <w:p w14:paraId="3E138A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46.000.000,-</w:t>
            </w:r>
          </w:p>
        </w:tc>
        <w:tc>
          <w:tcPr>
            <w:tcW w:w="4462" w:type="dxa"/>
            <w:tcBorders>
              <w:top w:val="nil"/>
              <w:left w:val="nil"/>
              <w:bottom w:val="single" w:sz="4" w:space="0" w:color="auto"/>
              <w:right w:val="single" w:sz="4" w:space="0" w:color="auto"/>
            </w:tcBorders>
            <w:vAlign w:val="center"/>
            <w:hideMark/>
          </w:tcPr>
          <w:p w14:paraId="0EADCA4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C3698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5733D4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690,000 </w:t>
            </w:r>
          </w:p>
        </w:tc>
      </w:tr>
      <w:tr w:rsidR="00EF0199" w:rsidRPr="00502DE6" w14:paraId="4B9824C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9162C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w:t>
            </w:r>
          </w:p>
        </w:tc>
        <w:tc>
          <w:tcPr>
            <w:tcW w:w="2775" w:type="dxa"/>
            <w:tcBorders>
              <w:top w:val="nil"/>
              <w:left w:val="nil"/>
              <w:bottom w:val="single" w:sz="4" w:space="0" w:color="auto"/>
              <w:right w:val="single" w:sz="4" w:space="0" w:color="auto"/>
            </w:tcBorders>
            <w:vAlign w:val="center"/>
            <w:hideMark/>
          </w:tcPr>
          <w:p w14:paraId="22C0770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48.000.000,-</w:t>
            </w:r>
          </w:p>
        </w:tc>
        <w:tc>
          <w:tcPr>
            <w:tcW w:w="4462" w:type="dxa"/>
            <w:tcBorders>
              <w:top w:val="nil"/>
              <w:left w:val="nil"/>
              <w:bottom w:val="single" w:sz="4" w:space="0" w:color="auto"/>
              <w:right w:val="single" w:sz="4" w:space="0" w:color="auto"/>
            </w:tcBorders>
            <w:vAlign w:val="center"/>
            <w:hideMark/>
          </w:tcPr>
          <w:p w14:paraId="4CA4323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22687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B2528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720,000 </w:t>
            </w:r>
          </w:p>
        </w:tc>
      </w:tr>
      <w:tr w:rsidR="00EF0199" w:rsidRPr="00502DE6" w14:paraId="416D007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6C81C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w:t>
            </w:r>
          </w:p>
        </w:tc>
        <w:tc>
          <w:tcPr>
            <w:tcW w:w="2775" w:type="dxa"/>
            <w:tcBorders>
              <w:top w:val="nil"/>
              <w:left w:val="nil"/>
              <w:bottom w:val="single" w:sz="4" w:space="0" w:color="auto"/>
              <w:right w:val="single" w:sz="4" w:space="0" w:color="auto"/>
            </w:tcBorders>
            <w:vAlign w:val="center"/>
            <w:hideMark/>
          </w:tcPr>
          <w:p w14:paraId="65EF6B1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50.000.000,-</w:t>
            </w:r>
          </w:p>
        </w:tc>
        <w:tc>
          <w:tcPr>
            <w:tcW w:w="4462" w:type="dxa"/>
            <w:tcBorders>
              <w:top w:val="nil"/>
              <w:left w:val="nil"/>
              <w:bottom w:val="single" w:sz="4" w:space="0" w:color="auto"/>
              <w:right w:val="single" w:sz="4" w:space="0" w:color="auto"/>
            </w:tcBorders>
            <w:vAlign w:val="center"/>
            <w:hideMark/>
          </w:tcPr>
          <w:p w14:paraId="2CEBDD3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F9195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F1FC8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750,000 </w:t>
            </w:r>
          </w:p>
        </w:tc>
      </w:tr>
      <w:tr w:rsidR="00EF0199" w:rsidRPr="00502DE6" w14:paraId="68F0A12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DB8E9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w:t>
            </w:r>
          </w:p>
        </w:tc>
        <w:tc>
          <w:tcPr>
            <w:tcW w:w="2775" w:type="dxa"/>
            <w:tcBorders>
              <w:top w:val="nil"/>
              <w:left w:val="nil"/>
              <w:bottom w:val="single" w:sz="4" w:space="0" w:color="auto"/>
              <w:right w:val="single" w:sz="4" w:space="0" w:color="auto"/>
            </w:tcBorders>
            <w:vAlign w:val="center"/>
            <w:hideMark/>
          </w:tcPr>
          <w:p w14:paraId="09DE98B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52.000.000,-</w:t>
            </w:r>
          </w:p>
        </w:tc>
        <w:tc>
          <w:tcPr>
            <w:tcW w:w="4462" w:type="dxa"/>
            <w:tcBorders>
              <w:top w:val="nil"/>
              <w:left w:val="nil"/>
              <w:bottom w:val="single" w:sz="4" w:space="0" w:color="auto"/>
              <w:right w:val="single" w:sz="4" w:space="0" w:color="auto"/>
            </w:tcBorders>
            <w:vAlign w:val="center"/>
            <w:hideMark/>
          </w:tcPr>
          <w:p w14:paraId="3B947F5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AE5F9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3A3AB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780,000 </w:t>
            </w:r>
          </w:p>
        </w:tc>
      </w:tr>
      <w:tr w:rsidR="00EF0199" w:rsidRPr="00502DE6" w14:paraId="13C2DFC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26489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23</w:t>
            </w:r>
          </w:p>
        </w:tc>
        <w:tc>
          <w:tcPr>
            <w:tcW w:w="2775" w:type="dxa"/>
            <w:tcBorders>
              <w:top w:val="nil"/>
              <w:left w:val="nil"/>
              <w:bottom w:val="single" w:sz="4" w:space="0" w:color="auto"/>
              <w:right w:val="single" w:sz="4" w:space="0" w:color="auto"/>
            </w:tcBorders>
            <w:vAlign w:val="center"/>
            <w:hideMark/>
          </w:tcPr>
          <w:p w14:paraId="15E99C2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54.000.000,-</w:t>
            </w:r>
          </w:p>
        </w:tc>
        <w:tc>
          <w:tcPr>
            <w:tcW w:w="4462" w:type="dxa"/>
            <w:tcBorders>
              <w:top w:val="nil"/>
              <w:left w:val="nil"/>
              <w:bottom w:val="single" w:sz="4" w:space="0" w:color="auto"/>
              <w:right w:val="single" w:sz="4" w:space="0" w:color="auto"/>
            </w:tcBorders>
            <w:vAlign w:val="center"/>
            <w:hideMark/>
          </w:tcPr>
          <w:p w14:paraId="3E191A8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41B7F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DE48B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810,000 </w:t>
            </w:r>
          </w:p>
        </w:tc>
      </w:tr>
      <w:tr w:rsidR="00EF0199" w:rsidRPr="00502DE6" w14:paraId="61A107C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61088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24</w:t>
            </w:r>
          </w:p>
        </w:tc>
        <w:tc>
          <w:tcPr>
            <w:tcW w:w="2775" w:type="dxa"/>
            <w:tcBorders>
              <w:top w:val="nil"/>
              <w:left w:val="nil"/>
              <w:bottom w:val="single" w:sz="4" w:space="0" w:color="auto"/>
              <w:right w:val="single" w:sz="4" w:space="0" w:color="auto"/>
            </w:tcBorders>
            <w:vAlign w:val="center"/>
            <w:hideMark/>
          </w:tcPr>
          <w:p w14:paraId="335A05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56.000.000,-</w:t>
            </w:r>
          </w:p>
        </w:tc>
        <w:tc>
          <w:tcPr>
            <w:tcW w:w="4462" w:type="dxa"/>
            <w:tcBorders>
              <w:top w:val="nil"/>
              <w:left w:val="nil"/>
              <w:bottom w:val="single" w:sz="4" w:space="0" w:color="auto"/>
              <w:right w:val="single" w:sz="4" w:space="0" w:color="auto"/>
            </w:tcBorders>
            <w:vAlign w:val="center"/>
            <w:hideMark/>
          </w:tcPr>
          <w:p w14:paraId="1F905B0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00204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8640F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840,000 </w:t>
            </w:r>
          </w:p>
        </w:tc>
      </w:tr>
      <w:tr w:rsidR="00EF0199" w:rsidRPr="00502DE6" w14:paraId="170BA49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9B490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25</w:t>
            </w:r>
          </w:p>
        </w:tc>
        <w:tc>
          <w:tcPr>
            <w:tcW w:w="2775" w:type="dxa"/>
            <w:tcBorders>
              <w:top w:val="nil"/>
              <w:left w:val="nil"/>
              <w:bottom w:val="single" w:sz="4" w:space="0" w:color="auto"/>
              <w:right w:val="single" w:sz="4" w:space="0" w:color="auto"/>
            </w:tcBorders>
            <w:vAlign w:val="center"/>
            <w:hideMark/>
          </w:tcPr>
          <w:p w14:paraId="1F2A69F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58.000.000,-</w:t>
            </w:r>
          </w:p>
        </w:tc>
        <w:tc>
          <w:tcPr>
            <w:tcW w:w="4462" w:type="dxa"/>
            <w:tcBorders>
              <w:top w:val="nil"/>
              <w:left w:val="nil"/>
              <w:bottom w:val="single" w:sz="4" w:space="0" w:color="auto"/>
              <w:right w:val="single" w:sz="4" w:space="0" w:color="auto"/>
            </w:tcBorders>
            <w:vAlign w:val="center"/>
            <w:hideMark/>
          </w:tcPr>
          <w:p w14:paraId="392FE3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D3962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7B1C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870,000 </w:t>
            </w:r>
          </w:p>
        </w:tc>
      </w:tr>
      <w:tr w:rsidR="00EF0199" w:rsidRPr="00502DE6" w14:paraId="257C594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4B5BB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26</w:t>
            </w:r>
          </w:p>
        </w:tc>
        <w:tc>
          <w:tcPr>
            <w:tcW w:w="2775" w:type="dxa"/>
            <w:tcBorders>
              <w:top w:val="nil"/>
              <w:left w:val="nil"/>
              <w:bottom w:val="single" w:sz="4" w:space="0" w:color="auto"/>
              <w:right w:val="single" w:sz="4" w:space="0" w:color="auto"/>
            </w:tcBorders>
            <w:vAlign w:val="center"/>
            <w:hideMark/>
          </w:tcPr>
          <w:p w14:paraId="3AD3C4C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60.000.000,-</w:t>
            </w:r>
          </w:p>
        </w:tc>
        <w:tc>
          <w:tcPr>
            <w:tcW w:w="4462" w:type="dxa"/>
            <w:tcBorders>
              <w:top w:val="nil"/>
              <w:left w:val="nil"/>
              <w:bottom w:val="single" w:sz="4" w:space="0" w:color="auto"/>
              <w:right w:val="single" w:sz="4" w:space="0" w:color="auto"/>
            </w:tcBorders>
            <w:vAlign w:val="center"/>
            <w:hideMark/>
          </w:tcPr>
          <w:p w14:paraId="693178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9F2A29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C5434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900,000 </w:t>
            </w:r>
          </w:p>
        </w:tc>
      </w:tr>
      <w:tr w:rsidR="00EF0199" w:rsidRPr="00502DE6" w14:paraId="30F7F9B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E7AAB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27</w:t>
            </w:r>
          </w:p>
        </w:tc>
        <w:tc>
          <w:tcPr>
            <w:tcW w:w="2775" w:type="dxa"/>
            <w:tcBorders>
              <w:top w:val="nil"/>
              <w:left w:val="nil"/>
              <w:bottom w:val="single" w:sz="4" w:space="0" w:color="auto"/>
              <w:right w:val="single" w:sz="4" w:space="0" w:color="auto"/>
            </w:tcBorders>
            <w:vAlign w:val="center"/>
            <w:hideMark/>
          </w:tcPr>
          <w:p w14:paraId="3302CCE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62.000.000,-</w:t>
            </w:r>
          </w:p>
        </w:tc>
        <w:tc>
          <w:tcPr>
            <w:tcW w:w="4462" w:type="dxa"/>
            <w:tcBorders>
              <w:top w:val="nil"/>
              <w:left w:val="nil"/>
              <w:bottom w:val="single" w:sz="4" w:space="0" w:color="auto"/>
              <w:right w:val="single" w:sz="4" w:space="0" w:color="auto"/>
            </w:tcBorders>
            <w:vAlign w:val="center"/>
            <w:hideMark/>
          </w:tcPr>
          <w:p w14:paraId="0D7B86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6D802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E6EBF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930,000 </w:t>
            </w:r>
          </w:p>
        </w:tc>
      </w:tr>
      <w:tr w:rsidR="00EF0199" w:rsidRPr="00502DE6" w14:paraId="259F188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432B84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28</w:t>
            </w:r>
          </w:p>
        </w:tc>
        <w:tc>
          <w:tcPr>
            <w:tcW w:w="2775" w:type="dxa"/>
            <w:tcBorders>
              <w:top w:val="nil"/>
              <w:left w:val="nil"/>
              <w:bottom w:val="single" w:sz="4" w:space="0" w:color="auto"/>
              <w:right w:val="single" w:sz="4" w:space="0" w:color="auto"/>
            </w:tcBorders>
            <w:vAlign w:val="center"/>
            <w:hideMark/>
          </w:tcPr>
          <w:p w14:paraId="18D4E98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64.000.000,-</w:t>
            </w:r>
          </w:p>
        </w:tc>
        <w:tc>
          <w:tcPr>
            <w:tcW w:w="4462" w:type="dxa"/>
            <w:tcBorders>
              <w:top w:val="nil"/>
              <w:left w:val="nil"/>
              <w:bottom w:val="single" w:sz="4" w:space="0" w:color="auto"/>
              <w:right w:val="single" w:sz="4" w:space="0" w:color="auto"/>
            </w:tcBorders>
            <w:vAlign w:val="center"/>
            <w:hideMark/>
          </w:tcPr>
          <w:p w14:paraId="3B103A3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896E73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031E8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960,000 </w:t>
            </w:r>
          </w:p>
        </w:tc>
      </w:tr>
      <w:tr w:rsidR="00EF0199" w:rsidRPr="00502DE6" w14:paraId="7B4FE29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37BDD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29</w:t>
            </w:r>
          </w:p>
        </w:tc>
        <w:tc>
          <w:tcPr>
            <w:tcW w:w="2775" w:type="dxa"/>
            <w:tcBorders>
              <w:top w:val="nil"/>
              <w:left w:val="nil"/>
              <w:bottom w:val="single" w:sz="4" w:space="0" w:color="auto"/>
              <w:right w:val="single" w:sz="4" w:space="0" w:color="auto"/>
            </w:tcBorders>
            <w:vAlign w:val="center"/>
            <w:hideMark/>
          </w:tcPr>
          <w:p w14:paraId="21DB89B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66.000.000,-</w:t>
            </w:r>
          </w:p>
        </w:tc>
        <w:tc>
          <w:tcPr>
            <w:tcW w:w="4462" w:type="dxa"/>
            <w:tcBorders>
              <w:top w:val="nil"/>
              <w:left w:val="nil"/>
              <w:bottom w:val="single" w:sz="4" w:space="0" w:color="auto"/>
              <w:right w:val="single" w:sz="4" w:space="0" w:color="auto"/>
            </w:tcBorders>
            <w:vAlign w:val="center"/>
            <w:hideMark/>
          </w:tcPr>
          <w:p w14:paraId="7E40384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0BCF2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BC18D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990,000 </w:t>
            </w:r>
          </w:p>
        </w:tc>
      </w:tr>
      <w:tr w:rsidR="00EF0199" w:rsidRPr="00502DE6" w14:paraId="08CDD15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2B471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30</w:t>
            </w:r>
          </w:p>
        </w:tc>
        <w:tc>
          <w:tcPr>
            <w:tcW w:w="2775" w:type="dxa"/>
            <w:tcBorders>
              <w:top w:val="nil"/>
              <w:left w:val="nil"/>
              <w:bottom w:val="single" w:sz="4" w:space="0" w:color="auto"/>
              <w:right w:val="single" w:sz="4" w:space="0" w:color="auto"/>
            </w:tcBorders>
            <w:vAlign w:val="center"/>
            <w:hideMark/>
          </w:tcPr>
          <w:p w14:paraId="1F6C7F7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68.000.000,-</w:t>
            </w:r>
          </w:p>
        </w:tc>
        <w:tc>
          <w:tcPr>
            <w:tcW w:w="4462" w:type="dxa"/>
            <w:tcBorders>
              <w:top w:val="nil"/>
              <w:left w:val="nil"/>
              <w:bottom w:val="single" w:sz="4" w:space="0" w:color="auto"/>
              <w:right w:val="single" w:sz="4" w:space="0" w:color="auto"/>
            </w:tcBorders>
            <w:vAlign w:val="center"/>
            <w:hideMark/>
          </w:tcPr>
          <w:p w14:paraId="20625A1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827BD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7948C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1,020,000 </w:t>
            </w:r>
          </w:p>
        </w:tc>
      </w:tr>
      <w:tr w:rsidR="00EF0199" w:rsidRPr="00502DE6" w14:paraId="7FC5D27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AE427A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31</w:t>
            </w:r>
          </w:p>
        </w:tc>
        <w:tc>
          <w:tcPr>
            <w:tcW w:w="2775" w:type="dxa"/>
            <w:tcBorders>
              <w:top w:val="nil"/>
              <w:left w:val="nil"/>
              <w:bottom w:val="single" w:sz="4" w:space="0" w:color="auto"/>
              <w:right w:val="single" w:sz="4" w:space="0" w:color="auto"/>
            </w:tcBorders>
            <w:vAlign w:val="center"/>
            <w:hideMark/>
          </w:tcPr>
          <w:p w14:paraId="7DD13A7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70.000.000,-</w:t>
            </w:r>
          </w:p>
        </w:tc>
        <w:tc>
          <w:tcPr>
            <w:tcW w:w="4462" w:type="dxa"/>
            <w:tcBorders>
              <w:top w:val="nil"/>
              <w:left w:val="nil"/>
              <w:bottom w:val="single" w:sz="4" w:space="0" w:color="auto"/>
              <w:right w:val="single" w:sz="4" w:space="0" w:color="auto"/>
            </w:tcBorders>
            <w:vAlign w:val="center"/>
            <w:hideMark/>
          </w:tcPr>
          <w:p w14:paraId="5EBC74B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ED684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6B8EF6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1,050,000 </w:t>
            </w:r>
          </w:p>
        </w:tc>
      </w:tr>
      <w:tr w:rsidR="00EF0199" w:rsidRPr="00502DE6" w14:paraId="65B5911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328A7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32</w:t>
            </w:r>
          </w:p>
        </w:tc>
        <w:tc>
          <w:tcPr>
            <w:tcW w:w="2775" w:type="dxa"/>
            <w:tcBorders>
              <w:top w:val="nil"/>
              <w:left w:val="nil"/>
              <w:bottom w:val="single" w:sz="4" w:space="0" w:color="auto"/>
              <w:right w:val="single" w:sz="4" w:space="0" w:color="auto"/>
            </w:tcBorders>
            <w:vAlign w:val="center"/>
            <w:hideMark/>
          </w:tcPr>
          <w:p w14:paraId="29A06C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72.000.000,-</w:t>
            </w:r>
          </w:p>
        </w:tc>
        <w:tc>
          <w:tcPr>
            <w:tcW w:w="4462" w:type="dxa"/>
            <w:tcBorders>
              <w:top w:val="nil"/>
              <w:left w:val="nil"/>
              <w:bottom w:val="single" w:sz="4" w:space="0" w:color="auto"/>
              <w:right w:val="single" w:sz="4" w:space="0" w:color="auto"/>
            </w:tcBorders>
            <w:vAlign w:val="center"/>
            <w:hideMark/>
          </w:tcPr>
          <w:p w14:paraId="0A8005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C69C3C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087D2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1,080,000 </w:t>
            </w:r>
          </w:p>
        </w:tc>
      </w:tr>
      <w:tr w:rsidR="00EF0199" w:rsidRPr="00502DE6" w14:paraId="0BBAA85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18B27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33</w:t>
            </w:r>
          </w:p>
        </w:tc>
        <w:tc>
          <w:tcPr>
            <w:tcW w:w="2775" w:type="dxa"/>
            <w:tcBorders>
              <w:top w:val="nil"/>
              <w:left w:val="nil"/>
              <w:bottom w:val="single" w:sz="4" w:space="0" w:color="auto"/>
              <w:right w:val="single" w:sz="4" w:space="0" w:color="auto"/>
            </w:tcBorders>
            <w:vAlign w:val="center"/>
            <w:hideMark/>
          </w:tcPr>
          <w:p w14:paraId="527BCE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74.000.000,-</w:t>
            </w:r>
          </w:p>
        </w:tc>
        <w:tc>
          <w:tcPr>
            <w:tcW w:w="4462" w:type="dxa"/>
            <w:tcBorders>
              <w:top w:val="nil"/>
              <w:left w:val="nil"/>
              <w:bottom w:val="single" w:sz="4" w:space="0" w:color="auto"/>
              <w:right w:val="single" w:sz="4" w:space="0" w:color="auto"/>
            </w:tcBorders>
            <w:vAlign w:val="center"/>
            <w:hideMark/>
          </w:tcPr>
          <w:p w14:paraId="72B02EF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C05ED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A8497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1,110,000 </w:t>
            </w:r>
          </w:p>
        </w:tc>
      </w:tr>
      <w:tr w:rsidR="00EF0199" w:rsidRPr="00502DE6" w14:paraId="7732D06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2D85D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34</w:t>
            </w:r>
          </w:p>
        </w:tc>
        <w:tc>
          <w:tcPr>
            <w:tcW w:w="2775" w:type="dxa"/>
            <w:tcBorders>
              <w:top w:val="nil"/>
              <w:left w:val="nil"/>
              <w:bottom w:val="single" w:sz="4" w:space="0" w:color="auto"/>
              <w:right w:val="single" w:sz="4" w:space="0" w:color="auto"/>
            </w:tcBorders>
            <w:vAlign w:val="center"/>
            <w:hideMark/>
          </w:tcPr>
          <w:p w14:paraId="1174DB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76.000.000,-</w:t>
            </w:r>
          </w:p>
        </w:tc>
        <w:tc>
          <w:tcPr>
            <w:tcW w:w="4462" w:type="dxa"/>
            <w:tcBorders>
              <w:top w:val="nil"/>
              <w:left w:val="nil"/>
              <w:bottom w:val="single" w:sz="4" w:space="0" w:color="auto"/>
              <w:right w:val="single" w:sz="4" w:space="0" w:color="auto"/>
            </w:tcBorders>
            <w:vAlign w:val="center"/>
            <w:hideMark/>
          </w:tcPr>
          <w:p w14:paraId="4B26413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5A153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9081C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1,140,000 </w:t>
            </w:r>
          </w:p>
        </w:tc>
      </w:tr>
      <w:tr w:rsidR="00EF0199" w:rsidRPr="00502DE6" w14:paraId="3D1DD2F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371C0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35</w:t>
            </w:r>
          </w:p>
        </w:tc>
        <w:tc>
          <w:tcPr>
            <w:tcW w:w="2775" w:type="dxa"/>
            <w:tcBorders>
              <w:top w:val="nil"/>
              <w:left w:val="nil"/>
              <w:bottom w:val="single" w:sz="4" w:space="0" w:color="auto"/>
              <w:right w:val="single" w:sz="4" w:space="0" w:color="auto"/>
            </w:tcBorders>
            <w:vAlign w:val="center"/>
            <w:hideMark/>
          </w:tcPr>
          <w:p w14:paraId="6DFC94E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78.000.000,-</w:t>
            </w:r>
          </w:p>
        </w:tc>
        <w:tc>
          <w:tcPr>
            <w:tcW w:w="4462" w:type="dxa"/>
            <w:tcBorders>
              <w:top w:val="nil"/>
              <w:left w:val="nil"/>
              <w:bottom w:val="single" w:sz="4" w:space="0" w:color="auto"/>
              <w:right w:val="single" w:sz="4" w:space="0" w:color="auto"/>
            </w:tcBorders>
            <w:vAlign w:val="center"/>
            <w:hideMark/>
          </w:tcPr>
          <w:p w14:paraId="0DEA998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C1077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C66B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1,170,000 </w:t>
            </w:r>
          </w:p>
        </w:tc>
      </w:tr>
      <w:tr w:rsidR="00EF0199" w:rsidRPr="00502DE6" w14:paraId="73BC93B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C3254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36</w:t>
            </w:r>
          </w:p>
        </w:tc>
        <w:tc>
          <w:tcPr>
            <w:tcW w:w="2775" w:type="dxa"/>
            <w:tcBorders>
              <w:top w:val="nil"/>
              <w:left w:val="nil"/>
              <w:bottom w:val="single" w:sz="4" w:space="0" w:color="auto"/>
              <w:right w:val="single" w:sz="4" w:space="0" w:color="auto"/>
            </w:tcBorders>
            <w:vAlign w:val="center"/>
            <w:hideMark/>
          </w:tcPr>
          <w:p w14:paraId="71E06A0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80.000.000,-</w:t>
            </w:r>
          </w:p>
        </w:tc>
        <w:tc>
          <w:tcPr>
            <w:tcW w:w="4462" w:type="dxa"/>
            <w:tcBorders>
              <w:top w:val="nil"/>
              <w:left w:val="nil"/>
              <w:bottom w:val="single" w:sz="4" w:space="0" w:color="auto"/>
              <w:right w:val="single" w:sz="4" w:space="0" w:color="auto"/>
            </w:tcBorders>
            <w:vAlign w:val="center"/>
            <w:hideMark/>
          </w:tcPr>
          <w:p w14:paraId="4950328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4AE86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66174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1,200,000 </w:t>
            </w:r>
          </w:p>
        </w:tc>
      </w:tr>
      <w:tr w:rsidR="00EF0199" w:rsidRPr="00502DE6" w14:paraId="19BE32B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47C12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37</w:t>
            </w:r>
          </w:p>
        </w:tc>
        <w:tc>
          <w:tcPr>
            <w:tcW w:w="2775" w:type="dxa"/>
            <w:tcBorders>
              <w:top w:val="nil"/>
              <w:left w:val="nil"/>
              <w:bottom w:val="single" w:sz="4" w:space="0" w:color="auto"/>
              <w:right w:val="single" w:sz="4" w:space="0" w:color="auto"/>
            </w:tcBorders>
            <w:vAlign w:val="center"/>
            <w:hideMark/>
          </w:tcPr>
          <w:p w14:paraId="46DAA60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82.000.000,-</w:t>
            </w:r>
          </w:p>
        </w:tc>
        <w:tc>
          <w:tcPr>
            <w:tcW w:w="4462" w:type="dxa"/>
            <w:tcBorders>
              <w:top w:val="nil"/>
              <w:left w:val="nil"/>
              <w:bottom w:val="single" w:sz="4" w:space="0" w:color="auto"/>
              <w:right w:val="single" w:sz="4" w:space="0" w:color="auto"/>
            </w:tcBorders>
            <w:vAlign w:val="center"/>
            <w:hideMark/>
          </w:tcPr>
          <w:p w14:paraId="4D1F2A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FB84F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D7B1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1,230,000 </w:t>
            </w:r>
          </w:p>
        </w:tc>
      </w:tr>
      <w:tr w:rsidR="00EF0199" w:rsidRPr="00502DE6" w14:paraId="42F5973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0AC259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38</w:t>
            </w:r>
          </w:p>
        </w:tc>
        <w:tc>
          <w:tcPr>
            <w:tcW w:w="2775" w:type="dxa"/>
            <w:tcBorders>
              <w:top w:val="nil"/>
              <w:left w:val="nil"/>
              <w:bottom w:val="single" w:sz="4" w:space="0" w:color="auto"/>
              <w:right w:val="single" w:sz="4" w:space="0" w:color="auto"/>
            </w:tcBorders>
            <w:vAlign w:val="center"/>
            <w:hideMark/>
          </w:tcPr>
          <w:p w14:paraId="572BEC6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84.000.000,-</w:t>
            </w:r>
          </w:p>
        </w:tc>
        <w:tc>
          <w:tcPr>
            <w:tcW w:w="4462" w:type="dxa"/>
            <w:tcBorders>
              <w:top w:val="nil"/>
              <w:left w:val="nil"/>
              <w:bottom w:val="single" w:sz="4" w:space="0" w:color="auto"/>
              <w:right w:val="single" w:sz="4" w:space="0" w:color="auto"/>
            </w:tcBorders>
            <w:vAlign w:val="center"/>
            <w:hideMark/>
          </w:tcPr>
          <w:p w14:paraId="4B18E24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4AD23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263C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1,260,000 </w:t>
            </w:r>
          </w:p>
        </w:tc>
      </w:tr>
      <w:tr w:rsidR="00EF0199" w:rsidRPr="00502DE6" w14:paraId="27D513E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2B646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39</w:t>
            </w:r>
          </w:p>
        </w:tc>
        <w:tc>
          <w:tcPr>
            <w:tcW w:w="2775" w:type="dxa"/>
            <w:tcBorders>
              <w:top w:val="nil"/>
              <w:left w:val="nil"/>
              <w:bottom w:val="single" w:sz="4" w:space="0" w:color="auto"/>
              <w:right w:val="single" w:sz="4" w:space="0" w:color="auto"/>
            </w:tcBorders>
            <w:vAlign w:val="center"/>
            <w:hideMark/>
          </w:tcPr>
          <w:p w14:paraId="05B23D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86.000.000,-</w:t>
            </w:r>
          </w:p>
        </w:tc>
        <w:tc>
          <w:tcPr>
            <w:tcW w:w="4462" w:type="dxa"/>
            <w:tcBorders>
              <w:top w:val="nil"/>
              <w:left w:val="nil"/>
              <w:bottom w:val="single" w:sz="4" w:space="0" w:color="auto"/>
              <w:right w:val="single" w:sz="4" w:space="0" w:color="auto"/>
            </w:tcBorders>
            <w:vAlign w:val="center"/>
            <w:hideMark/>
          </w:tcPr>
          <w:p w14:paraId="21F9A39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10486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5B18F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1,290,000 </w:t>
            </w:r>
          </w:p>
        </w:tc>
      </w:tr>
      <w:tr w:rsidR="00EF0199" w:rsidRPr="00502DE6" w14:paraId="66DB363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468C6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40</w:t>
            </w:r>
          </w:p>
        </w:tc>
        <w:tc>
          <w:tcPr>
            <w:tcW w:w="2775" w:type="dxa"/>
            <w:tcBorders>
              <w:top w:val="nil"/>
              <w:left w:val="nil"/>
              <w:bottom w:val="single" w:sz="4" w:space="0" w:color="auto"/>
              <w:right w:val="single" w:sz="4" w:space="0" w:color="auto"/>
            </w:tcBorders>
            <w:vAlign w:val="center"/>
            <w:hideMark/>
          </w:tcPr>
          <w:p w14:paraId="329580E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88.000.000,-</w:t>
            </w:r>
          </w:p>
        </w:tc>
        <w:tc>
          <w:tcPr>
            <w:tcW w:w="4462" w:type="dxa"/>
            <w:tcBorders>
              <w:top w:val="nil"/>
              <w:left w:val="nil"/>
              <w:bottom w:val="single" w:sz="4" w:space="0" w:color="auto"/>
              <w:right w:val="single" w:sz="4" w:space="0" w:color="auto"/>
            </w:tcBorders>
            <w:vAlign w:val="center"/>
            <w:hideMark/>
          </w:tcPr>
          <w:p w14:paraId="2C7DE05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41331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F5DA6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1,320,000 </w:t>
            </w:r>
          </w:p>
        </w:tc>
      </w:tr>
      <w:tr w:rsidR="00EF0199" w:rsidRPr="00502DE6" w14:paraId="37B4E5C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2BB7F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41</w:t>
            </w:r>
          </w:p>
        </w:tc>
        <w:tc>
          <w:tcPr>
            <w:tcW w:w="2775" w:type="dxa"/>
            <w:tcBorders>
              <w:top w:val="nil"/>
              <w:left w:val="nil"/>
              <w:bottom w:val="single" w:sz="4" w:space="0" w:color="auto"/>
              <w:right w:val="single" w:sz="4" w:space="0" w:color="auto"/>
            </w:tcBorders>
            <w:vAlign w:val="center"/>
            <w:hideMark/>
          </w:tcPr>
          <w:p w14:paraId="6E1148F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90.000.000,-</w:t>
            </w:r>
          </w:p>
        </w:tc>
        <w:tc>
          <w:tcPr>
            <w:tcW w:w="4462" w:type="dxa"/>
            <w:tcBorders>
              <w:top w:val="nil"/>
              <w:left w:val="nil"/>
              <w:bottom w:val="single" w:sz="4" w:space="0" w:color="auto"/>
              <w:right w:val="single" w:sz="4" w:space="0" w:color="auto"/>
            </w:tcBorders>
            <w:vAlign w:val="center"/>
            <w:hideMark/>
          </w:tcPr>
          <w:p w14:paraId="2829A24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0422C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5ACF80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1,350,000 </w:t>
            </w:r>
          </w:p>
        </w:tc>
      </w:tr>
      <w:tr w:rsidR="00EF0199" w:rsidRPr="00502DE6" w14:paraId="464E5CC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1DF37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42</w:t>
            </w:r>
          </w:p>
        </w:tc>
        <w:tc>
          <w:tcPr>
            <w:tcW w:w="2775" w:type="dxa"/>
            <w:tcBorders>
              <w:top w:val="nil"/>
              <w:left w:val="nil"/>
              <w:bottom w:val="single" w:sz="4" w:space="0" w:color="auto"/>
              <w:right w:val="single" w:sz="4" w:space="0" w:color="auto"/>
            </w:tcBorders>
            <w:vAlign w:val="center"/>
            <w:hideMark/>
          </w:tcPr>
          <w:p w14:paraId="5B70F0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92.000.000,-</w:t>
            </w:r>
          </w:p>
        </w:tc>
        <w:tc>
          <w:tcPr>
            <w:tcW w:w="4462" w:type="dxa"/>
            <w:tcBorders>
              <w:top w:val="nil"/>
              <w:left w:val="nil"/>
              <w:bottom w:val="single" w:sz="4" w:space="0" w:color="auto"/>
              <w:right w:val="single" w:sz="4" w:space="0" w:color="auto"/>
            </w:tcBorders>
            <w:vAlign w:val="center"/>
            <w:hideMark/>
          </w:tcPr>
          <w:p w14:paraId="16BB35A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7064E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F17C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1,380,000 </w:t>
            </w:r>
          </w:p>
        </w:tc>
      </w:tr>
      <w:tr w:rsidR="00EF0199" w:rsidRPr="00502DE6" w14:paraId="41A486B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74A2B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43</w:t>
            </w:r>
          </w:p>
        </w:tc>
        <w:tc>
          <w:tcPr>
            <w:tcW w:w="2775" w:type="dxa"/>
            <w:tcBorders>
              <w:top w:val="nil"/>
              <w:left w:val="nil"/>
              <w:bottom w:val="single" w:sz="4" w:space="0" w:color="auto"/>
              <w:right w:val="single" w:sz="4" w:space="0" w:color="auto"/>
            </w:tcBorders>
            <w:vAlign w:val="center"/>
            <w:hideMark/>
          </w:tcPr>
          <w:p w14:paraId="03865F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94.000.000,-</w:t>
            </w:r>
          </w:p>
        </w:tc>
        <w:tc>
          <w:tcPr>
            <w:tcW w:w="4462" w:type="dxa"/>
            <w:tcBorders>
              <w:top w:val="nil"/>
              <w:left w:val="nil"/>
              <w:bottom w:val="single" w:sz="4" w:space="0" w:color="auto"/>
              <w:right w:val="single" w:sz="4" w:space="0" w:color="auto"/>
            </w:tcBorders>
            <w:vAlign w:val="center"/>
            <w:hideMark/>
          </w:tcPr>
          <w:p w14:paraId="551436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37F4A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546A1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1,410,000 </w:t>
            </w:r>
          </w:p>
        </w:tc>
      </w:tr>
      <w:tr w:rsidR="00EF0199" w:rsidRPr="00502DE6" w14:paraId="20783A5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FCFEC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44</w:t>
            </w:r>
          </w:p>
        </w:tc>
        <w:tc>
          <w:tcPr>
            <w:tcW w:w="2775" w:type="dxa"/>
            <w:tcBorders>
              <w:top w:val="nil"/>
              <w:left w:val="nil"/>
              <w:bottom w:val="single" w:sz="4" w:space="0" w:color="auto"/>
              <w:right w:val="single" w:sz="4" w:space="0" w:color="auto"/>
            </w:tcBorders>
            <w:vAlign w:val="center"/>
            <w:hideMark/>
          </w:tcPr>
          <w:p w14:paraId="46B0A6D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96.000.000,-</w:t>
            </w:r>
          </w:p>
        </w:tc>
        <w:tc>
          <w:tcPr>
            <w:tcW w:w="4462" w:type="dxa"/>
            <w:tcBorders>
              <w:top w:val="nil"/>
              <w:left w:val="nil"/>
              <w:bottom w:val="single" w:sz="4" w:space="0" w:color="auto"/>
              <w:right w:val="single" w:sz="4" w:space="0" w:color="auto"/>
            </w:tcBorders>
            <w:vAlign w:val="center"/>
            <w:hideMark/>
          </w:tcPr>
          <w:p w14:paraId="01FC823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F1CF7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54699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1,440,000 </w:t>
            </w:r>
          </w:p>
        </w:tc>
      </w:tr>
      <w:tr w:rsidR="00EF0199" w:rsidRPr="00502DE6" w14:paraId="2F05DA8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F631C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45</w:t>
            </w:r>
          </w:p>
        </w:tc>
        <w:tc>
          <w:tcPr>
            <w:tcW w:w="2775" w:type="dxa"/>
            <w:tcBorders>
              <w:top w:val="nil"/>
              <w:left w:val="nil"/>
              <w:bottom w:val="single" w:sz="4" w:space="0" w:color="auto"/>
              <w:right w:val="single" w:sz="4" w:space="0" w:color="auto"/>
            </w:tcBorders>
            <w:vAlign w:val="center"/>
            <w:hideMark/>
          </w:tcPr>
          <w:p w14:paraId="5851245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98.000.000,-</w:t>
            </w:r>
          </w:p>
        </w:tc>
        <w:tc>
          <w:tcPr>
            <w:tcW w:w="4462" w:type="dxa"/>
            <w:tcBorders>
              <w:top w:val="nil"/>
              <w:left w:val="nil"/>
              <w:bottom w:val="single" w:sz="4" w:space="0" w:color="auto"/>
              <w:right w:val="single" w:sz="4" w:space="0" w:color="auto"/>
            </w:tcBorders>
            <w:vAlign w:val="center"/>
            <w:hideMark/>
          </w:tcPr>
          <w:p w14:paraId="3BEB2C1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80741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95864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1,470,000 </w:t>
            </w:r>
          </w:p>
        </w:tc>
      </w:tr>
      <w:tr w:rsidR="00EF0199" w:rsidRPr="00502DE6" w14:paraId="7C72151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E9CF1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46</w:t>
            </w:r>
          </w:p>
        </w:tc>
        <w:tc>
          <w:tcPr>
            <w:tcW w:w="2775" w:type="dxa"/>
            <w:tcBorders>
              <w:top w:val="nil"/>
              <w:left w:val="nil"/>
              <w:bottom w:val="single" w:sz="4" w:space="0" w:color="auto"/>
              <w:right w:val="single" w:sz="4" w:space="0" w:color="auto"/>
            </w:tcBorders>
            <w:vAlign w:val="center"/>
            <w:hideMark/>
          </w:tcPr>
          <w:p w14:paraId="35E271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100.000.000,-</w:t>
            </w:r>
          </w:p>
        </w:tc>
        <w:tc>
          <w:tcPr>
            <w:tcW w:w="4462" w:type="dxa"/>
            <w:tcBorders>
              <w:top w:val="nil"/>
              <w:left w:val="nil"/>
              <w:bottom w:val="single" w:sz="4" w:space="0" w:color="auto"/>
              <w:right w:val="single" w:sz="4" w:space="0" w:color="auto"/>
            </w:tcBorders>
            <w:vAlign w:val="center"/>
            <w:hideMark/>
          </w:tcPr>
          <w:p w14:paraId="4B27AF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C7866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1FF5B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1,500,000 </w:t>
            </w:r>
          </w:p>
        </w:tc>
      </w:tr>
      <w:tr w:rsidR="00EF0199" w:rsidRPr="00502DE6" w14:paraId="0B694F1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F9F63E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47</w:t>
            </w:r>
          </w:p>
        </w:tc>
        <w:tc>
          <w:tcPr>
            <w:tcW w:w="2775" w:type="dxa"/>
            <w:tcBorders>
              <w:top w:val="nil"/>
              <w:left w:val="nil"/>
              <w:bottom w:val="single" w:sz="4" w:space="0" w:color="auto"/>
              <w:right w:val="single" w:sz="4" w:space="0" w:color="auto"/>
            </w:tcBorders>
            <w:vAlign w:val="center"/>
            <w:hideMark/>
          </w:tcPr>
          <w:p w14:paraId="60C955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105.000.000,-</w:t>
            </w:r>
          </w:p>
        </w:tc>
        <w:tc>
          <w:tcPr>
            <w:tcW w:w="4462" w:type="dxa"/>
            <w:tcBorders>
              <w:top w:val="nil"/>
              <w:left w:val="nil"/>
              <w:bottom w:val="single" w:sz="4" w:space="0" w:color="auto"/>
              <w:right w:val="single" w:sz="4" w:space="0" w:color="auto"/>
            </w:tcBorders>
            <w:vAlign w:val="center"/>
            <w:hideMark/>
          </w:tcPr>
          <w:p w14:paraId="26EECB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1FA64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DDB26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1,575,000 </w:t>
            </w:r>
          </w:p>
        </w:tc>
      </w:tr>
      <w:tr w:rsidR="00EF0199" w:rsidRPr="00502DE6" w14:paraId="4825605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20AFA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48</w:t>
            </w:r>
          </w:p>
        </w:tc>
        <w:tc>
          <w:tcPr>
            <w:tcW w:w="2775" w:type="dxa"/>
            <w:tcBorders>
              <w:top w:val="nil"/>
              <w:left w:val="nil"/>
              <w:bottom w:val="single" w:sz="4" w:space="0" w:color="auto"/>
              <w:right w:val="single" w:sz="4" w:space="0" w:color="auto"/>
            </w:tcBorders>
            <w:vAlign w:val="center"/>
            <w:hideMark/>
          </w:tcPr>
          <w:p w14:paraId="5A2B356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110.000.000,-</w:t>
            </w:r>
          </w:p>
        </w:tc>
        <w:tc>
          <w:tcPr>
            <w:tcW w:w="4462" w:type="dxa"/>
            <w:tcBorders>
              <w:top w:val="nil"/>
              <w:left w:val="nil"/>
              <w:bottom w:val="single" w:sz="4" w:space="0" w:color="auto"/>
              <w:right w:val="single" w:sz="4" w:space="0" w:color="auto"/>
            </w:tcBorders>
            <w:vAlign w:val="center"/>
            <w:hideMark/>
          </w:tcPr>
          <w:p w14:paraId="46ACBA1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B6AC5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19BA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1,650,000 </w:t>
            </w:r>
          </w:p>
        </w:tc>
      </w:tr>
      <w:tr w:rsidR="00EF0199" w:rsidRPr="00502DE6" w14:paraId="180DA14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CED59F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49</w:t>
            </w:r>
          </w:p>
        </w:tc>
        <w:tc>
          <w:tcPr>
            <w:tcW w:w="2775" w:type="dxa"/>
            <w:tcBorders>
              <w:top w:val="nil"/>
              <w:left w:val="nil"/>
              <w:bottom w:val="single" w:sz="4" w:space="0" w:color="auto"/>
              <w:right w:val="single" w:sz="4" w:space="0" w:color="auto"/>
            </w:tcBorders>
            <w:vAlign w:val="center"/>
            <w:hideMark/>
          </w:tcPr>
          <w:p w14:paraId="18A074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115.000.000,-</w:t>
            </w:r>
          </w:p>
        </w:tc>
        <w:tc>
          <w:tcPr>
            <w:tcW w:w="4462" w:type="dxa"/>
            <w:tcBorders>
              <w:top w:val="nil"/>
              <w:left w:val="nil"/>
              <w:bottom w:val="single" w:sz="4" w:space="0" w:color="auto"/>
              <w:right w:val="single" w:sz="4" w:space="0" w:color="auto"/>
            </w:tcBorders>
            <w:vAlign w:val="center"/>
            <w:hideMark/>
          </w:tcPr>
          <w:p w14:paraId="5E95C55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2BFFF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AB335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1,725,000 </w:t>
            </w:r>
          </w:p>
        </w:tc>
      </w:tr>
      <w:tr w:rsidR="00EF0199" w:rsidRPr="00502DE6" w14:paraId="340D940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F0E4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50</w:t>
            </w:r>
          </w:p>
        </w:tc>
        <w:tc>
          <w:tcPr>
            <w:tcW w:w="2775" w:type="dxa"/>
            <w:tcBorders>
              <w:top w:val="nil"/>
              <w:left w:val="nil"/>
              <w:bottom w:val="single" w:sz="4" w:space="0" w:color="auto"/>
              <w:right w:val="single" w:sz="4" w:space="0" w:color="auto"/>
            </w:tcBorders>
            <w:vAlign w:val="center"/>
            <w:hideMark/>
          </w:tcPr>
          <w:p w14:paraId="7D8A50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120.000.000,-</w:t>
            </w:r>
          </w:p>
        </w:tc>
        <w:tc>
          <w:tcPr>
            <w:tcW w:w="4462" w:type="dxa"/>
            <w:tcBorders>
              <w:top w:val="nil"/>
              <w:left w:val="nil"/>
              <w:bottom w:val="single" w:sz="4" w:space="0" w:color="auto"/>
              <w:right w:val="single" w:sz="4" w:space="0" w:color="auto"/>
            </w:tcBorders>
            <w:vAlign w:val="center"/>
            <w:hideMark/>
          </w:tcPr>
          <w:p w14:paraId="3E2CFBC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EC3D6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9F701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1,800,000 </w:t>
            </w:r>
          </w:p>
        </w:tc>
      </w:tr>
      <w:tr w:rsidR="00EF0199" w:rsidRPr="00502DE6" w14:paraId="1C413A8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7F3C5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51</w:t>
            </w:r>
          </w:p>
        </w:tc>
        <w:tc>
          <w:tcPr>
            <w:tcW w:w="2775" w:type="dxa"/>
            <w:tcBorders>
              <w:top w:val="nil"/>
              <w:left w:val="nil"/>
              <w:bottom w:val="single" w:sz="4" w:space="0" w:color="auto"/>
              <w:right w:val="single" w:sz="4" w:space="0" w:color="auto"/>
            </w:tcBorders>
            <w:vAlign w:val="center"/>
            <w:hideMark/>
          </w:tcPr>
          <w:p w14:paraId="2DEBAE5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125.000.000,-</w:t>
            </w:r>
          </w:p>
        </w:tc>
        <w:tc>
          <w:tcPr>
            <w:tcW w:w="4462" w:type="dxa"/>
            <w:tcBorders>
              <w:top w:val="nil"/>
              <w:left w:val="nil"/>
              <w:bottom w:val="single" w:sz="4" w:space="0" w:color="auto"/>
              <w:right w:val="single" w:sz="4" w:space="0" w:color="auto"/>
            </w:tcBorders>
            <w:vAlign w:val="center"/>
            <w:hideMark/>
          </w:tcPr>
          <w:p w14:paraId="458D05D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E2604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376B66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1,875,000 </w:t>
            </w:r>
          </w:p>
        </w:tc>
      </w:tr>
      <w:tr w:rsidR="00EF0199" w:rsidRPr="00502DE6" w14:paraId="4FE1714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D7033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52</w:t>
            </w:r>
          </w:p>
        </w:tc>
        <w:tc>
          <w:tcPr>
            <w:tcW w:w="2775" w:type="dxa"/>
            <w:tcBorders>
              <w:top w:val="nil"/>
              <w:left w:val="nil"/>
              <w:bottom w:val="single" w:sz="4" w:space="0" w:color="auto"/>
              <w:right w:val="single" w:sz="4" w:space="0" w:color="auto"/>
            </w:tcBorders>
            <w:vAlign w:val="center"/>
            <w:hideMark/>
          </w:tcPr>
          <w:p w14:paraId="2485CD5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130.000.000,-</w:t>
            </w:r>
          </w:p>
        </w:tc>
        <w:tc>
          <w:tcPr>
            <w:tcW w:w="4462" w:type="dxa"/>
            <w:tcBorders>
              <w:top w:val="nil"/>
              <w:left w:val="nil"/>
              <w:bottom w:val="single" w:sz="4" w:space="0" w:color="auto"/>
              <w:right w:val="single" w:sz="4" w:space="0" w:color="auto"/>
            </w:tcBorders>
            <w:vAlign w:val="center"/>
            <w:hideMark/>
          </w:tcPr>
          <w:p w14:paraId="3C244BB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778962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2509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1,950,000 </w:t>
            </w:r>
          </w:p>
        </w:tc>
      </w:tr>
      <w:tr w:rsidR="00EF0199" w:rsidRPr="00502DE6" w14:paraId="7B25825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6C2DEF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53</w:t>
            </w:r>
          </w:p>
        </w:tc>
        <w:tc>
          <w:tcPr>
            <w:tcW w:w="2775" w:type="dxa"/>
            <w:tcBorders>
              <w:top w:val="nil"/>
              <w:left w:val="nil"/>
              <w:bottom w:val="single" w:sz="4" w:space="0" w:color="auto"/>
              <w:right w:val="single" w:sz="4" w:space="0" w:color="auto"/>
            </w:tcBorders>
            <w:vAlign w:val="center"/>
            <w:hideMark/>
          </w:tcPr>
          <w:p w14:paraId="4CF0C2C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135.000.000,-</w:t>
            </w:r>
          </w:p>
        </w:tc>
        <w:tc>
          <w:tcPr>
            <w:tcW w:w="4462" w:type="dxa"/>
            <w:tcBorders>
              <w:top w:val="nil"/>
              <w:left w:val="nil"/>
              <w:bottom w:val="single" w:sz="4" w:space="0" w:color="auto"/>
              <w:right w:val="single" w:sz="4" w:space="0" w:color="auto"/>
            </w:tcBorders>
            <w:vAlign w:val="center"/>
            <w:hideMark/>
          </w:tcPr>
          <w:p w14:paraId="4B6E5C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3E1C0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698489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2,025,000 </w:t>
            </w:r>
          </w:p>
        </w:tc>
      </w:tr>
      <w:tr w:rsidR="00EF0199" w:rsidRPr="00502DE6" w14:paraId="7F67F7A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90590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54</w:t>
            </w:r>
          </w:p>
        </w:tc>
        <w:tc>
          <w:tcPr>
            <w:tcW w:w="2775" w:type="dxa"/>
            <w:tcBorders>
              <w:top w:val="nil"/>
              <w:left w:val="nil"/>
              <w:bottom w:val="single" w:sz="4" w:space="0" w:color="auto"/>
              <w:right w:val="single" w:sz="4" w:space="0" w:color="auto"/>
            </w:tcBorders>
            <w:vAlign w:val="center"/>
            <w:hideMark/>
          </w:tcPr>
          <w:p w14:paraId="157A040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140.000.000,-</w:t>
            </w:r>
          </w:p>
        </w:tc>
        <w:tc>
          <w:tcPr>
            <w:tcW w:w="4462" w:type="dxa"/>
            <w:tcBorders>
              <w:top w:val="nil"/>
              <w:left w:val="nil"/>
              <w:bottom w:val="single" w:sz="4" w:space="0" w:color="auto"/>
              <w:right w:val="single" w:sz="4" w:space="0" w:color="auto"/>
            </w:tcBorders>
            <w:vAlign w:val="center"/>
            <w:hideMark/>
          </w:tcPr>
          <w:p w14:paraId="04F8E1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AE524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3B2049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2,100,000 </w:t>
            </w:r>
          </w:p>
        </w:tc>
      </w:tr>
      <w:tr w:rsidR="00EF0199" w:rsidRPr="00502DE6" w14:paraId="352AC88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2942B0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55</w:t>
            </w:r>
          </w:p>
        </w:tc>
        <w:tc>
          <w:tcPr>
            <w:tcW w:w="2775" w:type="dxa"/>
            <w:tcBorders>
              <w:top w:val="nil"/>
              <w:left w:val="nil"/>
              <w:bottom w:val="single" w:sz="4" w:space="0" w:color="auto"/>
              <w:right w:val="single" w:sz="4" w:space="0" w:color="auto"/>
            </w:tcBorders>
            <w:vAlign w:val="center"/>
            <w:hideMark/>
          </w:tcPr>
          <w:p w14:paraId="1943FE2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145.000.000,-</w:t>
            </w:r>
          </w:p>
        </w:tc>
        <w:tc>
          <w:tcPr>
            <w:tcW w:w="4462" w:type="dxa"/>
            <w:tcBorders>
              <w:top w:val="nil"/>
              <w:left w:val="nil"/>
              <w:bottom w:val="single" w:sz="4" w:space="0" w:color="auto"/>
              <w:right w:val="single" w:sz="4" w:space="0" w:color="auto"/>
            </w:tcBorders>
            <w:vAlign w:val="center"/>
            <w:hideMark/>
          </w:tcPr>
          <w:p w14:paraId="607A81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6D268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1026D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2,175,000 </w:t>
            </w:r>
          </w:p>
        </w:tc>
      </w:tr>
      <w:tr w:rsidR="00EF0199" w:rsidRPr="00502DE6" w14:paraId="68757C1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55BB5E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56</w:t>
            </w:r>
          </w:p>
        </w:tc>
        <w:tc>
          <w:tcPr>
            <w:tcW w:w="2775" w:type="dxa"/>
            <w:tcBorders>
              <w:top w:val="nil"/>
              <w:left w:val="nil"/>
              <w:bottom w:val="single" w:sz="4" w:space="0" w:color="auto"/>
              <w:right w:val="single" w:sz="4" w:space="0" w:color="auto"/>
            </w:tcBorders>
            <w:vAlign w:val="center"/>
            <w:hideMark/>
          </w:tcPr>
          <w:p w14:paraId="6A5EA7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150.000.000,-</w:t>
            </w:r>
          </w:p>
        </w:tc>
        <w:tc>
          <w:tcPr>
            <w:tcW w:w="4462" w:type="dxa"/>
            <w:tcBorders>
              <w:top w:val="nil"/>
              <w:left w:val="nil"/>
              <w:bottom w:val="single" w:sz="4" w:space="0" w:color="auto"/>
              <w:right w:val="single" w:sz="4" w:space="0" w:color="auto"/>
            </w:tcBorders>
            <w:vAlign w:val="center"/>
            <w:hideMark/>
          </w:tcPr>
          <w:p w14:paraId="4C583C7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01559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0A33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2,250,000 </w:t>
            </w:r>
          </w:p>
        </w:tc>
      </w:tr>
      <w:tr w:rsidR="00EF0199" w:rsidRPr="00502DE6" w14:paraId="02C25F2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E260B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57</w:t>
            </w:r>
          </w:p>
        </w:tc>
        <w:tc>
          <w:tcPr>
            <w:tcW w:w="2775" w:type="dxa"/>
            <w:tcBorders>
              <w:top w:val="nil"/>
              <w:left w:val="nil"/>
              <w:bottom w:val="single" w:sz="4" w:space="0" w:color="auto"/>
              <w:right w:val="single" w:sz="4" w:space="0" w:color="auto"/>
            </w:tcBorders>
            <w:vAlign w:val="center"/>
            <w:hideMark/>
          </w:tcPr>
          <w:p w14:paraId="149E4BC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155.000.000,-</w:t>
            </w:r>
          </w:p>
        </w:tc>
        <w:tc>
          <w:tcPr>
            <w:tcW w:w="4462" w:type="dxa"/>
            <w:tcBorders>
              <w:top w:val="nil"/>
              <w:left w:val="nil"/>
              <w:bottom w:val="single" w:sz="4" w:space="0" w:color="auto"/>
              <w:right w:val="single" w:sz="4" w:space="0" w:color="auto"/>
            </w:tcBorders>
            <w:vAlign w:val="center"/>
            <w:hideMark/>
          </w:tcPr>
          <w:p w14:paraId="17CCCDC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700358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E1124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2,325,000 </w:t>
            </w:r>
          </w:p>
        </w:tc>
      </w:tr>
      <w:tr w:rsidR="00EF0199" w:rsidRPr="00502DE6" w14:paraId="298B405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5C856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58</w:t>
            </w:r>
          </w:p>
        </w:tc>
        <w:tc>
          <w:tcPr>
            <w:tcW w:w="2775" w:type="dxa"/>
            <w:tcBorders>
              <w:top w:val="nil"/>
              <w:left w:val="nil"/>
              <w:bottom w:val="single" w:sz="4" w:space="0" w:color="auto"/>
              <w:right w:val="single" w:sz="4" w:space="0" w:color="auto"/>
            </w:tcBorders>
            <w:vAlign w:val="center"/>
            <w:hideMark/>
          </w:tcPr>
          <w:p w14:paraId="21A45F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160.000.000,-</w:t>
            </w:r>
          </w:p>
        </w:tc>
        <w:tc>
          <w:tcPr>
            <w:tcW w:w="4462" w:type="dxa"/>
            <w:tcBorders>
              <w:top w:val="nil"/>
              <w:left w:val="nil"/>
              <w:bottom w:val="single" w:sz="4" w:space="0" w:color="auto"/>
              <w:right w:val="single" w:sz="4" w:space="0" w:color="auto"/>
            </w:tcBorders>
            <w:vAlign w:val="center"/>
            <w:hideMark/>
          </w:tcPr>
          <w:p w14:paraId="39FA697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6AD12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9F7D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2,400,000 </w:t>
            </w:r>
          </w:p>
        </w:tc>
      </w:tr>
      <w:tr w:rsidR="00EF0199" w:rsidRPr="00502DE6" w14:paraId="10C17A2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E31280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59</w:t>
            </w:r>
          </w:p>
        </w:tc>
        <w:tc>
          <w:tcPr>
            <w:tcW w:w="2775" w:type="dxa"/>
            <w:tcBorders>
              <w:top w:val="nil"/>
              <w:left w:val="nil"/>
              <w:bottom w:val="single" w:sz="4" w:space="0" w:color="auto"/>
              <w:right w:val="single" w:sz="4" w:space="0" w:color="auto"/>
            </w:tcBorders>
            <w:vAlign w:val="center"/>
            <w:hideMark/>
          </w:tcPr>
          <w:p w14:paraId="1EDA1C4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165.000.000,-</w:t>
            </w:r>
          </w:p>
        </w:tc>
        <w:tc>
          <w:tcPr>
            <w:tcW w:w="4462" w:type="dxa"/>
            <w:tcBorders>
              <w:top w:val="nil"/>
              <w:left w:val="nil"/>
              <w:bottom w:val="single" w:sz="4" w:space="0" w:color="auto"/>
              <w:right w:val="single" w:sz="4" w:space="0" w:color="auto"/>
            </w:tcBorders>
            <w:vAlign w:val="center"/>
            <w:hideMark/>
          </w:tcPr>
          <w:p w14:paraId="307C2B1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68E9E0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521A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2,475,000 </w:t>
            </w:r>
          </w:p>
        </w:tc>
      </w:tr>
      <w:tr w:rsidR="00EF0199" w:rsidRPr="00502DE6" w14:paraId="68528E4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977B7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60</w:t>
            </w:r>
          </w:p>
        </w:tc>
        <w:tc>
          <w:tcPr>
            <w:tcW w:w="2775" w:type="dxa"/>
            <w:tcBorders>
              <w:top w:val="nil"/>
              <w:left w:val="nil"/>
              <w:bottom w:val="single" w:sz="4" w:space="0" w:color="auto"/>
              <w:right w:val="single" w:sz="4" w:space="0" w:color="auto"/>
            </w:tcBorders>
            <w:vAlign w:val="center"/>
            <w:hideMark/>
          </w:tcPr>
          <w:p w14:paraId="30CA965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170.000.000,-</w:t>
            </w:r>
          </w:p>
        </w:tc>
        <w:tc>
          <w:tcPr>
            <w:tcW w:w="4462" w:type="dxa"/>
            <w:tcBorders>
              <w:top w:val="nil"/>
              <w:left w:val="nil"/>
              <w:bottom w:val="single" w:sz="4" w:space="0" w:color="auto"/>
              <w:right w:val="single" w:sz="4" w:space="0" w:color="auto"/>
            </w:tcBorders>
            <w:vAlign w:val="center"/>
            <w:hideMark/>
          </w:tcPr>
          <w:p w14:paraId="66F543F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A3D50D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D5245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2,550,000 </w:t>
            </w:r>
          </w:p>
        </w:tc>
      </w:tr>
      <w:tr w:rsidR="00EF0199" w:rsidRPr="00502DE6" w14:paraId="38746E0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2296E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61</w:t>
            </w:r>
          </w:p>
        </w:tc>
        <w:tc>
          <w:tcPr>
            <w:tcW w:w="2775" w:type="dxa"/>
            <w:tcBorders>
              <w:top w:val="nil"/>
              <w:left w:val="nil"/>
              <w:bottom w:val="single" w:sz="4" w:space="0" w:color="auto"/>
              <w:right w:val="single" w:sz="4" w:space="0" w:color="auto"/>
            </w:tcBorders>
            <w:vAlign w:val="center"/>
            <w:hideMark/>
          </w:tcPr>
          <w:p w14:paraId="4A90220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175.000.000,-</w:t>
            </w:r>
          </w:p>
        </w:tc>
        <w:tc>
          <w:tcPr>
            <w:tcW w:w="4462" w:type="dxa"/>
            <w:tcBorders>
              <w:top w:val="nil"/>
              <w:left w:val="nil"/>
              <w:bottom w:val="single" w:sz="4" w:space="0" w:color="auto"/>
              <w:right w:val="single" w:sz="4" w:space="0" w:color="auto"/>
            </w:tcBorders>
            <w:vAlign w:val="center"/>
            <w:hideMark/>
          </w:tcPr>
          <w:p w14:paraId="16755FE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FECC4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94433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2,625,000 </w:t>
            </w:r>
          </w:p>
        </w:tc>
      </w:tr>
      <w:tr w:rsidR="00EF0199" w:rsidRPr="00502DE6" w14:paraId="1376F43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5ADCF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62</w:t>
            </w:r>
          </w:p>
        </w:tc>
        <w:tc>
          <w:tcPr>
            <w:tcW w:w="2775" w:type="dxa"/>
            <w:tcBorders>
              <w:top w:val="nil"/>
              <w:left w:val="nil"/>
              <w:bottom w:val="single" w:sz="4" w:space="0" w:color="auto"/>
              <w:right w:val="single" w:sz="4" w:space="0" w:color="auto"/>
            </w:tcBorders>
            <w:vAlign w:val="center"/>
            <w:hideMark/>
          </w:tcPr>
          <w:p w14:paraId="57F284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180.000.000,-</w:t>
            </w:r>
          </w:p>
        </w:tc>
        <w:tc>
          <w:tcPr>
            <w:tcW w:w="4462" w:type="dxa"/>
            <w:tcBorders>
              <w:top w:val="nil"/>
              <w:left w:val="nil"/>
              <w:bottom w:val="single" w:sz="4" w:space="0" w:color="auto"/>
              <w:right w:val="single" w:sz="4" w:space="0" w:color="auto"/>
            </w:tcBorders>
            <w:vAlign w:val="center"/>
            <w:hideMark/>
          </w:tcPr>
          <w:p w14:paraId="0DC0231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F0DF5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59C97C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2,700,000 </w:t>
            </w:r>
          </w:p>
        </w:tc>
      </w:tr>
      <w:tr w:rsidR="00EF0199" w:rsidRPr="00502DE6" w14:paraId="3BCD717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58312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63</w:t>
            </w:r>
          </w:p>
        </w:tc>
        <w:tc>
          <w:tcPr>
            <w:tcW w:w="2775" w:type="dxa"/>
            <w:tcBorders>
              <w:top w:val="nil"/>
              <w:left w:val="nil"/>
              <w:bottom w:val="single" w:sz="4" w:space="0" w:color="auto"/>
              <w:right w:val="single" w:sz="4" w:space="0" w:color="auto"/>
            </w:tcBorders>
            <w:vAlign w:val="center"/>
            <w:hideMark/>
          </w:tcPr>
          <w:p w14:paraId="20745CB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185.000.000,-</w:t>
            </w:r>
          </w:p>
        </w:tc>
        <w:tc>
          <w:tcPr>
            <w:tcW w:w="4462" w:type="dxa"/>
            <w:tcBorders>
              <w:top w:val="nil"/>
              <w:left w:val="nil"/>
              <w:bottom w:val="single" w:sz="4" w:space="0" w:color="auto"/>
              <w:right w:val="single" w:sz="4" w:space="0" w:color="auto"/>
            </w:tcBorders>
            <w:vAlign w:val="center"/>
            <w:hideMark/>
          </w:tcPr>
          <w:p w14:paraId="2B15E56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20F2D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B4832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2,775,000 </w:t>
            </w:r>
          </w:p>
        </w:tc>
      </w:tr>
      <w:tr w:rsidR="00EF0199" w:rsidRPr="00502DE6" w14:paraId="1CCE0F3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387BA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64</w:t>
            </w:r>
          </w:p>
        </w:tc>
        <w:tc>
          <w:tcPr>
            <w:tcW w:w="2775" w:type="dxa"/>
            <w:tcBorders>
              <w:top w:val="nil"/>
              <w:left w:val="nil"/>
              <w:bottom w:val="single" w:sz="4" w:space="0" w:color="auto"/>
              <w:right w:val="single" w:sz="4" w:space="0" w:color="auto"/>
            </w:tcBorders>
            <w:vAlign w:val="center"/>
            <w:hideMark/>
          </w:tcPr>
          <w:p w14:paraId="1902F9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190.000.000,-</w:t>
            </w:r>
          </w:p>
        </w:tc>
        <w:tc>
          <w:tcPr>
            <w:tcW w:w="4462" w:type="dxa"/>
            <w:tcBorders>
              <w:top w:val="nil"/>
              <w:left w:val="nil"/>
              <w:bottom w:val="single" w:sz="4" w:space="0" w:color="auto"/>
              <w:right w:val="single" w:sz="4" w:space="0" w:color="auto"/>
            </w:tcBorders>
            <w:vAlign w:val="center"/>
            <w:hideMark/>
          </w:tcPr>
          <w:p w14:paraId="2226F8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C05F7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0592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2,850,000 </w:t>
            </w:r>
          </w:p>
        </w:tc>
      </w:tr>
      <w:tr w:rsidR="00EF0199" w:rsidRPr="00502DE6" w14:paraId="6B4F3D7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82AD2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65</w:t>
            </w:r>
          </w:p>
        </w:tc>
        <w:tc>
          <w:tcPr>
            <w:tcW w:w="2775" w:type="dxa"/>
            <w:tcBorders>
              <w:top w:val="nil"/>
              <w:left w:val="nil"/>
              <w:bottom w:val="single" w:sz="4" w:space="0" w:color="auto"/>
              <w:right w:val="single" w:sz="4" w:space="0" w:color="auto"/>
            </w:tcBorders>
            <w:vAlign w:val="center"/>
            <w:hideMark/>
          </w:tcPr>
          <w:p w14:paraId="0DCA10F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195.000.000,-</w:t>
            </w:r>
          </w:p>
        </w:tc>
        <w:tc>
          <w:tcPr>
            <w:tcW w:w="4462" w:type="dxa"/>
            <w:tcBorders>
              <w:top w:val="nil"/>
              <w:left w:val="nil"/>
              <w:bottom w:val="single" w:sz="4" w:space="0" w:color="auto"/>
              <w:right w:val="single" w:sz="4" w:space="0" w:color="auto"/>
            </w:tcBorders>
            <w:vAlign w:val="center"/>
            <w:hideMark/>
          </w:tcPr>
          <w:p w14:paraId="1BF9F3C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F09F2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BAA32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2,925,000 </w:t>
            </w:r>
          </w:p>
        </w:tc>
      </w:tr>
      <w:tr w:rsidR="00EF0199" w:rsidRPr="00502DE6" w14:paraId="7A5C2E6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9F509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66</w:t>
            </w:r>
          </w:p>
        </w:tc>
        <w:tc>
          <w:tcPr>
            <w:tcW w:w="2775" w:type="dxa"/>
            <w:tcBorders>
              <w:top w:val="nil"/>
              <w:left w:val="nil"/>
              <w:bottom w:val="single" w:sz="4" w:space="0" w:color="auto"/>
              <w:right w:val="single" w:sz="4" w:space="0" w:color="auto"/>
            </w:tcBorders>
            <w:vAlign w:val="center"/>
            <w:hideMark/>
          </w:tcPr>
          <w:p w14:paraId="287FC08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200.000.000,-</w:t>
            </w:r>
          </w:p>
        </w:tc>
        <w:tc>
          <w:tcPr>
            <w:tcW w:w="4462" w:type="dxa"/>
            <w:tcBorders>
              <w:top w:val="nil"/>
              <w:left w:val="nil"/>
              <w:bottom w:val="single" w:sz="4" w:space="0" w:color="auto"/>
              <w:right w:val="single" w:sz="4" w:space="0" w:color="auto"/>
            </w:tcBorders>
            <w:vAlign w:val="center"/>
            <w:hideMark/>
          </w:tcPr>
          <w:p w14:paraId="4808EC3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95B65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4B35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3,000,000 </w:t>
            </w:r>
          </w:p>
        </w:tc>
      </w:tr>
      <w:tr w:rsidR="00EF0199" w:rsidRPr="00502DE6" w14:paraId="72DE159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D6DD87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67</w:t>
            </w:r>
          </w:p>
        </w:tc>
        <w:tc>
          <w:tcPr>
            <w:tcW w:w="2775" w:type="dxa"/>
            <w:tcBorders>
              <w:top w:val="nil"/>
              <w:left w:val="nil"/>
              <w:bottom w:val="single" w:sz="4" w:space="0" w:color="auto"/>
              <w:right w:val="single" w:sz="4" w:space="0" w:color="auto"/>
            </w:tcBorders>
            <w:vAlign w:val="center"/>
            <w:hideMark/>
          </w:tcPr>
          <w:p w14:paraId="3A1681E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210.000.000,-</w:t>
            </w:r>
          </w:p>
        </w:tc>
        <w:tc>
          <w:tcPr>
            <w:tcW w:w="4462" w:type="dxa"/>
            <w:tcBorders>
              <w:top w:val="nil"/>
              <w:left w:val="nil"/>
              <w:bottom w:val="single" w:sz="4" w:space="0" w:color="auto"/>
              <w:right w:val="single" w:sz="4" w:space="0" w:color="auto"/>
            </w:tcBorders>
            <w:vAlign w:val="center"/>
            <w:hideMark/>
          </w:tcPr>
          <w:p w14:paraId="0C81927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1DCD7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043C4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3,150,000 </w:t>
            </w:r>
          </w:p>
        </w:tc>
      </w:tr>
      <w:tr w:rsidR="00EF0199" w:rsidRPr="00502DE6" w14:paraId="2D9FE4F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CF01B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68</w:t>
            </w:r>
          </w:p>
        </w:tc>
        <w:tc>
          <w:tcPr>
            <w:tcW w:w="2775" w:type="dxa"/>
            <w:tcBorders>
              <w:top w:val="nil"/>
              <w:left w:val="nil"/>
              <w:bottom w:val="single" w:sz="4" w:space="0" w:color="auto"/>
              <w:right w:val="single" w:sz="4" w:space="0" w:color="auto"/>
            </w:tcBorders>
            <w:vAlign w:val="center"/>
            <w:hideMark/>
          </w:tcPr>
          <w:p w14:paraId="3256142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220.000.000,-</w:t>
            </w:r>
          </w:p>
        </w:tc>
        <w:tc>
          <w:tcPr>
            <w:tcW w:w="4462" w:type="dxa"/>
            <w:tcBorders>
              <w:top w:val="nil"/>
              <w:left w:val="nil"/>
              <w:bottom w:val="single" w:sz="4" w:space="0" w:color="auto"/>
              <w:right w:val="single" w:sz="4" w:space="0" w:color="auto"/>
            </w:tcBorders>
            <w:vAlign w:val="center"/>
            <w:hideMark/>
          </w:tcPr>
          <w:p w14:paraId="2B4FE87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39533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DF150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3,300,000 </w:t>
            </w:r>
          </w:p>
        </w:tc>
      </w:tr>
      <w:tr w:rsidR="00EF0199" w:rsidRPr="00502DE6" w14:paraId="41CF548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A1EAE9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69</w:t>
            </w:r>
          </w:p>
        </w:tc>
        <w:tc>
          <w:tcPr>
            <w:tcW w:w="2775" w:type="dxa"/>
            <w:tcBorders>
              <w:top w:val="nil"/>
              <w:left w:val="nil"/>
              <w:bottom w:val="single" w:sz="4" w:space="0" w:color="auto"/>
              <w:right w:val="single" w:sz="4" w:space="0" w:color="auto"/>
            </w:tcBorders>
            <w:vAlign w:val="center"/>
            <w:hideMark/>
          </w:tcPr>
          <w:p w14:paraId="361DBEA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230.000.000,-</w:t>
            </w:r>
          </w:p>
        </w:tc>
        <w:tc>
          <w:tcPr>
            <w:tcW w:w="4462" w:type="dxa"/>
            <w:tcBorders>
              <w:top w:val="nil"/>
              <w:left w:val="nil"/>
              <w:bottom w:val="single" w:sz="4" w:space="0" w:color="auto"/>
              <w:right w:val="single" w:sz="4" w:space="0" w:color="auto"/>
            </w:tcBorders>
            <w:vAlign w:val="center"/>
            <w:hideMark/>
          </w:tcPr>
          <w:p w14:paraId="2E283C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8A106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48A89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3,450,000 </w:t>
            </w:r>
          </w:p>
        </w:tc>
      </w:tr>
      <w:tr w:rsidR="00EF0199" w:rsidRPr="00502DE6" w14:paraId="29842AB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9E9E9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70</w:t>
            </w:r>
          </w:p>
        </w:tc>
        <w:tc>
          <w:tcPr>
            <w:tcW w:w="2775" w:type="dxa"/>
            <w:tcBorders>
              <w:top w:val="nil"/>
              <w:left w:val="nil"/>
              <w:bottom w:val="single" w:sz="4" w:space="0" w:color="auto"/>
              <w:right w:val="single" w:sz="4" w:space="0" w:color="auto"/>
            </w:tcBorders>
            <w:vAlign w:val="center"/>
            <w:hideMark/>
          </w:tcPr>
          <w:p w14:paraId="2DB756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240.000.000,-</w:t>
            </w:r>
          </w:p>
        </w:tc>
        <w:tc>
          <w:tcPr>
            <w:tcW w:w="4462" w:type="dxa"/>
            <w:tcBorders>
              <w:top w:val="nil"/>
              <w:left w:val="nil"/>
              <w:bottom w:val="single" w:sz="4" w:space="0" w:color="auto"/>
              <w:right w:val="single" w:sz="4" w:space="0" w:color="auto"/>
            </w:tcBorders>
            <w:vAlign w:val="center"/>
            <w:hideMark/>
          </w:tcPr>
          <w:p w14:paraId="6D705BF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A844D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0AF20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3,600,000 </w:t>
            </w:r>
          </w:p>
        </w:tc>
      </w:tr>
      <w:tr w:rsidR="00EF0199" w:rsidRPr="00502DE6" w14:paraId="2C310DD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E6780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71</w:t>
            </w:r>
          </w:p>
        </w:tc>
        <w:tc>
          <w:tcPr>
            <w:tcW w:w="2775" w:type="dxa"/>
            <w:tcBorders>
              <w:top w:val="nil"/>
              <w:left w:val="nil"/>
              <w:bottom w:val="single" w:sz="4" w:space="0" w:color="auto"/>
              <w:right w:val="single" w:sz="4" w:space="0" w:color="auto"/>
            </w:tcBorders>
            <w:vAlign w:val="center"/>
            <w:hideMark/>
          </w:tcPr>
          <w:p w14:paraId="73CBD02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250.000.000,-</w:t>
            </w:r>
          </w:p>
        </w:tc>
        <w:tc>
          <w:tcPr>
            <w:tcW w:w="4462" w:type="dxa"/>
            <w:tcBorders>
              <w:top w:val="nil"/>
              <w:left w:val="nil"/>
              <w:bottom w:val="single" w:sz="4" w:space="0" w:color="auto"/>
              <w:right w:val="single" w:sz="4" w:space="0" w:color="auto"/>
            </w:tcBorders>
            <w:vAlign w:val="center"/>
            <w:hideMark/>
          </w:tcPr>
          <w:p w14:paraId="6CFC95F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112416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6405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3,750,000 </w:t>
            </w:r>
          </w:p>
        </w:tc>
      </w:tr>
      <w:tr w:rsidR="00EF0199" w:rsidRPr="00502DE6" w14:paraId="56A96ED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0ED23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72</w:t>
            </w:r>
          </w:p>
        </w:tc>
        <w:tc>
          <w:tcPr>
            <w:tcW w:w="2775" w:type="dxa"/>
            <w:tcBorders>
              <w:top w:val="nil"/>
              <w:left w:val="nil"/>
              <w:bottom w:val="single" w:sz="4" w:space="0" w:color="auto"/>
              <w:right w:val="single" w:sz="4" w:space="0" w:color="auto"/>
            </w:tcBorders>
            <w:vAlign w:val="center"/>
            <w:hideMark/>
          </w:tcPr>
          <w:p w14:paraId="546C9F3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260.000.000,-</w:t>
            </w:r>
          </w:p>
        </w:tc>
        <w:tc>
          <w:tcPr>
            <w:tcW w:w="4462" w:type="dxa"/>
            <w:tcBorders>
              <w:top w:val="nil"/>
              <w:left w:val="nil"/>
              <w:bottom w:val="single" w:sz="4" w:space="0" w:color="auto"/>
              <w:right w:val="single" w:sz="4" w:space="0" w:color="auto"/>
            </w:tcBorders>
            <w:vAlign w:val="center"/>
            <w:hideMark/>
          </w:tcPr>
          <w:p w14:paraId="6625D21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3F951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AC64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3,900,000 </w:t>
            </w:r>
          </w:p>
        </w:tc>
      </w:tr>
      <w:tr w:rsidR="00EF0199" w:rsidRPr="00502DE6" w14:paraId="73E7AE1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D0DAF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73</w:t>
            </w:r>
          </w:p>
        </w:tc>
        <w:tc>
          <w:tcPr>
            <w:tcW w:w="2775" w:type="dxa"/>
            <w:tcBorders>
              <w:top w:val="nil"/>
              <w:left w:val="nil"/>
              <w:bottom w:val="single" w:sz="4" w:space="0" w:color="auto"/>
              <w:right w:val="single" w:sz="4" w:space="0" w:color="auto"/>
            </w:tcBorders>
            <w:vAlign w:val="center"/>
            <w:hideMark/>
          </w:tcPr>
          <w:p w14:paraId="511F38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270.000.000,-</w:t>
            </w:r>
          </w:p>
        </w:tc>
        <w:tc>
          <w:tcPr>
            <w:tcW w:w="4462" w:type="dxa"/>
            <w:tcBorders>
              <w:top w:val="nil"/>
              <w:left w:val="nil"/>
              <w:bottom w:val="single" w:sz="4" w:space="0" w:color="auto"/>
              <w:right w:val="single" w:sz="4" w:space="0" w:color="auto"/>
            </w:tcBorders>
            <w:vAlign w:val="center"/>
            <w:hideMark/>
          </w:tcPr>
          <w:p w14:paraId="35CE04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B8E04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25DCF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4,050,000 </w:t>
            </w:r>
          </w:p>
        </w:tc>
      </w:tr>
      <w:tr w:rsidR="00EF0199" w:rsidRPr="00502DE6" w14:paraId="5BAB199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A0DB9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74</w:t>
            </w:r>
          </w:p>
        </w:tc>
        <w:tc>
          <w:tcPr>
            <w:tcW w:w="2775" w:type="dxa"/>
            <w:tcBorders>
              <w:top w:val="nil"/>
              <w:left w:val="nil"/>
              <w:bottom w:val="single" w:sz="4" w:space="0" w:color="auto"/>
              <w:right w:val="single" w:sz="4" w:space="0" w:color="auto"/>
            </w:tcBorders>
            <w:vAlign w:val="center"/>
            <w:hideMark/>
          </w:tcPr>
          <w:p w14:paraId="1B8824C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280.000.000,-</w:t>
            </w:r>
          </w:p>
        </w:tc>
        <w:tc>
          <w:tcPr>
            <w:tcW w:w="4462" w:type="dxa"/>
            <w:tcBorders>
              <w:top w:val="nil"/>
              <w:left w:val="nil"/>
              <w:bottom w:val="single" w:sz="4" w:space="0" w:color="auto"/>
              <w:right w:val="single" w:sz="4" w:space="0" w:color="auto"/>
            </w:tcBorders>
            <w:vAlign w:val="center"/>
            <w:hideMark/>
          </w:tcPr>
          <w:p w14:paraId="50F7313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62900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E0AB4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4,200,000 </w:t>
            </w:r>
          </w:p>
        </w:tc>
      </w:tr>
      <w:tr w:rsidR="00EF0199" w:rsidRPr="00502DE6" w14:paraId="1FD0068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E0183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75</w:t>
            </w:r>
          </w:p>
        </w:tc>
        <w:tc>
          <w:tcPr>
            <w:tcW w:w="2775" w:type="dxa"/>
            <w:tcBorders>
              <w:top w:val="nil"/>
              <w:left w:val="nil"/>
              <w:bottom w:val="single" w:sz="4" w:space="0" w:color="auto"/>
              <w:right w:val="single" w:sz="4" w:space="0" w:color="auto"/>
            </w:tcBorders>
            <w:vAlign w:val="center"/>
            <w:hideMark/>
          </w:tcPr>
          <w:p w14:paraId="2B2965E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290.000.000,-</w:t>
            </w:r>
          </w:p>
        </w:tc>
        <w:tc>
          <w:tcPr>
            <w:tcW w:w="4462" w:type="dxa"/>
            <w:tcBorders>
              <w:top w:val="nil"/>
              <w:left w:val="nil"/>
              <w:bottom w:val="single" w:sz="4" w:space="0" w:color="auto"/>
              <w:right w:val="single" w:sz="4" w:space="0" w:color="auto"/>
            </w:tcBorders>
            <w:vAlign w:val="center"/>
            <w:hideMark/>
          </w:tcPr>
          <w:p w14:paraId="6E37050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FC849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C579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4,350,000 </w:t>
            </w:r>
          </w:p>
        </w:tc>
      </w:tr>
      <w:tr w:rsidR="00EF0199" w:rsidRPr="00502DE6" w14:paraId="2BE0837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A97C1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76</w:t>
            </w:r>
          </w:p>
        </w:tc>
        <w:tc>
          <w:tcPr>
            <w:tcW w:w="2775" w:type="dxa"/>
            <w:tcBorders>
              <w:top w:val="nil"/>
              <w:left w:val="nil"/>
              <w:bottom w:val="single" w:sz="4" w:space="0" w:color="auto"/>
              <w:right w:val="single" w:sz="4" w:space="0" w:color="auto"/>
            </w:tcBorders>
            <w:vAlign w:val="center"/>
            <w:hideMark/>
          </w:tcPr>
          <w:p w14:paraId="7AF8CE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300.000.000,-</w:t>
            </w:r>
          </w:p>
        </w:tc>
        <w:tc>
          <w:tcPr>
            <w:tcW w:w="4462" w:type="dxa"/>
            <w:tcBorders>
              <w:top w:val="nil"/>
              <w:left w:val="nil"/>
              <w:bottom w:val="single" w:sz="4" w:space="0" w:color="auto"/>
              <w:right w:val="single" w:sz="4" w:space="0" w:color="auto"/>
            </w:tcBorders>
            <w:vAlign w:val="center"/>
            <w:hideMark/>
          </w:tcPr>
          <w:p w14:paraId="361470E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93B71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89088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4,500,000 </w:t>
            </w:r>
          </w:p>
        </w:tc>
      </w:tr>
      <w:tr w:rsidR="00EF0199" w:rsidRPr="00502DE6" w14:paraId="2E83C3E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F1F86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77</w:t>
            </w:r>
          </w:p>
        </w:tc>
        <w:tc>
          <w:tcPr>
            <w:tcW w:w="2775" w:type="dxa"/>
            <w:tcBorders>
              <w:top w:val="nil"/>
              <w:left w:val="nil"/>
              <w:bottom w:val="single" w:sz="4" w:space="0" w:color="auto"/>
              <w:right w:val="single" w:sz="4" w:space="0" w:color="auto"/>
            </w:tcBorders>
            <w:vAlign w:val="center"/>
            <w:hideMark/>
          </w:tcPr>
          <w:p w14:paraId="5776DCE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310.000.000,-</w:t>
            </w:r>
          </w:p>
        </w:tc>
        <w:tc>
          <w:tcPr>
            <w:tcW w:w="4462" w:type="dxa"/>
            <w:tcBorders>
              <w:top w:val="nil"/>
              <w:left w:val="nil"/>
              <w:bottom w:val="single" w:sz="4" w:space="0" w:color="auto"/>
              <w:right w:val="single" w:sz="4" w:space="0" w:color="auto"/>
            </w:tcBorders>
            <w:vAlign w:val="center"/>
            <w:hideMark/>
          </w:tcPr>
          <w:p w14:paraId="060530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02593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C9796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4,650,000 </w:t>
            </w:r>
          </w:p>
        </w:tc>
      </w:tr>
      <w:tr w:rsidR="00EF0199" w:rsidRPr="00502DE6" w14:paraId="7366B1B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FFF35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78</w:t>
            </w:r>
          </w:p>
        </w:tc>
        <w:tc>
          <w:tcPr>
            <w:tcW w:w="2775" w:type="dxa"/>
            <w:tcBorders>
              <w:top w:val="nil"/>
              <w:left w:val="nil"/>
              <w:bottom w:val="single" w:sz="4" w:space="0" w:color="auto"/>
              <w:right w:val="single" w:sz="4" w:space="0" w:color="auto"/>
            </w:tcBorders>
            <w:vAlign w:val="center"/>
            <w:hideMark/>
          </w:tcPr>
          <w:p w14:paraId="4CA3468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320.000.000,-</w:t>
            </w:r>
          </w:p>
        </w:tc>
        <w:tc>
          <w:tcPr>
            <w:tcW w:w="4462" w:type="dxa"/>
            <w:tcBorders>
              <w:top w:val="nil"/>
              <w:left w:val="nil"/>
              <w:bottom w:val="single" w:sz="4" w:space="0" w:color="auto"/>
              <w:right w:val="single" w:sz="4" w:space="0" w:color="auto"/>
            </w:tcBorders>
            <w:vAlign w:val="center"/>
            <w:hideMark/>
          </w:tcPr>
          <w:p w14:paraId="2ED4BC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257DF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03319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4,800,000 </w:t>
            </w:r>
          </w:p>
        </w:tc>
      </w:tr>
      <w:tr w:rsidR="00EF0199" w:rsidRPr="00502DE6" w14:paraId="3E5AE1D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5BBE4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79</w:t>
            </w:r>
          </w:p>
        </w:tc>
        <w:tc>
          <w:tcPr>
            <w:tcW w:w="2775" w:type="dxa"/>
            <w:tcBorders>
              <w:top w:val="nil"/>
              <w:left w:val="nil"/>
              <w:bottom w:val="single" w:sz="4" w:space="0" w:color="auto"/>
              <w:right w:val="single" w:sz="4" w:space="0" w:color="auto"/>
            </w:tcBorders>
            <w:vAlign w:val="center"/>
            <w:hideMark/>
          </w:tcPr>
          <w:p w14:paraId="5431B0A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330.000.000,-</w:t>
            </w:r>
          </w:p>
        </w:tc>
        <w:tc>
          <w:tcPr>
            <w:tcW w:w="4462" w:type="dxa"/>
            <w:tcBorders>
              <w:top w:val="nil"/>
              <w:left w:val="nil"/>
              <w:bottom w:val="single" w:sz="4" w:space="0" w:color="auto"/>
              <w:right w:val="single" w:sz="4" w:space="0" w:color="auto"/>
            </w:tcBorders>
            <w:vAlign w:val="center"/>
            <w:hideMark/>
          </w:tcPr>
          <w:p w14:paraId="1152618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074BC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96DA4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4,950,000 </w:t>
            </w:r>
          </w:p>
        </w:tc>
      </w:tr>
      <w:tr w:rsidR="00EF0199" w:rsidRPr="00502DE6" w14:paraId="25DF681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F96E5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80</w:t>
            </w:r>
          </w:p>
        </w:tc>
        <w:tc>
          <w:tcPr>
            <w:tcW w:w="2775" w:type="dxa"/>
            <w:tcBorders>
              <w:top w:val="nil"/>
              <w:left w:val="nil"/>
              <w:bottom w:val="single" w:sz="4" w:space="0" w:color="auto"/>
              <w:right w:val="single" w:sz="4" w:space="0" w:color="auto"/>
            </w:tcBorders>
            <w:vAlign w:val="center"/>
            <w:hideMark/>
          </w:tcPr>
          <w:p w14:paraId="1AE964E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340.000.000,-</w:t>
            </w:r>
          </w:p>
        </w:tc>
        <w:tc>
          <w:tcPr>
            <w:tcW w:w="4462" w:type="dxa"/>
            <w:tcBorders>
              <w:top w:val="nil"/>
              <w:left w:val="nil"/>
              <w:bottom w:val="single" w:sz="4" w:space="0" w:color="auto"/>
              <w:right w:val="single" w:sz="4" w:space="0" w:color="auto"/>
            </w:tcBorders>
            <w:vAlign w:val="center"/>
            <w:hideMark/>
          </w:tcPr>
          <w:p w14:paraId="06D1603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96402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D22B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5,100,000 </w:t>
            </w:r>
          </w:p>
        </w:tc>
      </w:tr>
      <w:tr w:rsidR="00EF0199" w:rsidRPr="00502DE6" w14:paraId="05DE5B5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6A84C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81</w:t>
            </w:r>
          </w:p>
        </w:tc>
        <w:tc>
          <w:tcPr>
            <w:tcW w:w="2775" w:type="dxa"/>
            <w:tcBorders>
              <w:top w:val="nil"/>
              <w:left w:val="nil"/>
              <w:bottom w:val="single" w:sz="4" w:space="0" w:color="auto"/>
              <w:right w:val="single" w:sz="4" w:space="0" w:color="auto"/>
            </w:tcBorders>
            <w:vAlign w:val="center"/>
            <w:hideMark/>
          </w:tcPr>
          <w:p w14:paraId="017DAD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350.000.000,-</w:t>
            </w:r>
          </w:p>
        </w:tc>
        <w:tc>
          <w:tcPr>
            <w:tcW w:w="4462" w:type="dxa"/>
            <w:tcBorders>
              <w:top w:val="nil"/>
              <w:left w:val="nil"/>
              <w:bottom w:val="single" w:sz="4" w:space="0" w:color="auto"/>
              <w:right w:val="single" w:sz="4" w:space="0" w:color="auto"/>
            </w:tcBorders>
            <w:vAlign w:val="center"/>
            <w:hideMark/>
          </w:tcPr>
          <w:p w14:paraId="4D67EA0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68B33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537B9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5,250,000 </w:t>
            </w:r>
          </w:p>
        </w:tc>
      </w:tr>
      <w:tr w:rsidR="00EF0199" w:rsidRPr="00502DE6" w14:paraId="356810B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E61CE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82</w:t>
            </w:r>
          </w:p>
        </w:tc>
        <w:tc>
          <w:tcPr>
            <w:tcW w:w="2775" w:type="dxa"/>
            <w:tcBorders>
              <w:top w:val="nil"/>
              <w:left w:val="nil"/>
              <w:bottom w:val="single" w:sz="4" w:space="0" w:color="auto"/>
              <w:right w:val="single" w:sz="4" w:space="0" w:color="auto"/>
            </w:tcBorders>
            <w:vAlign w:val="center"/>
            <w:hideMark/>
          </w:tcPr>
          <w:p w14:paraId="4928A9D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360.000.000,-</w:t>
            </w:r>
          </w:p>
        </w:tc>
        <w:tc>
          <w:tcPr>
            <w:tcW w:w="4462" w:type="dxa"/>
            <w:tcBorders>
              <w:top w:val="nil"/>
              <w:left w:val="nil"/>
              <w:bottom w:val="single" w:sz="4" w:space="0" w:color="auto"/>
              <w:right w:val="single" w:sz="4" w:space="0" w:color="auto"/>
            </w:tcBorders>
            <w:vAlign w:val="center"/>
            <w:hideMark/>
          </w:tcPr>
          <w:p w14:paraId="3808A72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F0040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7B492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5,400,000 </w:t>
            </w:r>
          </w:p>
        </w:tc>
      </w:tr>
      <w:tr w:rsidR="00EF0199" w:rsidRPr="00502DE6" w14:paraId="5924FEB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455BA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83</w:t>
            </w:r>
          </w:p>
        </w:tc>
        <w:tc>
          <w:tcPr>
            <w:tcW w:w="2775" w:type="dxa"/>
            <w:tcBorders>
              <w:top w:val="nil"/>
              <w:left w:val="nil"/>
              <w:bottom w:val="single" w:sz="4" w:space="0" w:color="auto"/>
              <w:right w:val="single" w:sz="4" w:space="0" w:color="auto"/>
            </w:tcBorders>
            <w:vAlign w:val="center"/>
            <w:hideMark/>
          </w:tcPr>
          <w:p w14:paraId="17E1D7E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370.000.000,-</w:t>
            </w:r>
          </w:p>
        </w:tc>
        <w:tc>
          <w:tcPr>
            <w:tcW w:w="4462" w:type="dxa"/>
            <w:tcBorders>
              <w:top w:val="nil"/>
              <w:left w:val="nil"/>
              <w:bottom w:val="single" w:sz="4" w:space="0" w:color="auto"/>
              <w:right w:val="single" w:sz="4" w:space="0" w:color="auto"/>
            </w:tcBorders>
            <w:vAlign w:val="center"/>
            <w:hideMark/>
          </w:tcPr>
          <w:p w14:paraId="4E23E94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2B8D2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7775C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5,550,000 </w:t>
            </w:r>
          </w:p>
        </w:tc>
      </w:tr>
      <w:tr w:rsidR="00EF0199" w:rsidRPr="00502DE6" w14:paraId="46D2720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B4D306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84</w:t>
            </w:r>
          </w:p>
        </w:tc>
        <w:tc>
          <w:tcPr>
            <w:tcW w:w="2775" w:type="dxa"/>
            <w:tcBorders>
              <w:top w:val="nil"/>
              <w:left w:val="nil"/>
              <w:bottom w:val="single" w:sz="4" w:space="0" w:color="auto"/>
              <w:right w:val="single" w:sz="4" w:space="0" w:color="auto"/>
            </w:tcBorders>
            <w:vAlign w:val="center"/>
            <w:hideMark/>
          </w:tcPr>
          <w:p w14:paraId="5B471C3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380.000.000,-</w:t>
            </w:r>
          </w:p>
        </w:tc>
        <w:tc>
          <w:tcPr>
            <w:tcW w:w="4462" w:type="dxa"/>
            <w:tcBorders>
              <w:top w:val="nil"/>
              <w:left w:val="nil"/>
              <w:bottom w:val="single" w:sz="4" w:space="0" w:color="auto"/>
              <w:right w:val="single" w:sz="4" w:space="0" w:color="auto"/>
            </w:tcBorders>
            <w:vAlign w:val="center"/>
            <w:hideMark/>
          </w:tcPr>
          <w:p w14:paraId="52131FC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2B825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7A45B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5,700,000 </w:t>
            </w:r>
          </w:p>
        </w:tc>
      </w:tr>
      <w:tr w:rsidR="00EF0199" w:rsidRPr="00502DE6" w14:paraId="655E722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26D2E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85</w:t>
            </w:r>
          </w:p>
        </w:tc>
        <w:tc>
          <w:tcPr>
            <w:tcW w:w="2775" w:type="dxa"/>
            <w:tcBorders>
              <w:top w:val="nil"/>
              <w:left w:val="nil"/>
              <w:bottom w:val="single" w:sz="4" w:space="0" w:color="auto"/>
              <w:right w:val="single" w:sz="4" w:space="0" w:color="auto"/>
            </w:tcBorders>
            <w:vAlign w:val="center"/>
            <w:hideMark/>
          </w:tcPr>
          <w:p w14:paraId="019E4BB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390.000.000,-</w:t>
            </w:r>
          </w:p>
        </w:tc>
        <w:tc>
          <w:tcPr>
            <w:tcW w:w="4462" w:type="dxa"/>
            <w:tcBorders>
              <w:top w:val="nil"/>
              <w:left w:val="nil"/>
              <w:bottom w:val="single" w:sz="4" w:space="0" w:color="auto"/>
              <w:right w:val="single" w:sz="4" w:space="0" w:color="auto"/>
            </w:tcBorders>
            <w:vAlign w:val="center"/>
            <w:hideMark/>
          </w:tcPr>
          <w:p w14:paraId="30CC0D3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F24C1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2E25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5,850,000 </w:t>
            </w:r>
          </w:p>
        </w:tc>
      </w:tr>
      <w:tr w:rsidR="00EF0199" w:rsidRPr="00502DE6" w14:paraId="0B2762A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34EBA2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86</w:t>
            </w:r>
          </w:p>
        </w:tc>
        <w:tc>
          <w:tcPr>
            <w:tcW w:w="2775" w:type="dxa"/>
            <w:tcBorders>
              <w:top w:val="nil"/>
              <w:left w:val="nil"/>
              <w:bottom w:val="single" w:sz="4" w:space="0" w:color="auto"/>
              <w:right w:val="single" w:sz="4" w:space="0" w:color="auto"/>
            </w:tcBorders>
            <w:vAlign w:val="center"/>
            <w:hideMark/>
          </w:tcPr>
          <w:p w14:paraId="2E49596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400.000.000,-</w:t>
            </w:r>
          </w:p>
        </w:tc>
        <w:tc>
          <w:tcPr>
            <w:tcW w:w="4462" w:type="dxa"/>
            <w:tcBorders>
              <w:top w:val="nil"/>
              <w:left w:val="nil"/>
              <w:bottom w:val="single" w:sz="4" w:space="0" w:color="auto"/>
              <w:right w:val="single" w:sz="4" w:space="0" w:color="auto"/>
            </w:tcBorders>
            <w:vAlign w:val="center"/>
            <w:hideMark/>
          </w:tcPr>
          <w:p w14:paraId="4EF733B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C87938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83458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6,000,000 </w:t>
            </w:r>
          </w:p>
        </w:tc>
      </w:tr>
      <w:tr w:rsidR="00EF0199" w:rsidRPr="00502DE6" w14:paraId="6FFA4B3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0FFA1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87</w:t>
            </w:r>
          </w:p>
        </w:tc>
        <w:tc>
          <w:tcPr>
            <w:tcW w:w="2775" w:type="dxa"/>
            <w:tcBorders>
              <w:top w:val="nil"/>
              <w:left w:val="nil"/>
              <w:bottom w:val="single" w:sz="4" w:space="0" w:color="auto"/>
              <w:right w:val="single" w:sz="4" w:space="0" w:color="auto"/>
            </w:tcBorders>
            <w:vAlign w:val="center"/>
            <w:hideMark/>
          </w:tcPr>
          <w:p w14:paraId="69EF94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410.000.000,-</w:t>
            </w:r>
          </w:p>
        </w:tc>
        <w:tc>
          <w:tcPr>
            <w:tcW w:w="4462" w:type="dxa"/>
            <w:tcBorders>
              <w:top w:val="nil"/>
              <w:left w:val="nil"/>
              <w:bottom w:val="single" w:sz="4" w:space="0" w:color="auto"/>
              <w:right w:val="single" w:sz="4" w:space="0" w:color="auto"/>
            </w:tcBorders>
            <w:vAlign w:val="center"/>
            <w:hideMark/>
          </w:tcPr>
          <w:p w14:paraId="27307B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9F131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4F96DE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6,150,000 </w:t>
            </w:r>
          </w:p>
        </w:tc>
      </w:tr>
      <w:tr w:rsidR="00EF0199" w:rsidRPr="00502DE6" w14:paraId="296DC29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023CF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88</w:t>
            </w:r>
          </w:p>
        </w:tc>
        <w:tc>
          <w:tcPr>
            <w:tcW w:w="2775" w:type="dxa"/>
            <w:tcBorders>
              <w:top w:val="nil"/>
              <w:left w:val="nil"/>
              <w:bottom w:val="single" w:sz="4" w:space="0" w:color="auto"/>
              <w:right w:val="single" w:sz="4" w:space="0" w:color="auto"/>
            </w:tcBorders>
            <w:vAlign w:val="center"/>
            <w:hideMark/>
          </w:tcPr>
          <w:p w14:paraId="28D3921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420.000.000,-</w:t>
            </w:r>
          </w:p>
        </w:tc>
        <w:tc>
          <w:tcPr>
            <w:tcW w:w="4462" w:type="dxa"/>
            <w:tcBorders>
              <w:top w:val="nil"/>
              <w:left w:val="nil"/>
              <w:bottom w:val="single" w:sz="4" w:space="0" w:color="auto"/>
              <w:right w:val="single" w:sz="4" w:space="0" w:color="auto"/>
            </w:tcBorders>
            <w:vAlign w:val="center"/>
            <w:hideMark/>
          </w:tcPr>
          <w:p w14:paraId="57973D5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019F28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E7AD5E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6,300,000 </w:t>
            </w:r>
          </w:p>
        </w:tc>
      </w:tr>
      <w:tr w:rsidR="00EF0199" w:rsidRPr="00502DE6" w14:paraId="6AEF15A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2CFA8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89</w:t>
            </w:r>
          </w:p>
        </w:tc>
        <w:tc>
          <w:tcPr>
            <w:tcW w:w="2775" w:type="dxa"/>
            <w:tcBorders>
              <w:top w:val="nil"/>
              <w:left w:val="nil"/>
              <w:bottom w:val="single" w:sz="4" w:space="0" w:color="auto"/>
              <w:right w:val="single" w:sz="4" w:space="0" w:color="auto"/>
            </w:tcBorders>
            <w:vAlign w:val="center"/>
            <w:hideMark/>
          </w:tcPr>
          <w:p w14:paraId="2380EBF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430.000.000,-</w:t>
            </w:r>
          </w:p>
        </w:tc>
        <w:tc>
          <w:tcPr>
            <w:tcW w:w="4462" w:type="dxa"/>
            <w:tcBorders>
              <w:top w:val="nil"/>
              <w:left w:val="nil"/>
              <w:bottom w:val="single" w:sz="4" w:space="0" w:color="auto"/>
              <w:right w:val="single" w:sz="4" w:space="0" w:color="auto"/>
            </w:tcBorders>
            <w:vAlign w:val="center"/>
            <w:hideMark/>
          </w:tcPr>
          <w:p w14:paraId="23E8D0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58EB97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F6D9B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6,450,000 </w:t>
            </w:r>
          </w:p>
        </w:tc>
      </w:tr>
      <w:tr w:rsidR="00EF0199" w:rsidRPr="00502DE6" w14:paraId="02DD611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11EAF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90</w:t>
            </w:r>
          </w:p>
        </w:tc>
        <w:tc>
          <w:tcPr>
            <w:tcW w:w="2775" w:type="dxa"/>
            <w:tcBorders>
              <w:top w:val="nil"/>
              <w:left w:val="nil"/>
              <w:bottom w:val="single" w:sz="4" w:space="0" w:color="auto"/>
              <w:right w:val="single" w:sz="4" w:space="0" w:color="auto"/>
            </w:tcBorders>
            <w:vAlign w:val="center"/>
            <w:hideMark/>
          </w:tcPr>
          <w:p w14:paraId="412EDB5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440.000.000,-</w:t>
            </w:r>
          </w:p>
        </w:tc>
        <w:tc>
          <w:tcPr>
            <w:tcW w:w="4462" w:type="dxa"/>
            <w:tcBorders>
              <w:top w:val="nil"/>
              <w:left w:val="nil"/>
              <w:bottom w:val="single" w:sz="4" w:space="0" w:color="auto"/>
              <w:right w:val="single" w:sz="4" w:space="0" w:color="auto"/>
            </w:tcBorders>
            <w:vAlign w:val="center"/>
            <w:hideMark/>
          </w:tcPr>
          <w:p w14:paraId="3DA1936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AA1182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2992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6,600,000 </w:t>
            </w:r>
          </w:p>
        </w:tc>
      </w:tr>
      <w:tr w:rsidR="00EF0199" w:rsidRPr="00502DE6" w14:paraId="745C2F8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1E3A6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91</w:t>
            </w:r>
          </w:p>
        </w:tc>
        <w:tc>
          <w:tcPr>
            <w:tcW w:w="2775" w:type="dxa"/>
            <w:tcBorders>
              <w:top w:val="nil"/>
              <w:left w:val="nil"/>
              <w:bottom w:val="single" w:sz="4" w:space="0" w:color="auto"/>
              <w:right w:val="single" w:sz="4" w:space="0" w:color="auto"/>
            </w:tcBorders>
            <w:vAlign w:val="center"/>
            <w:hideMark/>
          </w:tcPr>
          <w:p w14:paraId="156409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450.000.000,-</w:t>
            </w:r>
          </w:p>
        </w:tc>
        <w:tc>
          <w:tcPr>
            <w:tcW w:w="4462" w:type="dxa"/>
            <w:tcBorders>
              <w:top w:val="nil"/>
              <w:left w:val="nil"/>
              <w:bottom w:val="single" w:sz="4" w:space="0" w:color="auto"/>
              <w:right w:val="single" w:sz="4" w:space="0" w:color="auto"/>
            </w:tcBorders>
            <w:vAlign w:val="center"/>
            <w:hideMark/>
          </w:tcPr>
          <w:p w14:paraId="39C4808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28416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63EB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6,750,000 </w:t>
            </w:r>
          </w:p>
        </w:tc>
      </w:tr>
      <w:tr w:rsidR="00EF0199" w:rsidRPr="00502DE6" w14:paraId="05B6E78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F997C9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92</w:t>
            </w:r>
          </w:p>
        </w:tc>
        <w:tc>
          <w:tcPr>
            <w:tcW w:w="2775" w:type="dxa"/>
            <w:tcBorders>
              <w:top w:val="nil"/>
              <w:left w:val="nil"/>
              <w:bottom w:val="single" w:sz="4" w:space="0" w:color="auto"/>
              <w:right w:val="single" w:sz="4" w:space="0" w:color="auto"/>
            </w:tcBorders>
            <w:vAlign w:val="center"/>
            <w:hideMark/>
          </w:tcPr>
          <w:p w14:paraId="0E4D2EE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460.000.000,-</w:t>
            </w:r>
          </w:p>
        </w:tc>
        <w:tc>
          <w:tcPr>
            <w:tcW w:w="4462" w:type="dxa"/>
            <w:tcBorders>
              <w:top w:val="nil"/>
              <w:left w:val="nil"/>
              <w:bottom w:val="single" w:sz="4" w:space="0" w:color="auto"/>
              <w:right w:val="single" w:sz="4" w:space="0" w:color="auto"/>
            </w:tcBorders>
            <w:vAlign w:val="center"/>
            <w:hideMark/>
          </w:tcPr>
          <w:p w14:paraId="420C43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B95F0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42BF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6,900,000 </w:t>
            </w:r>
          </w:p>
        </w:tc>
      </w:tr>
      <w:tr w:rsidR="00EF0199" w:rsidRPr="00502DE6" w14:paraId="5A4D478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4DE11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93</w:t>
            </w:r>
          </w:p>
        </w:tc>
        <w:tc>
          <w:tcPr>
            <w:tcW w:w="2775" w:type="dxa"/>
            <w:tcBorders>
              <w:top w:val="nil"/>
              <w:left w:val="nil"/>
              <w:bottom w:val="single" w:sz="4" w:space="0" w:color="auto"/>
              <w:right w:val="single" w:sz="4" w:space="0" w:color="auto"/>
            </w:tcBorders>
            <w:vAlign w:val="center"/>
            <w:hideMark/>
          </w:tcPr>
          <w:p w14:paraId="6652FA7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470.000.000,-</w:t>
            </w:r>
          </w:p>
        </w:tc>
        <w:tc>
          <w:tcPr>
            <w:tcW w:w="4462" w:type="dxa"/>
            <w:tcBorders>
              <w:top w:val="nil"/>
              <w:left w:val="nil"/>
              <w:bottom w:val="single" w:sz="4" w:space="0" w:color="auto"/>
              <w:right w:val="single" w:sz="4" w:space="0" w:color="auto"/>
            </w:tcBorders>
            <w:vAlign w:val="center"/>
            <w:hideMark/>
          </w:tcPr>
          <w:p w14:paraId="185FE8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254EF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F7583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7,050,000 </w:t>
            </w:r>
          </w:p>
        </w:tc>
      </w:tr>
      <w:tr w:rsidR="00EF0199" w:rsidRPr="00502DE6" w14:paraId="196F866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1BED9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94</w:t>
            </w:r>
          </w:p>
        </w:tc>
        <w:tc>
          <w:tcPr>
            <w:tcW w:w="2775" w:type="dxa"/>
            <w:tcBorders>
              <w:top w:val="nil"/>
              <w:left w:val="nil"/>
              <w:bottom w:val="single" w:sz="4" w:space="0" w:color="auto"/>
              <w:right w:val="single" w:sz="4" w:space="0" w:color="auto"/>
            </w:tcBorders>
            <w:vAlign w:val="center"/>
            <w:hideMark/>
          </w:tcPr>
          <w:p w14:paraId="71AC83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480.000.000,-</w:t>
            </w:r>
          </w:p>
        </w:tc>
        <w:tc>
          <w:tcPr>
            <w:tcW w:w="4462" w:type="dxa"/>
            <w:tcBorders>
              <w:top w:val="nil"/>
              <w:left w:val="nil"/>
              <w:bottom w:val="single" w:sz="4" w:space="0" w:color="auto"/>
              <w:right w:val="single" w:sz="4" w:space="0" w:color="auto"/>
            </w:tcBorders>
            <w:vAlign w:val="center"/>
            <w:hideMark/>
          </w:tcPr>
          <w:p w14:paraId="024B6B0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2550E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4220D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7,200,000 </w:t>
            </w:r>
          </w:p>
        </w:tc>
      </w:tr>
      <w:tr w:rsidR="00EF0199" w:rsidRPr="00502DE6" w14:paraId="76C68F5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68350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95</w:t>
            </w:r>
          </w:p>
        </w:tc>
        <w:tc>
          <w:tcPr>
            <w:tcW w:w="2775" w:type="dxa"/>
            <w:tcBorders>
              <w:top w:val="nil"/>
              <w:left w:val="nil"/>
              <w:bottom w:val="single" w:sz="4" w:space="0" w:color="auto"/>
              <w:right w:val="single" w:sz="4" w:space="0" w:color="auto"/>
            </w:tcBorders>
            <w:vAlign w:val="center"/>
            <w:hideMark/>
          </w:tcPr>
          <w:p w14:paraId="56B2D08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490.000.000,-</w:t>
            </w:r>
          </w:p>
        </w:tc>
        <w:tc>
          <w:tcPr>
            <w:tcW w:w="4462" w:type="dxa"/>
            <w:tcBorders>
              <w:top w:val="nil"/>
              <w:left w:val="nil"/>
              <w:bottom w:val="single" w:sz="4" w:space="0" w:color="auto"/>
              <w:right w:val="single" w:sz="4" w:space="0" w:color="auto"/>
            </w:tcBorders>
            <w:vAlign w:val="center"/>
            <w:hideMark/>
          </w:tcPr>
          <w:p w14:paraId="24F6A91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5C13C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3C06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7,350,000 </w:t>
            </w:r>
          </w:p>
        </w:tc>
      </w:tr>
      <w:tr w:rsidR="00EF0199" w:rsidRPr="00502DE6" w14:paraId="1AD7F40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A76F5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96</w:t>
            </w:r>
          </w:p>
        </w:tc>
        <w:tc>
          <w:tcPr>
            <w:tcW w:w="2775" w:type="dxa"/>
            <w:tcBorders>
              <w:top w:val="nil"/>
              <w:left w:val="nil"/>
              <w:bottom w:val="single" w:sz="4" w:space="0" w:color="auto"/>
              <w:right w:val="single" w:sz="4" w:space="0" w:color="auto"/>
            </w:tcBorders>
            <w:vAlign w:val="center"/>
            <w:hideMark/>
          </w:tcPr>
          <w:p w14:paraId="00C3409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500.000.000,-</w:t>
            </w:r>
          </w:p>
        </w:tc>
        <w:tc>
          <w:tcPr>
            <w:tcW w:w="4462" w:type="dxa"/>
            <w:tcBorders>
              <w:top w:val="nil"/>
              <w:left w:val="nil"/>
              <w:bottom w:val="single" w:sz="4" w:space="0" w:color="auto"/>
              <w:right w:val="single" w:sz="4" w:space="0" w:color="auto"/>
            </w:tcBorders>
            <w:vAlign w:val="center"/>
            <w:hideMark/>
          </w:tcPr>
          <w:p w14:paraId="5D9256E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21D62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C60062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7,500,000 </w:t>
            </w:r>
          </w:p>
        </w:tc>
      </w:tr>
      <w:tr w:rsidR="00EF0199" w:rsidRPr="00502DE6" w14:paraId="7BD2A1D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9BAB5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97</w:t>
            </w:r>
          </w:p>
        </w:tc>
        <w:tc>
          <w:tcPr>
            <w:tcW w:w="2775" w:type="dxa"/>
            <w:tcBorders>
              <w:top w:val="nil"/>
              <w:left w:val="nil"/>
              <w:bottom w:val="single" w:sz="4" w:space="0" w:color="auto"/>
              <w:right w:val="single" w:sz="4" w:space="0" w:color="auto"/>
            </w:tcBorders>
            <w:vAlign w:val="center"/>
            <w:hideMark/>
          </w:tcPr>
          <w:p w14:paraId="3AD75EB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510.000.000,-</w:t>
            </w:r>
          </w:p>
        </w:tc>
        <w:tc>
          <w:tcPr>
            <w:tcW w:w="4462" w:type="dxa"/>
            <w:tcBorders>
              <w:top w:val="nil"/>
              <w:left w:val="nil"/>
              <w:bottom w:val="single" w:sz="4" w:space="0" w:color="auto"/>
              <w:right w:val="single" w:sz="4" w:space="0" w:color="auto"/>
            </w:tcBorders>
            <w:vAlign w:val="center"/>
            <w:hideMark/>
          </w:tcPr>
          <w:p w14:paraId="735A9D2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64AC9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E1BCE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7,650,000 </w:t>
            </w:r>
          </w:p>
        </w:tc>
      </w:tr>
      <w:tr w:rsidR="00EF0199" w:rsidRPr="00502DE6" w14:paraId="2F51EF6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A98C8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98</w:t>
            </w:r>
          </w:p>
        </w:tc>
        <w:tc>
          <w:tcPr>
            <w:tcW w:w="2775" w:type="dxa"/>
            <w:tcBorders>
              <w:top w:val="nil"/>
              <w:left w:val="nil"/>
              <w:bottom w:val="single" w:sz="4" w:space="0" w:color="auto"/>
              <w:right w:val="single" w:sz="4" w:space="0" w:color="auto"/>
            </w:tcBorders>
            <w:vAlign w:val="center"/>
            <w:hideMark/>
          </w:tcPr>
          <w:p w14:paraId="324BAEC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520.000.000,-</w:t>
            </w:r>
          </w:p>
        </w:tc>
        <w:tc>
          <w:tcPr>
            <w:tcW w:w="4462" w:type="dxa"/>
            <w:tcBorders>
              <w:top w:val="nil"/>
              <w:left w:val="nil"/>
              <w:bottom w:val="single" w:sz="4" w:space="0" w:color="auto"/>
              <w:right w:val="single" w:sz="4" w:space="0" w:color="auto"/>
            </w:tcBorders>
            <w:vAlign w:val="center"/>
            <w:hideMark/>
          </w:tcPr>
          <w:p w14:paraId="1C7C6F4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CC56A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8B192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7,800,000 </w:t>
            </w:r>
          </w:p>
        </w:tc>
      </w:tr>
      <w:tr w:rsidR="00EF0199" w:rsidRPr="00502DE6" w14:paraId="341A5DC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55AE9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99</w:t>
            </w:r>
          </w:p>
        </w:tc>
        <w:tc>
          <w:tcPr>
            <w:tcW w:w="2775" w:type="dxa"/>
            <w:tcBorders>
              <w:top w:val="nil"/>
              <w:left w:val="nil"/>
              <w:bottom w:val="single" w:sz="4" w:space="0" w:color="auto"/>
              <w:right w:val="single" w:sz="4" w:space="0" w:color="auto"/>
            </w:tcBorders>
            <w:vAlign w:val="center"/>
            <w:hideMark/>
          </w:tcPr>
          <w:p w14:paraId="3BCA7EC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530.000.000,-</w:t>
            </w:r>
          </w:p>
        </w:tc>
        <w:tc>
          <w:tcPr>
            <w:tcW w:w="4462" w:type="dxa"/>
            <w:tcBorders>
              <w:top w:val="nil"/>
              <w:left w:val="nil"/>
              <w:bottom w:val="single" w:sz="4" w:space="0" w:color="auto"/>
              <w:right w:val="single" w:sz="4" w:space="0" w:color="auto"/>
            </w:tcBorders>
            <w:vAlign w:val="center"/>
            <w:hideMark/>
          </w:tcPr>
          <w:p w14:paraId="626E7AD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36AC5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153EE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7,950,000 </w:t>
            </w:r>
          </w:p>
        </w:tc>
      </w:tr>
      <w:tr w:rsidR="00EF0199" w:rsidRPr="00502DE6" w14:paraId="2AF786D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28CC1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100</w:t>
            </w:r>
          </w:p>
        </w:tc>
        <w:tc>
          <w:tcPr>
            <w:tcW w:w="2775" w:type="dxa"/>
            <w:tcBorders>
              <w:top w:val="nil"/>
              <w:left w:val="nil"/>
              <w:bottom w:val="single" w:sz="4" w:space="0" w:color="auto"/>
              <w:right w:val="single" w:sz="4" w:space="0" w:color="auto"/>
            </w:tcBorders>
            <w:vAlign w:val="center"/>
            <w:hideMark/>
          </w:tcPr>
          <w:p w14:paraId="1CDEE7A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540.000.000,-</w:t>
            </w:r>
          </w:p>
        </w:tc>
        <w:tc>
          <w:tcPr>
            <w:tcW w:w="4462" w:type="dxa"/>
            <w:tcBorders>
              <w:top w:val="nil"/>
              <w:left w:val="nil"/>
              <w:bottom w:val="single" w:sz="4" w:space="0" w:color="auto"/>
              <w:right w:val="single" w:sz="4" w:space="0" w:color="auto"/>
            </w:tcBorders>
            <w:vAlign w:val="center"/>
            <w:hideMark/>
          </w:tcPr>
          <w:p w14:paraId="2E68DF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85823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84430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8,100,000 </w:t>
            </w:r>
          </w:p>
        </w:tc>
      </w:tr>
      <w:tr w:rsidR="00EF0199" w:rsidRPr="00502DE6" w14:paraId="0E79DAB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4FC64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101</w:t>
            </w:r>
          </w:p>
        </w:tc>
        <w:tc>
          <w:tcPr>
            <w:tcW w:w="2775" w:type="dxa"/>
            <w:tcBorders>
              <w:top w:val="nil"/>
              <w:left w:val="nil"/>
              <w:bottom w:val="single" w:sz="4" w:space="0" w:color="auto"/>
              <w:right w:val="single" w:sz="4" w:space="0" w:color="auto"/>
            </w:tcBorders>
            <w:vAlign w:val="center"/>
            <w:hideMark/>
          </w:tcPr>
          <w:p w14:paraId="119E16E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550.000.000,-</w:t>
            </w:r>
          </w:p>
        </w:tc>
        <w:tc>
          <w:tcPr>
            <w:tcW w:w="4462" w:type="dxa"/>
            <w:tcBorders>
              <w:top w:val="nil"/>
              <w:left w:val="nil"/>
              <w:bottom w:val="single" w:sz="4" w:space="0" w:color="auto"/>
              <w:right w:val="single" w:sz="4" w:space="0" w:color="auto"/>
            </w:tcBorders>
            <w:vAlign w:val="center"/>
            <w:hideMark/>
          </w:tcPr>
          <w:p w14:paraId="78E0A1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CAE52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AE79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8,250,000 </w:t>
            </w:r>
          </w:p>
        </w:tc>
      </w:tr>
      <w:tr w:rsidR="00EF0199" w:rsidRPr="00502DE6" w14:paraId="1AFE8DC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3C82C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102</w:t>
            </w:r>
          </w:p>
        </w:tc>
        <w:tc>
          <w:tcPr>
            <w:tcW w:w="2775" w:type="dxa"/>
            <w:tcBorders>
              <w:top w:val="nil"/>
              <w:left w:val="nil"/>
              <w:bottom w:val="single" w:sz="4" w:space="0" w:color="auto"/>
              <w:right w:val="single" w:sz="4" w:space="0" w:color="auto"/>
            </w:tcBorders>
            <w:vAlign w:val="center"/>
            <w:hideMark/>
          </w:tcPr>
          <w:p w14:paraId="6159F6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560.000.000,-</w:t>
            </w:r>
          </w:p>
        </w:tc>
        <w:tc>
          <w:tcPr>
            <w:tcW w:w="4462" w:type="dxa"/>
            <w:tcBorders>
              <w:top w:val="nil"/>
              <w:left w:val="nil"/>
              <w:bottom w:val="single" w:sz="4" w:space="0" w:color="auto"/>
              <w:right w:val="single" w:sz="4" w:space="0" w:color="auto"/>
            </w:tcBorders>
            <w:vAlign w:val="center"/>
            <w:hideMark/>
          </w:tcPr>
          <w:p w14:paraId="5356222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A67F7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19277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8,400,000 </w:t>
            </w:r>
          </w:p>
        </w:tc>
      </w:tr>
      <w:tr w:rsidR="00EF0199" w:rsidRPr="00502DE6" w14:paraId="1443957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2924B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103</w:t>
            </w:r>
          </w:p>
        </w:tc>
        <w:tc>
          <w:tcPr>
            <w:tcW w:w="2775" w:type="dxa"/>
            <w:tcBorders>
              <w:top w:val="nil"/>
              <w:left w:val="nil"/>
              <w:bottom w:val="single" w:sz="4" w:space="0" w:color="auto"/>
              <w:right w:val="single" w:sz="4" w:space="0" w:color="auto"/>
            </w:tcBorders>
            <w:vAlign w:val="center"/>
            <w:hideMark/>
          </w:tcPr>
          <w:p w14:paraId="316C6A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570.000.000,-</w:t>
            </w:r>
          </w:p>
        </w:tc>
        <w:tc>
          <w:tcPr>
            <w:tcW w:w="4462" w:type="dxa"/>
            <w:tcBorders>
              <w:top w:val="nil"/>
              <w:left w:val="nil"/>
              <w:bottom w:val="single" w:sz="4" w:space="0" w:color="auto"/>
              <w:right w:val="single" w:sz="4" w:space="0" w:color="auto"/>
            </w:tcBorders>
            <w:vAlign w:val="center"/>
            <w:hideMark/>
          </w:tcPr>
          <w:p w14:paraId="272F690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0DBDA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D5FEE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8,550,000 </w:t>
            </w:r>
          </w:p>
        </w:tc>
      </w:tr>
      <w:tr w:rsidR="00EF0199" w:rsidRPr="00502DE6" w14:paraId="394A078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FCADC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104</w:t>
            </w:r>
          </w:p>
        </w:tc>
        <w:tc>
          <w:tcPr>
            <w:tcW w:w="2775" w:type="dxa"/>
            <w:tcBorders>
              <w:top w:val="nil"/>
              <w:left w:val="nil"/>
              <w:bottom w:val="single" w:sz="4" w:space="0" w:color="auto"/>
              <w:right w:val="single" w:sz="4" w:space="0" w:color="auto"/>
            </w:tcBorders>
            <w:vAlign w:val="center"/>
            <w:hideMark/>
          </w:tcPr>
          <w:p w14:paraId="246745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580.000.000,-</w:t>
            </w:r>
          </w:p>
        </w:tc>
        <w:tc>
          <w:tcPr>
            <w:tcW w:w="4462" w:type="dxa"/>
            <w:tcBorders>
              <w:top w:val="nil"/>
              <w:left w:val="nil"/>
              <w:bottom w:val="single" w:sz="4" w:space="0" w:color="auto"/>
              <w:right w:val="single" w:sz="4" w:space="0" w:color="auto"/>
            </w:tcBorders>
            <w:vAlign w:val="center"/>
            <w:hideMark/>
          </w:tcPr>
          <w:p w14:paraId="28EB5E2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88870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55BAE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8,700,000 </w:t>
            </w:r>
          </w:p>
        </w:tc>
      </w:tr>
      <w:tr w:rsidR="00EF0199" w:rsidRPr="00502DE6" w14:paraId="2C579B7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80ED1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105</w:t>
            </w:r>
          </w:p>
        </w:tc>
        <w:tc>
          <w:tcPr>
            <w:tcW w:w="2775" w:type="dxa"/>
            <w:tcBorders>
              <w:top w:val="nil"/>
              <w:left w:val="nil"/>
              <w:bottom w:val="single" w:sz="4" w:space="0" w:color="auto"/>
              <w:right w:val="single" w:sz="4" w:space="0" w:color="auto"/>
            </w:tcBorders>
            <w:vAlign w:val="center"/>
            <w:hideMark/>
          </w:tcPr>
          <w:p w14:paraId="1B77D7B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590.000.000,-</w:t>
            </w:r>
          </w:p>
        </w:tc>
        <w:tc>
          <w:tcPr>
            <w:tcW w:w="4462" w:type="dxa"/>
            <w:tcBorders>
              <w:top w:val="nil"/>
              <w:left w:val="nil"/>
              <w:bottom w:val="single" w:sz="4" w:space="0" w:color="auto"/>
              <w:right w:val="single" w:sz="4" w:space="0" w:color="auto"/>
            </w:tcBorders>
            <w:vAlign w:val="center"/>
            <w:hideMark/>
          </w:tcPr>
          <w:p w14:paraId="5F9B4D1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3E93B6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597D1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8,850,000 </w:t>
            </w:r>
          </w:p>
        </w:tc>
      </w:tr>
      <w:tr w:rsidR="00EF0199" w:rsidRPr="00502DE6" w14:paraId="3AF9E15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7F39B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106</w:t>
            </w:r>
          </w:p>
        </w:tc>
        <w:tc>
          <w:tcPr>
            <w:tcW w:w="2775" w:type="dxa"/>
            <w:tcBorders>
              <w:top w:val="nil"/>
              <w:left w:val="nil"/>
              <w:bottom w:val="single" w:sz="4" w:space="0" w:color="auto"/>
              <w:right w:val="single" w:sz="4" w:space="0" w:color="auto"/>
            </w:tcBorders>
            <w:vAlign w:val="center"/>
            <w:hideMark/>
          </w:tcPr>
          <w:p w14:paraId="178EB52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600.000.000,-</w:t>
            </w:r>
          </w:p>
        </w:tc>
        <w:tc>
          <w:tcPr>
            <w:tcW w:w="4462" w:type="dxa"/>
            <w:tcBorders>
              <w:top w:val="nil"/>
              <w:left w:val="nil"/>
              <w:bottom w:val="single" w:sz="4" w:space="0" w:color="auto"/>
              <w:right w:val="single" w:sz="4" w:space="0" w:color="auto"/>
            </w:tcBorders>
            <w:vAlign w:val="center"/>
            <w:hideMark/>
          </w:tcPr>
          <w:p w14:paraId="58C97F8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52F15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A67CB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9,000,000 </w:t>
            </w:r>
          </w:p>
        </w:tc>
      </w:tr>
      <w:tr w:rsidR="00EF0199" w:rsidRPr="00502DE6" w14:paraId="360C548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F472B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107</w:t>
            </w:r>
          </w:p>
        </w:tc>
        <w:tc>
          <w:tcPr>
            <w:tcW w:w="2775" w:type="dxa"/>
            <w:tcBorders>
              <w:top w:val="nil"/>
              <w:left w:val="nil"/>
              <w:bottom w:val="single" w:sz="4" w:space="0" w:color="auto"/>
              <w:right w:val="single" w:sz="4" w:space="0" w:color="auto"/>
            </w:tcBorders>
            <w:vAlign w:val="center"/>
            <w:hideMark/>
          </w:tcPr>
          <w:p w14:paraId="0868968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610.000.000,-</w:t>
            </w:r>
          </w:p>
        </w:tc>
        <w:tc>
          <w:tcPr>
            <w:tcW w:w="4462" w:type="dxa"/>
            <w:tcBorders>
              <w:top w:val="nil"/>
              <w:left w:val="nil"/>
              <w:bottom w:val="single" w:sz="4" w:space="0" w:color="auto"/>
              <w:right w:val="single" w:sz="4" w:space="0" w:color="auto"/>
            </w:tcBorders>
            <w:vAlign w:val="center"/>
            <w:hideMark/>
          </w:tcPr>
          <w:p w14:paraId="2F640D0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C5426F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367F4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9,150,000 </w:t>
            </w:r>
          </w:p>
        </w:tc>
      </w:tr>
      <w:tr w:rsidR="00EF0199" w:rsidRPr="00502DE6" w14:paraId="0DA92BF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21372A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108</w:t>
            </w:r>
          </w:p>
        </w:tc>
        <w:tc>
          <w:tcPr>
            <w:tcW w:w="2775" w:type="dxa"/>
            <w:tcBorders>
              <w:top w:val="nil"/>
              <w:left w:val="nil"/>
              <w:bottom w:val="single" w:sz="4" w:space="0" w:color="auto"/>
              <w:right w:val="single" w:sz="4" w:space="0" w:color="auto"/>
            </w:tcBorders>
            <w:vAlign w:val="center"/>
            <w:hideMark/>
          </w:tcPr>
          <w:p w14:paraId="0F22E9B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620.000.000,-</w:t>
            </w:r>
          </w:p>
        </w:tc>
        <w:tc>
          <w:tcPr>
            <w:tcW w:w="4462" w:type="dxa"/>
            <w:tcBorders>
              <w:top w:val="nil"/>
              <w:left w:val="nil"/>
              <w:bottom w:val="single" w:sz="4" w:space="0" w:color="auto"/>
              <w:right w:val="single" w:sz="4" w:space="0" w:color="auto"/>
            </w:tcBorders>
            <w:vAlign w:val="center"/>
            <w:hideMark/>
          </w:tcPr>
          <w:p w14:paraId="496D7C1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83E00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DA9FF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9,300,000 </w:t>
            </w:r>
          </w:p>
        </w:tc>
      </w:tr>
      <w:tr w:rsidR="00EF0199" w:rsidRPr="00502DE6" w14:paraId="1D1D7C1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E07C7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109</w:t>
            </w:r>
          </w:p>
        </w:tc>
        <w:tc>
          <w:tcPr>
            <w:tcW w:w="2775" w:type="dxa"/>
            <w:tcBorders>
              <w:top w:val="nil"/>
              <w:left w:val="nil"/>
              <w:bottom w:val="single" w:sz="4" w:space="0" w:color="auto"/>
              <w:right w:val="single" w:sz="4" w:space="0" w:color="auto"/>
            </w:tcBorders>
            <w:vAlign w:val="center"/>
            <w:hideMark/>
          </w:tcPr>
          <w:p w14:paraId="7B7EF72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630.000.000,-</w:t>
            </w:r>
          </w:p>
        </w:tc>
        <w:tc>
          <w:tcPr>
            <w:tcW w:w="4462" w:type="dxa"/>
            <w:tcBorders>
              <w:top w:val="nil"/>
              <w:left w:val="nil"/>
              <w:bottom w:val="single" w:sz="4" w:space="0" w:color="auto"/>
              <w:right w:val="single" w:sz="4" w:space="0" w:color="auto"/>
            </w:tcBorders>
            <w:vAlign w:val="center"/>
            <w:hideMark/>
          </w:tcPr>
          <w:p w14:paraId="50DCCDA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1CAD0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B314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9,450,000 </w:t>
            </w:r>
          </w:p>
        </w:tc>
      </w:tr>
      <w:tr w:rsidR="00EF0199" w:rsidRPr="00502DE6" w14:paraId="370001B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F2EAD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110</w:t>
            </w:r>
          </w:p>
        </w:tc>
        <w:tc>
          <w:tcPr>
            <w:tcW w:w="2775" w:type="dxa"/>
            <w:tcBorders>
              <w:top w:val="nil"/>
              <w:left w:val="nil"/>
              <w:bottom w:val="single" w:sz="4" w:space="0" w:color="auto"/>
              <w:right w:val="single" w:sz="4" w:space="0" w:color="auto"/>
            </w:tcBorders>
            <w:vAlign w:val="center"/>
            <w:hideMark/>
          </w:tcPr>
          <w:p w14:paraId="0CC454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640.000.000,-</w:t>
            </w:r>
          </w:p>
        </w:tc>
        <w:tc>
          <w:tcPr>
            <w:tcW w:w="4462" w:type="dxa"/>
            <w:tcBorders>
              <w:top w:val="nil"/>
              <w:left w:val="nil"/>
              <w:bottom w:val="single" w:sz="4" w:space="0" w:color="auto"/>
              <w:right w:val="single" w:sz="4" w:space="0" w:color="auto"/>
            </w:tcBorders>
            <w:vAlign w:val="center"/>
            <w:hideMark/>
          </w:tcPr>
          <w:p w14:paraId="62EBD7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CBADB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784A6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9,600,000 </w:t>
            </w:r>
          </w:p>
        </w:tc>
      </w:tr>
      <w:tr w:rsidR="00EF0199" w:rsidRPr="00502DE6" w14:paraId="5F7461B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64F35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111</w:t>
            </w:r>
          </w:p>
        </w:tc>
        <w:tc>
          <w:tcPr>
            <w:tcW w:w="2775" w:type="dxa"/>
            <w:tcBorders>
              <w:top w:val="nil"/>
              <w:left w:val="nil"/>
              <w:bottom w:val="single" w:sz="4" w:space="0" w:color="auto"/>
              <w:right w:val="single" w:sz="4" w:space="0" w:color="auto"/>
            </w:tcBorders>
            <w:vAlign w:val="center"/>
            <w:hideMark/>
          </w:tcPr>
          <w:p w14:paraId="77B616C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650.000.000,-</w:t>
            </w:r>
          </w:p>
        </w:tc>
        <w:tc>
          <w:tcPr>
            <w:tcW w:w="4462" w:type="dxa"/>
            <w:tcBorders>
              <w:top w:val="nil"/>
              <w:left w:val="nil"/>
              <w:bottom w:val="single" w:sz="4" w:space="0" w:color="auto"/>
              <w:right w:val="single" w:sz="4" w:space="0" w:color="auto"/>
            </w:tcBorders>
            <w:vAlign w:val="center"/>
            <w:hideMark/>
          </w:tcPr>
          <w:p w14:paraId="1F95417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BFE26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025A6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9,750,000 </w:t>
            </w:r>
          </w:p>
        </w:tc>
      </w:tr>
      <w:tr w:rsidR="00EF0199" w:rsidRPr="00502DE6" w14:paraId="6468CD4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ED698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112</w:t>
            </w:r>
          </w:p>
        </w:tc>
        <w:tc>
          <w:tcPr>
            <w:tcW w:w="2775" w:type="dxa"/>
            <w:tcBorders>
              <w:top w:val="nil"/>
              <w:left w:val="nil"/>
              <w:bottom w:val="single" w:sz="4" w:space="0" w:color="auto"/>
              <w:right w:val="single" w:sz="4" w:space="0" w:color="auto"/>
            </w:tcBorders>
            <w:vAlign w:val="center"/>
            <w:hideMark/>
          </w:tcPr>
          <w:p w14:paraId="599334D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660.000.000,-</w:t>
            </w:r>
          </w:p>
        </w:tc>
        <w:tc>
          <w:tcPr>
            <w:tcW w:w="4462" w:type="dxa"/>
            <w:tcBorders>
              <w:top w:val="nil"/>
              <w:left w:val="nil"/>
              <w:bottom w:val="single" w:sz="4" w:space="0" w:color="auto"/>
              <w:right w:val="single" w:sz="4" w:space="0" w:color="auto"/>
            </w:tcBorders>
            <w:vAlign w:val="center"/>
            <w:hideMark/>
          </w:tcPr>
          <w:p w14:paraId="7F5FC07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767D9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5FD60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9,900,000 </w:t>
            </w:r>
          </w:p>
        </w:tc>
      </w:tr>
      <w:tr w:rsidR="00EF0199" w:rsidRPr="00502DE6" w14:paraId="133DC1C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397DF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113</w:t>
            </w:r>
          </w:p>
        </w:tc>
        <w:tc>
          <w:tcPr>
            <w:tcW w:w="2775" w:type="dxa"/>
            <w:tcBorders>
              <w:top w:val="nil"/>
              <w:left w:val="nil"/>
              <w:bottom w:val="single" w:sz="4" w:space="0" w:color="auto"/>
              <w:right w:val="single" w:sz="4" w:space="0" w:color="auto"/>
            </w:tcBorders>
            <w:vAlign w:val="center"/>
            <w:hideMark/>
          </w:tcPr>
          <w:p w14:paraId="14681E5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670.000.000,-</w:t>
            </w:r>
          </w:p>
        </w:tc>
        <w:tc>
          <w:tcPr>
            <w:tcW w:w="4462" w:type="dxa"/>
            <w:tcBorders>
              <w:top w:val="nil"/>
              <w:left w:val="nil"/>
              <w:bottom w:val="single" w:sz="4" w:space="0" w:color="auto"/>
              <w:right w:val="single" w:sz="4" w:space="0" w:color="auto"/>
            </w:tcBorders>
            <w:vAlign w:val="center"/>
            <w:hideMark/>
          </w:tcPr>
          <w:p w14:paraId="796165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8891E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5CB9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10,050,000 </w:t>
            </w:r>
          </w:p>
        </w:tc>
      </w:tr>
      <w:tr w:rsidR="00EF0199" w:rsidRPr="00502DE6" w14:paraId="3A66890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3408E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114</w:t>
            </w:r>
          </w:p>
        </w:tc>
        <w:tc>
          <w:tcPr>
            <w:tcW w:w="2775" w:type="dxa"/>
            <w:tcBorders>
              <w:top w:val="nil"/>
              <w:left w:val="nil"/>
              <w:bottom w:val="single" w:sz="4" w:space="0" w:color="auto"/>
              <w:right w:val="single" w:sz="4" w:space="0" w:color="auto"/>
            </w:tcBorders>
            <w:vAlign w:val="center"/>
            <w:hideMark/>
          </w:tcPr>
          <w:p w14:paraId="1EA75A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680.000.000,-</w:t>
            </w:r>
          </w:p>
        </w:tc>
        <w:tc>
          <w:tcPr>
            <w:tcW w:w="4462" w:type="dxa"/>
            <w:tcBorders>
              <w:top w:val="nil"/>
              <w:left w:val="nil"/>
              <w:bottom w:val="single" w:sz="4" w:space="0" w:color="auto"/>
              <w:right w:val="single" w:sz="4" w:space="0" w:color="auto"/>
            </w:tcBorders>
            <w:vAlign w:val="center"/>
            <w:hideMark/>
          </w:tcPr>
          <w:p w14:paraId="1543169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9C5EF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97C23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10,200,000 </w:t>
            </w:r>
          </w:p>
        </w:tc>
      </w:tr>
      <w:tr w:rsidR="00EF0199" w:rsidRPr="00502DE6" w14:paraId="5C6B78F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AA4636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115</w:t>
            </w:r>
          </w:p>
        </w:tc>
        <w:tc>
          <w:tcPr>
            <w:tcW w:w="2775" w:type="dxa"/>
            <w:tcBorders>
              <w:top w:val="nil"/>
              <w:left w:val="nil"/>
              <w:bottom w:val="single" w:sz="4" w:space="0" w:color="auto"/>
              <w:right w:val="single" w:sz="4" w:space="0" w:color="auto"/>
            </w:tcBorders>
            <w:vAlign w:val="center"/>
            <w:hideMark/>
          </w:tcPr>
          <w:p w14:paraId="5F8662A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690.000.000,-</w:t>
            </w:r>
          </w:p>
        </w:tc>
        <w:tc>
          <w:tcPr>
            <w:tcW w:w="4462" w:type="dxa"/>
            <w:tcBorders>
              <w:top w:val="nil"/>
              <w:left w:val="nil"/>
              <w:bottom w:val="single" w:sz="4" w:space="0" w:color="auto"/>
              <w:right w:val="single" w:sz="4" w:space="0" w:color="auto"/>
            </w:tcBorders>
            <w:vAlign w:val="center"/>
            <w:hideMark/>
          </w:tcPr>
          <w:p w14:paraId="41835A4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72B968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39D9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10,350,000 </w:t>
            </w:r>
          </w:p>
        </w:tc>
      </w:tr>
      <w:tr w:rsidR="00EF0199" w:rsidRPr="00502DE6" w14:paraId="17F2E1B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20BE0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116</w:t>
            </w:r>
          </w:p>
        </w:tc>
        <w:tc>
          <w:tcPr>
            <w:tcW w:w="2775" w:type="dxa"/>
            <w:tcBorders>
              <w:top w:val="nil"/>
              <w:left w:val="nil"/>
              <w:bottom w:val="single" w:sz="4" w:space="0" w:color="auto"/>
              <w:right w:val="single" w:sz="4" w:space="0" w:color="auto"/>
            </w:tcBorders>
            <w:vAlign w:val="center"/>
            <w:hideMark/>
          </w:tcPr>
          <w:p w14:paraId="3CA375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700.000.000,-</w:t>
            </w:r>
          </w:p>
        </w:tc>
        <w:tc>
          <w:tcPr>
            <w:tcW w:w="4462" w:type="dxa"/>
            <w:tcBorders>
              <w:top w:val="nil"/>
              <w:left w:val="nil"/>
              <w:bottom w:val="single" w:sz="4" w:space="0" w:color="auto"/>
              <w:right w:val="single" w:sz="4" w:space="0" w:color="auto"/>
            </w:tcBorders>
            <w:vAlign w:val="center"/>
            <w:hideMark/>
          </w:tcPr>
          <w:p w14:paraId="65E2DC8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B32E3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40831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10,500,000 </w:t>
            </w:r>
          </w:p>
        </w:tc>
      </w:tr>
      <w:tr w:rsidR="00EF0199" w:rsidRPr="00502DE6" w14:paraId="28868BF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BCA6F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117</w:t>
            </w:r>
          </w:p>
        </w:tc>
        <w:tc>
          <w:tcPr>
            <w:tcW w:w="2775" w:type="dxa"/>
            <w:tcBorders>
              <w:top w:val="nil"/>
              <w:left w:val="nil"/>
              <w:bottom w:val="single" w:sz="4" w:space="0" w:color="auto"/>
              <w:right w:val="single" w:sz="4" w:space="0" w:color="auto"/>
            </w:tcBorders>
            <w:vAlign w:val="center"/>
            <w:hideMark/>
          </w:tcPr>
          <w:p w14:paraId="0024F7B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710.000.000,-</w:t>
            </w:r>
          </w:p>
        </w:tc>
        <w:tc>
          <w:tcPr>
            <w:tcW w:w="4462" w:type="dxa"/>
            <w:tcBorders>
              <w:top w:val="nil"/>
              <w:left w:val="nil"/>
              <w:bottom w:val="single" w:sz="4" w:space="0" w:color="auto"/>
              <w:right w:val="single" w:sz="4" w:space="0" w:color="auto"/>
            </w:tcBorders>
            <w:vAlign w:val="center"/>
            <w:hideMark/>
          </w:tcPr>
          <w:p w14:paraId="253FFC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2C1C1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15E1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10,650,000 </w:t>
            </w:r>
          </w:p>
        </w:tc>
      </w:tr>
      <w:tr w:rsidR="00EF0199" w:rsidRPr="00502DE6" w14:paraId="4B11297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CB5457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118</w:t>
            </w:r>
          </w:p>
        </w:tc>
        <w:tc>
          <w:tcPr>
            <w:tcW w:w="2775" w:type="dxa"/>
            <w:tcBorders>
              <w:top w:val="nil"/>
              <w:left w:val="nil"/>
              <w:bottom w:val="single" w:sz="4" w:space="0" w:color="auto"/>
              <w:right w:val="single" w:sz="4" w:space="0" w:color="auto"/>
            </w:tcBorders>
            <w:vAlign w:val="center"/>
            <w:hideMark/>
          </w:tcPr>
          <w:p w14:paraId="61360CC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720.000.000,-</w:t>
            </w:r>
          </w:p>
        </w:tc>
        <w:tc>
          <w:tcPr>
            <w:tcW w:w="4462" w:type="dxa"/>
            <w:tcBorders>
              <w:top w:val="nil"/>
              <w:left w:val="nil"/>
              <w:bottom w:val="single" w:sz="4" w:space="0" w:color="auto"/>
              <w:right w:val="single" w:sz="4" w:space="0" w:color="auto"/>
            </w:tcBorders>
            <w:vAlign w:val="center"/>
            <w:hideMark/>
          </w:tcPr>
          <w:p w14:paraId="719499A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CD8D0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4C956B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10,800,000 </w:t>
            </w:r>
          </w:p>
        </w:tc>
      </w:tr>
      <w:tr w:rsidR="00EF0199" w:rsidRPr="00502DE6" w14:paraId="2C7F446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C70726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119</w:t>
            </w:r>
          </w:p>
        </w:tc>
        <w:tc>
          <w:tcPr>
            <w:tcW w:w="2775" w:type="dxa"/>
            <w:tcBorders>
              <w:top w:val="nil"/>
              <w:left w:val="nil"/>
              <w:bottom w:val="single" w:sz="4" w:space="0" w:color="auto"/>
              <w:right w:val="single" w:sz="4" w:space="0" w:color="auto"/>
            </w:tcBorders>
            <w:vAlign w:val="center"/>
            <w:hideMark/>
          </w:tcPr>
          <w:p w14:paraId="30E2A24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730.000.000,-</w:t>
            </w:r>
          </w:p>
        </w:tc>
        <w:tc>
          <w:tcPr>
            <w:tcW w:w="4462" w:type="dxa"/>
            <w:tcBorders>
              <w:top w:val="nil"/>
              <w:left w:val="nil"/>
              <w:bottom w:val="single" w:sz="4" w:space="0" w:color="auto"/>
              <w:right w:val="single" w:sz="4" w:space="0" w:color="auto"/>
            </w:tcBorders>
            <w:vAlign w:val="center"/>
            <w:hideMark/>
          </w:tcPr>
          <w:p w14:paraId="017860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20E64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D3D1C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10,950,000 </w:t>
            </w:r>
          </w:p>
        </w:tc>
      </w:tr>
      <w:tr w:rsidR="00EF0199" w:rsidRPr="00502DE6" w14:paraId="4828BCC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96F15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120</w:t>
            </w:r>
          </w:p>
        </w:tc>
        <w:tc>
          <w:tcPr>
            <w:tcW w:w="2775" w:type="dxa"/>
            <w:tcBorders>
              <w:top w:val="nil"/>
              <w:left w:val="nil"/>
              <w:bottom w:val="single" w:sz="4" w:space="0" w:color="auto"/>
              <w:right w:val="single" w:sz="4" w:space="0" w:color="auto"/>
            </w:tcBorders>
            <w:vAlign w:val="center"/>
            <w:hideMark/>
          </w:tcPr>
          <w:p w14:paraId="25902F0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740.000.000,-</w:t>
            </w:r>
          </w:p>
        </w:tc>
        <w:tc>
          <w:tcPr>
            <w:tcW w:w="4462" w:type="dxa"/>
            <w:tcBorders>
              <w:top w:val="nil"/>
              <w:left w:val="nil"/>
              <w:bottom w:val="single" w:sz="4" w:space="0" w:color="auto"/>
              <w:right w:val="single" w:sz="4" w:space="0" w:color="auto"/>
            </w:tcBorders>
            <w:vAlign w:val="center"/>
            <w:hideMark/>
          </w:tcPr>
          <w:p w14:paraId="2769823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5B4CA2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3BB01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11,100,000 </w:t>
            </w:r>
          </w:p>
        </w:tc>
      </w:tr>
      <w:tr w:rsidR="00EF0199" w:rsidRPr="00502DE6" w14:paraId="18F0C5A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DE85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121</w:t>
            </w:r>
          </w:p>
        </w:tc>
        <w:tc>
          <w:tcPr>
            <w:tcW w:w="2775" w:type="dxa"/>
            <w:tcBorders>
              <w:top w:val="nil"/>
              <w:left w:val="nil"/>
              <w:bottom w:val="single" w:sz="4" w:space="0" w:color="auto"/>
              <w:right w:val="single" w:sz="4" w:space="0" w:color="auto"/>
            </w:tcBorders>
            <w:vAlign w:val="center"/>
            <w:hideMark/>
          </w:tcPr>
          <w:p w14:paraId="3CB407E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750.000.000,-</w:t>
            </w:r>
          </w:p>
        </w:tc>
        <w:tc>
          <w:tcPr>
            <w:tcW w:w="4462" w:type="dxa"/>
            <w:tcBorders>
              <w:top w:val="nil"/>
              <w:left w:val="nil"/>
              <w:bottom w:val="single" w:sz="4" w:space="0" w:color="auto"/>
              <w:right w:val="single" w:sz="4" w:space="0" w:color="auto"/>
            </w:tcBorders>
            <w:vAlign w:val="center"/>
            <w:hideMark/>
          </w:tcPr>
          <w:p w14:paraId="619F9CD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3514E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12B65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11,250,000 </w:t>
            </w:r>
          </w:p>
        </w:tc>
      </w:tr>
      <w:tr w:rsidR="00EF0199" w:rsidRPr="00502DE6" w14:paraId="3D0A96E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7DA773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122</w:t>
            </w:r>
          </w:p>
        </w:tc>
        <w:tc>
          <w:tcPr>
            <w:tcW w:w="2775" w:type="dxa"/>
            <w:tcBorders>
              <w:top w:val="nil"/>
              <w:left w:val="nil"/>
              <w:bottom w:val="single" w:sz="4" w:space="0" w:color="auto"/>
              <w:right w:val="single" w:sz="4" w:space="0" w:color="auto"/>
            </w:tcBorders>
            <w:vAlign w:val="center"/>
            <w:hideMark/>
          </w:tcPr>
          <w:p w14:paraId="431D89D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760.000.000,-</w:t>
            </w:r>
          </w:p>
        </w:tc>
        <w:tc>
          <w:tcPr>
            <w:tcW w:w="4462" w:type="dxa"/>
            <w:tcBorders>
              <w:top w:val="nil"/>
              <w:left w:val="nil"/>
              <w:bottom w:val="single" w:sz="4" w:space="0" w:color="auto"/>
              <w:right w:val="single" w:sz="4" w:space="0" w:color="auto"/>
            </w:tcBorders>
            <w:vAlign w:val="center"/>
            <w:hideMark/>
          </w:tcPr>
          <w:p w14:paraId="5F3E1B2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CA39D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BED63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11,400,000 </w:t>
            </w:r>
          </w:p>
        </w:tc>
      </w:tr>
      <w:tr w:rsidR="00EF0199" w:rsidRPr="00502DE6" w14:paraId="2D3B919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A4C99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123</w:t>
            </w:r>
          </w:p>
        </w:tc>
        <w:tc>
          <w:tcPr>
            <w:tcW w:w="2775" w:type="dxa"/>
            <w:tcBorders>
              <w:top w:val="nil"/>
              <w:left w:val="nil"/>
              <w:bottom w:val="single" w:sz="4" w:space="0" w:color="auto"/>
              <w:right w:val="single" w:sz="4" w:space="0" w:color="auto"/>
            </w:tcBorders>
            <w:vAlign w:val="center"/>
            <w:hideMark/>
          </w:tcPr>
          <w:p w14:paraId="47B9E9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770.000.000,-</w:t>
            </w:r>
          </w:p>
        </w:tc>
        <w:tc>
          <w:tcPr>
            <w:tcW w:w="4462" w:type="dxa"/>
            <w:tcBorders>
              <w:top w:val="nil"/>
              <w:left w:val="nil"/>
              <w:bottom w:val="single" w:sz="4" w:space="0" w:color="auto"/>
              <w:right w:val="single" w:sz="4" w:space="0" w:color="auto"/>
            </w:tcBorders>
            <w:vAlign w:val="center"/>
            <w:hideMark/>
          </w:tcPr>
          <w:p w14:paraId="424B02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2B104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0C418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11,550,000 </w:t>
            </w:r>
          </w:p>
        </w:tc>
      </w:tr>
      <w:tr w:rsidR="00EF0199" w:rsidRPr="00502DE6" w14:paraId="31EF976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14E3A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124</w:t>
            </w:r>
          </w:p>
        </w:tc>
        <w:tc>
          <w:tcPr>
            <w:tcW w:w="2775" w:type="dxa"/>
            <w:tcBorders>
              <w:top w:val="nil"/>
              <w:left w:val="nil"/>
              <w:bottom w:val="single" w:sz="4" w:space="0" w:color="auto"/>
              <w:right w:val="single" w:sz="4" w:space="0" w:color="auto"/>
            </w:tcBorders>
            <w:vAlign w:val="center"/>
            <w:hideMark/>
          </w:tcPr>
          <w:p w14:paraId="112E0EB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780.000.000,-</w:t>
            </w:r>
          </w:p>
        </w:tc>
        <w:tc>
          <w:tcPr>
            <w:tcW w:w="4462" w:type="dxa"/>
            <w:tcBorders>
              <w:top w:val="nil"/>
              <w:left w:val="nil"/>
              <w:bottom w:val="single" w:sz="4" w:space="0" w:color="auto"/>
              <w:right w:val="single" w:sz="4" w:space="0" w:color="auto"/>
            </w:tcBorders>
            <w:vAlign w:val="center"/>
            <w:hideMark/>
          </w:tcPr>
          <w:p w14:paraId="2EF72C5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B6DDA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059D93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11,700,000 </w:t>
            </w:r>
          </w:p>
        </w:tc>
      </w:tr>
      <w:tr w:rsidR="00EF0199" w:rsidRPr="00502DE6" w14:paraId="4D3DE87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F913F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125</w:t>
            </w:r>
          </w:p>
        </w:tc>
        <w:tc>
          <w:tcPr>
            <w:tcW w:w="2775" w:type="dxa"/>
            <w:tcBorders>
              <w:top w:val="nil"/>
              <w:left w:val="nil"/>
              <w:bottom w:val="single" w:sz="4" w:space="0" w:color="auto"/>
              <w:right w:val="single" w:sz="4" w:space="0" w:color="auto"/>
            </w:tcBorders>
            <w:vAlign w:val="center"/>
            <w:hideMark/>
          </w:tcPr>
          <w:p w14:paraId="123D60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790.000.000,-</w:t>
            </w:r>
          </w:p>
        </w:tc>
        <w:tc>
          <w:tcPr>
            <w:tcW w:w="4462" w:type="dxa"/>
            <w:tcBorders>
              <w:top w:val="nil"/>
              <w:left w:val="nil"/>
              <w:bottom w:val="single" w:sz="4" w:space="0" w:color="auto"/>
              <w:right w:val="single" w:sz="4" w:space="0" w:color="auto"/>
            </w:tcBorders>
            <w:vAlign w:val="center"/>
            <w:hideMark/>
          </w:tcPr>
          <w:p w14:paraId="57B7496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D87BF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BC485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11,850,000 </w:t>
            </w:r>
          </w:p>
        </w:tc>
      </w:tr>
      <w:tr w:rsidR="00EF0199" w:rsidRPr="00502DE6" w14:paraId="693C49E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B0B7A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126</w:t>
            </w:r>
          </w:p>
        </w:tc>
        <w:tc>
          <w:tcPr>
            <w:tcW w:w="2775" w:type="dxa"/>
            <w:tcBorders>
              <w:top w:val="nil"/>
              <w:left w:val="nil"/>
              <w:bottom w:val="single" w:sz="4" w:space="0" w:color="auto"/>
              <w:right w:val="single" w:sz="4" w:space="0" w:color="auto"/>
            </w:tcBorders>
            <w:vAlign w:val="center"/>
            <w:hideMark/>
          </w:tcPr>
          <w:p w14:paraId="6268D6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800.000.000,-</w:t>
            </w:r>
          </w:p>
        </w:tc>
        <w:tc>
          <w:tcPr>
            <w:tcW w:w="4462" w:type="dxa"/>
            <w:tcBorders>
              <w:top w:val="nil"/>
              <w:left w:val="nil"/>
              <w:bottom w:val="single" w:sz="4" w:space="0" w:color="auto"/>
              <w:right w:val="single" w:sz="4" w:space="0" w:color="auto"/>
            </w:tcBorders>
            <w:vAlign w:val="center"/>
            <w:hideMark/>
          </w:tcPr>
          <w:p w14:paraId="6AEC5DB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8D46D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88B0B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12,000,000 </w:t>
            </w:r>
          </w:p>
        </w:tc>
      </w:tr>
      <w:tr w:rsidR="00EF0199" w:rsidRPr="00502DE6" w14:paraId="7248AB9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8EC1C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127</w:t>
            </w:r>
          </w:p>
        </w:tc>
        <w:tc>
          <w:tcPr>
            <w:tcW w:w="2775" w:type="dxa"/>
            <w:tcBorders>
              <w:top w:val="nil"/>
              <w:left w:val="nil"/>
              <w:bottom w:val="single" w:sz="4" w:space="0" w:color="auto"/>
              <w:right w:val="single" w:sz="4" w:space="0" w:color="auto"/>
            </w:tcBorders>
            <w:vAlign w:val="center"/>
            <w:hideMark/>
          </w:tcPr>
          <w:p w14:paraId="24FDFA1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810.000.000,-</w:t>
            </w:r>
          </w:p>
        </w:tc>
        <w:tc>
          <w:tcPr>
            <w:tcW w:w="4462" w:type="dxa"/>
            <w:tcBorders>
              <w:top w:val="nil"/>
              <w:left w:val="nil"/>
              <w:bottom w:val="single" w:sz="4" w:space="0" w:color="auto"/>
              <w:right w:val="single" w:sz="4" w:space="0" w:color="auto"/>
            </w:tcBorders>
            <w:vAlign w:val="center"/>
            <w:hideMark/>
          </w:tcPr>
          <w:p w14:paraId="3E7021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EC1B0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78F5F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12,150,000 </w:t>
            </w:r>
          </w:p>
        </w:tc>
      </w:tr>
      <w:tr w:rsidR="00EF0199" w:rsidRPr="00502DE6" w14:paraId="754CA82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8EAF7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128</w:t>
            </w:r>
          </w:p>
        </w:tc>
        <w:tc>
          <w:tcPr>
            <w:tcW w:w="2775" w:type="dxa"/>
            <w:tcBorders>
              <w:top w:val="nil"/>
              <w:left w:val="nil"/>
              <w:bottom w:val="single" w:sz="4" w:space="0" w:color="auto"/>
              <w:right w:val="single" w:sz="4" w:space="0" w:color="auto"/>
            </w:tcBorders>
            <w:vAlign w:val="center"/>
            <w:hideMark/>
          </w:tcPr>
          <w:p w14:paraId="192A8B1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820.000.000,-</w:t>
            </w:r>
          </w:p>
        </w:tc>
        <w:tc>
          <w:tcPr>
            <w:tcW w:w="4462" w:type="dxa"/>
            <w:tcBorders>
              <w:top w:val="nil"/>
              <w:left w:val="nil"/>
              <w:bottom w:val="single" w:sz="4" w:space="0" w:color="auto"/>
              <w:right w:val="single" w:sz="4" w:space="0" w:color="auto"/>
            </w:tcBorders>
            <w:vAlign w:val="center"/>
            <w:hideMark/>
          </w:tcPr>
          <w:p w14:paraId="1025F22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AC6A5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C7B3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12,300,000 </w:t>
            </w:r>
          </w:p>
        </w:tc>
      </w:tr>
      <w:tr w:rsidR="00EF0199" w:rsidRPr="00502DE6" w14:paraId="1F47FD9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8DC1C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129</w:t>
            </w:r>
          </w:p>
        </w:tc>
        <w:tc>
          <w:tcPr>
            <w:tcW w:w="2775" w:type="dxa"/>
            <w:tcBorders>
              <w:top w:val="nil"/>
              <w:left w:val="nil"/>
              <w:bottom w:val="single" w:sz="4" w:space="0" w:color="auto"/>
              <w:right w:val="single" w:sz="4" w:space="0" w:color="auto"/>
            </w:tcBorders>
            <w:vAlign w:val="center"/>
            <w:hideMark/>
          </w:tcPr>
          <w:p w14:paraId="4F3FA67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830.000.000,-</w:t>
            </w:r>
          </w:p>
        </w:tc>
        <w:tc>
          <w:tcPr>
            <w:tcW w:w="4462" w:type="dxa"/>
            <w:tcBorders>
              <w:top w:val="nil"/>
              <w:left w:val="nil"/>
              <w:bottom w:val="single" w:sz="4" w:space="0" w:color="auto"/>
              <w:right w:val="single" w:sz="4" w:space="0" w:color="auto"/>
            </w:tcBorders>
            <w:vAlign w:val="center"/>
            <w:hideMark/>
          </w:tcPr>
          <w:p w14:paraId="57E2C06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0FC3C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798E2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12,450,000 </w:t>
            </w:r>
          </w:p>
        </w:tc>
      </w:tr>
      <w:tr w:rsidR="00EF0199" w:rsidRPr="00502DE6" w14:paraId="2056E1D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7D763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130</w:t>
            </w:r>
          </w:p>
        </w:tc>
        <w:tc>
          <w:tcPr>
            <w:tcW w:w="2775" w:type="dxa"/>
            <w:tcBorders>
              <w:top w:val="nil"/>
              <w:left w:val="nil"/>
              <w:bottom w:val="single" w:sz="4" w:space="0" w:color="auto"/>
              <w:right w:val="single" w:sz="4" w:space="0" w:color="auto"/>
            </w:tcBorders>
            <w:vAlign w:val="center"/>
            <w:hideMark/>
          </w:tcPr>
          <w:p w14:paraId="0D0BCF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840.000.000,-</w:t>
            </w:r>
          </w:p>
        </w:tc>
        <w:tc>
          <w:tcPr>
            <w:tcW w:w="4462" w:type="dxa"/>
            <w:tcBorders>
              <w:top w:val="nil"/>
              <w:left w:val="nil"/>
              <w:bottom w:val="single" w:sz="4" w:space="0" w:color="auto"/>
              <w:right w:val="single" w:sz="4" w:space="0" w:color="auto"/>
            </w:tcBorders>
            <w:vAlign w:val="center"/>
            <w:hideMark/>
          </w:tcPr>
          <w:p w14:paraId="192E31A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C3478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3FC47B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12,600,000 </w:t>
            </w:r>
          </w:p>
        </w:tc>
      </w:tr>
      <w:tr w:rsidR="00EF0199" w:rsidRPr="00502DE6" w14:paraId="0BD167B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02394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131</w:t>
            </w:r>
          </w:p>
        </w:tc>
        <w:tc>
          <w:tcPr>
            <w:tcW w:w="2775" w:type="dxa"/>
            <w:tcBorders>
              <w:top w:val="nil"/>
              <w:left w:val="nil"/>
              <w:bottom w:val="single" w:sz="4" w:space="0" w:color="auto"/>
              <w:right w:val="single" w:sz="4" w:space="0" w:color="auto"/>
            </w:tcBorders>
            <w:vAlign w:val="center"/>
            <w:hideMark/>
          </w:tcPr>
          <w:p w14:paraId="2FFA771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850.000.000,-</w:t>
            </w:r>
          </w:p>
        </w:tc>
        <w:tc>
          <w:tcPr>
            <w:tcW w:w="4462" w:type="dxa"/>
            <w:tcBorders>
              <w:top w:val="nil"/>
              <w:left w:val="nil"/>
              <w:bottom w:val="single" w:sz="4" w:space="0" w:color="auto"/>
              <w:right w:val="single" w:sz="4" w:space="0" w:color="auto"/>
            </w:tcBorders>
            <w:vAlign w:val="center"/>
            <w:hideMark/>
          </w:tcPr>
          <w:p w14:paraId="36B6CD0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DE33C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189BA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12,750,000 </w:t>
            </w:r>
          </w:p>
        </w:tc>
      </w:tr>
      <w:tr w:rsidR="00EF0199" w:rsidRPr="00502DE6" w14:paraId="235B7EF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B8434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132</w:t>
            </w:r>
          </w:p>
        </w:tc>
        <w:tc>
          <w:tcPr>
            <w:tcW w:w="2775" w:type="dxa"/>
            <w:tcBorders>
              <w:top w:val="nil"/>
              <w:left w:val="nil"/>
              <w:bottom w:val="single" w:sz="4" w:space="0" w:color="auto"/>
              <w:right w:val="single" w:sz="4" w:space="0" w:color="auto"/>
            </w:tcBorders>
            <w:vAlign w:val="center"/>
            <w:hideMark/>
          </w:tcPr>
          <w:p w14:paraId="19E15FC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860.000.000,-</w:t>
            </w:r>
          </w:p>
        </w:tc>
        <w:tc>
          <w:tcPr>
            <w:tcW w:w="4462" w:type="dxa"/>
            <w:tcBorders>
              <w:top w:val="nil"/>
              <w:left w:val="nil"/>
              <w:bottom w:val="single" w:sz="4" w:space="0" w:color="auto"/>
              <w:right w:val="single" w:sz="4" w:space="0" w:color="auto"/>
            </w:tcBorders>
            <w:vAlign w:val="center"/>
            <w:hideMark/>
          </w:tcPr>
          <w:p w14:paraId="76249C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59000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06EBD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12,900,000 </w:t>
            </w:r>
          </w:p>
        </w:tc>
      </w:tr>
      <w:tr w:rsidR="00EF0199" w:rsidRPr="00502DE6" w14:paraId="00A2D59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822EF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133</w:t>
            </w:r>
          </w:p>
        </w:tc>
        <w:tc>
          <w:tcPr>
            <w:tcW w:w="2775" w:type="dxa"/>
            <w:tcBorders>
              <w:top w:val="nil"/>
              <w:left w:val="nil"/>
              <w:bottom w:val="single" w:sz="4" w:space="0" w:color="auto"/>
              <w:right w:val="single" w:sz="4" w:space="0" w:color="auto"/>
            </w:tcBorders>
            <w:vAlign w:val="center"/>
            <w:hideMark/>
          </w:tcPr>
          <w:p w14:paraId="3F4406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870.000.000,-</w:t>
            </w:r>
          </w:p>
        </w:tc>
        <w:tc>
          <w:tcPr>
            <w:tcW w:w="4462" w:type="dxa"/>
            <w:tcBorders>
              <w:top w:val="nil"/>
              <w:left w:val="nil"/>
              <w:bottom w:val="single" w:sz="4" w:space="0" w:color="auto"/>
              <w:right w:val="single" w:sz="4" w:space="0" w:color="auto"/>
            </w:tcBorders>
            <w:vAlign w:val="center"/>
            <w:hideMark/>
          </w:tcPr>
          <w:p w14:paraId="2FCBF3F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E5B3A7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CDE20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13,050,000 </w:t>
            </w:r>
          </w:p>
        </w:tc>
      </w:tr>
      <w:tr w:rsidR="00EF0199" w:rsidRPr="00502DE6" w14:paraId="6DE460D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1E87D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134</w:t>
            </w:r>
          </w:p>
        </w:tc>
        <w:tc>
          <w:tcPr>
            <w:tcW w:w="2775" w:type="dxa"/>
            <w:tcBorders>
              <w:top w:val="nil"/>
              <w:left w:val="nil"/>
              <w:bottom w:val="single" w:sz="4" w:space="0" w:color="auto"/>
              <w:right w:val="single" w:sz="4" w:space="0" w:color="auto"/>
            </w:tcBorders>
            <w:vAlign w:val="center"/>
            <w:hideMark/>
          </w:tcPr>
          <w:p w14:paraId="4F298FA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880.000.000,-</w:t>
            </w:r>
          </w:p>
        </w:tc>
        <w:tc>
          <w:tcPr>
            <w:tcW w:w="4462" w:type="dxa"/>
            <w:tcBorders>
              <w:top w:val="nil"/>
              <w:left w:val="nil"/>
              <w:bottom w:val="single" w:sz="4" w:space="0" w:color="auto"/>
              <w:right w:val="single" w:sz="4" w:space="0" w:color="auto"/>
            </w:tcBorders>
            <w:vAlign w:val="center"/>
            <w:hideMark/>
          </w:tcPr>
          <w:p w14:paraId="087864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DAE8C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5BEE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13,200,000 </w:t>
            </w:r>
          </w:p>
        </w:tc>
      </w:tr>
      <w:tr w:rsidR="00EF0199" w:rsidRPr="00502DE6" w14:paraId="0B45666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D6437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135</w:t>
            </w:r>
          </w:p>
        </w:tc>
        <w:tc>
          <w:tcPr>
            <w:tcW w:w="2775" w:type="dxa"/>
            <w:tcBorders>
              <w:top w:val="nil"/>
              <w:left w:val="nil"/>
              <w:bottom w:val="single" w:sz="4" w:space="0" w:color="auto"/>
              <w:right w:val="single" w:sz="4" w:space="0" w:color="auto"/>
            </w:tcBorders>
            <w:vAlign w:val="center"/>
            <w:hideMark/>
          </w:tcPr>
          <w:p w14:paraId="38BCAA2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890.000.000,-</w:t>
            </w:r>
          </w:p>
        </w:tc>
        <w:tc>
          <w:tcPr>
            <w:tcW w:w="4462" w:type="dxa"/>
            <w:tcBorders>
              <w:top w:val="nil"/>
              <w:left w:val="nil"/>
              <w:bottom w:val="single" w:sz="4" w:space="0" w:color="auto"/>
              <w:right w:val="single" w:sz="4" w:space="0" w:color="auto"/>
            </w:tcBorders>
            <w:vAlign w:val="center"/>
            <w:hideMark/>
          </w:tcPr>
          <w:p w14:paraId="38D78FE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0B94C1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FA801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13,350,000 </w:t>
            </w:r>
          </w:p>
        </w:tc>
      </w:tr>
      <w:tr w:rsidR="00EF0199" w:rsidRPr="00502DE6" w14:paraId="475FCF6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076F31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136</w:t>
            </w:r>
          </w:p>
        </w:tc>
        <w:tc>
          <w:tcPr>
            <w:tcW w:w="2775" w:type="dxa"/>
            <w:tcBorders>
              <w:top w:val="nil"/>
              <w:left w:val="nil"/>
              <w:bottom w:val="single" w:sz="4" w:space="0" w:color="auto"/>
              <w:right w:val="single" w:sz="4" w:space="0" w:color="auto"/>
            </w:tcBorders>
            <w:vAlign w:val="center"/>
            <w:hideMark/>
          </w:tcPr>
          <w:p w14:paraId="6E5943A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900.000.000,-</w:t>
            </w:r>
          </w:p>
        </w:tc>
        <w:tc>
          <w:tcPr>
            <w:tcW w:w="4462" w:type="dxa"/>
            <w:tcBorders>
              <w:top w:val="nil"/>
              <w:left w:val="nil"/>
              <w:bottom w:val="single" w:sz="4" w:space="0" w:color="auto"/>
              <w:right w:val="single" w:sz="4" w:space="0" w:color="auto"/>
            </w:tcBorders>
            <w:vAlign w:val="center"/>
            <w:hideMark/>
          </w:tcPr>
          <w:p w14:paraId="718526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C1A31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3E085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13,500,000 </w:t>
            </w:r>
          </w:p>
        </w:tc>
      </w:tr>
      <w:tr w:rsidR="00EF0199" w:rsidRPr="00502DE6" w14:paraId="00C3F59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1A568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137</w:t>
            </w:r>
          </w:p>
        </w:tc>
        <w:tc>
          <w:tcPr>
            <w:tcW w:w="2775" w:type="dxa"/>
            <w:tcBorders>
              <w:top w:val="nil"/>
              <w:left w:val="nil"/>
              <w:bottom w:val="single" w:sz="4" w:space="0" w:color="auto"/>
              <w:right w:val="single" w:sz="4" w:space="0" w:color="auto"/>
            </w:tcBorders>
            <w:vAlign w:val="center"/>
            <w:hideMark/>
          </w:tcPr>
          <w:p w14:paraId="019E6A4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910.000.000,-</w:t>
            </w:r>
          </w:p>
        </w:tc>
        <w:tc>
          <w:tcPr>
            <w:tcW w:w="4462" w:type="dxa"/>
            <w:tcBorders>
              <w:top w:val="nil"/>
              <w:left w:val="nil"/>
              <w:bottom w:val="single" w:sz="4" w:space="0" w:color="auto"/>
              <w:right w:val="single" w:sz="4" w:space="0" w:color="auto"/>
            </w:tcBorders>
            <w:vAlign w:val="center"/>
            <w:hideMark/>
          </w:tcPr>
          <w:p w14:paraId="355FCA4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6E017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DF666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13,650,000 </w:t>
            </w:r>
          </w:p>
        </w:tc>
      </w:tr>
      <w:tr w:rsidR="00EF0199" w:rsidRPr="00502DE6" w14:paraId="4544734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8B11F6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138</w:t>
            </w:r>
          </w:p>
        </w:tc>
        <w:tc>
          <w:tcPr>
            <w:tcW w:w="2775" w:type="dxa"/>
            <w:tcBorders>
              <w:top w:val="nil"/>
              <w:left w:val="nil"/>
              <w:bottom w:val="single" w:sz="4" w:space="0" w:color="auto"/>
              <w:right w:val="single" w:sz="4" w:space="0" w:color="auto"/>
            </w:tcBorders>
            <w:vAlign w:val="center"/>
            <w:hideMark/>
          </w:tcPr>
          <w:p w14:paraId="3E0DCCA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920.000.000,-</w:t>
            </w:r>
          </w:p>
        </w:tc>
        <w:tc>
          <w:tcPr>
            <w:tcW w:w="4462" w:type="dxa"/>
            <w:tcBorders>
              <w:top w:val="nil"/>
              <w:left w:val="nil"/>
              <w:bottom w:val="single" w:sz="4" w:space="0" w:color="auto"/>
              <w:right w:val="single" w:sz="4" w:space="0" w:color="auto"/>
            </w:tcBorders>
            <w:vAlign w:val="center"/>
            <w:hideMark/>
          </w:tcPr>
          <w:p w14:paraId="327187E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87668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8E25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13,800,000 </w:t>
            </w:r>
          </w:p>
        </w:tc>
      </w:tr>
      <w:tr w:rsidR="00EF0199" w:rsidRPr="00502DE6" w14:paraId="14B93BD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E078D2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139</w:t>
            </w:r>
          </w:p>
        </w:tc>
        <w:tc>
          <w:tcPr>
            <w:tcW w:w="2775" w:type="dxa"/>
            <w:tcBorders>
              <w:top w:val="nil"/>
              <w:left w:val="nil"/>
              <w:bottom w:val="single" w:sz="4" w:space="0" w:color="auto"/>
              <w:right w:val="single" w:sz="4" w:space="0" w:color="auto"/>
            </w:tcBorders>
            <w:vAlign w:val="center"/>
            <w:hideMark/>
          </w:tcPr>
          <w:p w14:paraId="32BF5A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930.000.000,-</w:t>
            </w:r>
          </w:p>
        </w:tc>
        <w:tc>
          <w:tcPr>
            <w:tcW w:w="4462" w:type="dxa"/>
            <w:tcBorders>
              <w:top w:val="nil"/>
              <w:left w:val="nil"/>
              <w:bottom w:val="single" w:sz="4" w:space="0" w:color="auto"/>
              <w:right w:val="single" w:sz="4" w:space="0" w:color="auto"/>
            </w:tcBorders>
            <w:vAlign w:val="center"/>
            <w:hideMark/>
          </w:tcPr>
          <w:p w14:paraId="720B3C8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41D90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D313B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13,950,000 </w:t>
            </w:r>
          </w:p>
        </w:tc>
      </w:tr>
      <w:tr w:rsidR="00EF0199" w:rsidRPr="00502DE6" w14:paraId="1F3EFDF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13899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140</w:t>
            </w:r>
          </w:p>
        </w:tc>
        <w:tc>
          <w:tcPr>
            <w:tcW w:w="2775" w:type="dxa"/>
            <w:tcBorders>
              <w:top w:val="nil"/>
              <w:left w:val="nil"/>
              <w:bottom w:val="single" w:sz="4" w:space="0" w:color="auto"/>
              <w:right w:val="single" w:sz="4" w:space="0" w:color="auto"/>
            </w:tcBorders>
            <w:vAlign w:val="center"/>
            <w:hideMark/>
          </w:tcPr>
          <w:p w14:paraId="136824F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940.000.000,-</w:t>
            </w:r>
          </w:p>
        </w:tc>
        <w:tc>
          <w:tcPr>
            <w:tcW w:w="4462" w:type="dxa"/>
            <w:tcBorders>
              <w:top w:val="nil"/>
              <w:left w:val="nil"/>
              <w:bottom w:val="single" w:sz="4" w:space="0" w:color="auto"/>
              <w:right w:val="single" w:sz="4" w:space="0" w:color="auto"/>
            </w:tcBorders>
            <w:vAlign w:val="center"/>
            <w:hideMark/>
          </w:tcPr>
          <w:p w14:paraId="1D5E268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FF85E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420E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14,100,000 </w:t>
            </w:r>
          </w:p>
        </w:tc>
      </w:tr>
      <w:tr w:rsidR="00EF0199" w:rsidRPr="00502DE6" w14:paraId="5CE8689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EA162E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141</w:t>
            </w:r>
          </w:p>
        </w:tc>
        <w:tc>
          <w:tcPr>
            <w:tcW w:w="2775" w:type="dxa"/>
            <w:tcBorders>
              <w:top w:val="nil"/>
              <w:left w:val="nil"/>
              <w:bottom w:val="single" w:sz="4" w:space="0" w:color="auto"/>
              <w:right w:val="single" w:sz="4" w:space="0" w:color="auto"/>
            </w:tcBorders>
            <w:vAlign w:val="center"/>
            <w:hideMark/>
          </w:tcPr>
          <w:p w14:paraId="205C8CB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950.000.000,-</w:t>
            </w:r>
          </w:p>
        </w:tc>
        <w:tc>
          <w:tcPr>
            <w:tcW w:w="4462" w:type="dxa"/>
            <w:tcBorders>
              <w:top w:val="nil"/>
              <w:left w:val="nil"/>
              <w:bottom w:val="single" w:sz="4" w:space="0" w:color="auto"/>
              <w:right w:val="single" w:sz="4" w:space="0" w:color="auto"/>
            </w:tcBorders>
            <w:vAlign w:val="center"/>
            <w:hideMark/>
          </w:tcPr>
          <w:p w14:paraId="198F1CE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2557E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4ED412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14,250,000 </w:t>
            </w:r>
          </w:p>
        </w:tc>
      </w:tr>
      <w:tr w:rsidR="00EF0199" w:rsidRPr="00502DE6" w14:paraId="76DDAE5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B01BF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142</w:t>
            </w:r>
          </w:p>
        </w:tc>
        <w:tc>
          <w:tcPr>
            <w:tcW w:w="2775" w:type="dxa"/>
            <w:tcBorders>
              <w:top w:val="nil"/>
              <w:left w:val="nil"/>
              <w:bottom w:val="single" w:sz="4" w:space="0" w:color="auto"/>
              <w:right w:val="single" w:sz="4" w:space="0" w:color="auto"/>
            </w:tcBorders>
            <w:vAlign w:val="center"/>
            <w:hideMark/>
          </w:tcPr>
          <w:p w14:paraId="6D0C21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960.000.000,-</w:t>
            </w:r>
          </w:p>
        </w:tc>
        <w:tc>
          <w:tcPr>
            <w:tcW w:w="4462" w:type="dxa"/>
            <w:tcBorders>
              <w:top w:val="nil"/>
              <w:left w:val="nil"/>
              <w:bottom w:val="single" w:sz="4" w:space="0" w:color="auto"/>
              <w:right w:val="single" w:sz="4" w:space="0" w:color="auto"/>
            </w:tcBorders>
            <w:vAlign w:val="center"/>
            <w:hideMark/>
          </w:tcPr>
          <w:p w14:paraId="0573F72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CDCA9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68C8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14,400,000 </w:t>
            </w:r>
          </w:p>
        </w:tc>
      </w:tr>
      <w:tr w:rsidR="00EF0199" w:rsidRPr="00502DE6" w14:paraId="488E6C4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1777C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143</w:t>
            </w:r>
          </w:p>
        </w:tc>
        <w:tc>
          <w:tcPr>
            <w:tcW w:w="2775" w:type="dxa"/>
            <w:tcBorders>
              <w:top w:val="nil"/>
              <w:left w:val="nil"/>
              <w:bottom w:val="single" w:sz="4" w:space="0" w:color="auto"/>
              <w:right w:val="single" w:sz="4" w:space="0" w:color="auto"/>
            </w:tcBorders>
            <w:vAlign w:val="center"/>
            <w:hideMark/>
          </w:tcPr>
          <w:p w14:paraId="4FE5B7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970.000.000,-</w:t>
            </w:r>
          </w:p>
        </w:tc>
        <w:tc>
          <w:tcPr>
            <w:tcW w:w="4462" w:type="dxa"/>
            <w:tcBorders>
              <w:top w:val="nil"/>
              <w:left w:val="nil"/>
              <w:bottom w:val="single" w:sz="4" w:space="0" w:color="auto"/>
              <w:right w:val="single" w:sz="4" w:space="0" w:color="auto"/>
            </w:tcBorders>
            <w:vAlign w:val="center"/>
            <w:hideMark/>
          </w:tcPr>
          <w:p w14:paraId="3ACC016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F5F0E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C40F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14,550,000 </w:t>
            </w:r>
          </w:p>
        </w:tc>
      </w:tr>
      <w:tr w:rsidR="00EF0199" w:rsidRPr="00502DE6" w14:paraId="19A6564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ADCC58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144</w:t>
            </w:r>
          </w:p>
        </w:tc>
        <w:tc>
          <w:tcPr>
            <w:tcW w:w="2775" w:type="dxa"/>
            <w:tcBorders>
              <w:top w:val="nil"/>
              <w:left w:val="nil"/>
              <w:bottom w:val="single" w:sz="4" w:space="0" w:color="auto"/>
              <w:right w:val="single" w:sz="4" w:space="0" w:color="auto"/>
            </w:tcBorders>
            <w:vAlign w:val="center"/>
            <w:hideMark/>
          </w:tcPr>
          <w:p w14:paraId="229358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980.000.000,-</w:t>
            </w:r>
          </w:p>
        </w:tc>
        <w:tc>
          <w:tcPr>
            <w:tcW w:w="4462" w:type="dxa"/>
            <w:tcBorders>
              <w:top w:val="nil"/>
              <w:left w:val="nil"/>
              <w:bottom w:val="single" w:sz="4" w:space="0" w:color="auto"/>
              <w:right w:val="single" w:sz="4" w:space="0" w:color="auto"/>
            </w:tcBorders>
            <w:vAlign w:val="center"/>
            <w:hideMark/>
          </w:tcPr>
          <w:p w14:paraId="09C8ABB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26F3C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05DCDA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14,700,000 </w:t>
            </w:r>
          </w:p>
        </w:tc>
      </w:tr>
      <w:tr w:rsidR="00EF0199" w:rsidRPr="00502DE6" w14:paraId="39F94FA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D47E1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145</w:t>
            </w:r>
          </w:p>
        </w:tc>
        <w:tc>
          <w:tcPr>
            <w:tcW w:w="2775" w:type="dxa"/>
            <w:tcBorders>
              <w:top w:val="nil"/>
              <w:left w:val="nil"/>
              <w:bottom w:val="single" w:sz="4" w:space="0" w:color="auto"/>
              <w:right w:val="single" w:sz="4" w:space="0" w:color="auto"/>
            </w:tcBorders>
            <w:vAlign w:val="center"/>
            <w:hideMark/>
          </w:tcPr>
          <w:p w14:paraId="699DA03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990.000.000,-</w:t>
            </w:r>
          </w:p>
        </w:tc>
        <w:tc>
          <w:tcPr>
            <w:tcW w:w="4462" w:type="dxa"/>
            <w:tcBorders>
              <w:top w:val="nil"/>
              <w:left w:val="nil"/>
              <w:bottom w:val="single" w:sz="4" w:space="0" w:color="auto"/>
              <w:right w:val="single" w:sz="4" w:space="0" w:color="auto"/>
            </w:tcBorders>
            <w:vAlign w:val="center"/>
            <w:hideMark/>
          </w:tcPr>
          <w:p w14:paraId="5F198D9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258D7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541021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14,850,000 </w:t>
            </w:r>
          </w:p>
        </w:tc>
      </w:tr>
      <w:tr w:rsidR="00EF0199" w:rsidRPr="00502DE6" w14:paraId="58CBCAD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C7238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146</w:t>
            </w:r>
          </w:p>
        </w:tc>
        <w:tc>
          <w:tcPr>
            <w:tcW w:w="2775" w:type="dxa"/>
            <w:tcBorders>
              <w:top w:val="nil"/>
              <w:left w:val="nil"/>
              <w:bottom w:val="single" w:sz="4" w:space="0" w:color="auto"/>
              <w:right w:val="single" w:sz="4" w:space="0" w:color="auto"/>
            </w:tcBorders>
            <w:vAlign w:val="center"/>
            <w:hideMark/>
          </w:tcPr>
          <w:p w14:paraId="34FCB6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1.000.000.000,-</w:t>
            </w:r>
          </w:p>
        </w:tc>
        <w:tc>
          <w:tcPr>
            <w:tcW w:w="4462" w:type="dxa"/>
            <w:tcBorders>
              <w:top w:val="nil"/>
              <w:left w:val="nil"/>
              <w:bottom w:val="single" w:sz="4" w:space="0" w:color="auto"/>
              <w:right w:val="single" w:sz="4" w:space="0" w:color="auto"/>
            </w:tcBorders>
            <w:vAlign w:val="center"/>
            <w:hideMark/>
          </w:tcPr>
          <w:p w14:paraId="5DF13C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AB01C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147C1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14,000,000 </w:t>
            </w:r>
          </w:p>
        </w:tc>
      </w:tr>
      <w:tr w:rsidR="00EF0199" w:rsidRPr="00502DE6" w14:paraId="372B765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D32A4D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147</w:t>
            </w:r>
          </w:p>
        </w:tc>
        <w:tc>
          <w:tcPr>
            <w:tcW w:w="2775" w:type="dxa"/>
            <w:tcBorders>
              <w:top w:val="nil"/>
              <w:left w:val="nil"/>
              <w:bottom w:val="single" w:sz="4" w:space="0" w:color="auto"/>
              <w:right w:val="single" w:sz="4" w:space="0" w:color="auto"/>
            </w:tcBorders>
            <w:vAlign w:val="center"/>
            <w:hideMark/>
          </w:tcPr>
          <w:p w14:paraId="3AEA2E5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1.050.000.000,-</w:t>
            </w:r>
          </w:p>
        </w:tc>
        <w:tc>
          <w:tcPr>
            <w:tcW w:w="4462" w:type="dxa"/>
            <w:tcBorders>
              <w:top w:val="nil"/>
              <w:left w:val="nil"/>
              <w:bottom w:val="single" w:sz="4" w:space="0" w:color="auto"/>
              <w:right w:val="single" w:sz="4" w:space="0" w:color="auto"/>
            </w:tcBorders>
            <w:vAlign w:val="center"/>
            <w:hideMark/>
          </w:tcPr>
          <w:p w14:paraId="450154F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F2658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D1985B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14,700,000 </w:t>
            </w:r>
          </w:p>
        </w:tc>
      </w:tr>
      <w:tr w:rsidR="00EF0199" w:rsidRPr="00502DE6" w14:paraId="63F72B4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9682F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148</w:t>
            </w:r>
          </w:p>
        </w:tc>
        <w:tc>
          <w:tcPr>
            <w:tcW w:w="2775" w:type="dxa"/>
            <w:tcBorders>
              <w:top w:val="nil"/>
              <w:left w:val="nil"/>
              <w:bottom w:val="single" w:sz="4" w:space="0" w:color="auto"/>
              <w:right w:val="single" w:sz="4" w:space="0" w:color="auto"/>
            </w:tcBorders>
            <w:vAlign w:val="center"/>
            <w:hideMark/>
          </w:tcPr>
          <w:p w14:paraId="4CEDE65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1.100.000.000,-</w:t>
            </w:r>
          </w:p>
        </w:tc>
        <w:tc>
          <w:tcPr>
            <w:tcW w:w="4462" w:type="dxa"/>
            <w:tcBorders>
              <w:top w:val="nil"/>
              <w:left w:val="nil"/>
              <w:bottom w:val="single" w:sz="4" w:space="0" w:color="auto"/>
              <w:right w:val="single" w:sz="4" w:space="0" w:color="auto"/>
            </w:tcBorders>
            <w:vAlign w:val="center"/>
            <w:hideMark/>
          </w:tcPr>
          <w:p w14:paraId="5DAB66F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39AAC4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D045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15,400,000 </w:t>
            </w:r>
          </w:p>
        </w:tc>
      </w:tr>
      <w:tr w:rsidR="00EF0199" w:rsidRPr="00502DE6" w14:paraId="79B1DB4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C44AE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149</w:t>
            </w:r>
          </w:p>
        </w:tc>
        <w:tc>
          <w:tcPr>
            <w:tcW w:w="2775" w:type="dxa"/>
            <w:tcBorders>
              <w:top w:val="nil"/>
              <w:left w:val="nil"/>
              <w:bottom w:val="single" w:sz="4" w:space="0" w:color="auto"/>
              <w:right w:val="single" w:sz="4" w:space="0" w:color="auto"/>
            </w:tcBorders>
            <w:vAlign w:val="center"/>
            <w:hideMark/>
          </w:tcPr>
          <w:p w14:paraId="11F927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1.150.000.000,-</w:t>
            </w:r>
          </w:p>
        </w:tc>
        <w:tc>
          <w:tcPr>
            <w:tcW w:w="4462" w:type="dxa"/>
            <w:tcBorders>
              <w:top w:val="nil"/>
              <w:left w:val="nil"/>
              <w:bottom w:val="single" w:sz="4" w:space="0" w:color="auto"/>
              <w:right w:val="single" w:sz="4" w:space="0" w:color="auto"/>
            </w:tcBorders>
            <w:vAlign w:val="center"/>
            <w:hideMark/>
          </w:tcPr>
          <w:p w14:paraId="1E7E768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49636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1BFE4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16,100,000 </w:t>
            </w:r>
          </w:p>
        </w:tc>
      </w:tr>
      <w:tr w:rsidR="00EF0199" w:rsidRPr="00502DE6" w14:paraId="59E0282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73561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150</w:t>
            </w:r>
          </w:p>
        </w:tc>
        <w:tc>
          <w:tcPr>
            <w:tcW w:w="2775" w:type="dxa"/>
            <w:tcBorders>
              <w:top w:val="nil"/>
              <w:left w:val="nil"/>
              <w:bottom w:val="single" w:sz="4" w:space="0" w:color="auto"/>
              <w:right w:val="single" w:sz="4" w:space="0" w:color="auto"/>
            </w:tcBorders>
            <w:vAlign w:val="center"/>
            <w:hideMark/>
          </w:tcPr>
          <w:p w14:paraId="15F2BBA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1.200.000.000,-</w:t>
            </w:r>
          </w:p>
        </w:tc>
        <w:tc>
          <w:tcPr>
            <w:tcW w:w="4462" w:type="dxa"/>
            <w:tcBorders>
              <w:top w:val="nil"/>
              <w:left w:val="nil"/>
              <w:bottom w:val="single" w:sz="4" w:space="0" w:color="auto"/>
              <w:right w:val="single" w:sz="4" w:space="0" w:color="auto"/>
            </w:tcBorders>
            <w:vAlign w:val="center"/>
            <w:hideMark/>
          </w:tcPr>
          <w:p w14:paraId="1C16513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F36400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F4374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16,800,000 </w:t>
            </w:r>
          </w:p>
        </w:tc>
      </w:tr>
      <w:tr w:rsidR="00EF0199" w:rsidRPr="00502DE6" w14:paraId="03F41EE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77049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151</w:t>
            </w:r>
          </w:p>
        </w:tc>
        <w:tc>
          <w:tcPr>
            <w:tcW w:w="2775" w:type="dxa"/>
            <w:tcBorders>
              <w:top w:val="nil"/>
              <w:left w:val="nil"/>
              <w:bottom w:val="single" w:sz="4" w:space="0" w:color="auto"/>
              <w:right w:val="single" w:sz="4" w:space="0" w:color="auto"/>
            </w:tcBorders>
            <w:vAlign w:val="center"/>
            <w:hideMark/>
          </w:tcPr>
          <w:p w14:paraId="79C5CF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1.250.000.000,-</w:t>
            </w:r>
          </w:p>
        </w:tc>
        <w:tc>
          <w:tcPr>
            <w:tcW w:w="4462" w:type="dxa"/>
            <w:tcBorders>
              <w:top w:val="nil"/>
              <w:left w:val="nil"/>
              <w:bottom w:val="single" w:sz="4" w:space="0" w:color="auto"/>
              <w:right w:val="single" w:sz="4" w:space="0" w:color="auto"/>
            </w:tcBorders>
            <w:vAlign w:val="center"/>
            <w:hideMark/>
          </w:tcPr>
          <w:p w14:paraId="34ADA1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40DE3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3D380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17,500,000 </w:t>
            </w:r>
          </w:p>
        </w:tc>
      </w:tr>
      <w:tr w:rsidR="00EF0199" w:rsidRPr="00502DE6" w14:paraId="67C21FA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751B3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152</w:t>
            </w:r>
          </w:p>
        </w:tc>
        <w:tc>
          <w:tcPr>
            <w:tcW w:w="2775" w:type="dxa"/>
            <w:tcBorders>
              <w:top w:val="nil"/>
              <w:left w:val="nil"/>
              <w:bottom w:val="single" w:sz="4" w:space="0" w:color="auto"/>
              <w:right w:val="single" w:sz="4" w:space="0" w:color="auto"/>
            </w:tcBorders>
            <w:vAlign w:val="center"/>
            <w:hideMark/>
          </w:tcPr>
          <w:p w14:paraId="245273A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1.300.000.000,-</w:t>
            </w:r>
          </w:p>
        </w:tc>
        <w:tc>
          <w:tcPr>
            <w:tcW w:w="4462" w:type="dxa"/>
            <w:tcBorders>
              <w:top w:val="nil"/>
              <w:left w:val="nil"/>
              <w:bottom w:val="single" w:sz="4" w:space="0" w:color="auto"/>
              <w:right w:val="single" w:sz="4" w:space="0" w:color="auto"/>
            </w:tcBorders>
            <w:vAlign w:val="center"/>
            <w:hideMark/>
          </w:tcPr>
          <w:p w14:paraId="0A2A8B2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D2942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2F04C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18,200,000 </w:t>
            </w:r>
          </w:p>
        </w:tc>
      </w:tr>
      <w:tr w:rsidR="00EF0199" w:rsidRPr="00502DE6" w14:paraId="202EF2C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D44B0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153</w:t>
            </w:r>
          </w:p>
        </w:tc>
        <w:tc>
          <w:tcPr>
            <w:tcW w:w="2775" w:type="dxa"/>
            <w:tcBorders>
              <w:top w:val="nil"/>
              <w:left w:val="nil"/>
              <w:bottom w:val="single" w:sz="4" w:space="0" w:color="auto"/>
              <w:right w:val="single" w:sz="4" w:space="0" w:color="auto"/>
            </w:tcBorders>
            <w:vAlign w:val="center"/>
            <w:hideMark/>
          </w:tcPr>
          <w:p w14:paraId="6F33AA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1.350.000.000,-</w:t>
            </w:r>
          </w:p>
        </w:tc>
        <w:tc>
          <w:tcPr>
            <w:tcW w:w="4462" w:type="dxa"/>
            <w:tcBorders>
              <w:top w:val="nil"/>
              <w:left w:val="nil"/>
              <w:bottom w:val="single" w:sz="4" w:space="0" w:color="auto"/>
              <w:right w:val="single" w:sz="4" w:space="0" w:color="auto"/>
            </w:tcBorders>
            <w:vAlign w:val="center"/>
            <w:hideMark/>
          </w:tcPr>
          <w:p w14:paraId="2C1D79C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1D596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9E9FA2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18,900,000 </w:t>
            </w:r>
          </w:p>
        </w:tc>
      </w:tr>
      <w:tr w:rsidR="00EF0199" w:rsidRPr="00502DE6" w14:paraId="35192D0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423AA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154</w:t>
            </w:r>
          </w:p>
        </w:tc>
        <w:tc>
          <w:tcPr>
            <w:tcW w:w="2775" w:type="dxa"/>
            <w:tcBorders>
              <w:top w:val="nil"/>
              <w:left w:val="nil"/>
              <w:bottom w:val="single" w:sz="4" w:space="0" w:color="auto"/>
              <w:right w:val="single" w:sz="4" w:space="0" w:color="auto"/>
            </w:tcBorders>
            <w:vAlign w:val="center"/>
            <w:hideMark/>
          </w:tcPr>
          <w:p w14:paraId="27477F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1.400.000.000,-</w:t>
            </w:r>
          </w:p>
        </w:tc>
        <w:tc>
          <w:tcPr>
            <w:tcW w:w="4462" w:type="dxa"/>
            <w:tcBorders>
              <w:top w:val="nil"/>
              <w:left w:val="nil"/>
              <w:bottom w:val="single" w:sz="4" w:space="0" w:color="auto"/>
              <w:right w:val="single" w:sz="4" w:space="0" w:color="auto"/>
            </w:tcBorders>
            <w:vAlign w:val="center"/>
            <w:hideMark/>
          </w:tcPr>
          <w:p w14:paraId="7CE567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7CA7B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0230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19,600,000 </w:t>
            </w:r>
          </w:p>
        </w:tc>
      </w:tr>
      <w:tr w:rsidR="00EF0199" w:rsidRPr="00502DE6" w14:paraId="52607F5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1E06B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155</w:t>
            </w:r>
          </w:p>
        </w:tc>
        <w:tc>
          <w:tcPr>
            <w:tcW w:w="2775" w:type="dxa"/>
            <w:tcBorders>
              <w:top w:val="nil"/>
              <w:left w:val="nil"/>
              <w:bottom w:val="single" w:sz="4" w:space="0" w:color="auto"/>
              <w:right w:val="single" w:sz="4" w:space="0" w:color="auto"/>
            </w:tcBorders>
            <w:vAlign w:val="center"/>
            <w:hideMark/>
          </w:tcPr>
          <w:p w14:paraId="3988520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1.450.000.000,-</w:t>
            </w:r>
          </w:p>
        </w:tc>
        <w:tc>
          <w:tcPr>
            <w:tcW w:w="4462" w:type="dxa"/>
            <w:tcBorders>
              <w:top w:val="nil"/>
              <w:left w:val="nil"/>
              <w:bottom w:val="single" w:sz="4" w:space="0" w:color="auto"/>
              <w:right w:val="single" w:sz="4" w:space="0" w:color="auto"/>
            </w:tcBorders>
            <w:vAlign w:val="center"/>
            <w:hideMark/>
          </w:tcPr>
          <w:p w14:paraId="3DBEE8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FD80B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2E54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20,300,000 </w:t>
            </w:r>
          </w:p>
        </w:tc>
      </w:tr>
      <w:tr w:rsidR="00EF0199" w:rsidRPr="00502DE6" w14:paraId="58165B2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B01242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156</w:t>
            </w:r>
          </w:p>
        </w:tc>
        <w:tc>
          <w:tcPr>
            <w:tcW w:w="2775" w:type="dxa"/>
            <w:tcBorders>
              <w:top w:val="nil"/>
              <w:left w:val="nil"/>
              <w:bottom w:val="single" w:sz="4" w:space="0" w:color="auto"/>
              <w:right w:val="single" w:sz="4" w:space="0" w:color="auto"/>
            </w:tcBorders>
            <w:vAlign w:val="center"/>
            <w:hideMark/>
          </w:tcPr>
          <w:p w14:paraId="55D51BA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1.500.000.000,-</w:t>
            </w:r>
          </w:p>
        </w:tc>
        <w:tc>
          <w:tcPr>
            <w:tcW w:w="4462" w:type="dxa"/>
            <w:tcBorders>
              <w:top w:val="nil"/>
              <w:left w:val="nil"/>
              <w:bottom w:val="single" w:sz="4" w:space="0" w:color="auto"/>
              <w:right w:val="single" w:sz="4" w:space="0" w:color="auto"/>
            </w:tcBorders>
            <w:vAlign w:val="center"/>
            <w:hideMark/>
          </w:tcPr>
          <w:p w14:paraId="6B92989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1F447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366C1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21,000,000 </w:t>
            </w:r>
          </w:p>
        </w:tc>
      </w:tr>
      <w:tr w:rsidR="00EF0199" w:rsidRPr="00502DE6" w14:paraId="0CAFDE0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CB456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157</w:t>
            </w:r>
          </w:p>
        </w:tc>
        <w:tc>
          <w:tcPr>
            <w:tcW w:w="2775" w:type="dxa"/>
            <w:tcBorders>
              <w:top w:val="nil"/>
              <w:left w:val="nil"/>
              <w:bottom w:val="single" w:sz="4" w:space="0" w:color="auto"/>
              <w:right w:val="single" w:sz="4" w:space="0" w:color="auto"/>
            </w:tcBorders>
            <w:vAlign w:val="center"/>
            <w:hideMark/>
          </w:tcPr>
          <w:p w14:paraId="5D7258E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1.550.000.000,-</w:t>
            </w:r>
          </w:p>
        </w:tc>
        <w:tc>
          <w:tcPr>
            <w:tcW w:w="4462" w:type="dxa"/>
            <w:tcBorders>
              <w:top w:val="nil"/>
              <w:left w:val="nil"/>
              <w:bottom w:val="single" w:sz="4" w:space="0" w:color="auto"/>
              <w:right w:val="single" w:sz="4" w:space="0" w:color="auto"/>
            </w:tcBorders>
            <w:vAlign w:val="center"/>
            <w:hideMark/>
          </w:tcPr>
          <w:p w14:paraId="06C86CF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208B5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334D3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21,700,000 </w:t>
            </w:r>
          </w:p>
        </w:tc>
      </w:tr>
      <w:tr w:rsidR="00EF0199" w:rsidRPr="00502DE6" w14:paraId="0860AE3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1E5CD9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158</w:t>
            </w:r>
          </w:p>
        </w:tc>
        <w:tc>
          <w:tcPr>
            <w:tcW w:w="2775" w:type="dxa"/>
            <w:tcBorders>
              <w:top w:val="nil"/>
              <w:left w:val="nil"/>
              <w:bottom w:val="single" w:sz="4" w:space="0" w:color="auto"/>
              <w:right w:val="single" w:sz="4" w:space="0" w:color="auto"/>
            </w:tcBorders>
            <w:vAlign w:val="center"/>
            <w:hideMark/>
          </w:tcPr>
          <w:p w14:paraId="780C2C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1.600.000.000,-</w:t>
            </w:r>
          </w:p>
        </w:tc>
        <w:tc>
          <w:tcPr>
            <w:tcW w:w="4462" w:type="dxa"/>
            <w:tcBorders>
              <w:top w:val="nil"/>
              <w:left w:val="nil"/>
              <w:bottom w:val="single" w:sz="4" w:space="0" w:color="auto"/>
              <w:right w:val="single" w:sz="4" w:space="0" w:color="auto"/>
            </w:tcBorders>
            <w:vAlign w:val="center"/>
            <w:hideMark/>
          </w:tcPr>
          <w:p w14:paraId="061DFC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77419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C1623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22,400,000 </w:t>
            </w:r>
          </w:p>
        </w:tc>
      </w:tr>
      <w:tr w:rsidR="00EF0199" w:rsidRPr="00502DE6" w14:paraId="45D94B9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008B4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159</w:t>
            </w:r>
          </w:p>
        </w:tc>
        <w:tc>
          <w:tcPr>
            <w:tcW w:w="2775" w:type="dxa"/>
            <w:tcBorders>
              <w:top w:val="nil"/>
              <w:left w:val="nil"/>
              <w:bottom w:val="single" w:sz="4" w:space="0" w:color="auto"/>
              <w:right w:val="single" w:sz="4" w:space="0" w:color="auto"/>
            </w:tcBorders>
            <w:vAlign w:val="center"/>
            <w:hideMark/>
          </w:tcPr>
          <w:p w14:paraId="68FD71E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1.650.000.000,-</w:t>
            </w:r>
          </w:p>
        </w:tc>
        <w:tc>
          <w:tcPr>
            <w:tcW w:w="4462" w:type="dxa"/>
            <w:tcBorders>
              <w:top w:val="nil"/>
              <w:left w:val="nil"/>
              <w:bottom w:val="single" w:sz="4" w:space="0" w:color="auto"/>
              <w:right w:val="single" w:sz="4" w:space="0" w:color="auto"/>
            </w:tcBorders>
            <w:vAlign w:val="center"/>
            <w:hideMark/>
          </w:tcPr>
          <w:p w14:paraId="5E07F5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251C3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5D635C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23,100,000 </w:t>
            </w:r>
          </w:p>
        </w:tc>
      </w:tr>
      <w:tr w:rsidR="00EF0199" w:rsidRPr="00502DE6" w14:paraId="46AE838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C3599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160</w:t>
            </w:r>
          </w:p>
        </w:tc>
        <w:tc>
          <w:tcPr>
            <w:tcW w:w="2775" w:type="dxa"/>
            <w:tcBorders>
              <w:top w:val="nil"/>
              <w:left w:val="nil"/>
              <w:bottom w:val="single" w:sz="4" w:space="0" w:color="auto"/>
              <w:right w:val="single" w:sz="4" w:space="0" w:color="auto"/>
            </w:tcBorders>
            <w:vAlign w:val="center"/>
            <w:hideMark/>
          </w:tcPr>
          <w:p w14:paraId="6F5C0A4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1.700.000.000,-</w:t>
            </w:r>
          </w:p>
        </w:tc>
        <w:tc>
          <w:tcPr>
            <w:tcW w:w="4462" w:type="dxa"/>
            <w:tcBorders>
              <w:top w:val="nil"/>
              <w:left w:val="nil"/>
              <w:bottom w:val="single" w:sz="4" w:space="0" w:color="auto"/>
              <w:right w:val="single" w:sz="4" w:space="0" w:color="auto"/>
            </w:tcBorders>
            <w:vAlign w:val="center"/>
            <w:hideMark/>
          </w:tcPr>
          <w:p w14:paraId="3903F81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851C5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21FB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23,800,000 </w:t>
            </w:r>
          </w:p>
        </w:tc>
      </w:tr>
      <w:tr w:rsidR="00EF0199" w:rsidRPr="00502DE6" w14:paraId="3259803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FF9C8F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161</w:t>
            </w:r>
          </w:p>
        </w:tc>
        <w:tc>
          <w:tcPr>
            <w:tcW w:w="2775" w:type="dxa"/>
            <w:tcBorders>
              <w:top w:val="nil"/>
              <w:left w:val="nil"/>
              <w:bottom w:val="single" w:sz="4" w:space="0" w:color="auto"/>
              <w:right w:val="single" w:sz="4" w:space="0" w:color="auto"/>
            </w:tcBorders>
            <w:vAlign w:val="center"/>
            <w:hideMark/>
          </w:tcPr>
          <w:p w14:paraId="1CA042B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1.750.000.000,-</w:t>
            </w:r>
          </w:p>
        </w:tc>
        <w:tc>
          <w:tcPr>
            <w:tcW w:w="4462" w:type="dxa"/>
            <w:tcBorders>
              <w:top w:val="nil"/>
              <w:left w:val="nil"/>
              <w:bottom w:val="single" w:sz="4" w:space="0" w:color="auto"/>
              <w:right w:val="single" w:sz="4" w:space="0" w:color="auto"/>
            </w:tcBorders>
            <w:vAlign w:val="center"/>
            <w:hideMark/>
          </w:tcPr>
          <w:p w14:paraId="4B2B3D4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4DB3A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961A7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24,500,000 </w:t>
            </w:r>
          </w:p>
        </w:tc>
      </w:tr>
      <w:tr w:rsidR="00EF0199" w:rsidRPr="00502DE6" w14:paraId="7932782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E997D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162</w:t>
            </w:r>
          </w:p>
        </w:tc>
        <w:tc>
          <w:tcPr>
            <w:tcW w:w="2775" w:type="dxa"/>
            <w:tcBorders>
              <w:top w:val="nil"/>
              <w:left w:val="nil"/>
              <w:bottom w:val="single" w:sz="4" w:space="0" w:color="auto"/>
              <w:right w:val="single" w:sz="4" w:space="0" w:color="auto"/>
            </w:tcBorders>
            <w:vAlign w:val="center"/>
            <w:hideMark/>
          </w:tcPr>
          <w:p w14:paraId="5161193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1.800.000.000,-</w:t>
            </w:r>
          </w:p>
        </w:tc>
        <w:tc>
          <w:tcPr>
            <w:tcW w:w="4462" w:type="dxa"/>
            <w:tcBorders>
              <w:top w:val="nil"/>
              <w:left w:val="nil"/>
              <w:bottom w:val="single" w:sz="4" w:space="0" w:color="auto"/>
              <w:right w:val="single" w:sz="4" w:space="0" w:color="auto"/>
            </w:tcBorders>
            <w:vAlign w:val="center"/>
            <w:hideMark/>
          </w:tcPr>
          <w:p w14:paraId="151184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C08EF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DCC14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25,200,000 </w:t>
            </w:r>
          </w:p>
        </w:tc>
      </w:tr>
      <w:tr w:rsidR="00EF0199" w:rsidRPr="00502DE6" w14:paraId="506210E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03754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163</w:t>
            </w:r>
          </w:p>
        </w:tc>
        <w:tc>
          <w:tcPr>
            <w:tcW w:w="2775" w:type="dxa"/>
            <w:tcBorders>
              <w:top w:val="nil"/>
              <w:left w:val="nil"/>
              <w:bottom w:val="single" w:sz="4" w:space="0" w:color="auto"/>
              <w:right w:val="single" w:sz="4" w:space="0" w:color="auto"/>
            </w:tcBorders>
            <w:vAlign w:val="center"/>
            <w:hideMark/>
          </w:tcPr>
          <w:p w14:paraId="05AD686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1.850.000.000,-</w:t>
            </w:r>
          </w:p>
        </w:tc>
        <w:tc>
          <w:tcPr>
            <w:tcW w:w="4462" w:type="dxa"/>
            <w:tcBorders>
              <w:top w:val="nil"/>
              <w:left w:val="nil"/>
              <w:bottom w:val="single" w:sz="4" w:space="0" w:color="auto"/>
              <w:right w:val="single" w:sz="4" w:space="0" w:color="auto"/>
            </w:tcBorders>
            <w:vAlign w:val="center"/>
            <w:hideMark/>
          </w:tcPr>
          <w:p w14:paraId="688B1CB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BD9AE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9161C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25,900,000 </w:t>
            </w:r>
          </w:p>
        </w:tc>
      </w:tr>
      <w:tr w:rsidR="00EF0199" w:rsidRPr="00502DE6" w14:paraId="1BFB068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2FAB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164</w:t>
            </w:r>
          </w:p>
        </w:tc>
        <w:tc>
          <w:tcPr>
            <w:tcW w:w="2775" w:type="dxa"/>
            <w:tcBorders>
              <w:top w:val="nil"/>
              <w:left w:val="nil"/>
              <w:bottom w:val="single" w:sz="4" w:space="0" w:color="auto"/>
              <w:right w:val="single" w:sz="4" w:space="0" w:color="auto"/>
            </w:tcBorders>
            <w:vAlign w:val="center"/>
            <w:hideMark/>
          </w:tcPr>
          <w:p w14:paraId="08C163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1.900.000.000,-</w:t>
            </w:r>
          </w:p>
        </w:tc>
        <w:tc>
          <w:tcPr>
            <w:tcW w:w="4462" w:type="dxa"/>
            <w:tcBorders>
              <w:top w:val="nil"/>
              <w:left w:val="nil"/>
              <w:bottom w:val="single" w:sz="4" w:space="0" w:color="auto"/>
              <w:right w:val="single" w:sz="4" w:space="0" w:color="auto"/>
            </w:tcBorders>
            <w:vAlign w:val="center"/>
            <w:hideMark/>
          </w:tcPr>
          <w:p w14:paraId="7E1E2F5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70A4F0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87A6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26,600,000 </w:t>
            </w:r>
          </w:p>
        </w:tc>
      </w:tr>
      <w:tr w:rsidR="00EF0199" w:rsidRPr="00502DE6" w14:paraId="27E446B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835A0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165</w:t>
            </w:r>
          </w:p>
        </w:tc>
        <w:tc>
          <w:tcPr>
            <w:tcW w:w="2775" w:type="dxa"/>
            <w:tcBorders>
              <w:top w:val="nil"/>
              <w:left w:val="nil"/>
              <w:bottom w:val="single" w:sz="4" w:space="0" w:color="auto"/>
              <w:right w:val="single" w:sz="4" w:space="0" w:color="auto"/>
            </w:tcBorders>
            <w:vAlign w:val="center"/>
            <w:hideMark/>
          </w:tcPr>
          <w:p w14:paraId="0C6441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1.950.000.000,-</w:t>
            </w:r>
          </w:p>
        </w:tc>
        <w:tc>
          <w:tcPr>
            <w:tcW w:w="4462" w:type="dxa"/>
            <w:tcBorders>
              <w:top w:val="nil"/>
              <w:left w:val="nil"/>
              <w:bottom w:val="single" w:sz="4" w:space="0" w:color="auto"/>
              <w:right w:val="single" w:sz="4" w:space="0" w:color="auto"/>
            </w:tcBorders>
            <w:vAlign w:val="center"/>
            <w:hideMark/>
          </w:tcPr>
          <w:p w14:paraId="7D36CEE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AAD23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F2D4C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27,300,000 </w:t>
            </w:r>
          </w:p>
        </w:tc>
      </w:tr>
      <w:tr w:rsidR="00EF0199" w:rsidRPr="00502DE6" w14:paraId="5E4EC17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B78E21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166</w:t>
            </w:r>
          </w:p>
        </w:tc>
        <w:tc>
          <w:tcPr>
            <w:tcW w:w="2775" w:type="dxa"/>
            <w:tcBorders>
              <w:top w:val="nil"/>
              <w:left w:val="nil"/>
              <w:bottom w:val="single" w:sz="4" w:space="0" w:color="auto"/>
              <w:right w:val="single" w:sz="4" w:space="0" w:color="auto"/>
            </w:tcBorders>
            <w:vAlign w:val="center"/>
            <w:hideMark/>
          </w:tcPr>
          <w:p w14:paraId="6785AA5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2.000.000.000,-</w:t>
            </w:r>
          </w:p>
        </w:tc>
        <w:tc>
          <w:tcPr>
            <w:tcW w:w="4462" w:type="dxa"/>
            <w:tcBorders>
              <w:top w:val="nil"/>
              <w:left w:val="nil"/>
              <w:bottom w:val="single" w:sz="4" w:space="0" w:color="auto"/>
              <w:right w:val="single" w:sz="4" w:space="0" w:color="auto"/>
            </w:tcBorders>
            <w:vAlign w:val="center"/>
            <w:hideMark/>
          </w:tcPr>
          <w:p w14:paraId="0DE5020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58CB8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284DE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28,000,000 </w:t>
            </w:r>
          </w:p>
        </w:tc>
      </w:tr>
      <w:tr w:rsidR="00EF0199" w:rsidRPr="00502DE6" w14:paraId="6D9C090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E6012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167</w:t>
            </w:r>
          </w:p>
        </w:tc>
        <w:tc>
          <w:tcPr>
            <w:tcW w:w="2775" w:type="dxa"/>
            <w:tcBorders>
              <w:top w:val="nil"/>
              <w:left w:val="nil"/>
              <w:bottom w:val="single" w:sz="4" w:space="0" w:color="auto"/>
              <w:right w:val="single" w:sz="4" w:space="0" w:color="auto"/>
            </w:tcBorders>
            <w:vAlign w:val="center"/>
            <w:hideMark/>
          </w:tcPr>
          <w:p w14:paraId="16BFDF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2.050.000.000,-</w:t>
            </w:r>
          </w:p>
        </w:tc>
        <w:tc>
          <w:tcPr>
            <w:tcW w:w="4462" w:type="dxa"/>
            <w:tcBorders>
              <w:top w:val="nil"/>
              <w:left w:val="nil"/>
              <w:bottom w:val="single" w:sz="4" w:space="0" w:color="auto"/>
              <w:right w:val="single" w:sz="4" w:space="0" w:color="auto"/>
            </w:tcBorders>
            <w:vAlign w:val="center"/>
            <w:hideMark/>
          </w:tcPr>
          <w:p w14:paraId="59FD8F4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F6ED2B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9967F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28,700,000 </w:t>
            </w:r>
          </w:p>
        </w:tc>
      </w:tr>
      <w:tr w:rsidR="00EF0199" w:rsidRPr="00502DE6" w14:paraId="6FC0925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612F8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168</w:t>
            </w:r>
          </w:p>
        </w:tc>
        <w:tc>
          <w:tcPr>
            <w:tcW w:w="2775" w:type="dxa"/>
            <w:tcBorders>
              <w:top w:val="nil"/>
              <w:left w:val="nil"/>
              <w:bottom w:val="single" w:sz="4" w:space="0" w:color="auto"/>
              <w:right w:val="single" w:sz="4" w:space="0" w:color="auto"/>
            </w:tcBorders>
            <w:vAlign w:val="center"/>
            <w:hideMark/>
          </w:tcPr>
          <w:p w14:paraId="70C3190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2.100.000.000,-</w:t>
            </w:r>
          </w:p>
        </w:tc>
        <w:tc>
          <w:tcPr>
            <w:tcW w:w="4462" w:type="dxa"/>
            <w:tcBorders>
              <w:top w:val="nil"/>
              <w:left w:val="nil"/>
              <w:bottom w:val="single" w:sz="4" w:space="0" w:color="auto"/>
              <w:right w:val="single" w:sz="4" w:space="0" w:color="auto"/>
            </w:tcBorders>
            <w:vAlign w:val="center"/>
            <w:hideMark/>
          </w:tcPr>
          <w:p w14:paraId="07A35F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191DD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3ED40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29,400,000 </w:t>
            </w:r>
          </w:p>
        </w:tc>
      </w:tr>
      <w:tr w:rsidR="00EF0199" w:rsidRPr="00502DE6" w14:paraId="7130001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9BAE1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169</w:t>
            </w:r>
          </w:p>
        </w:tc>
        <w:tc>
          <w:tcPr>
            <w:tcW w:w="2775" w:type="dxa"/>
            <w:tcBorders>
              <w:top w:val="nil"/>
              <w:left w:val="nil"/>
              <w:bottom w:val="single" w:sz="4" w:space="0" w:color="auto"/>
              <w:right w:val="single" w:sz="4" w:space="0" w:color="auto"/>
            </w:tcBorders>
            <w:vAlign w:val="center"/>
            <w:hideMark/>
          </w:tcPr>
          <w:p w14:paraId="2162551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2.150.000.000,-</w:t>
            </w:r>
          </w:p>
        </w:tc>
        <w:tc>
          <w:tcPr>
            <w:tcW w:w="4462" w:type="dxa"/>
            <w:tcBorders>
              <w:top w:val="nil"/>
              <w:left w:val="nil"/>
              <w:bottom w:val="single" w:sz="4" w:space="0" w:color="auto"/>
              <w:right w:val="single" w:sz="4" w:space="0" w:color="auto"/>
            </w:tcBorders>
            <w:vAlign w:val="center"/>
            <w:hideMark/>
          </w:tcPr>
          <w:p w14:paraId="546802F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54697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03D0D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30,100,000 </w:t>
            </w:r>
          </w:p>
        </w:tc>
      </w:tr>
      <w:tr w:rsidR="00EF0199" w:rsidRPr="00502DE6" w14:paraId="0F8FF8B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97F82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170</w:t>
            </w:r>
          </w:p>
        </w:tc>
        <w:tc>
          <w:tcPr>
            <w:tcW w:w="2775" w:type="dxa"/>
            <w:tcBorders>
              <w:top w:val="nil"/>
              <w:left w:val="nil"/>
              <w:bottom w:val="single" w:sz="4" w:space="0" w:color="auto"/>
              <w:right w:val="single" w:sz="4" w:space="0" w:color="auto"/>
            </w:tcBorders>
            <w:vAlign w:val="center"/>
            <w:hideMark/>
          </w:tcPr>
          <w:p w14:paraId="0BB8085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2.200.000.000,-</w:t>
            </w:r>
          </w:p>
        </w:tc>
        <w:tc>
          <w:tcPr>
            <w:tcW w:w="4462" w:type="dxa"/>
            <w:tcBorders>
              <w:top w:val="nil"/>
              <w:left w:val="nil"/>
              <w:bottom w:val="single" w:sz="4" w:space="0" w:color="auto"/>
              <w:right w:val="single" w:sz="4" w:space="0" w:color="auto"/>
            </w:tcBorders>
            <w:vAlign w:val="center"/>
            <w:hideMark/>
          </w:tcPr>
          <w:p w14:paraId="2E23D4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F9E30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AC85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30,800,000 </w:t>
            </w:r>
          </w:p>
        </w:tc>
      </w:tr>
      <w:tr w:rsidR="00EF0199" w:rsidRPr="00502DE6" w14:paraId="16CA3C8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1453B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171</w:t>
            </w:r>
          </w:p>
        </w:tc>
        <w:tc>
          <w:tcPr>
            <w:tcW w:w="2775" w:type="dxa"/>
            <w:tcBorders>
              <w:top w:val="nil"/>
              <w:left w:val="nil"/>
              <w:bottom w:val="single" w:sz="4" w:space="0" w:color="auto"/>
              <w:right w:val="single" w:sz="4" w:space="0" w:color="auto"/>
            </w:tcBorders>
            <w:vAlign w:val="center"/>
            <w:hideMark/>
          </w:tcPr>
          <w:p w14:paraId="7818DCD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2.250.000.000,-</w:t>
            </w:r>
          </w:p>
        </w:tc>
        <w:tc>
          <w:tcPr>
            <w:tcW w:w="4462" w:type="dxa"/>
            <w:tcBorders>
              <w:top w:val="nil"/>
              <w:left w:val="nil"/>
              <w:bottom w:val="single" w:sz="4" w:space="0" w:color="auto"/>
              <w:right w:val="single" w:sz="4" w:space="0" w:color="auto"/>
            </w:tcBorders>
            <w:vAlign w:val="center"/>
            <w:hideMark/>
          </w:tcPr>
          <w:p w14:paraId="6CDC497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9FA56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3CCE7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31,500,000 </w:t>
            </w:r>
          </w:p>
        </w:tc>
      </w:tr>
      <w:tr w:rsidR="00EF0199" w:rsidRPr="00502DE6" w14:paraId="6AF2DCE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78061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172</w:t>
            </w:r>
          </w:p>
        </w:tc>
        <w:tc>
          <w:tcPr>
            <w:tcW w:w="2775" w:type="dxa"/>
            <w:tcBorders>
              <w:top w:val="nil"/>
              <w:left w:val="nil"/>
              <w:bottom w:val="single" w:sz="4" w:space="0" w:color="auto"/>
              <w:right w:val="single" w:sz="4" w:space="0" w:color="auto"/>
            </w:tcBorders>
            <w:vAlign w:val="center"/>
            <w:hideMark/>
          </w:tcPr>
          <w:p w14:paraId="4334EB1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2.300.000.000,-</w:t>
            </w:r>
          </w:p>
        </w:tc>
        <w:tc>
          <w:tcPr>
            <w:tcW w:w="4462" w:type="dxa"/>
            <w:tcBorders>
              <w:top w:val="nil"/>
              <w:left w:val="nil"/>
              <w:bottom w:val="single" w:sz="4" w:space="0" w:color="auto"/>
              <w:right w:val="single" w:sz="4" w:space="0" w:color="auto"/>
            </w:tcBorders>
            <w:vAlign w:val="center"/>
            <w:hideMark/>
          </w:tcPr>
          <w:p w14:paraId="602C71C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414D8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EB4036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32,200,000 </w:t>
            </w:r>
          </w:p>
        </w:tc>
      </w:tr>
      <w:tr w:rsidR="00EF0199" w:rsidRPr="00502DE6" w14:paraId="58577D9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21198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173</w:t>
            </w:r>
          </w:p>
        </w:tc>
        <w:tc>
          <w:tcPr>
            <w:tcW w:w="2775" w:type="dxa"/>
            <w:tcBorders>
              <w:top w:val="nil"/>
              <w:left w:val="nil"/>
              <w:bottom w:val="single" w:sz="4" w:space="0" w:color="auto"/>
              <w:right w:val="single" w:sz="4" w:space="0" w:color="auto"/>
            </w:tcBorders>
            <w:vAlign w:val="center"/>
            <w:hideMark/>
          </w:tcPr>
          <w:p w14:paraId="780EC0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2.350.000.000,-</w:t>
            </w:r>
          </w:p>
        </w:tc>
        <w:tc>
          <w:tcPr>
            <w:tcW w:w="4462" w:type="dxa"/>
            <w:tcBorders>
              <w:top w:val="nil"/>
              <w:left w:val="nil"/>
              <w:bottom w:val="single" w:sz="4" w:space="0" w:color="auto"/>
              <w:right w:val="single" w:sz="4" w:space="0" w:color="auto"/>
            </w:tcBorders>
            <w:vAlign w:val="center"/>
            <w:hideMark/>
          </w:tcPr>
          <w:p w14:paraId="68F959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0E42D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CBA0B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32,900,000 </w:t>
            </w:r>
          </w:p>
        </w:tc>
      </w:tr>
      <w:tr w:rsidR="00EF0199" w:rsidRPr="00502DE6" w14:paraId="4799D3D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F7B13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174</w:t>
            </w:r>
          </w:p>
        </w:tc>
        <w:tc>
          <w:tcPr>
            <w:tcW w:w="2775" w:type="dxa"/>
            <w:tcBorders>
              <w:top w:val="nil"/>
              <w:left w:val="nil"/>
              <w:bottom w:val="single" w:sz="4" w:space="0" w:color="auto"/>
              <w:right w:val="single" w:sz="4" w:space="0" w:color="auto"/>
            </w:tcBorders>
            <w:vAlign w:val="center"/>
            <w:hideMark/>
          </w:tcPr>
          <w:p w14:paraId="1FBA48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2.400.000.000,-</w:t>
            </w:r>
          </w:p>
        </w:tc>
        <w:tc>
          <w:tcPr>
            <w:tcW w:w="4462" w:type="dxa"/>
            <w:tcBorders>
              <w:top w:val="nil"/>
              <w:left w:val="nil"/>
              <w:bottom w:val="single" w:sz="4" w:space="0" w:color="auto"/>
              <w:right w:val="single" w:sz="4" w:space="0" w:color="auto"/>
            </w:tcBorders>
            <w:vAlign w:val="center"/>
            <w:hideMark/>
          </w:tcPr>
          <w:p w14:paraId="486E839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2BC05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22C46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33,600,000 </w:t>
            </w:r>
          </w:p>
        </w:tc>
      </w:tr>
      <w:tr w:rsidR="00EF0199" w:rsidRPr="00502DE6" w14:paraId="1FE4C19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36117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175</w:t>
            </w:r>
          </w:p>
        </w:tc>
        <w:tc>
          <w:tcPr>
            <w:tcW w:w="2775" w:type="dxa"/>
            <w:tcBorders>
              <w:top w:val="nil"/>
              <w:left w:val="nil"/>
              <w:bottom w:val="single" w:sz="4" w:space="0" w:color="auto"/>
              <w:right w:val="single" w:sz="4" w:space="0" w:color="auto"/>
            </w:tcBorders>
            <w:vAlign w:val="center"/>
            <w:hideMark/>
          </w:tcPr>
          <w:p w14:paraId="6EDDE9B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2.450.000.000,-</w:t>
            </w:r>
          </w:p>
        </w:tc>
        <w:tc>
          <w:tcPr>
            <w:tcW w:w="4462" w:type="dxa"/>
            <w:tcBorders>
              <w:top w:val="nil"/>
              <w:left w:val="nil"/>
              <w:bottom w:val="single" w:sz="4" w:space="0" w:color="auto"/>
              <w:right w:val="single" w:sz="4" w:space="0" w:color="auto"/>
            </w:tcBorders>
            <w:vAlign w:val="center"/>
            <w:hideMark/>
          </w:tcPr>
          <w:p w14:paraId="525C80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1B7B9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047DC8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34,300,000 </w:t>
            </w:r>
          </w:p>
        </w:tc>
      </w:tr>
      <w:tr w:rsidR="00EF0199" w:rsidRPr="00502DE6" w14:paraId="2BB34B9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5E3E32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176</w:t>
            </w:r>
          </w:p>
        </w:tc>
        <w:tc>
          <w:tcPr>
            <w:tcW w:w="2775" w:type="dxa"/>
            <w:tcBorders>
              <w:top w:val="nil"/>
              <w:left w:val="nil"/>
              <w:bottom w:val="single" w:sz="4" w:space="0" w:color="auto"/>
              <w:right w:val="single" w:sz="4" w:space="0" w:color="auto"/>
            </w:tcBorders>
            <w:vAlign w:val="center"/>
            <w:hideMark/>
          </w:tcPr>
          <w:p w14:paraId="328DF7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2.500.000.000,-</w:t>
            </w:r>
          </w:p>
        </w:tc>
        <w:tc>
          <w:tcPr>
            <w:tcW w:w="4462" w:type="dxa"/>
            <w:tcBorders>
              <w:top w:val="nil"/>
              <w:left w:val="nil"/>
              <w:bottom w:val="single" w:sz="4" w:space="0" w:color="auto"/>
              <w:right w:val="single" w:sz="4" w:space="0" w:color="auto"/>
            </w:tcBorders>
            <w:vAlign w:val="center"/>
            <w:hideMark/>
          </w:tcPr>
          <w:p w14:paraId="0B4D998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B07BE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31AF1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35,000,000 </w:t>
            </w:r>
          </w:p>
        </w:tc>
      </w:tr>
      <w:tr w:rsidR="00EF0199" w:rsidRPr="00502DE6" w14:paraId="5579749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86754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177</w:t>
            </w:r>
          </w:p>
        </w:tc>
        <w:tc>
          <w:tcPr>
            <w:tcW w:w="2775" w:type="dxa"/>
            <w:tcBorders>
              <w:top w:val="nil"/>
              <w:left w:val="nil"/>
              <w:bottom w:val="single" w:sz="4" w:space="0" w:color="auto"/>
              <w:right w:val="single" w:sz="4" w:space="0" w:color="auto"/>
            </w:tcBorders>
            <w:vAlign w:val="center"/>
            <w:hideMark/>
          </w:tcPr>
          <w:p w14:paraId="4F14C29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2.550.000.000,-</w:t>
            </w:r>
          </w:p>
        </w:tc>
        <w:tc>
          <w:tcPr>
            <w:tcW w:w="4462" w:type="dxa"/>
            <w:tcBorders>
              <w:top w:val="nil"/>
              <w:left w:val="nil"/>
              <w:bottom w:val="single" w:sz="4" w:space="0" w:color="auto"/>
              <w:right w:val="single" w:sz="4" w:space="0" w:color="auto"/>
            </w:tcBorders>
            <w:vAlign w:val="center"/>
            <w:hideMark/>
          </w:tcPr>
          <w:p w14:paraId="6A7949C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A1069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A596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35,700,000 </w:t>
            </w:r>
          </w:p>
        </w:tc>
      </w:tr>
      <w:tr w:rsidR="00EF0199" w:rsidRPr="00502DE6" w14:paraId="755643F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F79B9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178</w:t>
            </w:r>
          </w:p>
        </w:tc>
        <w:tc>
          <w:tcPr>
            <w:tcW w:w="2775" w:type="dxa"/>
            <w:tcBorders>
              <w:top w:val="nil"/>
              <w:left w:val="nil"/>
              <w:bottom w:val="single" w:sz="4" w:space="0" w:color="auto"/>
              <w:right w:val="single" w:sz="4" w:space="0" w:color="auto"/>
            </w:tcBorders>
            <w:vAlign w:val="center"/>
            <w:hideMark/>
          </w:tcPr>
          <w:p w14:paraId="6BCAF01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2.600.000.000,-</w:t>
            </w:r>
          </w:p>
        </w:tc>
        <w:tc>
          <w:tcPr>
            <w:tcW w:w="4462" w:type="dxa"/>
            <w:tcBorders>
              <w:top w:val="nil"/>
              <w:left w:val="nil"/>
              <w:bottom w:val="single" w:sz="4" w:space="0" w:color="auto"/>
              <w:right w:val="single" w:sz="4" w:space="0" w:color="auto"/>
            </w:tcBorders>
            <w:vAlign w:val="center"/>
            <w:hideMark/>
          </w:tcPr>
          <w:p w14:paraId="6368D7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814B8B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DFE06C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36,400,000 </w:t>
            </w:r>
          </w:p>
        </w:tc>
      </w:tr>
      <w:tr w:rsidR="00EF0199" w:rsidRPr="00502DE6" w14:paraId="2D056EC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97A9F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179</w:t>
            </w:r>
          </w:p>
        </w:tc>
        <w:tc>
          <w:tcPr>
            <w:tcW w:w="2775" w:type="dxa"/>
            <w:tcBorders>
              <w:top w:val="nil"/>
              <w:left w:val="nil"/>
              <w:bottom w:val="single" w:sz="4" w:space="0" w:color="auto"/>
              <w:right w:val="single" w:sz="4" w:space="0" w:color="auto"/>
            </w:tcBorders>
            <w:vAlign w:val="center"/>
            <w:hideMark/>
          </w:tcPr>
          <w:p w14:paraId="4039FED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2.650.000.000,-</w:t>
            </w:r>
          </w:p>
        </w:tc>
        <w:tc>
          <w:tcPr>
            <w:tcW w:w="4462" w:type="dxa"/>
            <w:tcBorders>
              <w:top w:val="nil"/>
              <w:left w:val="nil"/>
              <w:bottom w:val="single" w:sz="4" w:space="0" w:color="auto"/>
              <w:right w:val="single" w:sz="4" w:space="0" w:color="auto"/>
            </w:tcBorders>
            <w:vAlign w:val="center"/>
            <w:hideMark/>
          </w:tcPr>
          <w:p w14:paraId="0BF1F7A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CB6F6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25BE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37,100,000 </w:t>
            </w:r>
          </w:p>
        </w:tc>
      </w:tr>
      <w:tr w:rsidR="00EF0199" w:rsidRPr="00502DE6" w14:paraId="50ADD9D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4776C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180</w:t>
            </w:r>
          </w:p>
        </w:tc>
        <w:tc>
          <w:tcPr>
            <w:tcW w:w="2775" w:type="dxa"/>
            <w:tcBorders>
              <w:top w:val="nil"/>
              <w:left w:val="nil"/>
              <w:bottom w:val="single" w:sz="4" w:space="0" w:color="auto"/>
              <w:right w:val="single" w:sz="4" w:space="0" w:color="auto"/>
            </w:tcBorders>
            <w:vAlign w:val="center"/>
            <w:hideMark/>
          </w:tcPr>
          <w:p w14:paraId="347E21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2.700.000.000,-</w:t>
            </w:r>
          </w:p>
        </w:tc>
        <w:tc>
          <w:tcPr>
            <w:tcW w:w="4462" w:type="dxa"/>
            <w:tcBorders>
              <w:top w:val="nil"/>
              <w:left w:val="nil"/>
              <w:bottom w:val="single" w:sz="4" w:space="0" w:color="auto"/>
              <w:right w:val="single" w:sz="4" w:space="0" w:color="auto"/>
            </w:tcBorders>
            <w:vAlign w:val="center"/>
            <w:hideMark/>
          </w:tcPr>
          <w:p w14:paraId="65CA224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69264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91DA0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37,800,000 </w:t>
            </w:r>
          </w:p>
        </w:tc>
      </w:tr>
      <w:tr w:rsidR="00EF0199" w:rsidRPr="00502DE6" w14:paraId="6426F3E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88B0E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181</w:t>
            </w:r>
          </w:p>
        </w:tc>
        <w:tc>
          <w:tcPr>
            <w:tcW w:w="2775" w:type="dxa"/>
            <w:tcBorders>
              <w:top w:val="nil"/>
              <w:left w:val="nil"/>
              <w:bottom w:val="single" w:sz="4" w:space="0" w:color="auto"/>
              <w:right w:val="single" w:sz="4" w:space="0" w:color="auto"/>
            </w:tcBorders>
            <w:vAlign w:val="center"/>
            <w:hideMark/>
          </w:tcPr>
          <w:p w14:paraId="49B29F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2.750.000.000,-</w:t>
            </w:r>
          </w:p>
        </w:tc>
        <w:tc>
          <w:tcPr>
            <w:tcW w:w="4462" w:type="dxa"/>
            <w:tcBorders>
              <w:top w:val="nil"/>
              <w:left w:val="nil"/>
              <w:bottom w:val="single" w:sz="4" w:space="0" w:color="auto"/>
              <w:right w:val="single" w:sz="4" w:space="0" w:color="auto"/>
            </w:tcBorders>
            <w:vAlign w:val="center"/>
            <w:hideMark/>
          </w:tcPr>
          <w:p w14:paraId="64A01D5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D9398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260BC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38,500,000 </w:t>
            </w:r>
          </w:p>
        </w:tc>
      </w:tr>
      <w:tr w:rsidR="00EF0199" w:rsidRPr="00502DE6" w14:paraId="16DC5F5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567E6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182</w:t>
            </w:r>
          </w:p>
        </w:tc>
        <w:tc>
          <w:tcPr>
            <w:tcW w:w="2775" w:type="dxa"/>
            <w:tcBorders>
              <w:top w:val="nil"/>
              <w:left w:val="nil"/>
              <w:bottom w:val="single" w:sz="4" w:space="0" w:color="auto"/>
              <w:right w:val="single" w:sz="4" w:space="0" w:color="auto"/>
            </w:tcBorders>
            <w:vAlign w:val="center"/>
            <w:hideMark/>
          </w:tcPr>
          <w:p w14:paraId="3E1584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2.800.000.000,-</w:t>
            </w:r>
          </w:p>
        </w:tc>
        <w:tc>
          <w:tcPr>
            <w:tcW w:w="4462" w:type="dxa"/>
            <w:tcBorders>
              <w:top w:val="nil"/>
              <w:left w:val="nil"/>
              <w:bottom w:val="single" w:sz="4" w:space="0" w:color="auto"/>
              <w:right w:val="single" w:sz="4" w:space="0" w:color="auto"/>
            </w:tcBorders>
            <w:vAlign w:val="center"/>
            <w:hideMark/>
          </w:tcPr>
          <w:p w14:paraId="5A90AC7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B35C2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86ADE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39,200,000 </w:t>
            </w:r>
          </w:p>
        </w:tc>
      </w:tr>
      <w:tr w:rsidR="00EF0199" w:rsidRPr="00502DE6" w14:paraId="7A5F7EC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F435C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183</w:t>
            </w:r>
          </w:p>
        </w:tc>
        <w:tc>
          <w:tcPr>
            <w:tcW w:w="2775" w:type="dxa"/>
            <w:tcBorders>
              <w:top w:val="nil"/>
              <w:left w:val="nil"/>
              <w:bottom w:val="single" w:sz="4" w:space="0" w:color="auto"/>
              <w:right w:val="single" w:sz="4" w:space="0" w:color="auto"/>
            </w:tcBorders>
            <w:vAlign w:val="center"/>
            <w:hideMark/>
          </w:tcPr>
          <w:p w14:paraId="76326D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2.850.000.000,-</w:t>
            </w:r>
          </w:p>
        </w:tc>
        <w:tc>
          <w:tcPr>
            <w:tcW w:w="4462" w:type="dxa"/>
            <w:tcBorders>
              <w:top w:val="nil"/>
              <w:left w:val="nil"/>
              <w:bottom w:val="single" w:sz="4" w:space="0" w:color="auto"/>
              <w:right w:val="single" w:sz="4" w:space="0" w:color="auto"/>
            </w:tcBorders>
            <w:vAlign w:val="center"/>
            <w:hideMark/>
          </w:tcPr>
          <w:p w14:paraId="078D75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8EF94B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2862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39,900,000 </w:t>
            </w:r>
          </w:p>
        </w:tc>
      </w:tr>
      <w:tr w:rsidR="00EF0199" w:rsidRPr="00502DE6" w14:paraId="3B8A616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C8EE3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184</w:t>
            </w:r>
          </w:p>
        </w:tc>
        <w:tc>
          <w:tcPr>
            <w:tcW w:w="2775" w:type="dxa"/>
            <w:tcBorders>
              <w:top w:val="nil"/>
              <w:left w:val="nil"/>
              <w:bottom w:val="single" w:sz="4" w:space="0" w:color="auto"/>
              <w:right w:val="single" w:sz="4" w:space="0" w:color="auto"/>
            </w:tcBorders>
            <w:vAlign w:val="center"/>
            <w:hideMark/>
          </w:tcPr>
          <w:p w14:paraId="50CA89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2.900.000.000,-</w:t>
            </w:r>
          </w:p>
        </w:tc>
        <w:tc>
          <w:tcPr>
            <w:tcW w:w="4462" w:type="dxa"/>
            <w:tcBorders>
              <w:top w:val="nil"/>
              <w:left w:val="nil"/>
              <w:bottom w:val="single" w:sz="4" w:space="0" w:color="auto"/>
              <w:right w:val="single" w:sz="4" w:space="0" w:color="auto"/>
            </w:tcBorders>
            <w:vAlign w:val="center"/>
            <w:hideMark/>
          </w:tcPr>
          <w:p w14:paraId="050C0EF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AA6CF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6BB8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40,600,000 </w:t>
            </w:r>
          </w:p>
        </w:tc>
      </w:tr>
      <w:tr w:rsidR="00EF0199" w:rsidRPr="00502DE6" w14:paraId="7AACC41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6C86B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185</w:t>
            </w:r>
          </w:p>
        </w:tc>
        <w:tc>
          <w:tcPr>
            <w:tcW w:w="2775" w:type="dxa"/>
            <w:tcBorders>
              <w:top w:val="nil"/>
              <w:left w:val="nil"/>
              <w:bottom w:val="single" w:sz="4" w:space="0" w:color="auto"/>
              <w:right w:val="single" w:sz="4" w:space="0" w:color="auto"/>
            </w:tcBorders>
            <w:vAlign w:val="center"/>
            <w:hideMark/>
          </w:tcPr>
          <w:p w14:paraId="11C9B84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2.950.000.000,-</w:t>
            </w:r>
          </w:p>
        </w:tc>
        <w:tc>
          <w:tcPr>
            <w:tcW w:w="4462" w:type="dxa"/>
            <w:tcBorders>
              <w:top w:val="nil"/>
              <w:left w:val="nil"/>
              <w:bottom w:val="single" w:sz="4" w:space="0" w:color="auto"/>
              <w:right w:val="single" w:sz="4" w:space="0" w:color="auto"/>
            </w:tcBorders>
            <w:vAlign w:val="center"/>
            <w:hideMark/>
          </w:tcPr>
          <w:p w14:paraId="02B02C7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BA626B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02947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41,300,000 </w:t>
            </w:r>
          </w:p>
        </w:tc>
      </w:tr>
      <w:tr w:rsidR="00EF0199" w:rsidRPr="00502DE6" w14:paraId="5D5E90C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0EBD5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186</w:t>
            </w:r>
          </w:p>
        </w:tc>
        <w:tc>
          <w:tcPr>
            <w:tcW w:w="2775" w:type="dxa"/>
            <w:tcBorders>
              <w:top w:val="nil"/>
              <w:left w:val="nil"/>
              <w:bottom w:val="single" w:sz="4" w:space="0" w:color="auto"/>
              <w:right w:val="single" w:sz="4" w:space="0" w:color="auto"/>
            </w:tcBorders>
            <w:vAlign w:val="center"/>
            <w:hideMark/>
          </w:tcPr>
          <w:p w14:paraId="02633D0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3.000.000.000,-</w:t>
            </w:r>
          </w:p>
        </w:tc>
        <w:tc>
          <w:tcPr>
            <w:tcW w:w="4462" w:type="dxa"/>
            <w:tcBorders>
              <w:top w:val="nil"/>
              <w:left w:val="nil"/>
              <w:bottom w:val="single" w:sz="4" w:space="0" w:color="auto"/>
              <w:right w:val="single" w:sz="4" w:space="0" w:color="auto"/>
            </w:tcBorders>
            <w:vAlign w:val="center"/>
            <w:hideMark/>
          </w:tcPr>
          <w:p w14:paraId="3427E1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90E1C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742FE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39,000,000 </w:t>
            </w:r>
          </w:p>
        </w:tc>
      </w:tr>
      <w:tr w:rsidR="00EF0199" w:rsidRPr="00502DE6" w14:paraId="4012588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FE3FB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187</w:t>
            </w:r>
          </w:p>
        </w:tc>
        <w:tc>
          <w:tcPr>
            <w:tcW w:w="2775" w:type="dxa"/>
            <w:tcBorders>
              <w:top w:val="nil"/>
              <w:left w:val="nil"/>
              <w:bottom w:val="single" w:sz="4" w:space="0" w:color="auto"/>
              <w:right w:val="single" w:sz="4" w:space="0" w:color="auto"/>
            </w:tcBorders>
            <w:vAlign w:val="center"/>
            <w:hideMark/>
          </w:tcPr>
          <w:p w14:paraId="383FD07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3.050.000.000,-</w:t>
            </w:r>
          </w:p>
        </w:tc>
        <w:tc>
          <w:tcPr>
            <w:tcW w:w="4462" w:type="dxa"/>
            <w:tcBorders>
              <w:top w:val="nil"/>
              <w:left w:val="nil"/>
              <w:bottom w:val="single" w:sz="4" w:space="0" w:color="auto"/>
              <w:right w:val="single" w:sz="4" w:space="0" w:color="auto"/>
            </w:tcBorders>
            <w:vAlign w:val="center"/>
            <w:hideMark/>
          </w:tcPr>
          <w:p w14:paraId="032C919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FDAF2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D99CB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39,650,000 </w:t>
            </w:r>
          </w:p>
        </w:tc>
      </w:tr>
      <w:tr w:rsidR="00EF0199" w:rsidRPr="00502DE6" w14:paraId="76A1A79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ADBEF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188</w:t>
            </w:r>
          </w:p>
        </w:tc>
        <w:tc>
          <w:tcPr>
            <w:tcW w:w="2775" w:type="dxa"/>
            <w:tcBorders>
              <w:top w:val="nil"/>
              <w:left w:val="nil"/>
              <w:bottom w:val="single" w:sz="4" w:space="0" w:color="auto"/>
              <w:right w:val="single" w:sz="4" w:space="0" w:color="auto"/>
            </w:tcBorders>
            <w:vAlign w:val="center"/>
            <w:hideMark/>
          </w:tcPr>
          <w:p w14:paraId="027E84B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3.100.000.000,-</w:t>
            </w:r>
          </w:p>
        </w:tc>
        <w:tc>
          <w:tcPr>
            <w:tcW w:w="4462" w:type="dxa"/>
            <w:tcBorders>
              <w:top w:val="nil"/>
              <w:left w:val="nil"/>
              <w:bottom w:val="single" w:sz="4" w:space="0" w:color="auto"/>
              <w:right w:val="single" w:sz="4" w:space="0" w:color="auto"/>
            </w:tcBorders>
            <w:vAlign w:val="center"/>
            <w:hideMark/>
          </w:tcPr>
          <w:p w14:paraId="4AB559A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A3E71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888E40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40,300,000 </w:t>
            </w:r>
          </w:p>
        </w:tc>
      </w:tr>
      <w:tr w:rsidR="00EF0199" w:rsidRPr="00502DE6" w14:paraId="707F44D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2A7B9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189</w:t>
            </w:r>
          </w:p>
        </w:tc>
        <w:tc>
          <w:tcPr>
            <w:tcW w:w="2775" w:type="dxa"/>
            <w:tcBorders>
              <w:top w:val="nil"/>
              <w:left w:val="nil"/>
              <w:bottom w:val="single" w:sz="4" w:space="0" w:color="auto"/>
              <w:right w:val="single" w:sz="4" w:space="0" w:color="auto"/>
            </w:tcBorders>
            <w:vAlign w:val="center"/>
            <w:hideMark/>
          </w:tcPr>
          <w:p w14:paraId="6790CFA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3.150.000.000,-</w:t>
            </w:r>
          </w:p>
        </w:tc>
        <w:tc>
          <w:tcPr>
            <w:tcW w:w="4462" w:type="dxa"/>
            <w:tcBorders>
              <w:top w:val="nil"/>
              <w:left w:val="nil"/>
              <w:bottom w:val="single" w:sz="4" w:space="0" w:color="auto"/>
              <w:right w:val="single" w:sz="4" w:space="0" w:color="auto"/>
            </w:tcBorders>
            <w:vAlign w:val="center"/>
            <w:hideMark/>
          </w:tcPr>
          <w:p w14:paraId="397B517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AF168F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A53EB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40,950,000 </w:t>
            </w:r>
          </w:p>
        </w:tc>
      </w:tr>
      <w:tr w:rsidR="00EF0199" w:rsidRPr="00502DE6" w14:paraId="2131470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8047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190</w:t>
            </w:r>
          </w:p>
        </w:tc>
        <w:tc>
          <w:tcPr>
            <w:tcW w:w="2775" w:type="dxa"/>
            <w:tcBorders>
              <w:top w:val="nil"/>
              <w:left w:val="nil"/>
              <w:bottom w:val="single" w:sz="4" w:space="0" w:color="auto"/>
              <w:right w:val="single" w:sz="4" w:space="0" w:color="auto"/>
            </w:tcBorders>
            <w:vAlign w:val="center"/>
            <w:hideMark/>
          </w:tcPr>
          <w:p w14:paraId="1D56A02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3.200.000.000,-</w:t>
            </w:r>
          </w:p>
        </w:tc>
        <w:tc>
          <w:tcPr>
            <w:tcW w:w="4462" w:type="dxa"/>
            <w:tcBorders>
              <w:top w:val="nil"/>
              <w:left w:val="nil"/>
              <w:bottom w:val="single" w:sz="4" w:space="0" w:color="auto"/>
              <w:right w:val="single" w:sz="4" w:space="0" w:color="auto"/>
            </w:tcBorders>
            <w:vAlign w:val="center"/>
            <w:hideMark/>
          </w:tcPr>
          <w:p w14:paraId="1F4A0F6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73E584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CCB4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41,600,000 </w:t>
            </w:r>
          </w:p>
        </w:tc>
      </w:tr>
      <w:tr w:rsidR="00EF0199" w:rsidRPr="00502DE6" w14:paraId="1A79113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A7FBF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191</w:t>
            </w:r>
          </w:p>
        </w:tc>
        <w:tc>
          <w:tcPr>
            <w:tcW w:w="2775" w:type="dxa"/>
            <w:tcBorders>
              <w:top w:val="nil"/>
              <w:left w:val="nil"/>
              <w:bottom w:val="single" w:sz="4" w:space="0" w:color="auto"/>
              <w:right w:val="single" w:sz="4" w:space="0" w:color="auto"/>
            </w:tcBorders>
            <w:vAlign w:val="center"/>
            <w:hideMark/>
          </w:tcPr>
          <w:p w14:paraId="11D11CD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3.250.000.000,-</w:t>
            </w:r>
          </w:p>
        </w:tc>
        <w:tc>
          <w:tcPr>
            <w:tcW w:w="4462" w:type="dxa"/>
            <w:tcBorders>
              <w:top w:val="nil"/>
              <w:left w:val="nil"/>
              <w:bottom w:val="single" w:sz="4" w:space="0" w:color="auto"/>
              <w:right w:val="single" w:sz="4" w:space="0" w:color="auto"/>
            </w:tcBorders>
            <w:vAlign w:val="center"/>
            <w:hideMark/>
          </w:tcPr>
          <w:p w14:paraId="1E4BD96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EDFAC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5DBC09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42,250,000 </w:t>
            </w:r>
          </w:p>
        </w:tc>
      </w:tr>
      <w:tr w:rsidR="00EF0199" w:rsidRPr="00502DE6" w14:paraId="3312C7B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1963E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192</w:t>
            </w:r>
          </w:p>
        </w:tc>
        <w:tc>
          <w:tcPr>
            <w:tcW w:w="2775" w:type="dxa"/>
            <w:tcBorders>
              <w:top w:val="nil"/>
              <w:left w:val="nil"/>
              <w:bottom w:val="single" w:sz="4" w:space="0" w:color="auto"/>
              <w:right w:val="single" w:sz="4" w:space="0" w:color="auto"/>
            </w:tcBorders>
            <w:vAlign w:val="center"/>
            <w:hideMark/>
          </w:tcPr>
          <w:p w14:paraId="6BD8499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3.300.000.000,-</w:t>
            </w:r>
          </w:p>
        </w:tc>
        <w:tc>
          <w:tcPr>
            <w:tcW w:w="4462" w:type="dxa"/>
            <w:tcBorders>
              <w:top w:val="nil"/>
              <w:left w:val="nil"/>
              <w:bottom w:val="single" w:sz="4" w:space="0" w:color="auto"/>
              <w:right w:val="single" w:sz="4" w:space="0" w:color="auto"/>
            </w:tcBorders>
            <w:vAlign w:val="center"/>
            <w:hideMark/>
          </w:tcPr>
          <w:p w14:paraId="638C65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C2271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06A24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42,900,000 </w:t>
            </w:r>
          </w:p>
        </w:tc>
      </w:tr>
      <w:tr w:rsidR="00EF0199" w:rsidRPr="00502DE6" w14:paraId="1C29B7B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285232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193</w:t>
            </w:r>
          </w:p>
        </w:tc>
        <w:tc>
          <w:tcPr>
            <w:tcW w:w="2775" w:type="dxa"/>
            <w:tcBorders>
              <w:top w:val="nil"/>
              <w:left w:val="nil"/>
              <w:bottom w:val="single" w:sz="4" w:space="0" w:color="auto"/>
              <w:right w:val="single" w:sz="4" w:space="0" w:color="auto"/>
            </w:tcBorders>
            <w:vAlign w:val="center"/>
            <w:hideMark/>
          </w:tcPr>
          <w:p w14:paraId="78A18CC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3.350.000.000,-</w:t>
            </w:r>
          </w:p>
        </w:tc>
        <w:tc>
          <w:tcPr>
            <w:tcW w:w="4462" w:type="dxa"/>
            <w:tcBorders>
              <w:top w:val="nil"/>
              <w:left w:val="nil"/>
              <w:bottom w:val="single" w:sz="4" w:space="0" w:color="auto"/>
              <w:right w:val="single" w:sz="4" w:space="0" w:color="auto"/>
            </w:tcBorders>
            <w:vAlign w:val="center"/>
            <w:hideMark/>
          </w:tcPr>
          <w:p w14:paraId="68A31F7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4FBCC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AEEF4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43,550,000 </w:t>
            </w:r>
          </w:p>
        </w:tc>
      </w:tr>
      <w:tr w:rsidR="00EF0199" w:rsidRPr="00502DE6" w14:paraId="55FB536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77AD6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194</w:t>
            </w:r>
          </w:p>
        </w:tc>
        <w:tc>
          <w:tcPr>
            <w:tcW w:w="2775" w:type="dxa"/>
            <w:tcBorders>
              <w:top w:val="nil"/>
              <w:left w:val="nil"/>
              <w:bottom w:val="single" w:sz="4" w:space="0" w:color="auto"/>
              <w:right w:val="single" w:sz="4" w:space="0" w:color="auto"/>
            </w:tcBorders>
            <w:vAlign w:val="center"/>
            <w:hideMark/>
          </w:tcPr>
          <w:p w14:paraId="0E71BAD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3.400.000.000,-</w:t>
            </w:r>
          </w:p>
        </w:tc>
        <w:tc>
          <w:tcPr>
            <w:tcW w:w="4462" w:type="dxa"/>
            <w:tcBorders>
              <w:top w:val="nil"/>
              <w:left w:val="nil"/>
              <w:bottom w:val="single" w:sz="4" w:space="0" w:color="auto"/>
              <w:right w:val="single" w:sz="4" w:space="0" w:color="auto"/>
            </w:tcBorders>
            <w:vAlign w:val="center"/>
            <w:hideMark/>
          </w:tcPr>
          <w:p w14:paraId="3C1A6E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D0D0F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905FE5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44,200,000 </w:t>
            </w:r>
          </w:p>
        </w:tc>
      </w:tr>
      <w:tr w:rsidR="00EF0199" w:rsidRPr="00502DE6" w14:paraId="40A7EAD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5BB83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195</w:t>
            </w:r>
          </w:p>
        </w:tc>
        <w:tc>
          <w:tcPr>
            <w:tcW w:w="2775" w:type="dxa"/>
            <w:tcBorders>
              <w:top w:val="nil"/>
              <w:left w:val="nil"/>
              <w:bottom w:val="single" w:sz="4" w:space="0" w:color="auto"/>
              <w:right w:val="single" w:sz="4" w:space="0" w:color="auto"/>
            </w:tcBorders>
            <w:vAlign w:val="center"/>
            <w:hideMark/>
          </w:tcPr>
          <w:p w14:paraId="25B6E42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3.450.000.000,-</w:t>
            </w:r>
          </w:p>
        </w:tc>
        <w:tc>
          <w:tcPr>
            <w:tcW w:w="4462" w:type="dxa"/>
            <w:tcBorders>
              <w:top w:val="nil"/>
              <w:left w:val="nil"/>
              <w:bottom w:val="single" w:sz="4" w:space="0" w:color="auto"/>
              <w:right w:val="single" w:sz="4" w:space="0" w:color="auto"/>
            </w:tcBorders>
            <w:vAlign w:val="center"/>
            <w:hideMark/>
          </w:tcPr>
          <w:p w14:paraId="745B8C5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72521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67F67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44,850,000 </w:t>
            </w:r>
          </w:p>
        </w:tc>
      </w:tr>
      <w:tr w:rsidR="00EF0199" w:rsidRPr="00502DE6" w14:paraId="3A15452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4E850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196</w:t>
            </w:r>
          </w:p>
        </w:tc>
        <w:tc>
          <w:tcPr>
            <w:tcW w:w="2775" w:type="dxa"/>
            <w:tcBorders>
              <w:top w:val="nil"/>
              <w:left w:val="nil"/>
              <w:bottom w:val="single" w:sz="4" w:space="0" w:color="auto"/>
              <w:right w:val="single" w:sz="4" w:space="0" w:color="auto"/>
            </w:tcBorders>
            <w:vAlign w:val="center"/>
            <w:hideMark/>
          </w:tcPr>
          <w:p w14:paraId="5F636DF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3.500.000.000,-</w:t>
            </w:r>
          </w:p>
        </w:tc>
        <w:tc>
          <w:tcPr>
            <w:tcW w:w="4462" w:type="dxa"/>
            <w:tcBorders>
              <w:top w:val="nil"/>
              <w:left w:val="nil"/>
              <w:bottom w:val="single" w:sz="4" w:space="0" w:color="auto"/>
              <w:right w:val="single" w:sz="4" w:space="0" w:color="auto"/>
            </w:tcBorders>
            <w:vAlign w:val="center"/>
            <w:hideMark/>
          </w:tcPr>
          <w:p w14:paraId="047FB3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2084E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3B10B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45,500,000 </w:t>
            </w:r>
          </w:p>
        </w:tc>
      </w:tr>
      <w:tr w:rsidR="00EF0199" w:rsidRPr="00502DE6" w14:paraId="2921625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0A47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197</w:t>
            </w:r>
          </w:p>
        </w:tc>
        <w:tc>
          <w:tcPr>
            <w:tcW w:w="2775" w:type="dxa"/>
            <w:tcBorders>
              <w:top w:val="nil"/>
              <w:left w:val="nil"/>
              <w:bottom w:val="single" w:sz="4" w:space="0" w:color="auto"/>
              <w:right w:val="single" w:sz="4" w:space="0" w:color="auto"/>
            </w:tcBorders>
            <w:vAlign w:val="center"/>
            <w:hideMark/>
          </w:tcPr>
          <w:p w14:paraId="6E7529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3.550.000.000,-</w:t>
            </w:r>
          </w:p>
        </w:tc>
        <w:tc>
          <w:tcPr>
            <w:tcW w:w="4462" w:type="dxa"/>
            <w:tcBorders>
              <w:top w:val="nil"/>
              <w:left w:val="nil"/>
              <w:bottom w:val="single" w:sz="4" w:space="0" w:color="auto"/>
              <w:right w:val="single" w:sz="4" w:space="0" w:color="auto"/>
            </w:tcBorders>
            <w:vAlign w:val="center"/>
            <w:hideMark/>
          </w:tcPr>
          <w:p w14:paraId="1FD4891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79BDD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192D5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46,150,000 </w:t>
            </w:r>
          </w:p>
        </w:tc>
      </w:tr>
      <w:tr w:rsidR="00EF0199" w:rsidRPr="00502DE6" w14:paraId="31748FE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0C7162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198</w:t>
            </w:r>
          </w:p>
        </w:tc>
        <w:tc>
          <w:tcPr>
            <w:tcW w:w="2775" w:type="dxa"/>
            <w:tcBorders>
              <w:top w:val="nil"/>
              <w:left w:val="nil"/>
              <w:bottom w:val="single" w:sz="4" w:space="0" w:color="auto"/>
              <w:right w:val="single" w:sz="4" w:space="0" w:color="auto"/>
            </w:tcBorders>
            <w:vAlign w:val="center"/>
            <w:hideMark/>
          </w:tcPr>
          <w:p w14:paraId="70A9888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3.600.000.000,-</w:t>
            </w:r>
          </w:p>
        </w:tc>
        <w:tc>
          <w:tcPr>
            <w:tcW w:w="4462" w:type="dxa"/>
            <w:tcBorders>
              <w:top w:val="nil"/>
              <w:left w:val="nil"/>
              <w:bottom w:val="single" w:sz="4" w:space="0" w:color="auto"/>
              <w:right w:val="single" w:sz="4" w:space="0" w:color="auto"/>
            </w:tcBorders>
            <w:vAlign w:val="center"/>
            <w:hideMark/>
          </w:tcPr>
          <w:p w14:paraId="32E7328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A8B47A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49AC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46,800,000 </w:t>
            </w:r>
          </w:p>
        </w:tc>
      </w:tr>
      <w:tr w:rsidR="00EF0199" w:rsidRPr="00502DE6" w14:paraId="696F8CF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FC232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199</w:t>
            </w:r>
          </w:p>
        </w:tc>
        <w:tc>
          <w:tcPr>
            <w:tcW w:w="2775" w:type="dxa"/>
            <w:tcBorders>
              <w:top w:val="nil"/>
              <w:left w:val="nil"/>
              <w:bottom w:val="single" w:sz="4" w:space="0" w:color="auto"/>
              <w:right w:val="single" w:sz="4" w:space="0" w:color="auto"/>
            </w:tcBorders>
            <w:vAlign w:val="center"/>
            <w:hideMark/>
          </w:tcPr>
          <w:p w14:paraId="381E8D1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3.650.000.000,-</w:t>
            </w:r>
          </w:p>
        </w:tc>
        <w:tc>
          <w:tcPr>
            <w:tcW w:w="4462" w:type="dxa"/>
            <w:tcBorders>
              <w:top w:val="nil"/>
              <w:left w:val="nil"/>
              <w:bottom w:val="single" w:sz="4" w:space="0" w:color="auto"/>
              <w:right w:val="single" w:sz="4" w:space="0" w:color="auto"/>
            </w:tcBorders>
            <w:vAlign w:val="center"/>
            <w:hideMark/>
          </w:tcPr>
          <w:p w14:paraId="07182D7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595BE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B511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47,450,000 </w:t>
            </w:r>
          </w:p>
        </w:tc>
      </w:tr>
      <w:tr w:rsidR="00EF0199" w:rsidRPr="00502DE6" w14:paraId="76BA01D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780B1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200</w:t>
            </w:r>
          </w:p>
        </w:tc>
        <w:tc>
          <w:tcPr>
            <w:tcW w:w="2775" w:type="dxa"/>
            <w:tcBorders>
              <w:top w:val="nil"/>
              <w:left w:val="nil"/>
              <w:bottom w:val="single" w:sz="4" w:space="0" w:color="auto"/>
              <w:right w:val="single" w:sz="4" w:space="0" w:color="auto"/>
            </w:tcBorders>
            <w:vAlign w:val="center"/>
            <w:hideMark/>
          </w:tcPr>
          <w:p w14:paraId="1F1DFC2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3.700.000.000,-</w:t>
            </w:r>
          </w:p>
        </w:tc>
        <w:tc>
          <w:tcPr>
            <w:tcW w:w="4462" w:type="dxa"/>
            <w:tcBorders>
              <w:top w:val="nil"/>
              <w:left w:val="nil"/>
              <w:bottom w:val="single" w:sz="4" w:space="0" w:color="auto"/>
              <w:right w:val="single" w:sz="4" w:space="0" w:color="auto"/>
            </w:tcBorders>
            <w:vAlign w:val="center"/>
            <w:hideMark/>
          </w:tcPr>
          <w:p w14:paraId="5C5F850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77FA9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7A1D6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48,100,000 </w:t>
            </w:r>
          </w:p>
        </w:tc>
      </w:tr>
      <w:tr w:rsidR="00EF0199" w:rsidRPr="00502DE6" w14:paraId="4398D5B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8E646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201</w:t>
            </w:r>
          </w:p>
        </w:tc>
        <w:tc>
          <w:tcPr>
            <w:tcW w:w="2775" w:type="dxa"/>
            <w:tcBorders>
              <w:top w:val="nil"/>
              <w:left w:val="nil"/>
              <w:bottom w:val="single" w:sz="4" w:space="0" w:color="auto"/>
              <w:right w:val="single" w:sz="4" w:space="0" w:color="auto"/>
            </w:tcBorders>
            <w:vAlign w:val="center"/>
            <w:hideMark/>
          </w:tcPr>
          <w:p w14:paraId="151D983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3.750.000.000,-</w:t>
            </w:r>
          </w:p>
        </w:tc>
        <w:tc>
          <w:tcPr>
            <w:tcW w:w="4462" w:type="dxa"/>
            <w:tcBorders>
              <w:top w:val="nil"/>
              <w:left w:val="nil"/>
              <w:bottom w:val="single" w:sz="4" w:space="0" w:color="auto"/>
              <w:right w:val="single" w:sz="4" w:space="0" w:color="auto"/>
            </w:tcBorders>
            <w:vAlign w:val="center"/>
            <w:hideMark/>
          </w:tcPr>
          <w:p w14:paraId="2B6628B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935A6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43BC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48,750,000 </w:t>
            </w:r>
          </w:p>
        </w:tc>
      </w:tr>
      <w:tr w:rsidR="00EF0199" w:rsidRPr="00502DE6" w14:paraId="161E528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94B7C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202</w:t>
            </w:r>
          </w:p>
        </w:tc>
        <w:tc>
          <w:tcPr>
            <w:tcW w:w="2775" w:type="dxa"/>
            <w:tcBorders>
              <w:top w:val="nil"/>
              <w:left w:val="nil"/>
              <w:bottom w:val="single" w:sz="4" w:space="0" w:color="auto"/>
              <w:right w:val="single" w:sz="4" w:space="0" w:color="auto"/>
            </w:tcBorders>
            <w:vAlign w:val="center"/>
            <w:hideMark/>
          </w:tcPr>
          <w:p w14:paraId="3FEFB09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3.800.000.000,-</w:t>
            </w:r>
          </w:p>
        </w:tc>
        <w:tc>
          <w:tcPr>
            <w:tcW w:w="4462" w:type="dxa"/>
            <w:tcBorders>
              <w:top w:val="nil"/>
              <w:left w:val="nil"/>
              <w:bottom w:val="single" w:sz="4" w:space="0" w:color="auto"/>
              <w:right w:val="single" w:sz="4" w:space="0" w:color="auto"/>
            </w:tcBorders>
            <w:vAlign w:val="center"/>
            <w:hideMark/>
          </w:tcPr>
          <w:p w14:paraId="695572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E260C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4A7D8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49,400,000 </w:t>
            </w:r>
          </w:p>
        </w:tc>
      </w:tr>
      <w:tr w:rsidR="00EF0199" w:rsidRPr="00502DE6" w14:paraId="7178954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450E6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203</w:t>
            </w:r>
          </w:p>
        </w:tc>
        <w:tc>
          <w:tcPr>
            <w:tcW w:w="2775" w:type="dxa"/>
            <w:tcBorders>
              <w:top w:val="nil"/>
              <w:left w:val="nil"/>
              <w:bottom w:val="single" w:sz="4" w:space="0" w:color="auto"/>
              <w:right w:val="single" w:sz="4" w:space="0" w:color="auto"/>
            </w:tcBorders>
            <w:vAlign w:val="center"/>
            <w:hideMark/>
          </w:tcPr>
          <w:p w14:paraId="4EB1283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3.850.000.000,-</w:t>
            </w:r>
          </w:p>
        </w:tc>
        <w:tc>
          <w:tcPr>
            <w:tcW w:w="4462" w:type="dxa"/>
            <w:tcBorders>
              <w:top w:val="nil"/>
              <w:left w:val="nil"/>
              <w:bottom w:val="single" w:sz="4" w:space="0" w:color="auto"/>
              <w:right w:val="single" w:sz="4" w:space="0" w:color="auto"/>
            </w:tcBorders>
            <w:vAlign w:val="center"/>
            <w:hideMark/>
          </w:tcPr>
          <w:p w14:paraId="7D5FD4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0750B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53F89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50,050,000 </w:t>
            </w:r>
          </w:p>
        </w:tc>
      </w:tr>
      <w:tr w:rsidR="00EF0199" w:rsidRPr="00502DE6" w14:paraId="1F7CCE9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A03A66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204</w:t>
            </w:r>
          </w:p>
        </w:tc>
        <w:tc>
          <w:tcPr>
            <w:tcW w:w="2775" w:type="dxa"/>
            <w:tcBorders>
              <w:top w:val="nil"/>
              <w:left w:val="nil"/>
              <w:bottom w:val="single" w:sz="4" w:space="0" w:color="auto"/>
              <w:right w:val="single" w:sz="4" w:space="0" w:color="auto"/>
            </w:tcBorders>
            <w:vAlign w:val="center"/>
            <w:hideMark/>
          </w:tcPr>
          <w:p w14:paraId="391471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3.900.000.000,-</w:t>
            </w:r>
          </w:p>
        </w:tc>
        <w:tc>
          <w:tcPr>
            <w:tcW w:w="4462" w:type="dxa"/>
            <w:tcBorders>
              <w:top w:val="nil"/>
              <w:left w:val="nil"/>
              <w:bottom w:val="single" w:sz="4" w:space="0" w:color="auto"/>
              <w:right w:val="single" w:sz="4" w:space="0" w:color="auto"/>
            </w:tcBorders>
            <w:vAlign w:val="center"/>
            <w:hideMark/>
          </w:tcPr>
          <w:p w14:paraId="6045989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8FAE3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BFFCD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50,700,000 </w:t>
            </w:r>
          </w:p>
        </w:tc>
      </w:tr>
      <w:tr w:rsidR="00EF0199" w:rsidRPr="00502DE6" w14:paraId="5D63B59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20F791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205</w:t>
            </w:r>
          </w:p>
        </w:tc>
        <w:tc>
          <w:tcPr>
            <w:tcW w:w="2775" w:type="dxa"/>
            <w:tcBorders>
              <w:top w:val="nil"/>
              <w:left w:val="nil"/>
              <w:bottom w:val="single" w:sz="4" w:space="0" w:color="auto"/>
              <w:right w:val="single" w:sz="4" w:space="0" w:color="auto"/>
            </w:tcBorders>
            <w:vAlign w:val="center"/>
            <w:hideMark/>
          </w:tcPr>
          <w:p w14:paraId="76A60EB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3.950.000.000,-</w:t>
            </w:r>
          </w:p>
        </w:tc>
        <w:tc>
          <w:tcPr>
            <w:tcW w:w="4462" w:type="dxa"/>
            <w:tcBorders>
              <w:top w:val="nil"/>
              <w:left w:val="nil"/>
              <w:bottom w:val="single" w:sz="4" w:space="0" w:color="auto"/>
              <w:right w:val="single" w:sz="4" w:space="0" w:color="auto"/>
            </w:tcBorders>
            <w:vAlign w:val="center"/>
            <w:hideMark/>
          </w:tcPr>
          <w:p w14:paraId="5B8FAA1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17D41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3ECD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51,350,000 </w:t>
            </w:r>
          </w:p>
        </w:tc>
      </w:tr>
      <w:tr w:rsidR="00EF0199" w:rsidRPr="00502DE6" w14:paraId="768913F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5393C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206</w:t>
            </w:r>
          </w:p>
        </w:tc>
        <w:tc>
          <w:tcPr>
            <w:tcW w:w="2775" w:type="dxa"/>
            <w:tcBorders>
              <w:top w:val="nil"/>
              <w:left w:val="nil"/>
              <w:bottom w:val="single" w:sz="4" w:space="0" w:color="auto"/>
              <w:right w:val="single" w:sz="4" w:space="0" w:color="auto"/>
            </w:tcBorders>
            <w:vAlign w:val="center"/>
            <w:hideMark/>
          </w:tcPr>
          <w:p w14:paraId="0FE0C52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4.000.000.000,-</w:t>
            </w:r>
          </w:p>
        </w:tc>
        <w:tc>
          <w:tcPr>
            <w:tcW w:w="4462" w:type="dxa"/>
            <w:tcBorders>
              <w:top w:val="nil"/>
              <w:left w:val="nil"/>
              <w:bottom w:val="single" w:sz="4" w:space="0" w:color="auto"/>
              <w:right w:val="single" w:sz="4" w:space="0" w:color="auto"/>
            </w:tcBorders>
            <w:vAlign w:val="center"/>
            <w:hideMark/>
          </w:tcPr>
          <w:p w14:paraId="3CF90F7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9D3F4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56731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52,000,000 </w:t>
            </w:r>
          </w:p>
        </w:tc>
      </w:tr>
      <w:tr w:rsidR="00EF0199" w:rsidRPr="00502DE6" w14:paraId="0E59CDF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3D0AF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207</w:t>
            </w:r>
          </w:p>
        </w:tc>
        <w:tc>
          <w:tcPr>
            <w:tcW w:w="2775" w:type="dxa"/>
            <w:tcBorders>
              <w:top w:val="nil"/>
              <w:left w:val="nil"/>
              <w:bottom w:val="single" w:sz="4" w:space="0" w:color="auto"/>
              <w:right w:val="single" w:sz="4" w:space="0" w:color="auto"/>
            </w:tcBorders>
            <w:vAlign w:val="center"/>
            <w:hideMark/>
          </w:tcPr>
          <w:p w14:paraId="77E2B18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4.050.000.000,-</w:t>
            </w:r>
          </w:p>
        </w:tc>
        <w:tc>
          <w:tcPr>
            <w:tcW w:w="4462" w:type="dxa"/>
            <w:tcBorders>
              <w:top w:val="nil"/>
              <w:left w:val="nil"/>
              <w:bottom w:val="single" w:sz="4" w:space="0" w:color="auto"/>
              <w:right w:val="single" w:sz="4" w:space="0" w:color="auto"/>
            </w:tcBorders>
            <w:vAlign w:val="center"/>
            <w:hideMark/>
          </w:tcPr>
          <w:p w14:paraId="4EC198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415AD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BC06B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52,650,000 </w:t>
            </w:r>
          </w:p>
        </w:tc>
      </w:tr>
      <w:tr w:rsidR="00EF0199" w:rsidRPr="00502DE6" w14:paraId="367F5A2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63FDE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208</w:t>
            </w:r>
          </w:p>
        </w:tc>
        <w:tc>
          <w:tcPr>
            <w:tcW w:w="2775" w:type="dxa"/>
            <w:tcBorders>
              <w:top w:val="nil"/>
              <w:left w:val="nil"/>
              <w:bottom w:val="single" w:sz="4" w:space="0" w:color="auto"/>
              <w:right w:val="single" w:sz="4" w:space="0" w:color="auto"/>
            </w:tcBorders>
            <w:vAlign w:val="center"/>
            <w:hideMark/>
          </w:tcPr>
          <w:p w14:paraId="7B4D05D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4.100.000.000,-</w:t>
            </w:r>
          </w:p>
        </w:tc>
        <w:tc>
          <w:tcPr>
            <w:tcW w:w="4462" w:type="dxa"/>
            <w:tcBorders>
              <w:top w:val="nil"/>
              <w:left w:val="nil"/>
              <w:bottom w:val="single" w:sz="4" w:space="0" w:color="auto"/>
              <w:right w:val="single" w:sz="4" w:space="0" w:color="auto"/>
            </w:tcBorders>
            <w:vAlign w:val="center"/>
            <w:hideMark/>
          </w:tcPr>
          <w:p w14:paraId="54E678F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8BAEC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195F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53,300,000 </w:t>
            </w:r>
          </w:p>
        </w:tc>
      </w:tr>
      <w:tr w:rsidR="00EF0199" w:rsidRPr="00502DE6" w14:paraId="7E45CA8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EB285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209</w:t>
            </w:r>
          </w:p>
        </w:tc>
        <w:tc>
          <w:tcPr>
            <w:tcW w:w="2775" w:type="dxa"/>
            <w:tcBorders>
              <w:top w:val="nil"/>
              <w:left w:val="nil"/>
              <w:bottom w:val="single" w:sz="4" w:space="0" w:color="auto"/>
              <w:right w:val="single" w:sz="4" w:space="0" w:color="auto"/>
            </w:tcBorders>
            <w:vAlign w:val="center"/>
            <w:hideMark/>
          </w:tcPr>
          <w:p w14:paraId="31ACD91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4.150.000.000,-</w:t>
            </w:r>
          </w:p>
        </w:tc>
        <w:tc>
          <w:tcPr>
            <w:tcW w:w="4462" w:type="dxa"/>
            <w:tcBorders>
              <w:top w:val="nil"/>
              <w:left w:val="nil"/>
              <w:bottom w:val="single" w:sz="4" w:space="0" w:color="auto"/>
              <w:right w:val="single" w:sz="4" w:space="0" w:color="auto"/>
            </w:tcBorders>
            <w:vAlign w:val="center"/>
            <w:hideMark/>
          </w:tcPr>
          <w:p w14:paraId="4F11CA0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87F89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FC972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53,950,000 </w:t>
            </w:r>
          </w:p>
        </w:tc>
      </w:tr>
      <w:tr w:rsidR="00EF0199" w:rsidRPr="00502DE6" w14:paraId="5F35C80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678B0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210</w:t>
            </w:r>
          </w:p>
        </w:tc>
        <w:tc>
          <w:tcPr>
            <w:tcW w:w="2775" w:type="dxa"/>
            <w:tcBorders>
              <w:top w:val="nil"/>
              <w:left w:val="nil"/>
              <w:bottom w:val="single" w:sz="4" w:space="0" w:color="auto"/>
              <w:right w:val="single" w:sz="4" w:space="0" w:color="auto"/>
            </w:tcBorders>
            <w:vAlign w:val="center"/>
            <w:hideMark/>
          </w:tcPr>
          <w:p w14:paraId="6F1C10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4.200.000.000,-</w:t>
            </w:r>
          </w:p>
        </w:tc>
        <w:tc>
          <w:tcPr>
            <w:tcW w:w="4462" w:type="dxa"/>
            <w:tcBorders>
              <w:top w:val="nil"/>
              <w:left w:val="nil"/>
              <w:bottom w:val="single" w:sz="4" w:space="0" w:color="auto"/>
              <w:right w:val="single" w:sz="4" w:space="0" w:color="auto"/>
            </w:tcBorders>
            <w:vAlign w:val="center"/>
            <w:hideMark/>
          </w:tcPr>
          <w:p w14:paraId="22AF624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D59B2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53221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54,600,000 </w:t>
            </w:r>
          </w:p>
        </w:tc>
      </w:tr>
      <w:tr w:rsidR="00EF0199" w:rsidRPr="00502DE6" w14:paraId="7542C0E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D47313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211</w:t>
            </w:r>
          </w:p>
        </w:tc>
        <w:tc>
          <w:tcPr>
            <w:tcW w:w="2775" w:type="dxa"/>
            <w:tcBorders>
              <w:top w:val="nil"/>
              <w:left w:val="nil"/>
              <w:bottom w:val="single" w:sz="4" w:space="0" w:color="auto"/>
              <w:right w:val="single" w:sz="4" w:space="0" w:color="auto"/>
            </w:tcBorders>
            <w:vAlign w:val="center"/>
            <w:hideMark/>
          </w:tcPr>
          <w:p w14:paraId="1F3918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4.250.000.000,-</w:t>
            </w:r>
          </w:p>
        </w:tc>
        <w:tc>
          <w:tcPr>
            <w:tcW w:w="4462" w:type="dxa"/>
            <w:tcBorders>
              <w:top w:val="nil"/>
              <w:left w:val="nil"/>
              <w:bottom w:val="single" w:sz="4" w:space="0" w:color="auto"/>
              <w:right w:val="single" w:sz="4" w:space="0" w:color="auto"/>
            </w:tcBorders>
            <w:vAlign w:val="center"/>
            <w:hideMark/>
          </w:tcPr>
          <w:p w14:paraId="6C5B8BB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F0C27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53431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55,250,000 </w:t>
            </w:r>
          </w:p>
        </w:tc>
      </w:tr>
      <w:tr w:rsidR="00EF0199" w:rsidRPr="00502DE6" w14:paraId="57817C7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CEEF9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212</w:t>
            </w:r>
          </w:p>
        </w:tc>
        <w:tc>
          <w:tcPr>
            <w:tcW w:w="2775" w:type="dxa"/>
            <w:tcBorders>
              <w:top w:val="nil"/>
              <w:left w:val="nil"/>
              <w:bottom w:val="single" w:sz="4" w:space="0" w:color="auto"/>
              <w:right w:val="single" w:sz="4" w:space="0" w:color="auto"/>
            </w:tcBorders>
            <w:vAlign w:val="center"/>
            <w:hideMark/>
          </w:tcPr>
          <w:p w14:paraId="16EECA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4.300.000.000,-</w:t>
            </w:r>
          </w:p>
        </w:tc>
        <w:tc>
          <w:tcPr>
            <w:tcW w:w="4462" w:type="dxa"/>
            <w:tcBorders>
              <w:top w:val="nil"/>
              <w:left w:val="nil"/>
              <w:bottom w:val="single" w:sz="4" w:space="0" w:color="auto"/>
              <w:right w:val="single" w:sz="4" w:space="0" w:color="auto"/>
            </w:tcBorders>
            <w:vAlign w:val="center"/>
            <w:hideMark/>
          </w:tcPr>
          <w:p w14:paraId="61D3F0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AC1E4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B639CC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55,900,000 </w:t>
            </w:r>
          </w:p>
        </w:tc>
      </w:tr>
      <w:tr w:rsidR="00EF0199" w:rsidRPr="00502DE6" w14:paraId="572A7EB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D8FDD3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213</w:t>
            </w:r>
          </w:p>
        </w:tc>
        <w:tc>
          <w:tcPr>
            <w:tcW w:w="2775" w:type="dxa"/>
            <w:tcBorders>
              <w:top w:val="nil"/>
              <w:left w:val="nil"/>
              <w:bottom w:val="single" w:sz="4" w:space="0" w:color="auto"/>
              <w:right w:val="single" w:sz="4" w:space="0" w:color="auto"/>
            </w:tcBorders>
            <w:vAlign w:val="center"/>
            <w:hideMark/>
          </w:tcPr>
          <w:p w14:paraId="332612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4.350.000.000,-</w:t>
            </w:r>
          </w:p>
        </w:tc>
        <w:tc>
          <w:tcPr>
            <w:tcW w:w="4462" w:type="dxa"/>
            <w:tcBorders>
              <w:top w:val="nil"/>
              <w:left w:val="nil"/>
              <w:bottom w:val="single" w:sz="4" w:space="0" w:color="auto"/>
              <w:right w:val="single" w:sz="4" w:space="0" w:color="auto"/>
            </w:tcBorders>
            <w:vAlign w:val="center"/>
            <w:hideMark/>
          </w:tcPr>
          <w:p w14:paraId="5692F1C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E514A8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FA63A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56,550,000 </w:t>
            </w:r>
          </w:p>
        </w:tc>
      </w:tr>
      <w:tr w:rsidR="00EF0199" w:rsidRPr="00502DE6" w14:paraId="5FC9492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44B63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214</w:t>
            </w:r>
          </w:p>
        </w:tc>
        <w:tc>
          <w:tcPr>
            <w:tcW w:w="2775" w:type="dxa"/>
            <w:tcBorders>
              <w:top w:val="nil"/>
              <w:left w:val="nil"/>
              <w:bottom w:val="single" w:sz="4" w:space="0" w:color="auto"/>
              <w:right w:val="single" w:sz="4" w:space="0" w:color="auto"/>
            </w:tcBorders>
            <w:vAlign w:val="center"/>
            <w:hideMark/>
          </w:tcPr>
          <w:p w14:paraId="2B3DDA7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4.400.000.000,-</w:t>
            </w:r>
          </w:p>
        </w:tc>
        <w:tc>
          <w:tcPr>
            <w:tcW w:w="4462" w:type="dxa"/>
            <w:tcBorders>
              <w:top w:val="nil"/>
              <w:left w:val="nil"/>
              <w:bottom w:val="single" w:sz="4" w:space="0" w:color="auto"/>
              <w:right w:val="single" w:sz="4" w:space="0" w:color="auto"/>
            </w:tcBorders>
            <w:vAlign w:val="center"/>
            <w:hideMark/>
          </w:tcPr>
          <w:p w14:paraId="7EF2154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826A0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FA77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57,200,000 </w:t>
            </w:r>
          </w:p>
        </w:tc>
      </w:tr>
      <w:tr w:rsidR="00EF0199" w:rsidRPr="00502DE6" w14:paraId="032E3D0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808D4A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215</w:t>
            </w:r>
          </w:p>
        </w:tc>
        <w:tc>
          <w:tcPr>
            <w:tcW w:w="2775" w:type="dxa"/>
            <w:tcBorders>
              <w:top w:val="nil"/>
              <w:left w:val="nil"/>
              <w:bottom w:val="single" w:sz="4" w:space="0" w:color="auto"/>
              <w:right w:val="single" w:sz="4" w:space="0" w:color="auto"/>
            </w:tcBorders>
            <w:vAlign w:val="center"/>
            <w:hideMark/>
          </w:tcPr>
          <w:p w14:paraId="15D3094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4.450.000.000,-</w:t>
            </w:r>
          </w:p>
        </w:tc>
        <w:tc>
          <w:tcPr>
            <w:tcW w:w="4462" w:type="dxa"/>
            <w:tcBorders>
              <w:top w:val="nil"/>
              <w:left w:val="nil"/>
              <w:bottom w:val="single" w:sz="4" w:space="0" w:color="auto"/>
              <w:right w:val="single" w:sz="4" w:space="0" w:color="auto"/>
            </w:tcBorders>
            <w:vAlign w:val="center"/>
            <w:hideMark/>
          </w:tcPr>
          <w:p w14:paraId="5C18816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32909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5515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57,850,000 </w:t>
            </w:r>
          </w:p>
        </w:tc>
      </w:tr>
      <w:tr w:rsidR="00EF0199" w:rsidRPr="00502DE6" w14:paraId="3E3A4E6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FE74C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216</w:t>
            </w:r>
          </w:p>
        </w:tc>
        <w:tc>
          <w:tcPr>
            <w:tcW w:w="2775" w:type="dxa"/>
            <w:tcBorders>
              <w:top w:val="nil"/>
              <w:left w:val="nil"/>
              <w:bottom w:val="single" w:sz="4" w:space="0" w:color="auto"/>
              <w:right w:val="single" w:sz="4" w:space="0" w:color="auto"/>
            </w:tcBorders>
            <w:vAlign w:val="center"/>
            <w:hideMark/>
          </w:tcPr>
          <w:p w14:paraId="076B84C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4.500.000.000,-</w:t>
            </w:r>
          </w:p>
        </w:tc>
        <w:tc>
          <w:tcPr>
            <w:tcW w:w="4462" w:type="dxa"/>
            <w:tcBorders>
              <w:top w:val="nil"/>
              <w:left w:val="nil"/>
              <w:bottom w:val="single" w:sz="4" w:space="0" w:color="auto"/>
              <w:right w:val="single" w:sz="4" w:space="0" w:color="auto"/>
            </w:tcBorders>
            <w:vAlign w:val="center"/>
            <w:hideMark/>
          </w:tcPr>
          <w:p w14:paraId="42D1CA5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54B613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DD42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58,500,000 </w:t>
            </w:r>
          </w:p>
        </w:tc>
      </w:tr>
      <w:tr w:rsidR="00EF0199" w:rsidRPr="00502DE6" w14:paraId="2EE944C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DF5D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217</w:t>
            </w:r>
          </w:p>
        </w:tc>
        <w:tc>
          <w:tcPr>
            <w:tcW w:w="2775" w:type="dxa"/>
            <w:tcBorders>
              <w:top w:val="nil"/>
              <w:left w:val="nil"/>
              <w:bottom w:val="single" w:sz="4" w:space="0" w:color="auto"/>
              <w:right w:val="single" w:sz="4" w:space="0" w:color="auto"/>
            </w:tcBorders>
            <w:vAlign w:val="center"/>
            <w:hideMark/>
          </w:tcPr>
          <w:p w14:paraId="5D0750C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4.550.000.000,-</w:t>
            </w:r>
          </w:p>
        </w:tc>
        <w:tc>
          <w:tcPr>
            <w:tcW w:w="4462" w:type="dxa"/>
            <w:tcBorders>
              <w:top w:val="nil"/>
              <w:left w:val="nil"/>
              <w:bottom w:val="single" w:sz="4" w:space="0" w:color="auto"/>
              <w:right w:val="single" w:sz="4" w:space="0" w:color="auto"/>
            </w:tcBorders>
            <w:vAlign w:val="center"/>
            <w:hideMark/>
          </w:tcPr>
          <w:p w14:paraId="7CB3E28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C0619E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11C8A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59,150,000 </w:t>
            </w:r>
          </w:p>
        </w:tc>
      </w:tr>
      <w:tr w:rsidR="00EF0199" w:rsidRPr="00502DE6" w14:paraId="158905D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601672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218</w:t>
            </w:r>
          </w:p>
        </w:tc>
        <w:tc>
          <w:tcPr>
            <w:tcW w:w="2775" w:type="dxa"/>
            <w:tcBorders>
              <w:top w:val="nil"/>
              <w:left w:val="nil"/>
              <w:bottom w:val="single" w:sz="4" w:space="0" w:color="auto"/>
              <w:right w:val="single" w:sz="4" w:space="0" w:color="auto"/>
            </w:tcBorders>
            <w:vAlign w:val="center"/>
            <w:hideMark/>
          </w:tcPr>
          <w:p w14:paraId="3EDE441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4.600.000.000,-</w:t>
            </w:r>
          </w:p>
        </w:tc>
        <w:tc>
          <w:tcPr>
            <w:tcW w:w="4462" w:type="dxa"/>
            <w:tcBorders>
              <w:top w:val="nil"/>
              <w:left w:val="nil"/>
              <w:bottom w:val="single" w:sz="4" w:space="0" w:color="auto"/>
              <w:right w:val="single" w:sz="4" w:space="0" w:color="auto"/>
            </w:tcBorders>
            <w:vAlign w:val="center"/>
            <w:hideMark/>
          </w:tcPr>
          <w:p w14:paraId="6FE6FDC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BA353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D961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59,800,000 </w:t>
            </w:r>
          </w:p>
        </w:tc>
      </w:tr>
      <w:tr w:rsidR="00EF0199" w:rsidRPr="00502DE6" w14:paraId="5E52E7B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4B17D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219</w:t>
            </w:r>
          </w:p>
        </w:tc>
        <w:tc>
          <w:tcPr>
            <w:tcW w:w="2775" w:type="dxa"/>
            <w:tcBorders>
              <w:top w:val="nil"/>
              <w:left w:val="nil"/>
              <w:bottom w:val="single" w:sz="4" w:space="0" w:color="auto"/>
              <w:right w:val="single" w:sz="4" w:space="0" w:color="auto"/>
            </w:tcBorders>
            <w:vAlign w:val="center"/>
            <w:hideMark/>
          </w:tcPr>
          <w:p w14:paraId="68281EB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4.650.000.000,-</w:t>
            </w:r>
          </w:p>
        </w:tc>
        <w:tc>
          <w:tcPr>
            <w:tcW w:w="4462" w:type="dxa"/>
            <w:tcBorders>
              <w:top w:val="nil"/>
              <w:left w:val="nil"/>
              <w:bottom w:val="single" w:sz="4" w:space="0" w:color="auto"/>
              <w:right w:val="single" w:sz="4" w:space="0" w:color="auto"/>
            </w:tcBorders>
            <w:vAlign w:val="center"/>
            <w:hideMark/>
          </w:tcPr>
          <w:p w14:paraId="662E56E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AC987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06ADA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60,450,000 </w:t>
            </w:r>
          </w:p>
        </w:tc>
      </w:tr>
      <w:tr w:rsidR="00EF0199" w:rsidRPr="00502DE6" w14:paraId="0F3ADEC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D9080B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220</w:t>
            </w:r>
          </w:p>
        </w:tc>
        <w:tc>
          <w:tcPr>
            <w:tcW w:w="2775" w:type="dxa"/>
            <w:tcBorders>
              <w:top w:val="nil"/>
              <w:left w:val="nil"/>
              <w:bottom w:val="single" w:sz="4" w:space="0" w:color="auto"/>
              <w:right w:val="single" w:sz="4" w:space="0" w:color="auto"/>
            </w:tcBorders>
            <w:vAlign w:val="center"/>
            <w:hideMark/>
          </w:tcPr>
          <w:p w14:paraId="1BA7DF6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4.700.000.000,-</w:t>
            </w:r>
          </w:p>
        </w:tc>
        <w:tc>
          <w:tcPr>
            <w:tcW w:w="4462" w:type="dxa"/>
            <w:tcBorders>
              <w:top w:val="nil"/>
              <w:left w:val="nil"/>
              <w:bottom w:val="single" w:sz="4" w:space="0" w:color="auto"/>
              <w:right w:val="single" w:sz="4" w:space="0" w:color="auto"/>
            </w:tcBorders>
            <w:vAlign w:val="center"/>
            <w:hideMark/>
          </w:tcPr>
          <w:p w14:paraId="1231445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71859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C2053C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61,100,000 </w:t>
            </w:r>
          </w:p>
        </w:tc>
      </w:tr>
      <w:tr w:rsidR="00EF0199" w:rsidRPr="00502DE6" w14:paraId="42579E8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0801C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221</w:t>
            </w:r>
          </w:p>
        </w:tc>
        <w:tc>
          <w:tcPr>
            <w:tcW w:w="2775" w:type="dxa"/>
            <w:tcBorders>
              <w:top w:val="nil"/>
              <w:left w:val="nil"/>
              <w:bottom w:val="single" w:sz="4" w:space="0" w:color="auto"/>
              <w:right w:val="single" w:sz="4" w:space="0" w:color="auto"/>
            </w:tcBorders>
            <w:vAlign w:val="center"/>
            <w:hideMark/>
          </w:tcPr>
          <w:p w14:paraId="2DE489A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4.750.000.000,-</w:t>
            </w:r>
          </w:p>
        </w:tc>
        <w:tc>
          <w:tcPr>
            <w:tcW w:w="4462" w:type="dxa"/>
            <w:tcBorders>
              <w:top w:val="nil"/>
              <w:left w:val="nil"/>
              <w:bottom w:val="single" w:sz="4" w:space="0" w:color="auto"/>
              <w:right w:val="single" w:sz="4" w:space="0" w:color="auto"/>
            </w:tcBorders>
            <w:vAlign w:val="center"/>
            <w:hideMark/>
          </w:tcPr>
          <w:p w14:paraId="33807AB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2EFC1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2E4E5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61,750,000 </w:t>
            </w:r>
          </w:p>
        </w:tc>
      </w:tr>
      <w:tr w:rsidR="00EF0199" w:rsidRPr="00502DE6" w14:paraId="62B9FD3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668B0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222</w:t>
            </w:r>
          </w:p>
        </w:tc>
        <w:tc>
          <w:tcPr>
            <w:tcW w:w="2775" w:type="dxa"/>
            <w:tcBorders>
              <w:top w:val="nil"/>
              <w:left w:val="nil"/>
              <w:bottom w:val="single" w:sz="4" w:space="0" w:color="auto"/>
              <w:right w:val="single" w:sz="4" w:space="0" w:color="auto"/>
            </w:tcBorders>
            <w:vAlign w:val="center"/>
            <w:hideMark/>
          </w:tcPr>
          <w:p w14:paraId="693F5F7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4.800.000.000,-</w:t>
            </w:r>
          </w:p>
        </w:tc>
        <w:tc>
          <w:tcPr>
            <w:tcW w:w="4462" w:type="dxa"/>
            <w:tcBorders>
              <w:top w:val="nil"/>
              <w:left w:val="nil"/>
              <w:bottom w:val="single" w:sz="4" w:space="0" w:color="auto"/>
              <w:right w:val="single" w:sz="4" w:space="0" w:color="auto"/>
            </w:tcBorders>
            <w:vAlign w:val="center"/>
            <w:hideMark/>
          </w:tcPr>
          <w:p w14:paraId="3F3E69F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8740D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73FB97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62,400,000 </w:t>
            </w:r>
          </w:p>
        </w:tc>
      </w:tr>
      <w:tr w:rsidR="00EF0199" w:rsidRPr="00502DE6" w14:paraId="42CBD7E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43406D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223</w:t>
            </w:r>
          </w:p>
        </w:tc>
        <w:tc>
          <w:tcPr>
            <w:tcW w:w="2775" w:type="dxa"/>
            <w:tcBorders>
              <w:top w:val="nil"/>
              <w:left w:val="nil"/>
              <w:bottom w:val="single" w:sz="4" w:space="0" w:color="auto"/>
              <w:right w:val="single" w:sz="4" w:space="0" w:color="auto"/>
            </w:tcBorders>
            <w:vAlign w:val="center"/>
            <w:hideMark/>
          </w:tcPr>
          <w:p w14:paraId="2AF63F9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4.850.000.000,-</w:t>
            </w:r>
          </w:p>
        </w:tc>
        <w:tc>
          <w:tcPr>
            <w:tcW w:w="4462" w:type="dxa"/>
            <w:tcBorders>
              <w:top w:val="nil"/>
              <w:left w:val="nil"/>
              <w:bottom w:val="single" w:sz="4" w:space="0" w:color="auto"/>
              <w:right w:val="single" w:sz="4" w:space="0" w:color="auto"/>
            </w:tcBorders>
            <w:vAlign w:val="center"/>
            <w:hideMark/>
          </w:tcPr>
          <w:p w14:paraId="43F3530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8C45F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0A0C5A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63,050,000 </w:t>
            </w:r>
          </w:p>
        </w:tc>
      </w:tr>
      <w:tr w:rsidR="00EF0199" w:rsidRPr="00502DE6" w14:paraId="4A42D11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127C91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224</w:t>
            </w:r>
          </w:p>
        </w:tc>
        <w:tc>
          <w:tcPr>
            <w:tcW w:w="2775" w:type="dxa"/>
            <w:tcBorders>
              <w:top w:val="nil"/>
              <w:left w:val="nil"/>
              <w:bottom w:val="single" w:sz="4" w:space="0" w:color="auto"/>
              <w:right w:val="single" w:sz="4" w:space="0" w:color="auto"/>
            </w:tcBorders>
            <w:vAlign w:val="center"/>
            <w:hideMark/>
          </w:tcPr>
          <w:p w14:paraId="0E5B167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4.900.000.000,-</w:t>
            </w:r>
          </w:p>
        </w:tc>
        <w:tc>
          <w:tcPr>
            <w:tcW w:w="4462" w:type="dxa"/>
            <w:tcBorders>
              <w:top w:val="nil"/>
              <w:left w:val="nil"/>
              <w:bottom w:val="single" w:sz="4" w:space="0" w:color="auto"/>
              <w:right w:val="single" w:sz="4" w:space="0" w:color="auto"/>
            </w:tcBorders>
            <w:vAlign w:val="center"/>
            <w:hideMark/>
          </w:tcPr>
          <w:p w14:paraId="577A485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93551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D7AC7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63,700,000 </w:t>
            </w:r>
          </w:p>
        </w:tc>
      </w:tr>
      <w:tr w:rsidR="00EF0199" w:rsidRPr="00502DE6" w14:paraId="525EEA8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05BFC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225</w:t>
            </w:r>
          </w:p>
        </w:tc>
        <w:tc>
          <w:tcPr>
            <w:tcW w:w="2775" w:type="dxa"/>
            <w:tcBorders>
              <w:top w:val="nil"/>
              <w:left w:val="nil"/>
              <w:bottom w:val="single" w:sz="4" w:space="0" w:color="auto"/>
              <w:right w:val="single" w:sz="4" w:space="0" w:color="auto"/>
            </w:tcBorders>
            <w:vAlign w:val="center"/>
            <w:hideMark/>
          </w:tcPr>
          <w:p w14:paraId="6403ECD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4.950.000.000,-</w:t>
            </w:r>
          </w:p>
        </w:tc>
        <w:tc>
          <w:tcPr>
            <w:tcW w:w="4462" w:type="dxa"/>
            <w:tcBorders>
              <w:top w:val="nil"/>
              <w:left w:val="nil"/>
              <w:bottom w:val="single" w:sz="4" w:space="0" w:color="auto"/>
              <w:right w:val="single" w:sz="4" w:space="0" w:color="auto"/>
            </w:tcBorders>
            <w:vAlign w:val="center"/>
            <w:hideMark/>
          </w:tcPr>
          <w:p w14:paraId="05A0CF0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53394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E5A1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64,350,000 </w:t>
            </w:r>
          </w:p>
        </w:tc>
      </w:tr>
      <w:tr w:rsidR="00EF0199" w:rsidRPr="00502DE6" w14:paraId="700EA3A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E57E8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226</w:t>
            </w:r>
          </w:p>
        </w:tc>
        <w:tc>
          <w:tcPr>
            <w:tcW w:w="2775" w:type="dxa"/>
            <w:tcBorders>
              <w:top w:val="nil"/>
              <w:left w:val="nil"/>
              <w:bottom w:val="single" w:sz="4" w:space="0" w:color="auto"/>
              <w:right w:val="single" w:sz="4" w:space="0" w:color="auto"/>
            </w:tcBorders>
            <w:vAlign w:val="center"/>
            <w:hideMark/>
          </w:tcPr>
          <w:p w14:paraId="2D8DBD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5.000.000.000,-</w:t>
            </w:r>
          </w:p>
        </w:tc>
        <w:tc>
          <w:tcPr>
            <w:tcW w:w="4462" w:type="dxa"/>
            <w:tcBorders>
              <w:top w:val="nil"/>
              <w:left w:val="nil"/>
              <w:bottom w:val="single" w:sz="4" w:space="0" w:color="auto"/>
              <w:right w:val="single" w:sz="4" w:space="0" w:color="auto"/>
            </w:tcBorders>
            <w:vAlign w:val="center"/>
            <w:hideMark/>
          </w:tcPr>
          <w:p w14:paraId="319F657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B03E1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EF5E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60,000,000 </w:t>
            </w:r>
          </w:p>
        </w:tc>
      </w:tr>
      <w:tr w:rsidR="00EF0199" w:rsidRPr="00502DE6" w14:paraId="2E2166C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CAA05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227</w:t>
            </w:r>
          </w:p>
        </w:tc>
        <w:tc>
          <w:tcPr>
            <w:tcW w:w="2775" w:type="dxa"/>
            <w:tcBorders>
              <w:top w:val="nil"/>
              <w:left w:val="nil"/>
              <w:bottom w:val="single" w:sz="4" w:space="0" w:color="auto"/>
              <w:right w:val="single" w:sz="4" w:space="0" w:color="auto"/>
            </w:tcBorders>
            <w:vAlign w:val="center"/>
            <w:hideMark/>
          </w:tcPr>
          <w:p w14:paraId="21A10D3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5.050.000.000,-</w:t>
            </w:r>
          </w:p>
        </w:tc>
        <w:tc>
          <w:tcPr>
            <w:tcW w:w="4462" w:type="dxa"/>
            <w:tcBorders>
              <w:top w:val="nil"/>
              <w:left w:val="nil"/>
              <w:bottom w:val="single" w:sz="4" w:space="0" w:color="auto"/>
              <w:right w:val="single" w:sz="4" w:space="0" w:color="auto"/>
            </w:tcBorders>
            <w:vAlign w:val="center"/>
            <w:hideMark/>
          </w:tcPr>
          <w:p w14:paraId="3A8590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10A8E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D1873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60,600,000 </w:t>
            </w:r>
          </w:p>
        </w:tc>
      </w:tr>
      <w:tr w:rsidR="00EF0199" w:rsidRPr="00502DE6" w14:paraId="0B77BC4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270F8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228</w:t>
            </w:r>
          </w:p>
        </w:tc>
        <w:tc>
          <w:tcPr>
            <w:tcW w:w="2775" w:type="dxa"/>
            <w:tcBorders>
              <w:top w:val="nil"/>
              <w:left w:val="nil"/>
              <w:bottom w:val="single" w:sz="4" w:space="0" w:color="auto"/>
              <w:right w:val="single" w:sz="4" w:space="0" w:color="auto"/>
            </w:tcBorders>
            <w:vAlign w:val="center"/>
            <w:hideMark/>
          </w:tcPr>
          <w:p w14:paraId="53048F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5.100.000.000,-</w:t>
            </w:r>
          </w:p>
        </w:tc>
        <w:tc>
          <w:tcPr>
            <w:tcW w:w="4462" w:type="dxa"/>
            <w:tcBorders>
              <w:top w:val="nil"/>
              <w:left w:val="nil"/>
              <w:bottom w:val="single" w:sz="4" w:space="0" w:color="auto"/>
              <w:right w:val="single" w:sz="4" w:space="0" w:color="auto"/>
            </w:tcBorders>
            <w:vAlign w:val="center"/>
            <w:hideMark/>
          </w:tcPr>
          <w:p w14:paraId="7111982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B0757C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3BF42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61,200,000 </w:t>
            </w:r>
          </w:p>
        </w:tc>
      </w:tr>
      <w:tr w:rsidR="00EF0199" w:rsidRPr="00502DE6" w14:paraId="07F3335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B7E56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229</w:t>
            </w:r>
          </w:p>
        </w:tc>
        <w:tc>
          <w:tcPr>
            <w:tcW w:w="2775" w:type="dxa"/>
            <w:tcBorders>
              <w:top w:val="nil"/>
              <w:left w:val="nil"/>
              <w:bottom w:val="single" w:sz="4" w:space="0" w:color="auto"/>
              <w:right w:val="single" w:sz="4" w:space="0" w:color="auto"/>
            </w:tcBorders>
            <w:vAlign w:val="center"/>
            <w:hideMark/>
          </w:tcPr>
          <w:p w14:paraId="08D663A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5.150.000.000,-</w:t>
            </w:r>
          </w:p>
        </w:tc>
        <w:tc>
          <w:tcPr>
            <w:tcW w:w="4462" w:type="dxa"/>
            <w:tcBorders>
              <w:top w:val="nil"/>
              <w:left w:val="nil"/>
              <w:bottom w:val="single" w:sz="4" w:space="0" w:color="auto"/>
              <w:right w:val="single" w:sz="4" w:space="0" w:color="auto"/>
            </w:tcBorders>
            <w:vAlign w:val="center"/>
            <w:hideMark/>
          </w:tcPr>
          <w:p w14:paraId="23B9C69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903C52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0AE40A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61,800,000 </w:t>
            </w:r>
          </w:p>
        </w:tc>
      </w:tr>
      <w:tr w:rsidR="00EF0199" w:rsidRPr="00502DE6" w14:paraId="1423A5C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8046C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230</w:t>
            </w:r>
          </w:p>
        </w:tc>
        <w:tc>
          <w:tcPr>
            <w:tcW w:w="2775" w:type="dxa"/>
            <w:tcBorders>
              <w:top w:val="nil"/>
              <w:left w:val="nil"/>
              <w:bottom w:val="single" w:sz="4" w:space="0" w:color="auto"/>
              <w:right w:val="single" w:sz="4" w:space="0" w:color="auto"/>
            </w:tcBorders>
            <w:vAlign w:val="center"/>
            <w:hideMark/>
          </w:tcPr>
          <w:p w14:paraId="7CC0DF7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5.200.000.000,-</w:t>
            </w:r>
          </w:p>
        </w:tc>
        <w:tc>
          <w:tcPr>
            <w:tcW w:w="4462" w:type="dxa"/>
            <w:tcBorders>
              <w:top w:val="nil"/>
              <w:left w:val="nil"/>
              <w:bottom w:val="single" w:sz="4" w:space="0" w:color="auto"/>
              <w:right w:val="single" w:sz="4" w:space="0" w:color="auto"/>
            </w:tcBorders>
            <w:vAlign w:val="center"/>
            <w:hideMark/>
          </w:tcPr>
          <w:p w14:paraId="0E4B11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0D950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BF2FE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62,400,000 </w:t>
            </w:r>
          </w:p>
        </w:tc>
      </w:tr>
      <w:tr w:rsidR="00EF0199" w:rsidRPr="00502DE6" w14:paraId="4842A06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69A91B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231</w:t>
            </w:r>
          </w:p>
        </w:tc>
        <w:tc>
          <w:tcPr>
            <w:tcW w:w="2775" w:type="dxa"/>
            <w:tcBorders>
              <w:top w:val="nil"/>
              <w:left w:val="nil"/>
              <w:bottom w:val="single" w:sz="4" w:space="0" w:color="auto"/>
              <w:right w:val="single" w:sz="4" w:space="0" w:color="auto"/>
            </w:tcBorders>
            <w:vAlign w:val="center"/>
            <w:hideMark/>
          </w:tcPr>
          <w:p w14:paraId="62D4E0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5.250.000.000,-</w:t>
            </w:r>
          </w:p>
        </w:tc>
        <w:tc>
          <w:tcPr>
            <w:tcW w:w="4462" w:type="dxa"/>
            <w:tcBorders>
              <w:top w:val="nil"/>
              <w:left w:val="nil"/>
              <w:bottom w:val="single" w:sz="4" w:space="0" w:color="auto"/>
              <w:right w:val="single" w:sz="4" w:space="0" w:color="auto"/>
            </w:tcBorders>
            <w:vAlign w:val="center"/>
            <w:hideMark/>
          </w:tcPr>
          <w:p w14:paraId="1BB8C2C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A15B9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E7DB98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63,000,000 </w:t>
            </w:r>
          </w:p>
        </w:tc>
      </w:tr>
      <w:tr w:rsidR="00EF0199" w:rsidRPr="00502DE6" w14:paraId="577D01E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F1019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232</w:t>
            </w:r>
          </w:p>
        </w:tc>
        <w:tc>
          <w:tcPr>
            <w:tcW w:w="2775" w:type="dxa"/>
            <w:tcBorders>
              <w:top w:val="nil"/>
              <w:left w:val="nil"/>
              <w:bottom w:val="single" w:sz="4" w:space="0" w:color="auto"/>
              <w:right w:val="single" w:sz="4" w:space="0" w:color="auto"/>
            </w:tcBorders>
            <w:vAlign w:val="center"/>
            <w:hideMark/>
          </w:tcPr>
          <w:p w14:paraId="67A7C4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5.300.000.000,-</w:t>
            </w:r>
          </w:p>
        </w:tc>
        <w:tc>
          <w:tcPr>
            <w:tcW w:w="4462" w:type="dxa"/>
            <w:tcBorders>
              <w:top w:val="nil"/>
              <w:left w:val="nil"/>
              <w:bottom w:val="single" w:sz="4" w:space="0" w:color="auto"/>
              <w:right w:val="single" w:sz="4" w:space="0" w:color="auto"/>
            </w:tcBorders>
            <w:vAlign w:val="center"/>
            <w:hideMark/>
          </w:tcPr>
          <w:p w14:paraId="2A2F925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E0E91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F224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63,600,000 </w:t>
            </w:r>
          </w:p>
        </w:tc>
      </w:tr>
      <w:tr w:rsidR="00EF0199" w:rsidRPr="00502DE6" w14:paraId="2C12BC6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1C00AE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233</w:t>
            </w:r>
          </w:p>
        </w:tc>
        <w:tc>
          <w:tcPr>
            <w:tcW w:w="2775" w:type="dxa"/>
            <w:tcBorders>
              <w:top w:val="nil"/>
              <w:left w:val="nil"/>
              <w:bottom w:val="single" w:sz="4" w:space="0" w:color="auto"/>
              <w:right w:val="single" w:sz="4" w:space="0" w:color="auto"/>
            </w:tcBorders>
            <w:vAlign w:val="center"/>
            <w:hideMark/>
          </w:tcPr>
          <w:p w14:paraId="6F6E70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5.350.000.000,-</w:t>
            </w:r>
          </w:p>
        </w:tc>
        <w:tc>
          <w:tcPr>
            <w:tcW w:w="4462" w:type="dxa"/>
            <w:tcBorders>
              <w:top w:val="nil"/>
              <w:left w:val="nil"/>
              <w:bottom w:val="single" w:sz="4" w:space="0" w:color="auto"/>
              <w:right w:val="single" w:sz="4" w:space="0" w:color="auto"/>
            </w:tcBorders>
            <w:vAlign w:val="center"/>
            <w:hideMark/>
          </w:tcPr>
          <w:p w14:paraId="7AECDCB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BDC8A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6BD6D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64,200,000 </w:t>
            </w:r>
          </w:p>
        </w:tc>
      </w:tr>
      <w:tr w:rsidR="00EF0199" w:rsidRPr="00502DE6" w14:paraId="5C1B74E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5D29F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234</w:t>
            </w:r>
          </w:p>
        </w:tc>
        <w:tc>
          <w:tcPr>
            <w:tcW w:w="2775" w:type="dxa"/>
            <w:tcBorders>
              <w:top w:val="nil"/>
              <w:left w:val="nil"/>
              <w:bottom w:val="single" w:sz="4" w:space="0" w:color="auto"/>
              <w:right w:val="single" w:sz="4" w:space="0" w:color="auto"/>
            </w:tcBorders>
            <w:vAlign w:val="center"/>
            <w:hideMark/>
          </w:tcPr>
          <w:p w14:paraId="5C4A24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5.400.000.000,-</w:t>
            </w:r>
          </w:p>
        </w:tc>
        <w:tc>
          <w:tcPr>
            <w:tcW w:w="4462" w:type="dxa"/>
            <w:tcBorders>
              <w:top w:val="nil"/>
              <w:left w:val="nil"/>
              <w:bottom w:val="single" w:sz="4" w:space="0" w:color="auto"/>
              <w:right w:val="single" w:sz="4" w:space="0" w:color="auto"/>
            </w:tcBorders>
            <w:vAlign w:val="center"/>
            <w:hideMark/>
          </w:tcPr>
          <w:p w14:paraId="2363CA4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653E2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B24569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64,800,000 </w:t>
            </w:r>
          </w:p>
        </w:tc>
      </w:tr>
      <w:tr w:rsidR="00EF0199" w:rsidRPr="00502DE6" w14:paraId="689A157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461117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235</w:t>
            </w:r>
          </w:p>
        </w:tc>
        <w:tc>
          <w:tcPr>
            <w:tcW w:w="2775" w:type="dxa"/>
            <w:tcBorders>
              <w:top w:val="nil"/>
              <w:left w:val="nil"/>
              <w:bottom w:val="single" w:sz="4" w:space="0" w:color="auto"/>
              <w:right w:val="single" w:sz="4" w:space="0" w:color="auto"/>
            </w:tcBorders>
            <w:vAlign w:val="center"/>
            <w:hideMark/>
          </w:tcPr>
          <w:p w14:paraId="3AE807F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5.450.000.000,-</w:t>
            </w:r>
          </w:p>
        </w:tc>
        <w:tc>
          <w:tcPr>
            <w:tcW w:w="4462" w:type="dxa"/>
            <w:tcBorders>
              <w:top w:val="nil"/>
              <w:left w:val="nil"/>
              <w:bottom w:val="single" w:sz="4" w:space="0" w:color="auto"/>
              <w:right w:val="single" w:sz="4" w:space="0" w:color="auto"/>
            </w:tcBorders>
            <w:vAlign w:val="center"/>
            <w:hideMark/>
          </w:tcPr>
          <w:p w14:paraId="7286E46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BF604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8282E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65,400,000 </w:t>
            </w:r>
          </w:p>
        </w:tc>
      </w:tr>
      <w:tr w:rsidR="00EF0199" w:rsidRPr="00502DE6" w14:paraId="2AF0CE7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A377AB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236</w:t>
            </w:r>
          </w:p>
        </w:tc>
        <w:tc>
          <w:tcPr>
            <w:tcW w:w="2775" w:type="dxa"/>
            <w:tcBorders>
              <w:top w:val="nil"/>
              <w:left w:val="nil"/>
              <w:bottom w:val="single" w:sz="4" w:space="0" w:color="auto"/>
              <w:right w:val="single" w:sz="4" w:space="0" w:color="auto"/>
            </w:tcBorders>
            <w:vAlign w:val="center"/>
            <w:hideMark/>
          </w:tcPr>
          <w:p w14:paraId="3D6C50B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5.500.000.000,-</w:t>
            </w:r>
          </w:p>
        </w:tc>
        <w:tc>
          <w:tcPr>
            <w:tcW w:w="4462" w:type="dxa"/>
            <w:tcBorders>
              <w:top w:val="nil"/>
              <w:left w:val="nil"/>
              <w:bottom w:val="single" w:sz="4" w:space="0" w:color="auto"/>
              <w:right w:val="single" w:sz="4" w:space="0" w:color="auto"/>
            </w:tcBorders>
            <w:vAlign w:val="center"/>
            <w:hideMark/>
          </w:tcPr>
          <w:p w14:paraId="7F6175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8D9A4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07C48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66,000,000 </w:t>
            </w:r>
          </w:p>
        </w:tc>
      </w:tr>
      <w:tr w:rsidR="00EF0199" w:rsidRPr="00502DE6" w14:paraId="2CC8988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32E357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237</w:t>
            </w:r>
          </w:p>
        </w:tc>
        <w:tc>
          <w:tcPr>
            <w:tcW w:w="2775" w:type="dxa"/>
            <w:tcBorders>
              <w:top w:val="nil"/>
              <w:left w:val="nil"/>
              <w:bottom w:val="single" w:sz="4" w:space="0" w:color="auto"/>
              <w:right w:val="single" w:sz="4" w:space="0" w:color="auto"/>
            </w:tcBorders>
            <w:vAlign w:val="center"/>
            <w:hideMark/>
          </w:tcPr>
          <w:p w14:paraId="4EC564C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5.550.000.000,-</w:t>
            </w:r>
          </w:p>
        </w:tc>
        <w:tc>
          <w:tcPr>
            <w:tcW w:w="4462" w:type="dxa"/>
            <w:tcBorders>
              <w:top w:val="nil"/>
              <w:left w:val="nil"/>
              <w:bottom w:val="single" w:sz="4" w:space="0" w:color="auto"/>
              <w:right w:val="single" w:sz="4" w:space="0" w:color="auto"/>
            </w:tcBorders>
            <w:vAlign w:val="center"/>
            <w:hideMark/>
          </w:tcPr>
          <w:p w14:paraId="05B804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F9662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74493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66,600,000 </w:t>
            </w:r>
          </w:p>
        </w:tc>
      </w:tr>
      <w:tr w:rsidR="00EF0199" w:rsidRPr="00502DE6" w14:paraId="489941F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68F72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238</w:t>
            </w:r>
          </w:p>
        </w:tc>
        <w:tc>
          <w:tcPr>
            <w:tcW w:w="2775" w:type="dxa"/>
            <w:tcBorders>
              <w:top w:val="nil"/>
              <w:left w:val="nil"/>
              <w:bottom w:val="single" w:sz="4" w:space="0" w:color="auto"/>
              <w:right w:val="single" w:sz="4" w:space="0" w:color="auto"/>
            </w:tcBorders>
            <w:vAlign w:val="center"/>
            <w:hideMark/>
          </w:tcPr>
          <w:p w14:paraId="682724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5.600.000.000,-</w:t>
            </w:r>
          </w:p>
        </w:tc>
        <w:tc>
          <w:tcPr>
            <w:tcW w:w="4462" w:type="dxa"/>
            <w:tcBorders>
              <w:top w:val="nil"/>
              <w:left w:val="nil"/>
              <w:bottom w:val="single" w:sz="4" w:space="0" w:color="auto"/>
              <w:right w:val="single" w:sz="4" w:space="0" w:color="auto"/>
            </w:tcBorders>
            <w:vAlign w:val="center"/>
            <w:hideMark/>
          </w:tcPr>
          <w:p w14:paraId="40BA05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B600C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DDA8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67,200,000 </w:t>
            </w:r>
          </w:p>
        </w:tc>
      </w:tr>
      <w:tr w:rsidR="00EF0199" w:rsidRPr="00502DE6" w14:paraId="0C1F92F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A84282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239</w:t>
            </w:r>
          </w:p>
        </w:tc>
        <w:tc>
          <w:tcPr>
            <w:tcW w:w="2775" w:type="dxa"/>
            <w:tcBorders>
              <w:top w:val="nil"/>
              <w:left w:val="nil"/>
              <w:bottom w:val="single" w:sz="4" w:space="0" w:color="auto"/>
              <w:right w:val="single" w:sz="4" w:space="0" w:color="auto"/>
            </w:tcBorders>
            <w:vAlign w:val="center"/>
            <w:hideMark/>
          </w:tcPr>
          <w:p w14:paraId="7B0512F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5.650.000.000,-</w:t>
            </w:r>
          </w:p>
        </w:tc>
        <w:tc>
          <w:tcPr>
            <w:tcW w:w="4462" w:type="dxa"/>
            <w:tcBorders>
              <w:top w:val="nil"/>
              <w:left w:val="nil"/>
              <w:bottom w:val="single" w:sz="4" w:space="0" w:color="auto"/>
              <w:right w:val="single" w:sz="4" w:space="0" w:color="auto"/>
            </w:tcBorders>
            <w:vAlign w:val="center"/>
            <w:hideMark/>
          </w:tcPr>
          <w:p w14:paraId="0CB593C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CF311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3F293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67,800,000 </w:t>
            </w:r>
          </w:p>
        </w:tc>
      </w:tr>
      <w:tr w:rsidR="00EF0199" w:rsidRPr="00502DE6" w14:paraId="77E4BD4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25646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240</w:t>
            </w:r>
          </w:p>
        </w:tc>
        <w:tc>
          <w:tcPr>
            <w:tcW w:w="2775" w:type="dxa"/>
            <w:tcBorders>
              <w:top w:val="nil"/>
              <w:left w:val="nil"/>
              <w:bottom w:val="single" w:sz="4" w:space="0" w:color="auto"/>
              <w:right w:val="single" w:sz="4" w:space="0" w:color="auto"/>
            </w:tcBorders>
            <w:vAlign w:val="center"/>
            <w:hideMark/>
          </w:tcPr>
          <w:p w14:paraId="32E7195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5.700.000.000,-</w:t>
            </w:r>
          </w:p>
        </w:tc>
        <w:tc>
          <w:tcPr>
            <w:tcW w:w="4462" w:type="dxa"/>
            <w:tcBorders>
              <w:top w:val="nil"/>
              <w:left w:val="nil"/>
              <w:bottom w:val="single" w:sz="4" w:space="0" w:color="auto"/>
              <w:right w:val="single" w:sz="4" w:space="0" w:color="auto"/>
            </w:tcBorders>
            <w:vAlign w:val="center"/>
            <w:hideMark/>
          </w:tcPr>
          <w:p w14:paraId="66C3E3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3FD03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6F60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68,400,000 </w:t>
            </w:r>
          </w:p>
        </w:tc>
      </w:tr>
      <w:tr w:rsidR="00EF0199" w:rsidRPr="00502DE6" w14:paraId="072C7BB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D3D49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241</w:t>
            </w:r>
          </w:p>
        </w:tc>
        <w:tc>
          <w:tcPr>
            <w:tcW w:w="2775" w:type="dxa"/>
            <w:tcBorders>
              <w:top w:val="nil"/>
              <w:left w:val="nil"/>
              <w:bottom w:val="single" w:sz="4" w:space="0" w:color="auto"/>
              <w:right w:val="single" w:sz="4" w:space="0" w:color="auto"/>
            </w:tcBorders>
            <w:vAlign w:val="center"/>
            <w:hideMark/>
          </w:tcPr>
          <w:p w14:paraId="5345C3A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5.750.000.000,-</w:t>
            </w:r>
          </w:p>
        </w:tc>
        <w:tc>
          <w:tcPr>
            <w:tcW w:w="4462" w:type="dxa"/>
            <w:tcBorders>
              <w:top w:val="nil"/>
              <w:left w:val="nil"/>
              <w:bottom w:val="single" w:sz="4" w:space="0" w:color="auto"/>
              <w:right w:val="single" w:sz="4" w:space="0" w:color="auto"/>
            </w:tcBorders>
            <w:vAlign w:val="center"/>
            <w:hideMark/>
          </w:tcPr>
          <w:p w14:paraId="366F804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E99473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94DC2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69,000,000 </w:t>
            </w:r>
          </w:p>
        </w:tc>
      </w:tr>
      <w:tr w:rsidR="00EF0199" w:rsidRPr="00502DE6" w14:paraId="51EE74C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09266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242</w:t>
            </w:r>
          </w:p>
        </w:tc>
        <w:tc>
          <w:tcPr>
            <w:tcW w:w="2775" w:type="dxa"/>
            <w:tcBorders>
              <w:top w:val="nil"/>
              <w:left w:val="nil"/>
              <w:bottom w:val="single" w:sz="4" w:space="0" w:color="auto"/>
              <w:right w:val="single" w:sz="4" w:space="0" w:color="auto"/>
            </w:tcBorders>
            <w:vAlign w:val="center"/>
            <w:hideMark/>
          </w:tcPr>
          <w:p w14:paraId="1B81B25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5.800.000.000,-</w:t>
            </w:r>
          </w:p>
        </w:tc>
        <w:tc>
          <w:tcPr>
            <w:tcW w:w="4462" w:type="dxa"/>
            <w:tcBorders>
              <w:top w:val="nil"/>
              <w:left w:val="nil"/>
              <w:bottom w:val="single" w:sz="4" w:space="0" w:color="auto"/>
              <w:right w:val="single" w:sz="4" w:space="0" w:color="auto"/>
            </w:tcBorders>
            <w:vAlign w:val="center"/>
            <w:hideMark/>
          </w:tcPr>
          <w:p w14:paraId="59A262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59A84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3E34C2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69,600,000 </w:t>
            </w:r>
          </w:p>
        </w:tc>
      </w:tr>
      <w:tr w:rsidR="00EF0199" w:rsidRPr="00502DE6" w14:paraId="034C261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402B7A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243</w:t>
            </w:r>
          </w:p>
        </w:tc>
        <w:tc>
          <w:tcPr>
            <w:tcW w:w="2775" w:type="dxa"/>
            <w:tcBorders>
              <w:top w:val="nil"/>
              <w:left w:val="nil"/>
              <w:bottom w:val="single" w:sz="4" w:space="0" w:color="auto"/>
              <w:right w:val="single" w:sz="4" w:space="0" w:color="auto"/>
            </w:tcBorders>
            <w:vAlign w:val="center"/>
            <w:hideMark/>
          </w:tcPr>
          <w:p w14:paraId="374B845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5.850.000.000,-</w:t>
            </w:r>
          </w:p>
        </w:tc>
        <w:tc>
          <w:tcPr>
            <w:tcW w:w="4462" w:type="dxa"/>
            <w:tcBorders>
              <w:top w:val="nil"/>
              <w:left w:val="nil"/>
              <w:bottom w:val="single" w:sz="4" w:space="0" w:color="auto"/>
              <w:right w:val="single" w:sz="4" w:space="0" w:color="auto"/>
            </w:tcBorders>
            <w:vAlign w:val="center"/>
            <w:hideMark/>
          </w:tcPr>
          <w:p w14:paraId="671FCF5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A6169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62ACE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70,200,000 </w:t>
            </w:r>
          </w:p>
        </w:tc>
      </w:tr>
      <w:tr w:rsidR="00EF0199" w:rsidRPr="00502DE6" w14:paraId="63C0278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B5D89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244</w:t>
            </w:r>
          </w:p>
        </w:tc>
        <w:tc>
          <w:tcPr>
            <w:tcW w:w="2775" w:type="dxa"/>
            <w:tcBorders>
              <w:top w:val="nil"/>
              <w:left w:val="nil"/>
              <w:bottom w:val="single" w:sz="4" w:space="0" w:color="auto"/>
              <w:right w:val="single" w:sz="4" w:space="0" w:color="auto"/>
            </w:tcBorders>
            <w:vAlign w:val="center"/>
            <w:hideMark/>
          </w:tcPr>
          <w:p w14:paraId="6E5FDC5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5.900.000.000,-</w:t>
            </w:r>
          </w:p>
        </w:tc>
        <w:tc>
          <w:tcPr>
            <w:tcW w:w="4462" w:type="dxa"/>
            <w:tcBorders>
              <w:top w:val="nil"/>
              <w:left w:val="nil"/>
              <w:bottom w:val="single" w:sz="4" w:space="0" w:color="auto"/>
              <w:right w:val="single" w:sz="4" w:space="0" w:color="auto"/>
            </w:tcBorders>
            <w:vAlign w:val="center"/>
            <w:hideMark/>
          </w:tcPr>
          <w:p w14:paraId="6E94E8E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1B86E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B681A2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70,800,000 </w:t>
            </w:r>
          </w:p>
        </w:tc>
      </w:tr>
      <w:tr w:rsidR="00EF0199" w:rsidRPr="00502DE6" w14:paraId="7D7DF98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B94C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245</w:t>
            </w:r>
          </w:p>
        </w:tc>
        <w:tc>
          <w:tcPr>
            <w:tcW w:w="2775" w:type="dxa"/>
            <w:tcBorders>
              <w:top w:val="nil"/>
              <w:left w:val="nil"/>
              <w:bottom w:val="single" w:sz="4" w:space="0" w:color="auto"/>
              <w:right w:val="single" w:sz="4" w:space="0" w:color="auto"/>
            </w:tcBorders>
            <w:vAlign w:val="center"/>
            <w:hideMark/>
          </w:tcPr>
          <w:p w14:paraId="28B77D0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5.950.000.000,-</w:t>
            </w:r>
          </w:p>
        </w:tc>
        <w:tc>
          <w:tcPr>
            <w:tcW w:w="4462" w:type="dxa"/>
            <w:tcBorders>
              <w:top w:val="nil"/>
              <w:left w:val="nil"/>
              <w:bottom w:val="single" w:sz="4" w:space="0" w:color="auto"/>
              <w:right w:val="single" w:sz="4" w:space="0" w:color="auto"/>
            </w:tcBorders>
            <w:vAlign w:val="center"/>
            <w:hideMark/>
          </w:tcPr>
          <w:p w14:paraId="22450C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E0EAD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12BA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71,400,000 </w:t>
            </w:r>
          </w:p>
        </w:tc>
      </w:tr>
      <w:tr w:rsidR="00EF0199" w:rsidRPr="00502DE6" w14:paraId="262CE9B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4D9FF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246</w:t>
            </w:r>
          </w:p>
        </w:tc>
        <w:tc>
          <w:tcPr>
            <w:tcW w:w="2775" w:type="dxa"/>
            <w:tcBorders>
              <w:top w:val="nil"/>
              <w:left w:val="nil"/>
              <w:bottom w:val="single" w:sz="4" w:space="0" w:color="auto"/>
              <w:right w:val="single" w:sz="4" w:space="0" w:color="auto"/>
            </w:tcBorders>
            <w:vAlign w:val="center"/>
            <w:hideMark/>
          </w:tcPr>
          <w:p w14:paraId="1A22A4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6.000.000.000,-</w:t>
            </w:r>
          </w:p>
        </w:tc>
        <w:tc>
          <w:tcPr>
            <w:tcW w:w="4462" w:type="dxa"/>
            <w:tcBorders>
              <w:top w:val="nil"/>
              <w:left w:val="nil"/>
              <w:bottom w:val="single" w:sz="4" w:space="0" w:color="auto"/>
              <w:right w:val="single" w:sz="4" w:space="0" w:color="auto"/>
            </w:tcBorders>
            <w:vAlign w:val="center"/>
            <w:hideMark/>
          </w:tcPr>
          <w:p w14:paraId="3DFE4F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03B4F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E70BD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72,000,000 </w:t>
            </w:r>
          </w:p>
        </w:tc>
      </w:tr>
      <w:tr w:rsidR="00EF0199" w:rsidRPr="00502DE6" w14:paraId="1BD99B1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40DC4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247</w:t>
            </w:r>
          </w:p>
        </w:tc>
        <w:tc>
          <w:tcPr>
            <w:tcW w:w="2775" w:type="dxa"/>
            <w:tcBorders>
              <w:top w:val="nil"/>
              <w:left w:val="nil"/>
              <w:bottom w:val="single" w:sz="4" w:space="0" w:color="auto"/>
              <w:right w:val="single" w:sz="4" w:space="0" w:color="auto"/>
            </w:tcBorders>
            <w:vAlign w:val="center"/>
            <w:hideMark/>
          </w:tcPr>
          <w:p w14:paraId="3F37575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6.050.000.000,-</w:t>
            </w:r>
          </w:p>
        </w:tc>
        <w:tc>
          <w:tcPr>
            <w:tcW w:w="4462" w:type="dxa"/>
            <w:tcBorders>
              <w:top w:val="nil"/>
              <w:left w:val="nil"/>
              <w:bottom w:val="single" w:sz="4" w:space="0" w:color="auto"/>
              <w:right w:val="single" w:sz="4" w:space="0" w:color="auto"/>
            </w:tcBorders>
            <w:vAlign w:val="center"/>
            <w:hideMark/>
          </w:tcPr>
          <w:p w14:paraId="491F327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CE116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21F5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72,600,000 </w:t>
            </w:r>
          </w:p>
        </w:tc>
      </w:tr>
      <w:tr w:rsidR="00EF0199" w:rsidRPr="00502DE6" w14:paraId="7258C98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61F03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248</w:t>
            </w:r>
          </w:p>
        </w:tc>
        <w:tc>
          <w:tcPr>
            <w:tcW w:w="2775" w:type="dxa"/>
            <w:tcBorders>
              <w:top w:val="nil"/>
              <w:left w:val="nil"/>
              <w:bottom w:val="single" w:sz="4" w:space="0" w:color="auto"/>
              <w:right w:val="single" w:sz="4" w:space="0" w:color="auto"/>
            </w:tcBorders>
            <w:vAlign w:val="center"/>
            <w:hideMark/>
          </w:tcPr>
          <w:p w14:paraId="6ED7A49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6.100.000.000,-</w:t>
            </w:r>
          </w:p>
        </w:tc>
        <w:tc>
          <w:tcPr>
            <w:tcW w:w="4462" w:type="dxa"/>
            <w:tcBorders>
              <w:top w:val="nil"/>
              <w:left w:val="nil"/>
              <w:bottom w:val="single" w:sz="4" w:space="0" w:color="auto"/>
              <w:right w:val="single" w:sz="4" w:space="0" w:color="auto"/>
            </w:tcBorders>
            <w:vAlign w:val="center"/>
            <w:hideMark/>
          </w:tcPr>
          <w:p w14:paraId="61D21E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4E639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F2F3D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73,200,000 </w:t>
            </w:r>
          </w:p>
        </w:tc>
      </w:tr>
      <w:tr w:rsidR="00EF0199" w:rsidRPr="00502DE6" w14:paraId="037B81F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338E7B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249</w:t>
            </w:r>
          </w:p>
        </w:tc>
        <w:tc>
          <w:tcPr>
            <w:tcW w:w="2775" w:type="dxa"/>
            <w:tcBorders>
              <w:top w:val="nil"/>
              <w:left w:val="nil"/>
              <w:bottom w:val="single" w:sz="4" w:space="0" w:color="auto"/>
              <w:right w:val="single" w:sz="4" w:space="0" w:color="auto"/>
            </w:tcBorders>
            <w:vAlign w:val="center"/>
            <w:hideMark/>
          </w:tcPr>
          <w:p w14:paraId="491E01A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6.050.000.000,-</w:t>
            </w:r>
          </w:p>
        </w:tc>
        <w:tc>
          <w:tcPr>
            <w:tcW w:w="4462" w:type="dxa"/>
            <w:tcBorders>
              <w:top w:val="nil"/>
              <w:left w:val="nil"/>
              <w:bottom w:val="single" w:sz="4" w:space="0" w:color="auto"/>
              <w:right w:val="single" w:sz="4" w:space="0" w:color="auto"/>
            </w:tcBorders>
            <w:vAlign w:val="center"/>
            <w:hideMark/>
          </w:tcPr>
          <w:p w14:paraId="1F32BAB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831BD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74B01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73,800,000 </w:t>
            </w:r>
          </w:p>
        </w:tc>
      </w:tr>
      <w:tr w:rsidR="00EF0199" w:rsidRPr="00502DE6" w14:paraId="05F81B8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4359D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250</w:t>
            </w:r>
          </w:p>
        </w:tc>
        <w:tc>
          <w:tcPr>
            <w:tcW w:w="2775" w:type="dxa"/>
            <w:tcBorders>
              <w:top w:val="nil"/>
              <w:left w:val="nil"/>
              <w:bottom w:val="single" w:sz="4" w:space="0" w:color="auto"/>
              <w:right w:val="single" w:sz="4" w:space="0" w:color="auto"/>
            </w:tcBorders>
            <w:vAlign w:val="center"/>
            <w:hideMark/>
          </w:tcPr>
          <w:p w14:paraId="07E517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6.200.000.000,-</w:t>
            </w:r>
          </w:p>
        </w:tc>
        <w:tc>
          <w:tcPr>
            <w:tcW w:w="4462" w:type="dxa"/>
            <w:tcBorders>
              <w:top w:val="nil"/>
              <w:left w:val="nil"/>
              <w:bottom w:val="single" w:sz="4" w:space="0" w:color="auto"/>
              <w:right w:val="single" w:sz="4" w:space="0" w:color="auto"/>
            </w:tcBorders>
            <w:vAlign w:val="center"/>
            <w:hideMark/>
          </w:tcPr>
          <w:p w14:paraId="7AB0EC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05C11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71B1B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74,400,000 </w:t>
            </w:r>
          </w:p>
        </w:tc>
      </w:tr>
      <w:tr w:rsidR="00EF0199" w:rsidRPr="00502DE6" w14:paraId="3B691D1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A442E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251</w:t>
            </w:r>
          </w:p>
        </w:tc>
        <w:tc>
          <w:tcPr>
            <w:tcW w:w="2775" w:type="dxa"/>
            <w:tcBorders>
              <w:top w:val="nil"/>
              <w:left w:val="nil"/>
              <w:bottom w:val="single" w:sz="4" w:space="0" w:color="auto"/>
              <w:right w:val="single" w:sz="4" w:space="0" w:color="auto"/>
            </w:tcBorders>
            <w:vAlign w:val="center"/>
            <w:hideMark/>
          </w:tcPr>
          <w:p w14:paraId="44AC806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6.250.000.000,-</w:t>
            </w:r>
          </w:p>
        </w:tc>
        <w:tc>
          <w:tcPr>
            <w:tcW w:w="4462" w:type="dxa"/>
            <w:tcBorders>
              <w:top w:val="nil"/>
              <w:left w:val="nil"/>
              <w:bottom w:val="single" w:sz="4" w:space="0" w:color="auto"/>
              <w:right w:val="single" w:sz="4" w:space="0" w:color="auto"/>
            </w:tcBorders>
            <w:vAlign w:val="center"/>
            <w:hideMark/>
          </w:tcPr>
          <w:p w14:paraId="28C642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8F083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EA2A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75,000,000 </w:t>
            </w:r>
          </w:p>
        </w:tc>
      </w:tr>
      <w:tr w:rsidR="00EF0199" w:rsidRPr="00502DE6" w14:paraId="6A69DEA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A8EB2C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252</w:t>
            </w:r>
          </w:p>
        </w:tc>
        <w:tc>
          <w:tcPr>
            <w:tcW w:w="2775" w:type="dxa"/>
            <w:tcBorders>
              <w:top w:val="nil"/>
              <w:left w:val="nil"/>
              <w:bottom w:val="single" w:sz="4" w:space="0" w:color="auto"/>
              <w:right w:val="single" w:sz="4" w:space="0" w:color="auto"/>
            </w:tcBorders>
            <w:vAlign w:val="center"/>
            <w:hideMark/>
          </w:tcPr>
          <w:p w14:paraId="5F6C926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6.300.000.000,-</w:t>
            </w:r>
          </w:p>
        </w:tc>
        <w:tc>
          <w:tcPr>
            <w:tcW w:w="4462" w:type="dxa"/>
            <w:tcBorders>
              <w:top w:val="nil"/>
              <w:left w:val="nil"/>
              <w:bottom w:val="single" w:sz="4" w:space="0" w:color="auto"/>
              <w:right w:val="single" w:sz="4" w:space="0" w:color="auto"/>
            </w:tcBorders>
            <w:vAlign w:val="center"/>
            <w:hideMark/>
          </w:tcPr>
          <w:p w14:paraId="6339F9D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231DD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DFE28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75,600,000 </w:t>
            </w:r>
          </w:p>
        </w:tc>
      </w:tr>
      <w:tr w:rsidR="00EF0199" w:rsidRPr="00502DE6" w14:paraId="46D210F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A8F02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253</w:t>
            </w:r>
          </w:p>
        </w:tc>
        <w:tc>
          <w:tcPr>
            <w:tcW w:w="2775" w:type="dxa"/>
            <w:tcBorders>
              <w:top w:val="nil"/>
              <w:left w:val="nil"/>
              <w:bottom w:val="single" w:sz="4" w:space="0" w:color="auto"/>
              <w:right w:val="single" w:sz="4" w:space="0" w:color="auto"/>
            </w:tcBorders>
            <w:vAlign w:val="center"/>
            <w:hideMark/>
          </w:tcPr>
          <w:p w14:paraId="5B6D7E1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6.350.000.000,-</w:t>
            </w:r>
          </w:p>
        </w:tc>
        <w:tc>
          <w:tcPr>
            <w:tcW w:w="4462" w:type="dxa"/>
            <w:tcBorders>
              <w:top w:val="nil"/>
              <w:left w:val="nil"/>
              <w:bottom w:val="single" w:sz="4" w:space="0" w:color="auto"/>
              <w:right w:val="single" w:sz="4" w:space="0" w:color="auto"/>
            </w:tcBorders>
            <w:vAlign w:val="center"/>
            <w:hideMark/>
          </w:tcPr>
          <w:p w14:paraId="128C612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E76D7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03FB3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76,200,000 </w:t>
            </w:r>
          </w:p>
        </w:tc>
      </w:tr>
      <w:tr w:rsidR="00EF0199" w:rsidRPr="00502DE6" w14:paraId="7E5E3C2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3E0D2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254</w:t>
            </w:r>
          </w:p>
        </w:tc>
        <w:tc>
          <w:tcPr>
            <w:tcW w:w="2775" w:type="dxa"/>
            <w:tcBorders>
              <w:top w:val="nil"/>
              <w:left w:val="nil"/>
              <w:bottom w:val="single" w:sz="4" w:space="0" w:color="auto"/>
              <w:right w:val="single" w:sz="4" w:space="0" w:color="auto"/>
            </w:tcBorders>
            <w:vAlign w:val="center"/>
            <w:hideMark/>
          </w:tcPr>
          <w:p w14:paraId="6308C51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6.400.000.000,-</w:t>
            </w:r>
          </w:p>
        </w:tc>
        <w:tc>
          <w:tcPr>
            <w:tcW w:w="4462" w:type="dxa"/>
            <w:tcBorders>
              <w:top w:val="nil"/>
              <w:left w:val="nil"/>
              <w:bottom w:val="single" w:sz="4" w:space="0" w:color="auto"/>
              <w:right w:val="single" w:sz="4" w:space="0" w:color="auto"/>
            </w:tcBorders>
            <w:vAlign w:val="center"/>
            <w:hideMark/>
          </w:tcPr>
          <w:p w14:paraId="627DA1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8AB7F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51E2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76,800,000 </w:t>
            </w:r>
          </w:p>
        </w:tc>
      </w:tr>
      <w:tr w:rsidR="00EF0199" w:rsidRPr="00502DE6" w14:paraId="458F7E0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03758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255</w:t>
            </w:r>
          </w:p>
        </w:tc>
        <w:tc>
          <w:tcPr>
            <w:tcW w:w="2775" w:type="dxa"/>
            <w:tcBorders>
              <w:top w:val="nil"/>
              <w:left w:val="nil"/>
              <w:bottom w:val="single" w:sz="4" w:space="0" w:color="auto"/>
              <w:right w:val="single" w:sz="4" w:space="0" w:color="auto"/>
            </w:tcBorders>
            <w:vAlign w:val="center"/>
            <w:hideMark/>
          </w:tcPr>
          <w:p w14:paraId="66566AD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6.450.000.000,-</w:t>
            </w:r>
          </w:p>
        </w:tc>
        <w:tc>
          <w:tcPr>
            <w:tcW w:w="4462" w:type="dxa"/>
            <w:tcBorders>
              <w:top w:val="nil"/>
              <w:left w:val="nil"/>
              <w:bottom w:val="single" w:sz="4" w:space="0" w:color="auto"/>
              <w:right w:val="single" w:sz="4" w:space="0" w:color="auto"/>
            </w:tcBorders>
            <w:vAlign w:val="center"/>
            <w:hideMark/>
          </w:tcPr>
          <w:p w14:paraId="1C4DA70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A0E89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AD0C1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77,400,000 </w:t>
            </w:r>
          </w:p>
        </w:tc>
      </w:tr>
      <w:tr w:rsidR="00EF0199" w:rsidRPr="00502DE6" w14:paraId="405A486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CE3234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256</w:t>
            </w:r>
          </w:p>
        </w:tc>
        <w:tc>
          <w:tcPr>
            <w:tcW w:w="2775" w:type="dxa"/>
            <w:tcBorders>
              <w:top w:val="nil"/>
              <w:left w:val="nil"/>
              <w:bottom w:val="single" w:sz="4" w:space="0" w:color="auto"/>
              <w:right w:val="single" w:sz="4" w:space="0" w:color="auto"/>
            </w:tcBorders>
            <w:vAlign w:val="center"/>
            <w:hideMark/>
          </w:tcPr>
          <w:p w14:paraId="20CDD0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6.500.000.000,-</w:t>
            </w:r>
          </w:p>
        </w:tc>
        <w:tc>
          <w:tcPr>
            <w:tcW w:w="4462" w:type="dxa"/>
            <w:tcBorders>
              <w:top w:val="nil"/>
              <w:left w:val="nil"/>
              <w:bottom w:val="single" w:sz="4" w:space="0" w:color="auto"/>
              <w:right w:val="single" w:sz="4" w:space="0" w:color="auto"/>
            </w:tcBorders>
            <w:vAlign w:val="center"/>
            <w:hideMark/>
          </w:tcPr>
          <w:p w14:paraId="12B2B04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C225B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D1597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78,000,000 </w:t>
            </w:r>
          </w:p>
        </w:tc>
      </w:tr>
      <w:tr w:rsidR="00EF0199" w:rsidRPr="00502DE6" w14:paraId="7C82813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29872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257</w:t>
            </w:r>
          </w:p>
        </w:tc>
        <w:tc>
          <w:tcPr>
            <w:tcW w:w="2775" w:type="dxa"/>
            <w:tcBorders>
              <w:top w:val="nil"/>
              <w:left w:val="nil"/>
              <w:bottom w:val="single" w:sz="4" w:space="0" w:color="auto"/>
              <w:right w:val="single" w:sz="4" w:space="0" w:color="auto"/>
            </w:tcBorders>
            <w:vAlign w:val="center"/>
            <w:hideMark/>
          </w:tcPr>
          <w:p w14:paraId="0D77401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6.550.000.000,-</w:t>
            </w:r>
          </w:p>
        </w:tc>
        <w:tc>
          <w:tcPr>
            <w:tcW w:w="4462" w:type="dxa"/>
            <w:tcBorders>
              <w:top w:val="nil"/>
              <w:left w:val="nil"/>
              <w:bottom w:val="single" w:sz="4" w:space="0" w:color="auto"/>
              <w:right w:val="single" w:sz="4" w:space="0" w:color="auto"/>
            </w:tcBorders>
            <w:vAlign w:val="center"/>
            <w:hideMark/>
          </w:tcPr>
          <w:p w14:paraId="32E1798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EFF45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2B26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78,600,000 </w:t>
            </w:r>
          </w:p>
        </w:tc>
      </w:tr>
      <w:tr w:rsidR="00EF0199" w:rsidRPr="00502DE6" w14:paraId="6D77AF6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5A4BA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258</w:t>
            </w:r>
          </w:p>
        </w:tc>
        <w:tc>
          <w:tcPr>
            <w:tcW w:w="2775" w:type="dxa"/>
            <w:tcBorders>
              <w:top w:val="nil"/>
              <w:left w:val="nil"/>
              <w:bottom w:val="single" w:sz="4" w:space="0" w:color="auto"/>
              <w:right w:val="single" w:sz="4" w:space="0" w:color="auto"/>
            </w:tcBorders>
            <w:vAlign w:val="center"/>
            <w:hideMark/>
          </w:tcPr>
          <w:p w14:paraId="0BA4181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6.600.000.000,-</w:t>
            </w:r>
          </w:p>
        </w:tc>
        <w:tc>
          <w:tcPr>
            <w:tcW w:w="4462" w:type="dxa"/>
            <w:tcBorders>
              <w:top w:val="nil"/>
              <w:left w:val="nil"/>
              <w:bottom w:val="single" w:sz="4" w:space="0" w:color="auto"/>
              <w:right w:val="single" w:sz="4" w:space="0" w:color="auto"/>
            </w:tcBorders>
            <w:vAlign w:val="center"/>
            <w:hideMark/>
          </w:tcPr>
          <w:p w14:paraId="313D568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92DD5B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6C57F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79,200,000 </w:t>
            </w:r>
          </w:p>
        </w:tc>
      </w:tr>
      <w:tr w:rsidR="00EF0199" w:rsidRPr="00502DE6" w14:paraId="66E86E3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3916C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259</w:t>
            </w:r>
          </w:p>
        </w:tc>
        <w:tc>
          <w:tcPr>
            <w:tcW w:w="2775" w:type="dxa"/>
            <w:tcBorders>
              <w:top w:val="nil"/>
              <w:left w:val="nil"/>
              <w:bottom w:val="single" w:sz="4" w:space="0" w:color="auto"/>
              <w:right w:val="single" w:sz="4" w:space="0" w:color="auto"/>
            </w:tcBorders>
            <w:vAlign w:val="center"/>
            <w:hideMark/>
          </w:tcPr>
          <w:p w14:paraId="1CEAC9A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6.650.000.000,-</w:t>
            </w:r>
          </w:p>
        </w:tc>
        <w:tc>
          <w:tcPr>
            <w:tcW w:w="4462" w:type="dxa"/>
            <w:tcBorders>
              <w:top w:val="nil"/>
              <w:left w:val="nil"/>
              <w:bottom w:val="single" w:sz="4" w:space="0" w:color="auto"/>
              <w:right w:val="single" w:sz="4" w:space="0" w:color="auto"/>
            </w:tcBorders>
            <w:vAlign w:val="center"/>
            <w:hideMark/>
          </w:tcPr>
          <w:p w14:paraId="7645BA9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C1521C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BDBC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79,800,000 </w:t>
            </w:r>
          </w:p>
        </w:tc>
      </w:tr>
      <w:tr w:rsidR="00EF0199" w:rsidRPr="00502DE6" w14:paraId="76CDC49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DDA62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260</w:t>
            </w:r>
          </w:p>
        </w:tc>
        <w:tc>
          <w:tcPr>
            <w:tcW w:w="2775" w:type="dxa"/>
            <w:tcBorders>
              <w:top w:val="nil"/>
              <w:left w:val="nil"/>
              <w:bottom w:val="single" w:sz="4" w:space="0" w:color="auto"/>
              <w:right w:val="single" w:sz="4" w:space="0" w:color="auto"/>
            </w:tcBorders>
            <w:vAlign w:val="center"/>
            <w:hideMark/>
          </w:tcPr>
          <w:p w14:paraId="3E082DA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6.700.000.000,-</w:t>
            </w:r>
          </w:p>
        </w:tc>
        <w:tc>
          <w:tcPr>
            <w:tcW w:w="4462" w:type="dxa"/>
            <w:tcBorders>
              <w:top w:val="nil"/>
              <w:left w:val="nil"/>
              <w:bottom w:val="single" w:sz="4" w:space="0" w:color="auto"/>
              <w:right w:val="single" w:sz="4" w:space="0" w:color="auto"/>
            </w:tcBorders>
            <w:vAlign w:val="center"/>
            <w:hideMark/>
          </w:tcPr>
          <w:p w14:paraId="5ACC89D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3D077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F7C18B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80,400,000 </w:t>
            </w:r>
          </w:p>
        </w:tc>
      </w:tr>
      <w:tr w:rsidR="00EF0199" w:rsidRPr="00502DE6" w14:paraId="758E96F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EFB4B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261</w:t>
            </w:r>
          </w:p>
        </w:tc>
        <w:tc>
          <w:tcPr>
            <w:tcW w:w="2775" w:type="dxa"/>
            <w:tcBorders>
              <w:top w:val="nil"/>
              <w:left w:val="nil"/>
              <w:bottom w:val="single" w:sz="4" w:space="0" w:color="auto"/>
              <w:right w:val="single" w:sz="4" w:space="0" w:color="auto"/>
            </w:tcBorders>
            <w:vAlign w:val="center"/>
            <w:hideMark/>
          </w:tcPr>
          <w:p w14:paraId="19833F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6.750.000.000,-</w:t>
            </w:r>
          </w:p>
        </w:tc>
        <w:tc>
          <w:tcPr>
            <w:tcW w:w="4462" w:type="dxa"/>
            <w:tcBorders>
              <w:top w:val="nil"/>
              <w:left w:val="nil"/>
              <w:bottom w:val="single" w:sz="4" w:space="0" w:color="auto"/>
              <w:right w:val="single" w:sz="4" w:space="0" w:color="auto"/>
            </w:tcBorders>
            <w:vAlign w:val="center"/>
            <w:hideMark/>
          </w:tcPr>
          <w:p w14:paraId="5B393BB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DB4F8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9B29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81,000,000 </w:t>
            </w:r>
          </w:p>
        </w:tc>
      </w:tr>
      <w:tr w:rsidR="00EF0199" w:rsidRPr="00502DE6" w14:paraId="70BAA3B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A41AAA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262</w:t>
            </w:r>
          </w:p>
        </w:tc>
        <w:tc>
          <w:tcPr>
            <w:tcW w:w="2775" w:type="dxa"/>
            <w:tcBorders>
              <w:top w:val="nil"/>
              <w:left w:val="nil"/>
              <w:bottom w:val="single" w:sz="4" w:space="0" w:color="auto"/>
              <w:right w:val="single" w:sz="4" w:space="0" w:color="auto"/>
            </w:tcBorders>
            <w:vAlign w:val="center"/>
            <w:hideMark/>
          </w:tcPr>
          <w:p w14:paraId="443D13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6.800.000.000,-</w:t>
            </w:r>
          </w:p>
        </w:tc>
        <w:tc>
          <w:tcPr>
            <w:tcW w:w="4462" w:type="dxa"/>
            <w:tcBorders>
              <w:top w:val="nil"/>
              <w:left w:val="nil"/>
              <w:bottom w:val="single" w:sz="4" w:space="0" w:color="auto"/>
              <w:right w:val="single" w:sz="4" w:space="0" w:color="auto"/>
            </w:tcBorders>
            <w:vAlign w:val="center"/>
            <w:hideMark/>
          </w:tcPr>
          <w:p w14:paraId="761664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4191A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1593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81,600,000 </w:t>
            </w:r>
          </w:p>
        </w:tc>
      </w:tr>
      <w:tr w:rsidR="00EF0199" w:rsidRPr="00502DE6" w14:paraId="613A3F1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3289D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263</w:t>
            </w:r>
          </w:p>
        </w:tc>
        <w:tc>
          <w:tcPr>
            <w:tcW w:w="2775" w:type="dxa"/>
            <w:tcBorders>
              <w:top w:val="nil"/>
              <w:left w:val="nil"/>
              <w:bottom w:val="single" w:sz="4" w:space="0" w:color="auto"/>
              <w:right w:val="single" w:sz="4" w:space="0" w:color="auto"/>
            </w:tcBorders>
            <w:vAlign w:val="center"/>
            <w:hideMark/>
          </w:tcPr>
          <w:p w14:paraId="083A52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6.850.000.000,-</w:t>
            </w:r>
          </w:p>
        </w:tc>
        <w:tc>
          <w:tcPr>
            <w:tcW w:w="4462" w:type="dxa"/>
            <w:tcBorders>
              <w:top w:val="nil"/>
              <w:left w:val="nil"/>
              <w:bottom w:val="single" w:sz="4" w:space="0" w:color="auto"/>
              <w:right w:val="single" w:sz="4" w:space="0" w:color="auto"/>
            </w:tcBorders>
            <w:vAlign w:val="center"/>
            <w:hideMark/>
          </w:tcPr>
          <w:p w14:paraId="4080DB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A6554B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C70DF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82,200,000 </w:t>
            </w:r>
          </w:p>
        </w:tc>
      </w:tr>
      <w:tr w:rsidR="00EF0199" w:rsidRPr="00502DE6" w14:paraId="3D0AAEB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292FAD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264</w:t>
            </w:r>
          </w:p>
        </w:tc>
        <w:tc>
          <w:tcPr>
            <w:tcW w:w="2775" w:type="dxa"/>
            <w:tcBorders>
              <w:top w:val="nil"/>
              <w:left w:val="nil"/>
              <w:bottom w:val="single" w:sz="4" w:space="0" w:color="auto"/>
              <w:right w:val="single" w:sz="4" w:space="0" w:color="auto"/>
            </w:tcBorders>
            <w:vAlign w:val="center"/>
            <w:hideMark/>
          </w:tcPr>
          <w:p w14:paraId="2BAD1D3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6.900.000.000,-</w:t>
            </w:r>
          </w:p>
        </w:tc>
        <w:tc>
          <w:tcPr>
            <w:tcW w:w="4462" w:type="dxa"/>
            <w:tcBorders>
              <w:top w:val="nil"/>
              <w:left w:val="nil"/>
              <w:bottom w:val="single" w:sz="4" w:space="0" w:color="auto"/>
              <w:right w:val="single" w:sz="4" w:space="0" w:color="auto"/>
            </w:tcBorders>
            <w:vAlign w:val="center"/>
            <w:hideMark/>
          </w:tcPr>
          <w:p w14:paraId="2B4763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CC339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88EE5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82,800,000 </w:t>
            </w:r>
          </w:p>
        </w:tc>
      </w:tr>
      <w:tr w:rsidR="00EF0199" w:rsidRPr="00502DE6" w14:paraId="141672C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DC982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265</w:t>
            </w:r>
          </w:p>
        </w:tc>
        <w:tc>
          <w:tcPr>
            <w:tcW w:w="2775" w:type="dxa"/>
            <w:tcBorders>
              <w:top w:val="nil"/>
              <w:left w:val="nil"/>
              <w:bottom w:val="single" w:sz="4" w:space="0" w:color="auto"/>
              <w:right w:val="single" w:sz="4" w:space="0" w:color="auto"/>
            </w:tcBorders>
            <w:vAlign w:val="center"/>
            <w:hideMark/>
          </w:tcPr>
          <w:p w14:paraId="72C6514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6.950.000.000,-</w:t>
            </w:r>
          </w:p>
        </w:tc>
        <w:tc>
          <w:tcPr>
            <w:tcW w:w="4462" w:type="dxa"/>
            <w:tcBorders>
              <w:top w:val="nil"/>
              <w:left w:val="nil"/>
              <w:bottom w:val="single" w:sz="4" w:space="0" w:color="auto"/>
              <w:right w:val="single" w:sz="4" w:space="0" w:color="auto"/>
            </w:tcBorders>
            <w:vAlign w:val="center"/>
            <w:hideMark/>
          </w:tcPr>
          <w:p w14:paraId="3D282E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980BFC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B4A150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83,400,000 </w:t>
            </w:r>
          </w:p>
        </w:tc>
      </w:tr>
      <w:tr w:rsidR="00EF0199" w:rsidRPr="00502DE6" w14:paraId="76EB890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C3F36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266</w:t>
            </w:r>
          </w:p>
        </w:tc>
        <w:tc>
          <w:tcPr>
            <w:tcW w:w="2775" w:type="dxa"/>
            <w:tcBorders>
              <w:top w:val="nil"/>
              <w:left w:val="nil"/>
              <w:bottom w:val="single" w:sz="4" w:space="0" w:color="auto"/>
              <w:right w:val="single" w:sz="4" w:space="0" w:color="auto"/>
            </w:tcBorders>
            <w:vAlign w:val="center"/>
            <w:hideMark/>
          </w:tcPr>
          <w:p w14:paraId="6007B72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7.000.000.000,-</w:t>
            </w:r>
          </w:p>
        </w:tc>
        <w:tc>
          <w:tcPr>
            <w:tcW w:w="4462" w:type="dxa"/>
            <w:tcBorders>
              <w:top w:val="nil"/>
              <w:left w:val="nil"/>
              <w:bottom w:val="single" w:sz="4" w:space="0" w:color="auto"/>
              <w:right w:val="single" w:sz="4" w:space="0" w:color="auto"/>
            </w:tcBorders>
            <w:vAlign w:val="center"/>
            <w:hideMark/>
          </w:tcPr>
          <w:p w14:paraId="230A37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9FFE54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90C46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77,000,000 </w:t>
            </w:r>
          </w:p>
        </w:tc>
      </w:tr>
      <w:tr w:rsidR="00EF0199" w:rsidRPr="00502DE6" w14:paraId="76C6FC5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4F4A2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267</w:t>
            </w:r>
          </w:p>
        </w:tc>
        <w:tc>
          <w:tcPr>
            <w:tcW w:w="2775" w:type="dxa"/>
            <w:tcBorders>
              <w:top w:val="nil"/>
              <w:left w:val="nil"/>
              <w:bottom w:val="single" w:sz="4" w:space="0" w:color="auto"/>
              <w:right w:val="single" w:sz="4" w:space="0" w:color="auto"/>
            </w:tcBorders>
            <w:vAlign w:val="center"/>
            <w:hideMark/>
          </w:tcPr>
          <w:p w14:paraId="781DAED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7.050.000.000,-</w:t>
            </w:r>
          </w:p>
        </w:tc>
        <w:tc>
          <w:tcPr>
            <w:tcW w:w="4462" w:type="dxa"/>
            <w:tcBorders>
              <w:top w:val="nil"/>
              <w:left w:val="nil"/>
              <w:bottom w:val="single" w:sz="4" w:space="0" w:color="auto"/>
              <w:right w:val="single" w:sz="4" w:space="0" w:color="auto"/>
            </w:tcBorders>
            <w:vAlign w:val="center"/>
            <w:hideMark/>
          </w:tcPr>
          <w:p w14:paraId="25C902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B8277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73C7E5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77,550,000 </w:t>
            </w:r>
          </w:p>
        </w:tc>
      </w:tr>
      <w:tr w:rsidR="00EF0199" w:rsidRPr="00502DE6" w14:paraId="41FB4F9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ACC36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268</w:t>
            </w:r>
          </w:p>
        </w:tc>
        <w:tc>
          <w:tcPr>
            <w:tcW w:w="2775" w:type="dxa"/>
            <w:tcBorders>
              <w:top w:val="nil"/>
              <w:left w:val="nil"/>
              <w:bottom w:val="single" w:sz="4" w:space="0" w:color="auto"/>
              <w:right w:val="single" w:sz="4" w:space="0" w:color="auto"/>
            </w:tcBorders>
            <w:vAlign w:val="center"/>
            <w:hideMark/>
          </w:tcPr>
          <w:p w14:paraId="176041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7.100.000.000,-</w:t>
            </w:r>
          </w:p>
        </w:tc>
        <w:tc>
          <w:tcPr>
            <w:tcW w:w="4462" w:type="dxa"/>
            <w:tcBorders>
              <w:top w:val="nil"/>
              <w:left w:val="nil"/>
              <w:bottom w:val="single" w:sz="4" w:space="0" w:color="auto"/>
              <w:right w:val="single" w:sz="4" w:space="0" w:color="auto"/>
            </w:tcBorders>
            <w:vAlign w:val="center"/>
            <w:hideMark/>
          </w:tcPr>
          <w:p w14:paraId="62CEE6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66B24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75FD1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78,100,000 </w:t>
            </w:r>
          </w:p>
        </w:tc>
      </w:tr>
      <w:tr w:rsidR="00EF0199" w:rsidRPr="00502DE6" w14:paraId="658BC63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128E56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269</w:t>
            </w:r>
          </w:p>
        </w:tc>
        <w:tc>
          <w:tcPr>
            <w:tcW w:w="2775" w:type="dxa"/>
            <w:tcBorders>
              <w:top w:val="nil"/>
              <w:left w:val="nil"/>
              <w:bottom w:val="single" w:sz="4" w:space="0" w:color="auto"/>
              <w:right w:val="single" w:sz="4" w:space="0" w:color="auto"/>
            </w:tcBorders>
            <w:vAlign w:val="center"/>
            <w:hideMark/>
          </w:tcPr>
          <w:p w14:paraId="78F4F42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7.150.000.000,-</w:t>
            </w:r>
          </w:p>
        </w:tc>
        <w:tc>
          <w:tcPr>
            <w:tcW w:w="4462" w:type="dxa"/>
            <w:tcBorders>
              <w:top w:val="nil"/>
              <w:left w:val="nil"/>
              <w:bottom w:val="single" w:sz="4" w:space="0" w:color="auto"/>
              <w:right w:val="single" w:sz="4" w:space="0" w:color="auto"/>
            </w:tcBorders>
            <w:vAlign w:val="center"/>
            <w:hideMark/>
          </w:tcPr>
          <w:p w14:paraId="6846AF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AB9DC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74963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78,650,000 </w:t>
            </w:r>
          </w:p>
        </w:tc>
      </w:tr>
      <w:tr w:rsidR="00EF0199" w:rsidRPr="00502DE6" w14:paraId="1EB03D3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E40895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270</w:t>
            </w:r>
          </w:p>
        </w:tc>
        <w:tc>
          <w:tcPr>
            <w:tcW w:w="2775" w:type="dxa"/>
            <w:tcBorders>
              <w:top w:val="nil"/>
              <w:left w:val="nil"/>
              <w:bottom w:val="single" w:sz="4" w:space="0" w:color="auto"/>
              <w:right w:val="single" w:sz="4" w:space="0" w:color="auto"/>
            </w:tcBorders>
            <w:vAlign w:val="center"/>
            <w:hideMark/>
          </w:tcPr>
          <w:p w14:paraId="4CE0D7F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7.200.000.000,-</w:t>
            </w:r>
          </w:p>
        </w:tc>
        <w:tc>
          <w:tcPr>
            <w:tcW w:w="4462" w:type="dxa"/>
            <w:tcBorders>
              <w:top w:val="nil"/>
              <w:left w:val="nil"/>
              <w:bottom w:val="single" w:sz="4" w:space="0" w:color="auto"/>
              <w:right w:val="single" w:sz="4" w:space="0" w:color="auto"/>
            </w:tcBorders>
            <w:vAlign w:val="center"/>
            <w:hideMark/>
          </w:tcPr>
          <w:p w14:paraId="68CB16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2393C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8D501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79,200,000 </w:t>
            </w:r>
          </w:p>
        </w:tc>
      </w:tr>
      <w:tr w:rsidR="00EF0199" w:rsidRPr="00502DE6" w14:paraId="622AA9C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A2988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271</w:t>
            </w:r>
          </w:p>
        </w:tc>
        <w:tc>
          <w:tcPr>
            <w:tcW w:w="2775" w:type="dxa"/>
            <w:tcBorders>
              <w:top w:val="nil"/>
              <w:left w:val="nil"/>
              <w:bottom w:val="single" w:sz="4" w:space="0" w:color="auto"/>
              <w:right w:val="single" w:sz="4" w:space="0" w:color="auto"/>
            </w:tcBorders>
            <w:vAlign w:val="center"/>
            <w:hideMark/>
          </w:tcPr>
          <w:p w14:paraId="5675CD8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7.250.000.000,-</w:t>
            </w:r>
          </w:p>
        </w:tc>
        <w:tc>
          <w:tcPr>
            <w:tcW w:w="4462" w:type="dxa"/>
            <w:tcBorders>
              <w:top w:val="nil"/>
              <w:left w:val="nil"/>
              <w:bottom w:val="single" w:sz="4" w:space="0" w:color="auto"/>
              <w:right w:val="single" w:sz="4" w:space="0" w:color="auto"/>
            </w:tcBorders>
            <w:vAlign w:val="center"/>
            <w:hideMark/>
          </w:tcPr>
          <w:p w14:paraId="005B669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D7AF2C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0C009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79,750,000 </w:t>
            </w:r>
          </w:p>
        </w:tc>
      </w:tr>
      <w:tr w:rsidR="00EF0199" w:rsidRPr="00502DE6" w14:paraId="4F876FE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9C0F8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272</w:t>
            </w:r>
          </w:p>
        </w:tc>
        <w:tc>
          <w:tcPr>
            <w:tcW w:w="2775" w:type="dxa"/>
            <w:tcBorders>
              <w:top w:val="nil"/>
              <w:left w:val="nil"/>
              <w:bottom w:val="single" w:sz="4" w:space="0" w:color="auto"/>
              <w:right w:val="single" w:sz="4" w:space="0" w:color="auto"/>
            </w:tcBorders>
            <w:vAlign w:val="center"/>
            <w:hideMark/>
          </w:tcPr>
          <w:p w14:paraId="1B0A932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7.300.000.000,-</w:t>
            </w:r>
          </w:p>
        </w:tc>
        <w:tc>
          <w:tcPr>
            <w:tcW w:w="4462" w:type="dxa"/>
            <w:tcBorders>
              <w:top w:val="nil"/>
              <w:left w:val="nil"/>
              <w:bottom w:val="single" w:sz="4" w:space="0" w:color="auto"/>
              <w:right w:val="single" w:sz="4" w:space="0" w:color="auto"/>
            </w:tcBorders>
            <w:vAlign w:val="center"/>
            <w:hideMark/>
          </w:tcPr>
          <w:p w14:paraId="7FBB35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BF2DC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F08CC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80,300,000 </w:t>
            </w:r>
          </w:p>
        </w:tc>
      </w:tr>
      <w:tr w:rsidR="00EF0199" w:rsidRPr="00502DE6" w14:paraId="577D75D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9DC981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273</w:t>
            </w:r>
          </w:p>
        </w:tc>
        <w:tc>
          <w:tcPr>
            <w:tcW w:w="2775" w:type="dxa"/>
            <w:tcBorders>
              <w:top w:val="nil"/>
              <w:left w:val="nil"/>
              <w:bottom w:val="single" w:sz="4" w:space="0" w:color="auto"/>
              <w:right w:val="single" w:sz="4" w:space="0" w:color="auto"/>
            </w:tcBorders>
            <w:vAlign w:val="center"/>
            <w:hideMark/>
          </w:tcPr>
          <w:p w14:paraId="3EC41D9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7.350.000.000,-</w:t>
            </w:r>
          </w:p>
        </w:tc>
        <w:tc>
          <w:tcPr>
            <w:tcW w:w="4462" w:type="dxa"/>
            <w:tcBorders>
              <w:top w:val="nil"/>
              <w:left w:val="nil"/>
              <w:bottom w:val="single" w:sz="4" w:space="0" w:color="auto"/>
              <w:right w:val="single" w:sz="4" w:space="0" w:color="auto"/>
            </w:tcBorders>
            <w:vAlign w:val="center"/>
            <w:hideMark/>
          </w:tcPr>
          <w:p w14:paraId="04AF5B1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646F8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BB12F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80,850,000 </w:t>
            </w:r>
          </w:p>
        </w:tc>
      </w:tr>
      <w:tr w:rsidR="00EF0199" w:rsidRPr="00502DE6" w14:paraId="2FD50F0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31F0C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274</w:t>
            </w:r>
          </w:p>
        </w:tc>
        <w:tc>
          <w:tcPr>
            <w:tcW w:w="2775" w:type="dxa"/>
            <w:tcBorders>
              <w:top w:val="nil"/>
              <w:left w:val="nil"/>
              <w:bottom w:val="single" w:sz="4" w:space="0" w:color="auto"/>
              <w:right w:val="single" w:sz="4" w:space="0" w:color="auto"/>
            </w:tcBorders>
            <w:vAlign w:val="center"/>
            <w:hideMark/>
          </w:tcPr>
          <w:p w14:paraId="593FCD0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7.400.000.000,-</w:t>
            </w:r>
          </w:p>
        </w:tc>
        <w:tc>
          <w:tcPr>
            <w:tcW w:w="4462" w:type="dxa"/>
            <w:tcBorders>
              <w:top w:val="nil"/>
              <w:left w:val="nil"/>
              <w:bottom w:val="single" w:sz="4" w:space="0" w:color="auto"/>
              <w:right w:val="single" w:sz="4" w:space="0" w:color="auto"/>
            </w:tcBorders>
            <w:vAlign w:val="center"/>
            <w:hideMark/>
          </w:tcPr>
          <w:p w14:paraId="7FA9FC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7574B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AF5B9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81,400,000 </w:t>
            </w:r>
          </w:p>
        </w:tc>
      </w:tr>
      <w:tr w:rsidR="00EF0199" w:rsidRPr="00502DE6" w14:paraId="7A6247B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BAE95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275</w:t>
            </w:r>
          </w:p>
        </w:tc>
        <w:tc>
          <w:tcPr>
            <w:tcW w:w="2775" w:type="dxa"/>
            <w:tcBorders>
              <w:top w:val="nil"/>
              <w:left w:val="nil"/>
              <w:bottom w:val="single" w:sz="4" w:space="0" w:color="auto"/>
              <w:right w:val="single" w:sz="4" w:space="0" w:color="auto"/>
            </w:tcBorders>
            <w:vAlign w:val="center"/>
            <w:hideMark/>
          </w:tcPr>
          <w:p w14:paraId="13A92E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7.450.000.000,-</w:t>
            </w:r>
          </w:p>
        </w:tc>
        <w:tc>
          <w:tcPr>
            <w:tcW w:w="4462" w:type="dxa"/>
            <w:tcBorders>
              <w:top w:val="nil"/>
              <w:left w:val="nil"/>
              <w:bottom w:val="single" w:sz="4" w:space="0" w:color="auto"/>
              <w:right w:val="single" w:sz="4" w:space="0" w:color="auto"/>
            </w:tcBorders>
            <w:vAlign w:val="center"/>
            <w:hideMark/>
          </w:tcPr>
          <w:p w14:paraId="5C6BD12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F42CD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0C46B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81,950,000 </w:t>
            </w:r>
          </w:p>
        </w:tc>
      </w:tr>
      <w:tr w:rsidR="00EF0199" w:rsidRPr="00502DE6" w14:paraId="0E2CD01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7655E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276</w:t>
            </w:r>
          </w:p>
        </w:tc>
        <w:tc>
          <w:tcPr>
            <w:tcW w:w="2775" w:type="dxa"/>
            <w:tcBorders>
              <w:top w:val="nil"/>
              <w:left w:val="nil"/>
              <w:bottom w:val="single" w:sz="4" w:space="0" w:color="auto"/>
              <w:right w:val="single" w:sz="4" w:space="0" w:color="auto"/>
            </w:tcBorders>
            <w:vAlign w:val="center"/>
            <w:hideMark/>
          </w:tcPr>
          <w:p w14:paraId="76EE7CD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7.500.000.000,-</w:t>
            </w:r>
          </w:p>
        </w:tc>
        <w:tc>
          <w:tcPr>
            <w:tcW w:w="4462" w:type="dxa"/>
            <w:tcBorders>
              <w:top w:val="nil"/>
              <w:left w:val="nil"/>
              <w:bottom w:val="single" w:sz="4" w:space="0" w:color="auto"/>
              <w:right w:val="single" w:sz="4" w:space="0" w:color="auto"/>
            </w:tcBorders>
            <w:vAlign w:val="center"/>
            <w:hideMark/>
          </w:tcPr>
          <w:p w14:paraId="363874C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EE528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85CE0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82,500,000 </w:t>
            </w:r>
          </w:p>
        </w:tc>
      </w:tr>
      <w:tr w:rsidR="00EF0199" w:rsidRPr="00502DE6" w14:paraId="23072A7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838CC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277</w:t>
            </w:r>
          </w:p>
        </w:tc>
        <w:tc>
          <w:tcPr>
            <w:tcW w:w="2775" w:type="dxa"/>
            <w:tcBorders>
              <w:top w:val="nil"/>
              <w:left w:val="nil"/>
              <w:bottom w:val="single" w:sz="4" w:space="0" w:color="auto"/>
              <w:right w:val="single" w:sz="4" w:space="0" w:color="auto"/>
            </w:tcBorders>
            <w:vAlign w:val="center"/>
            <w:hideMark/>
          </w:tcPr>
          <w:p w14:paraId="6603FD5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7.550.000.000,-</w:t>
            </w:r>
          </w:p>
        </w:tc>
        <w:tc>
          <w:tcPr>
            <w:tcW w:w="4462" w:type="dxa"/>
            <w:tcBorders>
              <w:top w:val="nil"/>
              <w:left w:val="nil"/>
              <w:bottom w:val="single" w:sz="4" w:space="0" w:color="auto"/>
              <w:right w:val="single" w:sz="4" w:space="0" w:color="auto"/>
            </w:tcBorders>
            <w:vAlign w:val="center"/>
            <w:hideMark/>
          </w:tcPr>
          <w:p w14:paraId="421B0DB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2E9B27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6F83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83,050,000 </w:t>
            </w:r>
          </w:p>
        </w:tc>
      </w:tr>
      <w:tr w:rsidR="00EF0199" w:rsidRPr="00502DE6" w14:paraId="167F373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4F3D8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278</w:t>
            </w:r>
          </w:p>
        </w:tc>
        <w:tc>
          <w:tcPr>
            <w:tcW w:w="2775" w:type="dxa"/>
            <w:tcBorders>
              <w:top w:val="nil"/>
              <w:left w:val="nil"/>
              <w:bottom w:val="single" w:sz="4" w:space="0" w:color="auto"/>
              <w:right w:val="single" w:sz="4" w:space="0" w:color="auto"/>
            </w:tcBorders>
            <w:vAlign w:val="center"/>
            <w:hideMark/>
          </w:tcPr>
          <w:p w14:paraId="79BB75E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7.600.000.000,-</w:t>
            </w:r>
          </w:p>
        </w:tc>
        <w:tc>
          <w:tcPr>
            <w:tcW w:w="4462" w:type="dxa"/>
            <w:tcBorders>
              <w:top w:val="nil"/>
              <w:left w:val="nil"/>
              <w:bottom w:val="single" w:sz="4" w:space="0" w:color="auto"/>
              <w:right w:val="single" w:sz="4" w:space="0" w:color="auto"/>
            </w:tcBorders>
            <w:vAlign w:val="center"/>
            <w:hideMark/>
          </w:tcPr>
          <w:p w14:paraId="27A7CFC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BDBC9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9BD19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83,600,000 </w:t>
            </w:r>
          </w:p>
        </w:tc>
      </w:tr>
      <w:tr w:rsidR="00EF0199" w:rsidRPr="00502DE6" w14:paraId="3CB23DA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97640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279</w:t>
            </w:r>
          </w:p>
        </w:tc>
        <w:tc>
          <w:tcPr>
            <w:tcW w:w="2775" w:type="dxa"/>
            <w:tcBorders>
              <w:top w:val="nil"/>
              <w:left w:val="nil"/>
              <w:bottom w:val="single" w:sz="4" w:space="0" w:color="auto"/>
              <w:right w:val="single" w:sz="4" w:space="0" w:color="auto"/>
            </w:tcBorders>
            <w:vAlign w:val="center"/>
            <w:hideMark/>
          </w:tcPr>
          <w:p w14:paraId="388DA5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7.650.000.000,-</w:t>
            </w:r>
          </w:p>
        </w:tc>
        <w:tc>
          <w:tcPr>
            <w:tcW w:w="4462" w:type="dxa"/>
            <w:tcBorders>
              <w:top w:val="nil"/>
              <w:left w:val="nil"/>
              <w:bottom w:val="single" w:sz="4" w:space="0" w:color="auto"/>
              <w:right w:val="single" w:sz="4" w:space="0" w:color="auto"/>
            </w:tcBorders>
            <w:vAlign w:val="center"/>
            <w:hideMark/>
          </w:tcPr>
          <w:p w14:paraId="2D11716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137D4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5EAD3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84,150,000 </w:t>
            </w:r>
          </w:p>
        </w:tc>
      </w:tr>
      <w:tr w:rsidR="00EF0199" w:rsidRPr="00502DE6" w14:paraId="5323914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CF31C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280</w:t>
            </w:r>
          </w:p>
        </w:tc>
        <w:tc>
          <w:tcPr>
            <w:tcW w:w="2775" w:type="dxa"/>
            <w:tcBorders>
              <w:top w:val="nil"/>
              <w:left w:val="nil"/>
              <w:bottom w:val="single" w:sz="4" w:space="0" w:color="auto"/>
              <w:right w:val="single" w:sz="4" w:space="0" w:color="auto"/>
            </w:tcBorders>
            <w:vAlign w:val="center"/>
            <w:hideMark/>
          </w:tcPr>
          <w:p w14:paraId="35998AF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7.700.000.000,-</w:t>
            </w:r>
          </w:p>
        </w:tc>
        <w:tc>
          <w:tcPr>
            <w:tcW w:w="4462" w:type="dxa"/>
            <w:tcBorders>
              <w:top w:val="nil"/>
              <w:left w:val="nil"/>
              <w:bottom w:val="single" w:sz="4" w:space="0" w:color="auto"/>
              <w:right w:val="single" w:sz="4" w:space="0" w:color="auto"/>
            </w:tcBorders>
            <w:vAlign w:val="center"/>
            <w:hideMark/>
          </w:tcPr>
          <w:p w14:paraId="5E74A9C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CA209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5E63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84,700,000 </w:t>
            </w:r>
          </w:p>
        </w:tc>
      </w:tr>
      <w:tr w:rsidR="00EF0199" w:rsidRPr="00502DE6" w14:paraId="0DAE42A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6896D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281</w:t>
            </w:r>
          </w:p>
        </w:tc>
        <w:tc>
          <w:tcPr>
            <w:tcW w:w="2775" w:type="dxa"/>
            <w:tcBorders>
              <w:top w:val="nil"/>
              <w:left w:val="nil"/>
              <w:bottom w:val="single" w:sz="4" w:space="0" w:color="auto"/>
              <w:right w:val="single" w:sz="4" w:space="0" w:color="auto"/>
            </w:tcBorders>
            <w:vAlign w:val="center"/>
            <w:hideMark/>
          </w:tcPr>
          <w:p w14:paraId="3136874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7.750.000.000,-</w:t>
            </w:r>
          </w:p>
        </w:tc>
        <w:tc>
          <w:tcPr>
            <w:tcW w:w="4462" w:type="dxa"/>
            <w:tcBorders>
              <w:top w:val="nil"/>
              <w:left w:val="nil"/>
              <w:bottom w:val="single" w:sz="4" w:space="0" w:color="auto"/>
              <w:right w:val="single" w:sz="4" w:space="0" w:color="auto"/>
            </w:tcBorders>
            <w:vAlign w:val="center"/>
            <w:hideMark/>
          </w:tcPr>
          <w:p w14:paraId="13F12C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64AC5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84E0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85,250,000 </w:t>
            </w:r>
          </w:p>
        </w:tc>
      </w:tr>
      <w:tr w:rsidR="00EF0199" w:rsidRPr="00502DE6" w14:paraId="47E6F8A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13E9B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282</w:t>
            </w:r>
          </w:p>
        </w:tc>
        <w:tc>
          <w:tcPr>
            <w:tcW w:w="2775" w:type="dxa"/>
            <w:tcBorders>
              <w:top w:val="nil"/>
              <w:left w:val="nil"/>
              <w:bottom w:val="single" w:sz="4" w:space="0" w:color="auto"/>
              <w:right w:val="single" w:sz="4" w:space="0" w:color="auto"/>
            </w:tcBorders>
            <w:vAlign w:val="center"/>
            <w:hideMark/>
          </w:tcPr>
          <w:p w14:paraId="09E7852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7.800.000.000,-</w:t>
            </w:r>
          </w:p>
        </w:tc>
        <w:tc>
          <w:tcPr>
            <w:tcW w:w="4462" w:type="dxa"/>
            <w:tcBorders>
              <w:top w:val="nil"/>
              <w:left w:val="nil"/>
              <w:bottom w:val="single" w:sz="4" w:space="0" w:color="auto"/>
              <w:right w:val="single" w:sz="4" w:space="0" w:color="auto"/>
            </w:tcBorders>
            <w:vAlign w:val="center"/>
            <w:hideMark/>
          </w:tcPr>
          <w:p w14:paraId="11ED124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EE1E1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A8ABF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85,800,000 </w:t>
            </w:r>
          </w:p>
        </w:tc>
      </w:tr>
      <w:tr w:rsidR="00EF0199" w:rsidRPr="00502DE6" w14:paraId="3343621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2DE05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283</w:t>
            </w:r>
          </w:p>
        </w:tc>
        <w:tc>
          <w:tcPr>
            <w:tcW w:w="2775" w:type="dxa"/>
            <w:tcBorders>
              <w:top w:val="nil"/>
              <w:left w:val="nil"/>
              <w:bottom w:val="single" w:sz="4" w:space="0" w:color="auto"/>
              <w:right w:val="single" w:sz="4" w:space="0" w:color="auto"/>
            </w:tcBorders>
            <w:vAlign w:val="center"/>
            <w:hideMark/>
          </w:tcPr>
          <w:p w14:paraId="1A764F2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7.850.000.000,-</w:t>
            </w:r>
          </w:p>
        </w:tc>
        <w:tc>
          <w:tcPr>
            <w:tcW w:w="4462" w:type="dxa"/>
            <w:tcBorders>
              <w:top w:val="nil"/>
              <w:left w:val="nil"/>
              <w:bottom w:val="single" w:sz="4" w:space="0" w:color="auto"/>
              <w:right w:val="single" w:sz="4" w:space="0" w:color="auto"/>
            </w:tcBorders>
            <w:vAlign w:val="center"/>
            <w:hideMark/>
          </w:tcPr>
          <w:p w14:paraId="47C8229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3E35F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C84D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86,350,000 </w:t>
            </w:r>
          </w:p>
        </w:tc>
      </w:tr>
      <w:tr w:rsidR="00EF0199" w:rsidRPr="00502DE6" w14:paraId="42AF153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B1635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284</w:t>
            </w:r>
          </w:p>
        </w:tc>
        <w:tc>
          <w:tcPr>
            <w:tcW w:w="2775" w:type="dxa"/>
            <w:tcBorders>
              <w:top w:val="nil"/>
              <w:left w:val="nil"/>
              <w:bottom w:val="single" w:sz="4" w:space="0" w:color="auto"/>
              <w:right w:val="single" w:sz="4" w:space="0" w:color="auto"/>
            </w:tcBorders>
            <w:vAlign w:val="center"/>
            <w:hideMark/>
          </w:tcPr>
          <w:p w14:paraId="5E016F6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7.900.000.000,-</w:t>
            </w:r>
          </w:p>
        </w:tc>
        <w:tc>
          <w:tcPr>
            <w:tcW w:w="4462" w:type="dxa"/>
            <w:tcBorders>
              <w:top w:val="nil"/>
              <w:left w:val="nil"/>
              <w:bottom w:val="single" w:sz="4" w:space="0" w:color="auto"/>
              <w:right w:val="single" w:sz="4" w:space="0" w:color="auto"/>
            </w:tcBorders>
            <w:vAlign w:val="center"/>
            <w:hideMark/>
          </w:tcPr>
          <w:p w14:paraId="781CC8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3447B7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54066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86,900,000 </w:t>
            </w:r>
          </w:p>
        </w:tc>
      </w:tr>
      <w:tr w:rsidR="00EF0199" w:rsidRPr="00502DE6" w14:paraId="7E2C81F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1CEF71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285</w:t>
            </w:r>
          </w:p>
        </w:tc>
        <w:tc>
          <w:tcPr>
            <w:tcW w:w="2775" w:type="dxa"/>
            <w:tcBorders>
              <w:top w:val="nil"/>
              <w:left w:val="nil"/>
              <w:bottom w:val="single" w:sz="4" w:space="0" w:color="auto"/>
              <w:right w:val="single" w:sz="4" w:space="0" w:color="auto"/>
            </w:tcBorders>
            <w:vAlign w:val="center"/>
            <w:hideMark/>
          </w:tcPr>
          <w:p w14:paraId="0BEAFC9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7.950.000.000,-</w:t>
            </w:r>
          </w:p>
        </w:tc>
        <w:tc>
          <w:tcPr>
            <w:tcW w:w="4462" w:type="dxa"/>
            <w:tcBorders>
              <w:top w:val="nil"/>
              <w:left w:val="nil"/>
              <w:bottom w:val="single" w:sz="4" w:space="0" w:color="auto"/>
              <w:right w:val="single" w:sz="4" w:space="0" w:color="auto"/>
            </w:tcBorders>
            <w:vAlign w:val="center"/>
            <w:hideMark/>
          </w:tcPr>
          <w:p w14:paraId="50E8D34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EFEC5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EDA77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87,450,000 </w:t>
            </w:r>
          </w:p>
        </w:tc>
      </w:tr>
      <w:tr w:rsidR="00EF0199" w:rsidRPr="00502DE6" w14:paraId="6CA932D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C8344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286</w:t>
            </w:r>
          </w:p>
        </w:tc>
        <w:tc>
          <w:tcPr>
            <w:tcW w:w="2775" w:type="dxa"/>
            <w:tcBorders>
              <w:top w:val="nil"/>
              <w:left w:val="nil"/>
              <w:bottom w:val="single" w:sz="4" w:space="0" w:color="auto"/>
              <w:right w:val="single" w:sz="4" w:space="0" w:color="auto"/>
            </w:tcBorders>
            <w:vAlign w:val="center"/>
            <w:hideMark/>
          </w:tcPr>
          <w:p w14:paraId="22F696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8.000.000.000,-</w:t>
            </w:r>
          </w:p>
        </w:tc>
        <w:tc>
          <w:tcPr>
            <w:tcW w:w="4462" w:type="dxa"/>
            <w:tcBorders>
              <w:top w:val="nil"/>
              <w:left w:val="nil"/>
              <w:bottom w:val="single" w:sz="4" w:space="0" w:color="auto"/>
              <w:right w:val="single" w:sz="4" w:space="0" w:color="auto"/>
            </w:tcBorders>
            <w:vAlign w:val="center"/>
            <w:hideMark/>
          </w:tcPr>
          <w:p w14:paraId="68E745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B63B0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A7CB1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88,000,000 </w:t>
            </w:r>
          </w:p>
        </w:tc>
      </w:tr>
      <w:tr w:rsidR="00EF0199" w:rsidRPr="00502DE6" w14:paraId="08FCB92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20FC0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287</w:t>
            </w:r>
          </w:p>
        </w:tc>
        <w:tc>
          <w:tcPr>
            <w:tcW w:w="2775" w:type="dxa"/>
            <w:tcBorders>
              <w:top w:val="nil"/>
              <w:left w:val="nil"/>
              <w:bottom w:val="single" w:sz="4" w:space="0" w:color="auto"/>
              <w:right w:val="single" w:sz="4" w:space="0" w:color="auto"/>
            </w:tcBorders>
            <w:vAlign w:val="center"/>
            <w:hideMark/>
          </w:tcPr>
          <w:p w14:paraId="215A39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8.050.000.000,-</w:t>
            </w:r>
          </w:p>
        </w:tc>
        <w:tc>
          <w:tcPr>
            <w:tcW w:w="4462" w:type="dxa"/>
            <w:tcBorders>
              <w:top w:val="nil"/>
              <w:left w:val="nil"/>
              <w:bottom w:val="single" w:sz="4" w:space="0" w:color="auto"/>
              <w:right w:val="single" w:sz="4" w:space="0" w:color="auto"/>
            </w:tcBorders>
            <w:vAlign w:val="center"/>
            <w:hideMark/>
          </w:tcPr>
          <w:p w14:paraId="1D6005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7D179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A2A04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88,550,000 </w:t>
            </w:r>
          </w:p>
        </w:tc>
      </w:tr>
      <w:tr w:rsidR="00EF0199" w:rsidRPr="00502DE6" w14:paraId="115169F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25744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288</w:t>
            </w:r>
          </w:p>
        </w:tc>
        <w:tc>
          <w:tcPr>
            <w:tcW w:w="2775" w:type="dxa"/>
            <w:tcBorders>
              <w:top w:val="nil"/>
              <w:left w:val="nil"/>
              <w:bottom w:val="single" w:sz="4" w:space="0" w:color="auto"/>
              <w:right w:val="single" w:sz="4" w:space="0" w:color="auto"/>
            </w:tcBorders>
            <w:vAlign w:val="center"/>
            <w:hideMark/>
          </w:tcPr>
          <w:p w14:paraId="48EB41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8.100.000.000,-</w:t>
            </w:r>
          </w:p>
        </w:tc>
        <w:tc>
          <w:tcPr>
            <w:tcW w:w="4462" w:type="dxa"/>
            <w:tcBorders>
              <w:top w:val="nil"/>
              <w:left w:val="nil"/>
              <w:bottom w:val="single" w:sz="4" w:space="0" w:color="auto"/>
              <w:right w:val="single" w:sz="4" w:space="0" w:color="auto"/>
            </w:tcBorders>
            <w:vAlign w:val="center"/>
            <w:hideMark/>
          </w:tcPr>
          <w:p w14:paraId="044C3A9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B70C6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088F5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89,100,000 </w:t>
            </w:r>
          </w:p>
        </w:tc>
      </w:tr>
      <w:tr w:rsidR="00EF0199" w:rsidRPr="00502DE6" w14:paraId="5179D3F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B59E82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289</w:t>
            </w:r>
          </w:p>
        </w:tc>
        <w:tc>
          <w:tcPr>
            <w:tcW w:w="2775" w:type="dxa"/>
            <w:tcBorders>
              <w:top w:val="nil"/>
              <w:left w:val="nil"/>
              <w:bottom w:val="single" w:sz="4" w:space="0" w:color="auto"/>
              <w:right w:val="single" w:sz="4" w:space="0" w:color="auto"/>
            </w:tcBorders>
            <w:vAlign w:val="center"/>
            <w:hideMark/>
          </w:tcPr>
          <w:p w14:paraId="432C74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8.150.000.000,-</w:t>
            </w:r>
          </w:p>
        </w:tc>
        <w:tc>
          <w:tcPr>
            <w:tcW w:w="4462" w:type="dxa"/>
            <w:tcBorders>
              <w:top w:val="nil"/>
              <w:left w:val="nil"/>
              <w:bottom w:val="single" w:sz="4" w:space="0" w:color="auto"/>
              <w:right w:val="single" w:sz="4" w:space="0" w:color="auto"/>
            </w:tcBorders>
            <w:vAlign w:val="center"/>
            <w:hideMark/>
          </w:tcPr>
          <w:p w14:paraId="1B705DA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0C66C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72DC20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89,650,000 </w:t>
            </w:r>
          </w:p>
        </w:tc>
      </w:tr>
      <w:tr w:rsidR="00EF0199" w:rsidRPr="00502DE6" w14:paraId="43F9402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9C6B9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290</w:t>
            </w:r>
          </w:p>
        </w:tc>
        <w:tc>
          <w:tcPr>
            <w:tcW w:w="2775" w:type="dxa"/>
            <w:tcBorders>
              <w:top w:val="nil"/>
              <w:left w:val="nil"/>
              <w:bottom w:val="single" w:sz="4" w:space="0" w:color="auto"/>
              <w:right w:val="single" w:sz="4" w:space="0" w:color="auto"/>
            </w:tcBorders>
            <w:vAlign w:val="center"/>
            <w:hideMark/>
          </w:tcPr>
          <w:p w14:paraId="67CFD11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8.200.000.000,-</w:t>
            </w:r>
          </w:p>
        </w:tc>
        <w:tc>
          <w:tcPr>
            <w:tcW w:w="4462" w:type="dxa"/>
            <w:tcBorders>
              <w:top w:val="nil"/>
              <w:left w:val="nil"/>
              <w:bottom w:val="single" w:sz="4" w:space="0" w:color="auto"/>
              <w:right w:val="single" w:sz="4" w:space="0" w:color="auto"/>
            </w:tcBorders>
            <w:vAlign w:val="center"/>
            <w:hideMark/>
          </w:tcPr>
          <w:p w14:paraId="2A9616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AE5871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27B6C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90,200,000 </w:t>
            </w:r>
          </w:p>
        </w:tc>
      </w:tr>
      <w:tr w:rsidR="00EF0199" w:rsidRPr="00502DE6" w14:paraId="0E24CD8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C1E97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291</w:t>
            </w:r>
          </w:p>
        </w:tc>
        <w:tc>
          <w:tcPr>
            <w:tcW w:w="2775" w:type="dxa"/>
            <w:tcBorders>
              <w:top w:val="nil"/>
              <w:left w:val="nil"/>
              <w:bottom w:val="single" w:sz="4" w:space="0" w:color="auto"/>
              <w:right w:val="single" w:sz="4" w:space="0" w:color="auto"/>
            </w:tcBorders>
            <w:vAlign w:val="center"/>
            <w:hideMark/>
          </w:tcPr>
          <w:p w14:paraId="4CB224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8.250.000.000,-</w:t>
            </w:r>
          </w:p>
        </w:tc>
        <w:tc>
          <w:tcPr>
            <w:tcW w:w="4462" w:type="dxa"/>
            <w:tcBorders>
              <w:top w:val="nil"/>
              <w:left w:val="nil"/>
              <w:bottom w:val="single" w:sz="4" w:space="0" w:color="auto"/>
              <w:right w:val="single" w:sz="4" w:space="0" w:color="auto"/>
            </w:tcBorders>
            <w:vAlign w:val="center"/>
            <w:hideMark/>
          </w:tcPr>
          <w:p w14:paraId="6920061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C9651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DC1C8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90,750,000 </w:t>
            </w:r>
          </w:p>
        </w:tc>
      </w:tr>
      <w:tr w:rsidR="00EF0199" w:rsidRPr="00502DE6" w14:paraId="2B31515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4EC90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292</w:t>
            </w:r>
          </w:p>
        </w:tc>
        <w:tc>
          <w:tcPr>
            <w:tcW w:w="2775" w:type="dxa"/>
            <w:tcBorders>
              <w:top w:val="nil"/>
              <w:left w:val="nil"/>
              <w:bottom w:val="single" w:sz="4" w:space="0" w:color="auto"/>
              <w:right w:val="single" w:sz="4" w:space="0" w:color="auto"/>
            </w:tcBorders>
            <w:vAlign w:val="center"/>
            <w:hideMark/>
          </w:tcPr>
          <w:p w14:paraId="72751DE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8.300.000.000,-</w:t>
            </w:r>
          </w:p>
        </w:tc>
        <w:tc>
          <w:tcPr>
            <w:tcW w:w="4462" w:type="dxa"/>
            <w:tcBorders>
              <w:top w:val="nil"/>
              <w:left w:val="nil"/>
              <w:bottom w:val="single" w:sz="4" w:space="0" w:color="auto"/>
              <w:right w:val="single" w:sz="4" w:space="0" w:color="auto"/>
            </w:tcBorders>
            <w:vAlign w:val="center"/>
            <w:hideMark/>
          </w:tcPr>
          <w:p w14:paraId="1208B6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35CA3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40266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91,300,000 </w:t>
            </w:r>
          </w:p>
        </w:tc>
      </w:tr>
      <w:tr w:rsidR="00EF0199" w:rsidRPr="00502DE6" w14:paraId="1C9B1C6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E0AC97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293</w:t>
            </w:r>
          </w:p>
        </w:tc>
        <w:tc>
          <w:tcPr>
            <w:tcW w:w="2775" w:type="dxa"/>
            <w:tcBorders>
              <w:top w:val="nil"/>
              <w:left w:val="nil"/>
              <w:bottom w:val="single" w:sz="4" w:space="0" w:color="auto"/>
              <w:right w:val="single" w:sz="4" w:space="0" w:color="auto"/>
            </w:tcBorders>
            <w:vAlign w:val="center"/>
            <w:hideMark/>
          </w:tcPr>
          <w:p w14:paraId="1EDF46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8.350.000.000,-</w:t>
            </w:r>
          </w:p>
        </w:tc>
        <w:tc>
          <w:tcPr>
            <w:tcW w:w="4462" w:type="dxa"/>
            <w:tcBorders>
              <w:top w:val="nil"/>
              <w:left w:val="nil"/>
              <w:bottom w:val="single" w:sz="4" w:space="0" w:color="auto"/>
              <w:right w:val="single" w:sz="4" w:space="0" w:color="auto"/>
            </w:tcBorders>
            <w:vAlign w:val="center"/>
            <w:hideMark/>
          </w:tcPr>
          <w:p w14:paraId="7695E5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F9DD54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50C86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91,850,000 </w:t>
            </w:r>
          </w:p>
        </w:tc>
      </w:tr>
      <w:tr w:rsidR="00EF0199" w:rsidRPr="00502DE6" w14:paraId="7119F64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59D06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294</w:t>
            </w:r>
          </w:p>
        </w:tc>
        <w:tc>
          <w:tcPr>
            <w:tcW w:w="2775" w:type="dxa"/>
            <w:tcBorders>
              <w:top w:val="nil"/>
              <w:left w:val="nil"/>
              <w:bottom w:val="single" w:sz="4" w:space="0" w:color="auto"/>
              <w:right w:val="single" w:sz="4" w:space="0" w:color="auto"/>
            </w:tcBorders>
            <w:vAlign w:val="center"/>
            <w:hideMark/>
          </w:tcPr>
          <w:p w14:paraId="741295A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8.400.000.000,-</w:t>
            </w:r>
          </w:p>
        </w:tc>
        <w:tc>
          <w:tcPr>
            <w:tcW w:w="4462" w:type="dxa"/>
            <w:tcBorders>
              <w:top w:val="nil"/>
              <w:left w:val="nil"/>
              <w:bottom w:val="single" w:sz="4" w:space="0" w:color="auto"/>
              <w:right w:val="single" w:sz="4" w:space="0" w:color="auto"/>
            </w:tcBorders>
            <w:vAlign w:val="center"/>
            <w:hideMark/>
          </w:tcPr>
          <w:p w14:paraId="080467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BF75A6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B5403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92,400,000 </w:t>
            </w:r>
          </w:p>
        </w:tc>
      </w:tr>
      <w:tr w:rsidR="00EF0199" w:rsidRPr="00502DE6" w14:paraId="3129394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C0A77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295</w:t>
            </w:r>
          </w:p>
        </w:tc>
        <w:tc>
          <w:tcPr>
            <w:tcW w:w="2775" w:type="dxa"/>
            <w:tcBorders>
              <w:top w:val="nil"/>
              <w:left w:val="nil"/>
              <w:bottom w:val="single" w:sz="4" w:space="0" w:color="auto"/>
              <w:right w:val="single" w:sz="4" w:space="0" w:color="auto"/>
            </w:tcBorders>
            <w:vAlign w:val="center"/>
            <w:hideMark/>
          </w:tcPr>
          <w:p w14:paraId="08997A6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8.450.000.000,-</w:t>
            </w:r>
          </w:p>
        </w:tc>
        <w:tc>
          <w:tcPr>
            <w:tcW w:w="4462" w:type="dxa"/>
            <w:tcBorders>
              <w:top w:val="nil"/>
              <w:left w:val="nil"/>
              <w:bottom w:val="single" w:sz="4" w:space="0" w:color="auto"/>
              <w:right w:val="single" w:sz="4" w:space="0" w:color="auto"/>
            </w:tcBorders>
            <w:vAlign w:val="center"/>
            <w:hideMark/>
          </w:tcPr>
          <w:p w14:paraId="02F95F8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3D30B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27582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92,950,000 </w:t>
            </w:r>
          </w:p>
        </w:tc>
      </w:tr>
      <w:tr w:rsidR="00EF0199" w:rsidRPr="00502DE6" w14:paraId="1C1B2C6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58794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296</w:t>
            </w:r>
          </w:p>
        </w:tc>
        <w:tc>
          <w:tcPr>
            <w:tcW w:w="2775" w:type="dxa"/>
            <w:tcBorders>
              <w:top w:val="nil"/>
              <w:left w:val="nil"/>
              <w:bottom w:val="single" w:sz="4" w:space="0" w:color="auto"/>
              <w:right w:val="single" w:sz="4" w:space="0" w:color="auto"/>
            </w:tcBorders>
            <w:vAlign w:val="center"/>
            <w:hideMark/>
          </w:tcPr>
          <w:p w14:paraId="0D63D91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8.500.000.000,-</w:t>
            </w:r>
          </w:p>
        </w:tc>
        <w:tc>
          <w:tcPr>
            <w:tcW w:w="4462" w:type="dxa"/>
            <w:tcBorders>
              <w:top w:val="nil"/>
              <w:left w:val="nil"/>
              <w:bottom w:val="single" w:sz="4" w:space="0" w:color="auto"/>
              <w:right w:val="single" w:sz="4" w:space="0" w:color="auto"/>
            </w:tcBorders>
            <w:vAlign w:val="center"/>
            <w:hideMark/>
          </w:tcPr>
          <w:p w14:paraId="4A8CC4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56832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961E8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93,500,000 </w:t>
            </w:r>
          </w:p>
        </w:tc>
      </w:tr>
      <w:tr w:rsidR="00EF0199" w:rsidRPr="00502DE6" w14:paraId="280EA86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983E4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297</w:t>
            </w:r>
          </w:p>
        </w:tc>
        <w:tc>
          <w:tcPr>
            <w:tcW w:w="2775" w:type="dxa"/>
            <w:tcBorders>
              <w:top w:val="nil"/>
              <w:left w:val="nil"/>
              <w:bottom w:val="single" w:sz="4" w:space="0" w:color="auto"/>
              <w:right w:val="single" w:sz="4" w:space="0" w:color="auto"/>
            </w:tcBorders>
            <w:vAlign w:val="center"/>
            <w:hideMark/>
          </w:tcPr>
          <w:p w14:paraId="33DE33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8.550.000.000,-</w:t>
            </w:r>
          </w:p>
        </w:tc>
        <w:tc>
          <w:tcPr>
            <w:tcW w:w="4462" w:type="dxa"/>
            <w:tcBorders>
              <w:top w:val="nil"/>
              <w:left w:val="nil"/>
              <w:bottom w:val="single" w:sz="4" w:space="0" w:color="auto"/>
              <w:right w:val="single" w:sz="4" w:space="0" w:color="auto"/>
            </w:tcBorders>
            <w:vAlign w:val="center"/>
            <w:hideMark/>
          </w:tcPr>
          <w:p w14:paraId="6E7C37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E6894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D184B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94,050,000 </w:t>
            </w:r>
          </w:p>
        </w:tc>
      </w:tr>
      <w:tr w:rsidR="00EF0199" w:rsidRPr="00502DE6" w14:paraId="7C45CFA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55EB3E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298</w:t>
            </w:r>
          </w:p>
        </w:tc>
        <w:tc>
          <w:tcPr>
            <w:tcW w:w="2775" w:type="dxa"/>
            <w:tcBorders>
              <w:top w:val="nil"/>
              <w:left w:val="nil"/>
              <w:bottom w:val="single" w:sz="4" w:space="0" w:color="auto"/>
              <w:right w:val="single" w:sz="4" w:space="0" w:color="auto"/>
            </w:tcBorders>
            <w:vAlign w:val="center"/>
            <w:hideMark/>
          </w:tcPr>
          <w:p w14:paraId="2D28B23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8.600.000.000,-</w:t>
            </w:r>
          </w:p>
        </w:tc>
        <w:tc>
          <w:tcPr>
            <w:tcW w:w="4462" w:type="dxa"/>
            <w:tcBorders>
              <w:top w:val="nil"/>
              <w:left w:val="nil"/>
              <w:bottom w:val="single" w:sz="4" w:space="0" w:color="auto"/>
              <w:right w:val="single" w:sz="4" w:space="0" w:color="auto"/>
            </w:tcBorders>
            <w:vAlign w:val="center"/>
            <w:hideMark/>
          </w:tcPr>
          <w:p w14:paraId="0D4A714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BE978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6B080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94,600,000 </w:t>
            </w:r>
          </w:p>
        </w:tc>
      </w:tr>
      <w:tr w:rsidR="00EF0199" w:rsidRPr="00502DE6" w14:paraId="7EE6986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D3C33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299</w:t>
            </w:r>
          </w:p>
        </w:tc>
        <w:tc>
          <w:tcPr>
            <w:tcW w:w="2775" w:type="dxa"/>
            <w:tcBorders>
              <w:top w:val="nil"/>
              <w:left w:val="nil"/>
              <w:bottom w:val="single" w:sz="4" w:space="0" w:color="auto"/>
              <w:right w:val="single" w:sz="4" w:space="0" w:color="auto"/>
            </w:tcBorders>
            <w:vAlign w:val="center"/>
            <w:hideMark/>
          </w:tcPr>
          <w:p w14:paraId="29851D5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8.650.000.000,-</w:t>
            </w:r>
          </w:p>
        </w:tc>
        <w:tc>
          <w:tcPr>
            <w:tcW w:w="4462" w:type="dxa"/>
            <w:tcBorders>
              <w:top w:val="nil"/>
              <w:left w:val="nil"/>
              <w:bottom w:val="single" w:sz="4" w:space="0" w:color="auto"/>
              <w:right w:val="single" w:sz="4" w:space="0" w:color="auto"/>
            </w:tcBorders>
            <w:vAlign w:val="center"/>
            <w:hideMark/>
          </w:tcPr>
          <w:p w14:paraId="72C38F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36286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5D607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95,150,000 </w:t>
            </w:r>
          </w:p>
        </w:tc>
      </w:tr>
      <w:tr w:rsidR="00EF0199" w:rsidRPr="00502DE6" w14:paraId="5F46CED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F7100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300</w:t>
            </w:r>
          </w:p>
        </w:tc>
        <w:tc>
          <w:tcPr>
            <w:tcW w:w="2775" w:type="dxa"/>
            <w:tcBorders>
              <w:top w:val="nil"/>
              <w:left w:val="nil"/>
              <w:bottom w:val="single" w:sz="4" w:space="0" w:color="auto"/>
              <w:right w:val="single" w:sz="4" w:space="0" w:color="auto"/>
            </w:tcBorders>
            <w:vAlign w:val="center"/>
            <w:hideMark/>
          </w:tcPr>
          <w:p w14:paraId="5D3F702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8.700.000.000,-</w:t>
            </w:r>
          </w:p>
        </w:tc>
        <w:tc>
          <w:tcPr>
            <w:tcW w:w="4462" w:type="dxa"/>
            <w:tcBorders>
              <w:top w:val="nil"/>
              <w:left w:val="nil"/>
              <w:bottom w:val="single" w:sz="4" w:space="0" w:color="auto"/>
              <w:right w:val="single" w:sz="4" w:space="0" w:color="auto"/>
            </w:tcBorders>
            <w:vAlign w:val="center"/>
            <w:hideMark/>
          </w:tcPr>
          <w:p w14:paraId="65BD7E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1B740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E32D5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95,700,000 </w:t>
            </w:r>
          </w:p>
        </w:tc>
      </w:tr>
      <w:tr w:rsidR="00EF0199" w:rsidRPr="00502DE6" w14:paraId="6010168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A7A59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301</w:t>
            </w:r>
          </w:p>
        </w:tc>
        <w:tc>
          <w:tcPr>
            <w:tcW w:w="2775" w:type="dxa"/>
            <w:tcBorders>
              <w:top w:val="nil"/>
              <w:left w:val="nil"/>
              <w:bottom w:val="single" w:sz="4" w:space="0" w:color="auto"/>
              <w:right w:val="single" w:sz="4" w:space="0" w:color="auto"/>
            </w:tcBorders>
            <w:vAlign w:val="center"/>
            <w:hideMark/>
          </w:tcPr>
          <w:p w14:paraId="02C9BC8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8.750.000.000,-</w:t>
            </w:r>
          </w:p>
        </w:tc>
        <w:tc>
          <w:tcPr>
            <w:tcW w:w="4462" w:type="dxa"/>
            <w:tcBorders>
              <w:top w:val="nil"/>
              <w:left w:val="nil"/>
              <w:bottom w:val="single" w:sz="4" w:space="0" w:color="auto"/>
              <w:right w:val="single" w:sz="4" w:space="0" w:color="auto"/>
            </w:tcBorders>
            <w:vAlign w:val="center"/>
            <w:hideMark/>
          </w:tcPr>
          <w:p w14:paraId="1052662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424C6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E883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96,250,000 </w:t>
            </w:r>
          </w:p>
        </w:tc>
      </w:tr>
      <w:tr w:rsidR="00EF0199" w:rsidRPr="00502DE6" w14:paraId="6386EF7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43C35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302</w:t>
            </w:r>
          </w:p>
        </w:tc>
        <w:tc>
          <w:tcPr>
            <w:tcW w:w="2775" w:type="dxa"/>
            <w:tcBorders>
              <w:top w:val="nil"/>
              <w:left w:val="nil"/>
              <w:bottom w:val="single" w:sz="4" w:space="0" w:color="auto"/>
              <w:right w:val="single" w:sz="4" w:space="0" w:color="auto"/>
            </w:tcBorders>
            <w:vAlign w:val="center"/>
            <w:hideMark/>
          </w:tcPr>
          <w:p w14:paraId="74DC17E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8.800.000.000,-</w:t>
            </w:r>
          </w:p>
        </w:tc>
        <w:tc>
          <w:tcPr>
            <w:tcW w:w="4462" w:type="dxa"/>
            <w:tcBorders>
              <w:top w:val="nil"/>
              <w:left w:val="nil"/>
              <w:bottom w:val="single" w:sz="4" w:space="0" w:color="auto"/>
              <w:right w:val="single" w:sz="4" w:space="0" w:color="auto"/>
            </w:tcBorders>
            <w:vAlign w:val="center"/>
            <w:hideMark/>
          </w:tcPr>
          <w:p w14:paraId="3A8EEF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88362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379679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96,800,000 </w:t>
            </w:r>
          </w:p>
        </w:tc>
      </w:tr>
      <w:tr w:rsidR="00EF0199" w:rsidRPr="00502DE6" w14:paraId="1FD89B1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A9E18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303</w:t>
            </w:r>
          </w:p>
        </w:tc>
        <w:tc>
          <w:tcPr>
            <w:tcW w:w="2775" w:type="dxa"/>
            <w:tcBorders>
              <w:top w:val="nil"/>
              <w:left w:val="nil"/>
              <w:bottom w:val="single" w:sz="4" w:space="0" w:color="auto"/>
              <w:right w:val="single" w:sz="4" w:space="0" w:color="auto"/>
            </w:tcBorders>
            <w:vAlign w:val="center"/>
            <w:hideMark/>
          </w:tcPr>
          <w:p w14:paraId="2E171AE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8.850.000.000,-</w:t>
            </w:r>
          </w:p>
        </w:tc>
        <w:tc>
          <w:tcPr>
            <w:tcW w:w="4462" w:type="dxa"/>
            <w:tcBorders>
              <w:top w:val="nil"/>
              <w:left w:val="nil"/>
              <w:bottom w:val="single" w:sz="4" w:space="0" w:color="auto"/>
              <w:right w:val="single" w:sz="4" w:space="0" w:color="auto"/>
            </w:tcBorders>
            <w:vAlign w:val="center"/>
            <w:hideMark/>
          </w:tcPr>
          <w:p w14:paraId="47704DC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A64FC8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F3784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97,350,000 </w:t>
            </w:r>
          </w:p>
        </w:tc>
      </w:tr>
      <w:tr w:rsidR="00EF0199" w:rsidRPr="00502DE6" w14:paraId="109ED6F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3C251B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304</w:t>
            </w:r>
          </w:p>
        </w:tc>
        <w:tc>
          <w:tcPr>
            <w:tcW w:w="2775" w:type="dxa"/>
            <w:tcBorders>
              <w:top w:val="nil"/>
              <w:left w:val="nil"/>
              <w:bottom w:val="single" w:sz="4" w:space="0" w:color="auto"/>
              <w:right w:val="single" w:sz="4" w:space="0" w:color="auto"/>
            </w:tcBorders>
            <w:vAlign w:val="center"/>
            <w:hideMark/>
          </w:tcPr>
          <w:p w14:paraId="60C4BDB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8.900.000.000,-</w:t>
            </w:r>
          </w:p>
        </w:tc>
        <w:tc>
          <w:tcPr>
            <w:tcW w:w="4462" w:type="dxa"/>
            <w:tcBorders>
              <w:top w:val="nil"/>
              <w:left w:val="nil"/>
              <w:bottom w:val="single" w:sz="4" w:space="0" w:color="auto"/>
              <w:right w:val="single" w:sz="4" w:space="0" w:color="auto"/>
            </w:tcBorders>
            <w:vAlign w:val="center"/>
            <w:hideMark/>
          </w:tcPr>
          <w:p w14:paraId="76AE8A6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0FFFC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78CD3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97,900,000 </w:t>
            </w:r>
          </w:p>
        </w:tc>
      </w:tr>
      <w:tr w:rsidR="00EF0199" w:rsidRPr="00502DE6" w14:paraId="2538680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8A8E2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305</w:t>
            </w:r>
          </w:p>
        </w:tc>
        <w:tc>
          <w:tcPr>
            <w:tcW w:w="2775" w:type="dxa"/>
            <w:tcBorders>
              <w:top w:val="nil"/>
              <w:left w:val="nil"/>
              <w:bottom w:val="single" w:sz="4" w:space="0" w:color="auto"/>
              <w:right w:val="single" w:sz="4" w:space="0" w:color="auto"/>
            </w:tcBorders>
            <w:vAlign w:val="center"/>
            <w:hideMark/>
          </w:tcPr>
          <w:p w14:paraId="420601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8.950.000.000,-</w:t>
            </w:r>
          </w:p>
        </w:tc>
        <w:tc>
          <w:tcPr>
            <w:tcW w:w="4462" w:type="dxa"/>
            <w:tcBorders>
              <w:top w:val="nil"/>
              <w:left w:val="nil"/>
              <w:bottom w:val="single" w:sz="4" w:space="0" w:color="auto"/>
              <w:right w:val="single" w:sz="4" w:space="0" w:color="auto"/>
            </w:tcBorders>
            <w:vAlign w:val="center"/>
            <w:hideMark/>
          </w:tcPr>
          <w:p w14:paraId="7B66CE9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20F80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7C615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98,450,000 </w:t>
            </w:r>
          </w:p>
        </w:tc>
      </w:tr>
      <w:tr w:rsidR="00EF0199" w:rsidRPr="00502DE6" w14:paraId="18B2096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FFAAF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306</w:t>
            </w:r>
          </w:p>
        </w:tc>
        <w:tc>
          <w:tcPr>
            <w:tcW w:w="2775" w:type="dxa"/>
            <w:tcBorders>
              <w:top w:val="nil"/>
              <w:left w:val="nil"/>
              <w:bottom w:val="single" w:sz="4" w:space="0" w:color="auto"/>
              <w:right w:val="single" w:sz="4" w:space="0" w:color="auto"/>
            </w:tcBorders>
            <w:vAlign w:val="center"/>
            <w:hideMark/>
          </w:tcPr>
          <w:p w14:paraId="4F362EB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9.000.000.000,-</w:t>
            </w:r>
          </w:p>
        </w:tc>
        <w:tc>
          <w:tcPr>
            <w:tcW w:w="4462" w:type="dxa"/>
            <w:tcBorders>
              <w:top w:val="nil"/>
              <w:left w:val="nil"/>
              <w:bottom w:val="single" w:sz="4" w:space="0" w:color="auto"/>
              <w:right w:val="single" w:sz="4" w:space="0" w:color="auto"/>
            </w:tcBorders>
            <w:vAlign w:val="center"/>
            <w:hideMark/>
          </w:tcPr>
          <w:p w14:paraId="6CAB495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229A2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24C6B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90,000,000 </w:t>
            </w:r>
          </w:p>
        </w:tc>
      </w:tr>
      <w:tr w:rsidR="00EF0199" w:rsidRPr="00502DE6" w14:paraId="210D65B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11F0DC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307</w:t>
            </w:r>
          </w:p>
        </w:tc>
        <w:tc>
          <w:tcPr>
            <w:tcW w:w="2775" w:type="dxa"/>
            <w:tcBorders>
              <w:top w:val="nil"/>
              <w:left w:val="nil"/>
              <w:bottom w:val="single" w:sz="4" w:space="0" w:color="auto"/>
              <w:right w:val="single" w:sz="4" w:space="0" w:color="auto"/>
            </w:tcBorders>
            <w:vAlign w:val="center"/>
            <w:hideMark/>
          </w:tcPr>
          <w:p w14:paraId="1F5F897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9.050.000.000,-</w:t>
            </w:r>
          </w:p>
        </w:tc>
        <w:tc>
          <w:tcPr>
            <w:tcW w:w="4462" w:type="dxa"/>
            <w:tcBorders>
              <w:top w:val="nil"/>
              <w:left w:val="nil"/>
              <w:bottom w:val="single" w:sz="4" w:space="0" w:color="auto"/>
              <w:right w:val="single" w:sz="4" w:space="0" w:color="auto"/>
            </w:tcBorders>
            <w:vAlign w:val="center"/>
            <w:hideMark/>
          </w:tcPr>
          <w:p w14:paraId="2F28963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31752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0CA6E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90,500,000 </w:t>
            </w:r>
          </w:p>
        </w:tc>
      </w:tr>
      <w:tr w:rsidR="00EF0199" w:rsidRPr="00502DE6" w14:paraId="7B6E0FA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A04EA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308</w:t>
            </w:r>
          </w:p>
        </w:tc>
        <w:tc>
          <w:tcPr>
            <w:tcW w:w="2775" w:type="dxa"/>
            <w:tcBorders>
              <w:top w:val="nil"/>
              <w:left w:val="nil"/>
              <w:bottom w:val="single" w:sz="4" w:space="0" w:color="auto"/>
              <w:right w:val="single" w:sz="4" w:space="0" w:color="auto"/>
            </w:tcBorders>
            <w:vAlign w:val="center"/>
            <w:hideMark/>
          </w:tcPr>
          <w:p w14:paraId="49B7B1E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9.100.000.000,-</w:t>
            </w:r>
          </w:p>
        </w:tc>
        <w:tc>
          <w:tcPr>
            <w:tcW w:w="4462" w:type="dxa"/>
            <w:tcBorders>
              <w:top w:val="nil"/>
              <w:left w:val="nil"/>
              <w:bottom w:val="single" w:sz="4" w:space="0" w:color="auto"/>
              <w:right w:val="single" w:sz="4" w:space="0" w:color="auto"/>
            </w:tcBorders>
            <w:vAlign w:val="center"/>
            <w:hideMark/>
          </w:tcPr>
          <w:p w14:paraId="27306AB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779F3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83129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91,000,000 </w:t>
            </w:r>
          </w:p>
        </w:tc>
      </w:tr>
      <w:tr w:rsidR="00EF0199" w:rsidRPr="00502DE6" w14:paraId="36FEE12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85BC5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309</w:t>
            </w:r>
          </w:p>
        </w:tc>
        <w:tc>
          <w:tcPr>
            <w:tcW w:w="2775" w:type="dxa"/>
            <w:tcBorders>
              <w:top w:val="nil"/>
              <w:left w:val="nil"/>
              <w:bottom w:val="single" w:sz="4" w:space="0" w:color="auto"/>
              <w:right w:val="single" w:sz="4" w:space="0" w:color="auto"/>
            </w:tcBorders>
            <w:vAlign w:val="center"/>
            <w:hideMark/>
          </w:tcPr>
          <w:p w14:paraId="03BC2EE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9.150.000.000,-</w:t>
            </w:r>
          </w:p>
        </w:tc>
        <w:tc>
          <w:tcPr>
            <w:tcW w:w="4462" w:type="dxa"/>
            <w:tcBorders>
              <w:top w:val="nil"/>
              <w:left w:val="nil"/>
              <w:bottom w:val="single" w:sz="4" w:space="0" w:color="auto"/>
              <w:right w:val="single" w:sz="4" w:space="0" w:color="auto"/>
            </w:tcBorders>
            <w:vAlign w:val="center"/>
            <w:hideMark/>
          </w:tcPr>
          <w:p w14:paraId="655F592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5ED4C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B8B38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91,500,000 </w:t>
            </w:r>
          </w:p>
        </w:tc>
      </w:tr>
      <w:tr w:rsidR="00EF0199" w:rsidRPr="00502DE6" w14:paraId="64912BF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B0FFE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310</w:t>
            </w:r>
          </w:p>
        </w:tc>
        <w:tc>
          <w:tcPr>
            <w:tcW w:w="2775" w:type="dxa"/>
            <w:tcBorders>
              <w:top w:val="nil"/>
              <w:left w:val="nil"/>
              <w:bottom w:val="single" w:sz="4" w:space="0" w:color="auto"/>
              <w:right w:val="single" w:sz="4" w:space="0" w:color="auto"/>
            </w:tcBorders>
            <w:vAlign w:val="center"/>
            <w:hideMark/>
          </w:tcPr>
          <w:p w14:paraId="5F99540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9.200.000.000,-</w:t>
            </w:r>
          </w:p>
        </w:tc>
        <w:tc>
          <w:tcPr>
            <w:tcW w:w="4462" w:type="dxa"/>
            <w:tcBorders>
              <w:top w:val="nil"/>
              <w:left w:val="nil"/>
              <w:bottom w:val="single" w:sz="4" w:space="0" w:color="auto"/>
              <w:right w:val="single" w:sz="4" w:space="0" w:color="auto"/>
            </w:tcBorders>
            <w:vAlign w:val="center"/>
            <w:hideMark/>
          </w:tcPr>
          <w:p w14:paraId="1839AA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73E555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5D04E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92,000,000 </w:t>
            </w:r>
          </w:p>
        </w:tc>
      </w:tr>
      <w:tr w:rsidR="00EF0199" w:rsidRPr="00502DE6" w14:paraId="51E922C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04F8E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311</w:t>
            </w:r>
          </w:p>
        </w:tc>
        <w:tc>
          <w:tcPr>
            <w:tcW w:w="2775" w:type="dxa"/>
            <w:tcBorders>
              <w:top w:val="nil"/>
              <w:left w:val="nil"/>
              <w:bottom w:val="single" w:sz="4" w:space="0" w:color="auto"/>
              <w:right w:val="single" w:sz="4" w:space="0" w:color="auto"/>
            </w:tcBorders>
            <w:vAlign w:val="center"/>
            <w:hideMark/>
          </w:tcPr>
          <w:p w14:paraId="770FFA1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9.250.000.000,-</w:t>
            </w:r>
          </w:p>
        </w:tc>
        <w:tc>
          <w:tcPr>
            <w:tcW w:w="4462" w:type="dxa"/>
            <w:tcBorders>
              <w:top w:val="nil"/>
              <w:left w:val="nil"/>
              <w:bottom w:val="single" w:sz="4" w:space="0" w:color="auto"/>
              <w:right w:val="single" w:sz="4" w:space="0" w:color="auto"/>
            </w:tcBorders>
            <w:vAlign w:val="center"/>
            <w:hideMark/>
          </w:tcPr>
          <w:p w14:paraId="3AFA5F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22725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2D49F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92,500,000 </w:t>
            </w:r>
          </w:p>
        </w:tc>
      </w:tr>
      <w:tr w:rsidR="00EF0199" w:rsidRPr="00502DE6" w14:paraId="4C41EC2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7E827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312</w:t>
            </w:r>
          </w:p>
        </w:tc>
        <w:tc>
          <w:tcPr>
            <w:tcW w:w="2775" w:type="dxa"/>
            <w:tcBorders>
              <w:top w:val="nil"/>
              <w:left w:val="nil"/>
              <w:bottom w:val="single" w:sz="4" w:space="0" w:color="auto"/>
              <w:right w:val="single" w:sz="4" w:space="0" w:color="auto"/>
            </w:tcBorders>
            <w:vAlign w:val="center"/>
            <w:hideMark/>
          </w:tcPr>
          <w:p w14:paraId="2033BEF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9.300.000.000,-</w:t>
            </w:r>
          </w:p>
        </w:tc>
        <w:tc>
          <w:tcPr>
            <w:tcW w:w="4462" w:type="dxa"/>
            <w:tcBorders>
              <w:top w:val="nil"/>
              <w:left w:val="nil"/>
              <w:bottom w:val="single" w:sz="4" w:space="0" w:color="auto"/>
              <w:right w:val="single" w:sz="4" w:space="0" w:color="auto"/>
            </w:tcBorders>
            <w:vAlign w:val="center"/>
            <w:hideMark/>
          </w:tcPr>
          <w:p w14:paraId="7C32E16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6FEF3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DD26A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93,000,000 </w:t>
            </w:r>
          </w:p>
        </w:tc>
      </w:tr>
      <w:tr w:rsidR="00EF0199" w:rsidRPr="00502DE6" w14:paraId="0F64978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80DF0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313</w:t>
            </w:r>
          </w:p>
        </w:tc>
        <w:tc>
          <w:tcPr>
            <w:tcW w:w="2775" w:type="dxa"/>
            <w:tcBorders>
              <w:top w:val="nil"/>
              <w:left w:val="nil"/>
              <w:bottom w:val="single" w:sz="4" w:space="0" w:color="auto"/>
              <w:right w:val="single" w:sz="4" w:space="0" w:color="auto"/>
            </w:tcBorders>
            <w:vAlign w:val="center"/>
            <w:hideMark/>
          </w:tcPr>
          <w:p w14:paraId="69DCF2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9.350.000.000,-</w:t>
            </w:r>
          </w:p>
        </w:tc>
        <w:tc>
          <w:tcPr>
            <w:tcW w:w="4462" w:type="dxa"/>
            <w:tcBorders>
              <w:top w:val="nil"/>
              <w:left w:val="nil"/>
              <w:bottom w:val="single" w:sz="4" w:space="0" w:color="auto"/>
              <w:right w:val="single" w:sz="4" w:space="0" w:color="auto"/>
            </w:tcBorders>
            <w:vAlign w:val="center"/>
            <w:hideMark/>
          </w:tcPr>
          <w:p w14:paraId="5C539B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E82F3A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0CACE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93,500,000 </w:t>
            </w:r>
          </w:p>
        </w:tc>
      </w:tr>
      <w:tr w:rsidR="00EF0199" w:rsidRPr="00502DE6" w14:paraId="4A42DB9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114F4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314</w:t>
            </w:r>
          </w:p>
        </w:tc>
        <w:tc>
          <w:tcPr>
            <w:tcW w:w="2775" w:type="dxa"/>
            <w:tcBorders>
              <w:top w:val="nil"/>
              <w:left w:val="nil"/>
              <w:bottom w:val="single" w:sz="4" w:space="0" w:color="auto"/>
              <w:right w:val="single" w:sz="4" w:space="0" w:color="auto"/>
            </w:tcBorders>
            <w:vAlign w:val="center"/>
            <w:hideMark/>
          </w:tcPr>
          <w:p w14:paraId="3BE635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9.400.000.000,-</w:t>
            </w:r>
          </w:p>
        </w:tc>
        <w:tc>
          <w:tcPr>
            <w:tcW w:w="4462" w:type="dxa"/>
            <w:tcBorders>
              <w:top w:val="nil"/>
              <w:left w:val="nil"/>
              <w:bottom w:val="single" w:sz="4" w:space="0" w:color="auto"/>
              <w:right w:val="single" w:sz="4" w:space="0" w:color="auto"/>
            </w:tcBorders>
            <w:vAlign w:val="center"/>
            <w:hideMark/>
          </w:tcPr>
          <w:p w14:paraId="0997EEB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4ACD1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4F65C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94,000,000 </w:t>
            </w:r>
          </w:p>
        </w:tc>
      </w:tr>
      <w:tr w:rsidR="00EF0199" w:rsidRPr="00502DE6" w14:paraId="42F7D76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1EF0E5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315</w:t>
            </w:r>
          </w:p>
        </w:tc>
        <w:tc>
          <w:tcPr>
            <w:tcW w:w="2775" w:type="dxa"/>
            <w:tcBorders>
              <w:top w:val="nil"/>
              <w:left w:val="nil"/>
              <w:bottom w:val="single" w:sz="4" w:space="0" w:color="auto"/>
              <w:right w:val="single" w:sz="4" w:space="0" w:color="auto"/>
            </w:tcBorders>
            <w:vAlign w:val="center"/>
            <w:hideMark/>
          </w:tcPr>
          <w:p w14:paraId="4B05FB5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9.450.000.000,-</w:t>
            </w:r>
          </w:p>
        </w:tc>
        <w:tc>
          <w:tcPr>
            <w:tcW w:w="4462" w:type="dxa"/>
            <w:tcBorders>
              <w:top w:val="nil"/>
              <w:left w:val="nil"/>
              <w:bottom w:val="single" w:sz="4" w:space="0" w:color="auto"/>
              <w:right w:val="single" w:sz="4" w:space="0" w:color="auto"/>
            </w:tcBorders>
            <w:vAlign w:val="center"/>
            <w:hideMark/>
          </w:tcPr>
          <w:p w14:paraId="3F8738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19CFF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F0878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94,500,000 </w:t>
            </w:r>
          </w:p>
        </w:tc>
      </w:tr>
      <w:tr w:rsidR="00EF0199" w:rsidRPr="00502DE6" w14:paraId="72FBF58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91052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316</w:t>
            </w:r>
          </w:p>
        </w:tc>
        <w:tc>
          <w:tcPr>
            <w:tcW w:w="2775" w:type="dxa"/>
            <w:tcBorders>
              <w:top w:val="nil"/>
              <w:left w:val="nil"/>
              <w:bottom w:val="single" w:sz="4" w:space="0" w:color="auto"/>
              <w:right w:val="single" w:sz="4" w:space="0" w:color="auto"/>
            </w:tcBorders>
            <w:vAlign w:val="center"/>
            <w:hideMark/>
          </w:tcPr>
          <w:p w14:paraId="42380E8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9.500.000.000,-</w:t>
            </w:r>
          </w:p>
        </w:tc>
        <w:tc>
          <w:tcPr>
            <w:tcW w:w="4462" w:type="dxa"/>
            <w:tcBorders>
              <w:top w:val="nil"/>
              <w:left w:val="nil"/>
              <w:bottom w:val="single" w:sz="4" w:space="0" w:color="auto"/>
              <w:right w:val="single" w:sz="4" w:space="0" w:color="auto"/>
            </w:tcBorders>
            <w:vAlign w:val="center"/>
            <w:hideMark/>
          </w:tcPr>
          <w:p w14:paraId="7B91F11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8DBB5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CE28B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95,000,000 </w:t>
            </w:r>
          </w:p>
        </w:tc>
      </w:tr>
      <w:tr w:rsidR="00EF0199" w:rsidRPr="00502DE6" w14:paraId="73E126C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70807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317</w:t>
            </w:r>
          </w:p>
        </w:tc>
        <w:tc>
          <w:tcPr>
            <w:tcW w:w="2775" w:type="dxa"/>
            <w:tcBorders>
              <w:top w:val="nil"/>
              <w:left w:val="nil"/>
              <w:bottom w:val="single" w:sz="4" w:space="0" w:color="auto"/>
              <w:right w:val="single" w:sz="4" w:space="0" w:color="auto"/>
            </w:tcBorders>
            <w:vAlign w:val="center"/>
            <w:hideMark/>
          </w:tcPr>
          <w:p w14:paraId="1A186FA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9.550.000.000,-</w:t>
            </w:r>
          </w:p>
        </w:tc>
        <w:tc>
          <w:tcPr>
            <w:tcW w:w="4462" w:type="dxa"/>
            <w:tcBorders>
              <w:top w:val="nil"/>
              <w:left w:val="nil"/>
              <w:bottom w:val="single" w:sz="4" w:space="0" w:color="auto"/>
              <w:right w:val="single" w:sz="4" w:space="0" w:color="auto"/>
            </w:tcBorders>
            <w:vAlign w:val="center"/>
            <w:hideMark/>
          </w:tcPr>
          <w:p w14:paraId="367FD87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1A051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E5166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95,500,000 </w:t>
            </w:r>
          </w:p>
        </w:tc>
      </w:tr>
      <w:tr w:rsidR="00EF0199" w:rsidRPr="00502DE6" w14:paraId="0333358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F9980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318</w:t>
            </w:r>
          </w:p>
        </w:tc>
        <w:tc>
          <w:tcPr>
            <w:tcW w:w="2775" w:type="dxa"/>
            <w:tcBorders>
              <w:top w:val="nil"/>
              <w:left w:val="nil"/>
              <w:bottom w:val="single" w:sz="4" w:space="0" w:color="auto"/>
              <w:right w:val="single" w:sz="4" w:space="0" w:color="auto"/>
            </w:tcBorders>
            <w:vAlign w:val="center"/>
            <w:hideMark/>
          </w:tcPr>
          <w:p w14:paraId="5EE391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9.600.000.000,-</w:t>
            </w:r>
          </w:p>
        </w:tc>
        <w:tc>
          <w:tcPr>
            <w:tcW w:w="4462" w:type="dxa"/>
            <w:tcBorders>
              <w:top w:val="nil"/>
              <w:left w:val="nil"/>
              <w:bottom w:val="single" w:sz="4" w:space="0" w:color="auto"/>
              <w:right w:val="single" w:sz="4" w:space="0" w:color="auto"/>
            </w:tcBorders>
            <w:vAlign w:val="center"/>
            <w:hideMark/>
          </w:tcPr>
          <w:p w14:paraId="5B3FB4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5F3CF8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56C34D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96,000,000 </w:t>
            </w:r>
          </w:p>
        </w:tc>
      </w:tr>
      <w:tr w:rsidR="00EF0199" w:rsidRPr="00502DE6" w14:paraId="1ED70E3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E9962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319</w:t>
            </w:r>
          </w:p>
        </w:tc>
        <w:tc>
          <w:tcPr>
            <w:tcW w:w="2775" w:type="dxa"/>
            <w:tcBorders>
              <w:top w:val="nil"/>
              <w:left w:val="nil"/>
              <w:bottom w:val="single" w:sz="4" w:space="0" w:color="auto"/>
              <w:right w:val="single" w:sz="4" w:space="0" w:color="auto"/>
            </w:tcBorders>
            <w:vAlign w:val="center"/>
            <w:hideMark/>
          </w:tcPr>
          <w:p w14:paraId="3D6C1AA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9.650.000.000,-</w:t>
            </w:r>
          </w:p>
        </w:tc>
        <w:tc>
          <w:tcPr>
            <w:tcW w:w="4462" w:type="dxa"/>
            <w:tcBorders>
              <w:top w:val="nil"/>
              <w:left w:val="nil"/>
              <w:bottom w:val="single" w:sz="4" w:space="0" w:color="auto"/>
              <w:right w:val="single" w:sz="4" w:space="0" w:color="auto"/>
            </w:tcBorders>
            <w:vAlign w:val="center"/>
            <w:hideMark/>
          </w:tcPr>
          <w:p w14:paraId="7747A79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2F683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63232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96,500,000 </w:t>
            </w:r>
          </w:p>
        </w:tc>
      </w:tr>
      <w:tr w:rsidR="00EF0199" w:rsidRPr="00502DE6" w14:paraId="598543C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B497F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320</w:t>
            </w:r>
          </w:p>
        </w:tc>
        <w:tc>
          <w:tcPr>
            <w:tcW w:w="2775" w:type="dxa"/>
            <w:tcBorders>
              <w:top w:val="nil"/>
              <w:left w:val="nil"/>
              <w:bottom w:val="single" w:sz="4" w:space="0" w:color="auto"/>
              <w:right w:val="single" w:sz="4" w:space="0" w:color="auto"/>
            </w:tcBorders>
            <w:vAlign w:val="center"/>
            <w:hideMark/>
          </w:tcPr>
          <w:p w14:paraId="0DB8557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9.700.000.000,-</w:t>
            </w:r>
          </w:p>
        </w:tc>
        <w:tc>
          <w:tcPr>
            <w:tcW w:w="4462" w:type="dxa"/>
            <w:tcBorders>
              <w:top w:val="nil"/>
              <w:left w:val="nil"/>
              <w:bottom w:val="single" w:sz="4" w:space="0" w:color="auto"/>
              <w:right w:val="single" w:sz="4" w:space="0" w:color="auto"/>
            </w:tcBorders>
            <w:vAlign w:val="center"/>
            <w:hideMark/>
          </w:tcPr>
          <w:p w14:paraId="73B415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E9BEE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F1A92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97,000,000 </w:t>
            </w:r>
          </w:p>
        </w:tc>
      </w:tr>
      <w:tr w:rsidR="00EF0199" w:rsidRPr="00502DE6" w14:paraId="659C037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8871E8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321</w:t>
            </w:r>
          </w:p>
        </w:tc>
        <w:tc>
          <w:tcPr>
            <w:tcW w:w="2775" w:type="dxa"/>
            <w:tcBorders>
              <w:top w:val="nil"/>
              <w:left w:val="nil"/>
              <w:bottom w:val="single" w:sz="4" w:space="0" w:color="auto"/>
              <w:right w:val="single" w:sz="4" w:space="0" w:color="auto"/>
            </w:tcBorders>
            <w:vAlign w:val="center"/>
            <w:hideMark/>
          </w:tcPr>
          <w:p w14:paraId="22AA57E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9.750.000.000,-</w:t>
            </w:r>
          </w:p>
        </w:tc>
        <w:tc>
          <w:tcPr>
            <w:tcW w:w="4462" w:type="dxa"/>
            <w:tcBorders>
              <w:top w:val="nil"/>
              <w:left w:val="nil"/>
              <w:bottom w:val="single" w:sz="4" w:space="0" w:color="auto"/>
              <w:right w:val="single" w:sz="4" w:space="0" w:color="auto"/>
            </w:tcBorders>
            <w:vAlign w:val="center"/>
            <w:hideMark/>
          </w:tcPr>
          <w:p w14:paraId="7BFB7B0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9ACBA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6D49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97,500,000 </w:t>
            </w:r>
          </w:p>
        </w:tc>
      </w:tr>
      <w:tr w:rsidR="00EF0199" w:rsidRPr="00502DE6" w14:paraId="3171E01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D3D727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322</w:t>
            </w:r>
          </w:p>
        </w:tc>
        <w:tc>
          <w:tcPr>
            <w:tcW w:w="2775" w:type="dxa"/>
            <w:tcBorders>
              <w:top w:val="nil"/>
              <w:left w:val="nil"/>
              <w:bottom w:val="single" w:sz="4" w:space="0" w:color="auto"/>
              <w:right w:val="single" w:sz="4" w:space="0" w:color="auto"/>
            </w:tcBorders>
            <w:vAlign w:val="center"/>
            <w:hideMark/>
          </w:tcPr>
          <w:p w14:paraId="295C82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9.800.000.000,-</w:t>
            </w:r>
          </w:p>
        </w:tc>
        <w:tc>
          <w:tcPr>
            <w:tcW w:w="4462" w:type="dxa"/>
            <w:tcBorders>
              <w:top w:val="nil"/>
              <w:left w:val="nil"/>
              <w:bottom w:val="single" w:sz="4" w:space="0" w:color="auto"/>
              <w:right w:val="single" w:sz="4" w:space="0" w:color="auto"/>
            </w:tcBorders>
            <w:vAlign w:val="center"/>
            <w:hideMark/>
          </w:tcPr>
          <w:p w14:paraId="5D08BD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34887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08961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98,000,000 </w:t>
            </w:r>
          </w:p>
        </w:tc>
      </w:tr>
      <w:tr w:rsidR="00EF0199" w:rsidRPr="00502DE6" w14:paraId="0C70772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8AE53A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323</w:t>
            </w:r>
          </w:p>
        </w:tc>
        <w:tc>
          <w:tcPr>
            <w:tcW w:w="2775" w:type="dxa"/>
            <w:tcBorders>
              <w:top w:val="nil"/>
              <w:left w:val="nil"/>
              <w:bottom w:val="single" w:sz="4" w:space="0" w:color="auto"/>
              <w:right w:val="single" w:sz="4" w:space="0" w:color="auto"/>
            </w:tcBorders>
            <w:vAlign w:val="center"/>
            <w:hideMark/>
          </w:tcPr>
          <w:p w14:paraId="52CB30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9.850.000.000,-</w:t>
            </w:r>
          </w:p>
        </w:tc>
        <w:tc>
          <w:tcPr>
            <w:tcW w:w="4462" w:type="dxa"/>
            <w:tcBorders>
              <w:top w:val="nil"/>
              <w:left w:val="nil"/>
              <w:bottom w:val="single" w:sz="4" w:space="0" w:color="auto"/>
              <w:right w:val="single" w:sz="4" w:space="0" w:color="auto"/>
            </w:tcBorders>
            <w:vAlign w:val="center"/>
            <w:hideMark/>
          </w:tcPr>
          <w:p w14:paraId="5804FB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23347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439E77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98,500,000 </w:t>
            </w:r>
          </w:p>
        </w:tc>
      </w:tr>
      <w:tr w:rsidR="00EF0199" w:rsidRPr="00502DE6" w14:paraId="2FB51C5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196CC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324</w:t>
            </w:r>
          </w:p>
        </w:tc>
        <w:tc>
          <w:tcPr>
            <w:tcW w:w="2775" w:type="dxa"/>
            <w:tcBorders>
              <w:top w:val="nil"/>
              <w:left w:val="nil"/>
              <w:bottom w:val="single" w:sz="4" w:space="0" w:color="auto"/>
              <w:right w:val="single" w:sz="4" w:space="0" w:color="auto"/>
            </w:tcBorders>
            <w:vAlign w:val="center"/>
            <w:hideMark/>
          </w:tcPr>
          <w:p w14:paraId="212BA99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9.900.000.000,-</w:t>
            </w:r>
          </w:p>
        </w:tc>
        <w:tc>
          <w:tcPr>
            <w:tcW w:w="4462" w:type="dxa"/>
            <w:tcBorders>
              <w:top w:val="nil"/>
              <w:left w:val="nil"/>
              <w:bottom w:val="single" w:sz="4" w:space="0" w:color="auto"/>
              <w:right w:val="single" w:sz="4" w:space="0" w:color="auto"/>
            </w:tcBorders>
            <w:vAlign w:val="center"/>
            <w:hideMark/>
          </w:tcPr>
          <w:p w14:paraId="2314CA9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FAD9F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CFF9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99,000,000 </w:t>
            </w:r>
          </w:p>
        </w:tc>
      </w:tr>
      <w:tr w:rsidR="00EF0199" w:rsidRPr="00502DE6" w14:paraId="172F8B9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20C5A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325</w:t>
            </w:r>
          </w:p>
        </w:tc>
        <w:tc>
          <w:tcPr>
            <w:tcW w:w="2775" w:type="dxa"/>
            <w:tcBorders>
              <w:top w:val="nil"/>
              <w:left w:val="nil"/>
              <w:bottom w:val="single" w:sz="4" w:space="0" w:color="auto"/>
              <w:right w:val="single" w:sz="4" w:space="0" w:color="auto"/>
            </w:tcBorders>
            <w:vAlign w:val="center"/>
            <w:hideMark/>
          </w:tcPr>
          <w:p w14:paraId="3EF592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9.950.000.000,-</w:t>
            </w:r>
          </w:p>
        </w:tc>
        <w:tc>
          <w:tcPr>
            <w:tcW w:w="4462" w:type="dxa"/>
            <w:tcBorders>
              <w:top w:val="nil"/>
              <w:left w:val="nil"/>
              <w:bottom w:val="single" w:sz="4" w:space="0" w:color="auto"/>
              <w:right w:val="single" w:sz="4" w:space="0" w:color="auto"/>
            </w:tcBorders>
            <w:vAlign w:val="center"/>
            <w:hideMark/>
          </w:tcPr>
          <w:p w14:paraId="6E037F8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740AEF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7843D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99,500,000 </w:t>
            </w:r>
          </w:p>
        </w:tc>
      </w:tr>
      <w:tr w:rsidR="00EF0199" w:rsidRPr="00502DE6" w14:paraId="40C4F64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60AB5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326</w:t>
            </w:r>
          </w:p>
        </w:tc>
        <w:tc>
          <w:tcPr>
            <w:tcW w:w="2775" w:type="dxa"/>
            <w:tcBorders>
              <w:top w:val="nil"/>
              <w:left w:val="nil"/>
              <w:bottom w:val="single" w:sz="4" w:space="0" w:color="auto"/>
              <w:right w:val="single" w:sz="4" w:space="0" w:color="auto"/>
            </w:tcBorders>
            <w:vAlign w:val="center"/>
            <w:hideMark/>
          </w:tcPr>
          <w:p w14:paraId="33D6A9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10.000.000.000,-</w:t>
            </w:r>
          </w:p>
        </w:tc>
        <w:tc>
          <w:tcPr>
            <w:tcW w:w="4462" w:type="dxa"/>
            <w:tcBorders>
              <w:top w:val="nil"/>
              <w:left w:val="nil"/>
              <w:bottom w:val="single" w:sz="4" w:space="0" w:color="auto"/>
              <w:right w:val="single" w:sz="4" w:space="0" w:color="auto"/>
            </w:tcBorders>
            <w:vAlign w:val="center"/>
            <w:hideMark/>
          </w:tcPr>
          <w:p w14:paraId="4D32F39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6B6D2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BFD7C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100,000,000 </w:t>
            </w:r>
          </w:p>
        </w:tc>
      </w:tr>
      <w:tr w:rsidR="00EF0199" w:rsidRPr="00502DE6" w14:paraId="4AB12C1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F29FD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327</w:t>
            </w:r>
          </w:p>
        </w:tc>
        <w:tc>
          <w:tcPr>
            <w:tcW w:w="2775" w:type="dxa"/>
            <w:tcBorders>
              <w:top w:val="nil"/>
              <w:left w:val="nil"/>
              <w:bottom w:val="single" w:sz="4" w:space="0" w:color="auto"/>
              <w:right w:val="single" w:sz="4" w:space="0" w:color="auto"/>
            </w:tcBorders>
            <w:vAlign w:val="center"/>
            <w:hideMark/>
          </w:tcPr>
          <w:p w14:paraId="68ED334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10.100.000.000,-</w:t>
            </w:r>
          </w:p>
        </w:tc>
        <w:tc>
          <w:tcPr>
            <w:tcW w:w="4462" w:type="dxa"/>
            <w:tcBorders>
              <w:top w:val="nil"/>
              <w:left w:val="nil"/>
              <w:bottom w:val="single" w:sz="4" w:space="0" w:color="auto"/>
              <w:right w:val="single" w:sz="4" w:space="0" w:color="auto"/>
            </w:tcBorders>
            <w:vAlign w:val="center"/>
            <w:hideMark/>
          </w:tcPr>
          <w:p w14:paraId="6ED58A2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121E61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C83E3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101,000,000 </w:t>
            </w:r>
          </w:p>
        </w:tc>
      </w:tr>
      <w:tr w:rsidR="00EF0199" w:rsidRPr="00502DE6" w14:paraId="21591F0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9F5708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328</w:t>
            </w:r>
          </w:p>
        </w:tc>
        <w:tc>
          <w:tcPr>
            <w:tcW w:w="2775" w:type="dxa"/>
            <w:tcBorders>
              <w:top w:val="nil"/>
              <w:left w:val="nil"/>
              <w:bottom w:val="single" w:sz="4" w:space="0" w:color="auto"/>
              <w:right w:val="single" w:sz="4" w:space="0" w:color="auto"/>
            </w:tcBorders>
            <w:vAlign w:val="center"/>
            <w:hideMark/>
          </w:tcPr>
          <w:p w14:paraId="27E9F24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10.200.000.000,-</w:t>
            </w:r>
          </w:p>
        </w:tc>
        <w:tc>
          <w:tcPr>
            <w:tcW w:w="4462" w:type="dxa"/>
            <w:tcBorders>
              <w:top w:val="nil"/>
              <w:left w:val="nil"/>
              <w:bottom w:val="single" w:sz="4" w:space="0" w:color="auto"/>
              <w:right w:val="single" w:sz="4" w:space="0" w:color="auto"/>
            </w:tcBorders>
            <w:vAlign w:val="center"/>
            <w:hideMark/>
          </w:tcPr>
          <w:p w14:paraId="54FFAF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FF541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EE4FA0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102,000,000 </w:t>
            </w:r>
          </w:p>
        </w:tc>
      </w:tr>
      <w:tr w:rsidR="00EF0199" w:rsidRPr="00502DE6" w14:paraId="168F4DB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308681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329</w:t>
            </w:r>
          </w:p>
        </w:tc>
        <w:tc>
          <w:tcPr>
            <w:tcW w:w="2775" w:type="dxa"/>
            <w:tcBorders>
              <w:top w:val="nil"/>
              <w:left w:val="nil"/>
              <w:bottom w:val="single" w:sz="4" w:space="0" w:color="auto"/>
              <w:right w:val="single" w:sz="4" w:space="0" w:color="auto"/>
            </w:tcBorders>
            <w:vAlign w:val="center"/>
            <w:hideMark/>
          </w:tcPr>
          <w:p w14:paraId="248E5A0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10.300.000.000,-</w:t>
            </w:r>
          </w:p>
        </w:tc>
        <w:tc>
          <w:tcPr>
            <w:tcW w:w="4462" w:type="dxa"/>
            <w:tcBorders>
              <w:top w:val="nil"/>
              <w:left w:val="nil"/>
              <w:bottom w:val="single" w:sz="4" w:space="0" w:color="auto"/>
              <w:right w:val="single" w:sz="4" w:space="0" w:color="auto"/>
            </w:tcBorders>
            <w:vAlign w:val="center"/>
            <w:hideMark/>
          </w:tcPr>
          <w:p w14:paraId="04209B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1F5B4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0B17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103,000,000 </w:t>
            </w:r>
          </w:p>
        </w:tc>
      </w:tr>
      <w:tr w:rsidR="00EF0199" w:rsidRPr="00502DE6" w14:paraId="1211A25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2A4AB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330</w:t>
            </w:r>
          </w:p>
        </w:tc>
        <w:tc>
          <w:tcPr>
            <w:tcW w:w="2775" w:type="dxa"/>
            <w:tcBorders>
              <w:top w:val="nil"/>
              <w:left w:val="nil"/>
              <w:bottom w:val="single" w:sz="4" w:space="0" w:color="auto"/>
              <w:right w:val="single" w:sz="4" w:space="0" w:color="auto"/>
            </w:tcBorders>
            <w:vAlign w:val="center"/>
            <w:hideMark/>
          </w:tcPr>
          <w:p w14:paraId="5250BDC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10.400.000.000,-</w:t>
            </w:r>
          </w:p>
        </w:tc>
        <w:tc>
          <w:tcPr>
            <w:tcW w:w="4462" w:type="dxa"/>
            <w:tcBorders>
              <w:top w:val="nil"/>
              <w:left w:val="nil"/>
              <w:bottom w:val="single" w:sz="4" w:space="0" w:color="auto"/>
              <w:right w:val="single" w:sz="4" w:space="0" w:color="auto"/>
            </w:tcBorders>
            <w:vAlign w:val="center"/>
            <w:hideMark/>
          </w:tcPr>
          <w:p w14:paraId="7E8C4A1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70317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BA4C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104,000,000 </w:t>
            </w:r>
          </w:p>
        </w:tc>
      </w:tr>
      <w:tr w:rsidR="00EF0199" w:rsidRPr="00502DE6" w14:paraId="668C47A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98DFA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331</w:t>
            </w:r>
          </w:p>
        </w:tc>
        <w:tc>
          <w:tcPr>
            <w:tcW w:w="2775" w:type="dxa"/>
            <w:tcBorders>
              <w:top w:val="nil"/>
              <w:left w:val="nil"/>
              <w:bottom w:val="single" w:sz="4" w:space="0" w:color="auto"/>
              <w:right w:val="single" w:sz="4" w:space="0" w:color="auto"/>
            </w:tcBorders>
            <w:vAlign w:val="center"/>
            <w:hideMark/>
          </w:tcPr>
          <w:p w14:paraId="66C7A71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10.500.000.000,-</w:t>
            </w:r>
          </w:p>
        </w:tc>
        <w:tc>
          <w:tcPr>
            <w:tcW w:w="4462" w:type="dxa"/>
            <w:tcBorders>
              <w:top w:val="nil"/>
              <w:left w:val="nil"/>
              <w:bottom w:val="single" w:sz="4" w:space="0" w:color="auto"/>
              <w:right w:val="single" w:sz="4" w:space="0" w:color="auto"/>
            </w:tcBorders>
            <w:vAlign w:val="center"/>
            <w:hideMark/>
          </w:tcPr>
          <w:p w14:paraId="1461549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4F763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AFF6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105,000,000 </w:t>
            </w:r>
          </w:p>
        </w:tc>
      </w:tr>
      <w:tr w:rsidR="00EF0199" w:rsidRPr="00502DE6" w14:paraId="7951389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EA585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332</w:t>
            </w:r>
          </w:p>
        </w:tc>
        <w:tc>
          <w:tcPr>
            <w:tcW w:w="2775" w:type="dxa"/>
            <w:tcBorders>
              <w:top w:val="nil"/>
              <w:left w:val="nil"/>
              <w:bottom w:val="single" w:sz="4" w:space="0" w:color="auto"/>
              <w:right w:val="single" w:sz="4" w:space="0" w:color="auto"/>
            </w:tcBorders>
            <w:vAlign w:val="center"/>
            <w:hideMark/>
          </w:tcPr>
          <w:p w14:paraId="1F05CD3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10.600.000.000,-</w:t>
            </w:r>
          </w:p>
        </w:tc>
        <w:tc>
          <w:tcPr>
            <w:tcW w:w="4462" w:type="dxa"/>
            <w:tcBorders>
              <w:top w:val="nil"/>
              <w:left w:val="nil"/>
              <w:bottom w:val="single" w:sz="4" w:space="0" w:color="auto"/>
              <w:right w:val="single" w:sz="4" w:space="0" w:color="auto"/>
            </w:tcBorders>
            <w:vAlign w:val="center"/>
            <w:hideMark/>
          </w:tcPr>
          <w:p w14:paraId="3C9E4D2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002EEB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B8DC8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106,000,000 </w:t>
            </w:r>
          </w:p>
        </w:tc>
      </w:tr>
      <w:tr w:rsidR="00EF0199" w:rsidRPr="00502DE6" w14:paraId="09BF79E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BF559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333</w:t>
            </w:r>
          </w:p>
        </w:tc>
        <w:tc>
          <w:tcPr>
            <w:tcW w:w="2775" w:type="dxa"/>
            <w:tcBorders>
              <w:top w:val="nil"/>
              <w:left w:val="nil"/>
              <w:bottom w:val="single" w:sz="4" w:space="0" w:color="auto"/>
              <w:right w:val="single" w:sz="4" w:space="0" w:color="auto"/>
            </w:tcBorders>
            <w:vAlign w:val="center"/>
            <w:hideMark/>
          </w:tcPr>
          <w:p w14:paraId="4E883EE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10.700.000.000,-</w:t>
            </w:r>
          </w:p>
        </w:tc>
        <w:tc>
          <w:tcPr>
            <w:tcW w:w="4462" w:type="dxa"/>
            <w:tcBorders>
              <w:top w:val="nil"/>
              <w:left w:val="nil"/>
              <w:bottom w:val="single" w:sz="4" w:space="0" w:color="auto"/>
              <w:right w:val="single" w:sz="4" w:space="0" w:color="auto"/>
            </w:tcBorders>
            <w:vAlign w:val="center"/>
            <w:hideMark/>
          </w:tcPr>
          <w:p w14:paraId="5BE2014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857E7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4875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107,000,000 </w:t>
            </w:r>
          </w:p>
        </w:tc>
      </w:tr>
      <w:tr w:rsidR="00EF0199" w:rsidRPr="00502DE6" w14:paraId="3A52F6B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1B5126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334</w:t>
            </w:r>
          </w:p>
        </w:tc>
        <w:tc>
          <w:tcPr>
            <w:tcW w:w="2775" w:type="dxa"/>
            <w:tcBorders>
              <w:top w:val="nil"/>
              <w:left w:val="nil"/>
              <w:bottom w:val="single" w:sz="4" w:space="0" w:color="auto"/>
              <w:right w:val="single" w:sz="4" w:space="0" w:color="auto"/>
            </w:tcBorders>
            <w:vAlign w:val="center"/>
            <w:hideMark/>
          </w:tcPr>
          <w:p w14:paraId="6A90A23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10.800.000.000,-</w:t>
            </w:r>
          </w:p>
        </w:tc>
        <w:tc>
          <w:tcPr>
            <w:tcW w:w="4462" w:type="dxa"/>
            <w:tcBorders>
              <w:top w:val="nil"/>
              <w:left w:val="nil"/>
              <w:bottom w:val="single" w:sz="4" w:space="0" w:color="auto"/>
              <w:right w:val="single" w:sz="4" w:space="0" w:color="auto"/>
            </w:tcBorders>
            <w:vAlign w:val="center"/>
            <w:hideMark/>
          </w:tcPr>
          <w:p w14:paraId="49ABB77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BA99B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4C73B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108,000,000 </w:t>
            </w:r>
          </w:p>
        </w:tc>
      </w:tr>
      <w:tr w:rsidR="00EF0199" w:rsidRPr="00502DE6" w14:paraId="2456E1D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BD0DC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335</w:t>
            </w:r>
          </w:p>
        </w:tc>
        <w:tc>
          <w:tcPr>
            <w:tcW w:w="2775" w:type="dxa"/>
            <w:tcBorders>
              <w:top w:val="nil"/>
              <w:left w:val="nil"/>
              <w:bottom w:val="single" w:sz="4" w:space="0" w:color="auto"/>
              <w:right w:val="single" w:sz="4" w:space="0" w:color="auto"/>
            </w:tcBorders>
            <w:vAlign w:val="center"/>
            <w:hideMark/>
          </w:tcPr>
          <w:p w14:paraId="36AF744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10.900.000.000,-</w:t>
            </w:r>
          </w:p>
        </w:tc>
        <w:tc>
          <w:tcPr>
            <w:tcW w:w="4462" w:type="dxa"/>
            <w:tcBorders>
              <w:top w:val="nil"/>
              <w:left w:val="nil"/>
              <w:bottom w:val="single" w:sz="4" w:space="0" w:color="auto"/>
              <w:right w:val="single" w:sz="4" w:space="0" w:color="auto"/>
            </w:tcBorders>
            <w:vAlign w:val="center"/>
            <w:hideMark/>
          </w:tcPr>
          <w:p w14:paraId="040D8D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6F79E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489C4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109,000,000 </w:t>
            </w:r>
          </w:p>
        </w:tc>
      </w:tr>
      <w:tr w:rsidR="00EF0199" w:rsidRPr="00502DE6" w14:paraId="34B4ECC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423F8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336</w:t>
            </w:r>
          </w:p>
        </w:tc>
        <w:tc>
          <w:tcPr>
            <w:tcW w:w="2775" w:type="dxa"/>
            <w:tcBorders>
              <w:top w:val="nil"/>
              <w:left w:val="nil"/>
              <w:bottom w:val="single" w:sz="4" w:space="0" w:color="auto"/>
              <w:right w:val="single" w:sz="4" w:space="0" w:color="auto"/>
            </w:tcBorders>
            <w:vAlign w:val="center"/>
            <w:hideMark/>
          </w:tcPr>
          <w:p w14:paraId="62F50A8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11.000.000.000,-</w:t>
            </w:r>
          </w:p>
        </w:tc>
        <w:tc>
          <w:tcPr>
            <w:tcW w:w="4462" w:type="dxa"/>
            <w:tcBorders>
              <w:top w:val="nil"/>
              <w:left w:val="nil"/>
              <w:bottom w:val="single" w:sz="4" w:space="0" w:color="auto"/>
              <w:right w:val="single" w:sz="4" w:space="0" w:color="auto"/>
            </w:tcBorders>
            <w:vAlign w:val="center"/>
            <w:hideMark/>
          </w:tcPr>
          <w:p w14:paraId="6DA297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18D2A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FAC01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99,000,000 </w:t>
            </w:r>
          </w:p>
        </w:tc>
      </w:tr>
      <w:tr w:rsidR="00EF0199" w:rsidRPr="00502DE6" w14:paraId="2A7E9EA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BEBEC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337</w:t>
            </w:r>
          </w:p>
        </w:tc>
        <w:tc>
          <w:tcPr>
            <w:tcW w:w="2775" w:type="dxa"/>
            <w:tcBorders>
              <w:top w:val="nil"/>
              <w:left w:val="nil"/>
              <w:bottom w:val="single" w:sz="4" w:space="0" w:color="auto"/>
              <w:right w:val="single" w:sz="4" w:space="0" w:color="auto"/>
            </w:tcBorders>
            <w:vAlign w:val="center"/>
            <w:hideMark/>
          </w:tcPr>
          <w:p w14:paraId="44E2872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11.100.000.000,-</w:t>
            </w:r>
          </w:p>
        </w:tc>
        <w:tc>
          <w:tcPr>
            <w:tcW w:w="4462" w:type="dxa"/>
            <w:tcBorders>
              <w:top w:val="nil"/>
              <w:left w:val="nil"/>
              <w:bottom w:val="single" w:sz="4" w:space="0" w:color="auto"/>
              <w:right w:val="single" w:sz="4" w:space="0" w:color="auto"/>
            </w:tcBorders>
            <w:vAlign w:val="center"/>
            <w:hideMark/>
          </w:tcPr>
          <w:p w14:paraId="4167BD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3E7861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1090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99,900,000 </w:t>
            </w:r>
          </w:p>
        </w:tc>
      </w:tr>
      <w:tr w:rsidR="00EF0199" w:rsidRPr="00502DE6" w14:paraId="6F308B3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699D5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338</w:t>
            </w:r>
          </w:p>
        </w:tc>
        <w:tc>
          <w:tcPr>
            <w:tcW w:w="2775" w:type="dxa"/>
            <w:tcBorders>
              <w:top w:val="nil"/>
              <w:left w:val="nil"/>
              <w:bottom w:val="single" w:sz="4" w:space="0" w:color="auto"/>
              <w:right w:val="single" w:sz="4" w:space="0" w:color="auto"/>
            </w:tcBorders>
            <w:vAlign w:val="center"/>
            <w:hideMark/>
          </w:tcPr>
          <w:p w14:paraId="668E04E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11.200.000.000,-</w:t>
            </w:r>
          </w:p>
        </w:tc>
        <w:tc>
          <w:tcPr>
            <w:tcW w:w="4462" w:type="dxa"/>
            <w:tcBorders>
              <w:top w:val="nil"/>
              <w:left w:val="nil"/>
              <w:bottom w:val="single" w:sz="4" w:space="0" w:color="auto"/>
              <w:right w:val="single" w:sz="4" w:space="0" w:color="auto"/>
            </w:tcBorders>
            <w:vAlign w:val="center"/>
            <w:hideMark/>
          </w:tcPr>
          <w:p w14:paraId="715F9EF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C630D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F154C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100,800,000 </w:t>
            </w:r>
          </w:p>
        </w:tc>
      </w:tr>
      <w:tr w:rsidR="00EF0199" w:rsidRPr="00502DE6" w14:paraId="54D21B8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459E47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339</w:t>
            </w:r>
          </w:p>
        </w:tc>
        <w:tc>
          <w:tcPr>
            <w:tcW w:w="2775" w:type="dxa"/>
            <w:tcBorders>
              <w:top w:val="nil"/>
              <w:left w:val="nil"/>
              <w:bottom w:val="single" w:sz="4" w:space="0" w:color="auto"/>
              <w:right w:val="single" w:sz="4" w:space="0" w:color="auto"/>
            </w:tcBorders>
            <w:vAlign w:val="center"/>
            <w:hideMark/>
          </w:tcPr>
          <w:p w14:paraId="779DC2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11.300.000.000,-</w:t>
            </w:r>
          </w:p>
        </w:tc>
        <w:tc>
          <w:tcPr>
            <w:tcW w:w="4462" w:type="dxa"/>
            <w:tcBorders>
              <w:top w:val="nil"/>
              <w:left w:val="nil"/>
              <w:bottom w:val="single" w:sz="4" w:space="0" w:color="auto"/>
              <w:right w:val="single" w:sz="4" w:space="0" w:color="auto"/>
            </w:tcBorders>
            <w:vAlign w:val="center"/>
            <w:hideMark/>
          </w:tcPr>
          <w:p w14:paraId="7A2A68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7F239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2A090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101,700,000 </w:t>
            </w:r>
          </w:p>
        </w:tc>
      </w:tr>
      <w:tr w:rsidR="00EF0199" w:rsidRPr="00502DE6" w14:paraId="1ADAFBE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B764F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340</w:t>
            </w:r>
          </w:p>
        </w:tc>
        <w:tc>
          <w:tcPr>
            <w:tcW w:w="2775" w:type="dxa"/>
            <w:tcBorders>
              <w:top w:val="nil"/>
              <w:left w:val="nil"/>
              <w:bottom w:val="single" w:sz="4" w:space="0" w:color="auto"/>
              <w:right w:val="single" w:sz="4" w:space="0" w:color="auto"/>
            </w:tcBorders>
            <w:vAlign w:val="center"/>
            <w:hideMark/>
          </w:tcPr>
          <w:p w14:paraId="24E6E61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11.400.000.000,-</w:t>
            </w:r>
          </w:p>
        </w:tc>
        <w:tc>
          <w:tcPr>
            <w:tcW w:w="4462" w:type="dxa"/>
            <w:tcBorders>
              <w:top w:val="nil"/>
              <w:left w:val="nil"/>
              <w:bottom w:val="single" w:sz="4" w:space="0" w:color="auto"/>
              <w:right w:val="single" w:sz="4" w:space="0" w:color="auto"/>
            </w:tcBorders>
            <w:vAlign w:val="center"/>
            <w:hideMark/>
          </w:tcPr>
          <w:p w14:paraId="4914CF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E5BCE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31795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102,600,000 </w:t>
            </w:r>
          </w:p>
        </w:tc>
      </w:tr>
      <w:tr w:rsidR="00EF0199" w:rsidRPr="00502DE6" w14:paraId="46FAE0B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FF38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341</w:t>
            </w:r>
          </w:p>
        </w:tc>
        <w:tc>
          <w:tcPr>
            <w:tcW w:w="2775" w:type="dxa"/>
            <w:tcBorders>
              <w:top w:val="nil"/>
              <w:left w:val="nil"/>
              <w:bottom w:val="single" w:sz="4" w:space="0" w:color="auto"/>
              <w:right w:val="single" w:sz="4" w:space="0" w:color="auto"/>
            </w:tcBorders>
            <w:vAlign w:val="center"/>
            <w:hideMark/>
          </w:tcPr>
          <w:p w14:paraId="232436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11.500.000.000,-</w:t>
            </w:r>
          </w:p>
        </w:tc>
        <w:tc>
          <w:tcPr>
            <w:tcW w:w="4462" w:type="dxa"/>
            <w:tcBorders>
              <w:top w:val="nil"/>
              <w:left w:val="nil"/>
              <w:bottom w:val="single" w:sz="4" w:space="0" w:color="auto"/>
              <w:right w:val="single" w:sz="4" w:space="0" w:color="auto"/>
            </w:tcBorders>
            <w:vAlign w:val="center"/>
            <w:hideMark/>
          </w:tcPr>
          <w:p w14:paraId="3F54D0A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3D517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0F5F66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103,500,000 </w:t>
            </w:r>
          </w:p>
        </w:tc>
      </w:tr>
      <w:tr w:rsidR="00EF0199" w:rsidRPr="00502DE6" w14:paraId="02A8B42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18C1D7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342</w:t>
            </w:r>
          </w:p>
        </w:tc>
        <w:tc>
          <w:tcPr>
            <w:tcW w:w="2775" w:type="dxa"/>
            <w:tcBorders>
              <w:top w:val="nil"/>
              <w:left w:val="nil"/>
              <w:bottom w:val="single" w:sz="4" w:space="0" w:color="auto"/>
              <w:right w:val="single" w:sz="4" w:space="0" w:color="auto"/>
            </w:tcBorders>
            <w:vAlign w:val="center"/>
            <w:hideMark/>
          </w:tcPr>
          <w:p w14:paraId="1752DB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11.600.000.000,-</w:t>
            </w:r>
          </w:p>
        </w:tc>
        <w:tc>
          <w:tcPr>
            <w:tcW w:w="4462" w:type="dxa"/>
            <w:tcBorders>
              <w:top w:val="nil"/>
              <w:left w:val="nil"/>
              <w:bottom w:val="single" w:sz="4" w:space="0" w:color="auto"/>
              <w:right w:val="single" w:sz="4" w:space="0" w:color="auto"/>
            </w:tcBorders>
            <w:vAlign w:val="center"/>
            <w:hideMark/>
          </w:tcPr>
          <w:p w14:paraId="60C85B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167AD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7BBA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104,400,000 </w:t>
            </w:r>
          </w:p>
        </w:tc>
      </w:tr>
      <w:tr w:rsidR="00EF0199" w:rsidRPr="00502DE6" w14:paraId="1B9ECA6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D1467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343</w:t>
            </w:r>
          </w:p>
        </w:tc>
        <w:tc>
          <w:tcPr>
            <w:tcW w:w="2775" w:type="dxa"/>
            <w:tcBorders>
              <w:top w:val="nil"/>
              <w:left w:val="nil"/>
              <w:bottom w:val="single" w:sz="4" w:space="0" w:color="auto"/>
              <w:right w:val="single" w:sz="4" w:space="0" w:color="auto"/>
            </w:tcBorders>
            <w:vAlign w:val="center"/>
            <w:hideMark/>
          </w:tcPr>
          <w:p w14:paraId="32CD49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11.700.000.000,-</w:t>
            </w:r>
          </w:p>
        </w:tc>
        <w:tc>
          <w:tcPr>
            <w:tcW w:w="4462" w:type="dxa"/>
            <w:tcBorders>
              <w:top w:val="nil"/>
              <w:left w:val="nil"/>
              <w:bottom w:val="single" w:sz="4" w:space="0" w:color="auto"/>
              <w:right w:val="single" w:sz="4" w:space="0" w:color="auto"/>
            </w:tcBorders>
            <w:vAlign w:val="center"/>
            <w:hideMark/>
          </w:tcPr>
          <w:p w14:paraId="0877327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FD6C28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CF2D9E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105,300,000 </w:t>
            </w:r>
          </w:p>
        </w:tc>
      </w:tr>
      <w:tr w:rsidR="00EF0199" w:rsidRPr="00502DE6" w14:paraId="3C5F013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5C807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344</w:t>
            </w:r>
          </w:p>
        </w:tc>
        <w:tc>
          <w:tcPr>
            <w:tcW w:w="2775" w:type="dxa"/>
            <w:tcBorders>
              <w:top w:val="nil"/>
              <w:left w:val="nil"/>
              <w:bottom w:val="single" w:sz="4" w:space="0" w:color="auto"/>
              <w:right w:val="single" w:sz="4" w:space="0" w:color="auto"/>
            </w:tcBorders>
            <w:vAlign w:val="center"/>
            <w:hideMark/>
          </w:tcPr>
          <w:p w14:paraId="55CBB5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11.800.000.000,-</w:t>
            </w:r>
          </w:p>
        </w:tc>
        <w:tc>
          <w:tcPr>
            <w:tcW w:w="4462" w:type="dxa"/>
            <w:tcBorders>
              <w:top w:val="nil"/>
              <w:left w:val="nil"/>
              <w:bottom w:val="single" w:sz="4" w:space="0" w:color="auto"/>
              <w:right w:val="single" w:sz="4" w:space="0" w:color="auto"/>
            </w:tcBorders>
            <w:vAlign w:val="center"/>
            <w:hideMark/>
          </w:tcPr>
          <w:p w14:paraId="030BAF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255DCE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307C6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106,200,000 </w:t>
            </w:r>
          </w:p>
        </w:tc>
      </w:tr>
      <w:tr w:rsidR="00EF0199" w:rsidRPr="00502DE6" w14:paraId="0CF3DAE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3BE97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345</w:t>
            </w:r>
          </w:p>
        </w:tc>
        <w:tc>
          <w:tcPr>
            <w:tcW w:w="2775" w:type="dxa"/>
            <w:tcBorders>
              <w:top w:val="nil"/>
              <w:left w:val="nil"/>
              <w:bottom w:val="single" w:sz="4" w:space="0" w:color="auto"/>
              <w:right w:val="single" w:sz="4" w:space="0" w:color="auto"/>
            </w:tcBorders>
            <w:vAlign w:val="center"/>
            <w:hideMark/>
          </w:tcPr>
          <w:p w14:paraId="61CD11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11.900.000.000,-</w:t>
            </w:r>
          </w:p>
        </w:tc>
        <w:tc>
          <w:tcPr>
            <w:tcW w:w="4462" w:type="dxa"/>
            <w:tcBorders>
              <w:top w:val="nil"/>
              <w:left w:val="nil"/>
              <w:bottom w:val="single" w:sz="4" w:space="0" w:color="auto"/>
              <w:right w:val="single" w:sz="4" w:space="0" w:color="auto"/>
            </w:tcBorders>
            <w:vAlign w:val="center"/>
            <w:hideMark/>
          </w:tcPr>
          <w:p w14:paraId="1331A6E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2DD41F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395E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107,100,000 </w:t>
            </w:r>
          </w:p>
        </w:tc>
      </w:tr>
      <w:tr w:rsidR="00EF0199" w:rsidRPr="00502DE6" w14:paraId="2690868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22218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346</w:t>
            </w:r>
          </w:p>
        </w:tc>
        <w:tc>
          <w:tcPr>
            <w:tcW w:w="2775" w:type="dxa"/>
            <w:tcBorders>
              <w:top w:val="nil"/>
              <w:left w:val="nil"/>
              <w:bottom w:val="single" w:sz="4" w:space="0" w:color="auto"/>
              <w:right w:val="single" w:sz="4" w:space="0" w:color="auto"/>
            </w:tcBorders>
            <w:vAlign w:val="center"/>
            <w:hideMark/>
          </w:tcPr>
          <w:p w14:paraId="7115A9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12.000.000.000,-</w:t>
            </w:r>
          </w:p>
        </w:tc>
        <w:tc>
          <w:tcPr>
            <w:tcW w:w="4462" w:type="dxa"/>
            <w:tcBorders>
              <w:top w:val="nil"/>
              <w:left w:val="nil"/>
              <w:bottom w:val="single" w:sz="4" w:space="0" w:color="auto"/>
              <w:right w:val="single" w:sz="4" w:space="0" w:color="auto"/>
            </w:tcBorders>
            <w:vAlign w:val="center"/>
            <w:hideMark/>
          </w:tcPr>
          <w:p w14:paraId="6722D47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E3E8F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0E8E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108,000,000 </w:t>
            </w:r>
          </w:p>
        </w:tc>
      </w:tr>
      <w:tr w:rsidR="00EF0199" w:rsidRPr="00502DE6" w14:paraId="0CA5007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186DF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347</w:t>
            </w:r>
          </w:p>
        </w:tc>
        <w:tc>
          <w:tcPr>
            <w:tcW w:w="2775" w:type="dxa"/>
            <w:tcBorders>
              <w:top w:val="nil"/>
              <w:left w:val="nil"/>
              <w:bottom w:val="single" w:sz="4" w:space="0" w:color="auto"/>
              <w:right w:val="single" w:sz="4" w:space="0" w:color="auto"/>
            </w:tcBorders>
            <w:vAlign w:val="center"/>
            <w:hideMark/>
          </w:tcPr>
          <w:p w14:paraId="7E292AB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12.100.000.000,-</w:t>
            </w:r>
          </w:p>
        </w:tc>
        <w:tc>
          <w:tcPr>
            <w:tcW w:w="4462" w:type="dxa"/>
            <w:tcBorders>
              <w:top w:val="nil"/>
              <w:left w:val="nil"/>
              <w:bottom w:val="single" w:sz="4" w:space="0" w:color="auto"/>
              <w:right w:val="single" w:sz="4" w:space="0" w:color="auto"/>
            </w:tcBorders>
            <w:vAlign w:val="center"/>
            <w:hideMark/>
          </w:tcPr>
          <w:p w14:paraId="0C5991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33969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8BDC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108,900,000 </w:t>
            </w:r>
          </w:p>
        </w:tc>
      </w:tr>
      <w:tr w:rsidR="00EF0199" w:rsidRPr="00502DE6" w14:paraId="228B09C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10F00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348</w:t>
            </w:r>
          </w:p>
        </w:tc>
        <w:tc>
          <w:tcPr>
            <w:tcW w:w="2775" w:type="dxa"/>
            <w:tcBorders>
              <w:top w:val="nil"/>
              <w:left w:val="nil"/>
              <w:bottom w:val="single" w:sz="4" w:space="0" w:color="auto"/>
              <w:right w:val="single" w:sz="4" w:space="0" w:color="auto"/>
            </w:tcBorders>
            <w:vAlign w:val="center"/>
            <w:hideMark/>
          </w:tcPr>
          <w:p w14:paraId="278FA4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12.200.000.000,-</w:t>
            </w:r>
          </w:p>
        </w:tc>
        <w:tc>
          <w:tcPr>
            <w:tcW w:w="4462" w:type="dxa"/>
            <w:tcBorders>
              <w:top w:val="nil"/>
              <w:left w:val="nil"/>
              <w:bottom w:val="single" w:sz="4" w:space="0" w:color="auto"/>
              <w:right w:val="single" w:sz="4" w:space="0" w:color="auto"/>
            </w:tcBorders>
            <w:vAlign w:val="center"/>
            <w:hideMark/>
          </w:tcPr>
          <w:p w14:paraId="4CAD1C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8396E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E4971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109,800,000 </w:t>
            </w:r>
          </w:p>
        </w:tc>
      </w:tr>
      <w:tr w:rsidR="00EF0199" w:rsidRPr="00502DE6" w14:paraId="16D6286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B0218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349</w:t>
            </w:r>
          </w:p>
        </w:tc>
        <w:tc>
          <w:tcPr>
            <w:tcW w:w="2775" w:type="dxa"/>
            <w:tcBorders>
              <w:top w:val="nil"/>
              <w:left w:val="nil"/>
              <w:bottom w:val="single" w:sz="4" w:space="0" w:color="auto"/>
              <w:right w:val="single" w:sz="4" w:space="0" w:color="auto"/>
            </w:tcBorders>
            <w:vAlign w:val="center"/>
            <w:hideMark/>
          </w:tcPr>
          <w:p w14:paraId="2A848C2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12.300.000.000,-</w:t>
            </w:r>
          </w:p>
        </w:tc>
        <w:tc>
          <w:tcPr>
            <w:tcW w:w="4462" w:type="dxa"/>
            <w:tcBorders>
              <w:top w:val="nil"/>
              <w:left w:val="nil"/>
              <w:bottom w:val="single" w:sz="4" w:space="0" w:color="auto"/>
              <w:right w:val="single" w:sz="4" w:space="0" w:color="auto"/>
            </w:tcBorders>
            <w:vAlign w:val="center"/>
            <w:hideMark/>
          </w:tcPr>
          <w:p w14:paraId="3A00A40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5A0A8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F64BD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110,700,000 </w:t>
            </w:r>
          </w:p>
        </w:tc>
      </w:tr>
      <w:tr w:rsidR="00EF0199" w:rsidRPr="00502DE6" w14:paraId="086B4AD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0D8B6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350</w:t>
            </w:r>
          </w:p>
        </w:tc>
        <w:tc>
          <w:tcPr>
            <w:tcW w:w="2775" w:type="dxa"/>
            <w:tcBorders>
              <w:top w:val="nil"/>
              <w:left w:val="nil"/>
              <w:bottom w:val="single" w:sz="4" w:space="0" w:color="auto"/>
              <w:right w:val="single" w:sz="4" w:space="0" w:color="auto"/>
            </w:tcBorders>
            <w:vAlign w:val="center"/>
            <w:hideMark/>
          </w:tcPr>
          <w:p w14:paraId="04EFB00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12.400.000.000,-</w:t>
            </w:r>
          </w:p>
        </w:tc>
        <w:tc>
          <w:tcPr>
            <w:tcW w:w="4462" w:type="dxa"/>
            <w:tcBorders>
              <w:top w:val="nil"/>
              <w:left w:val="nil"/>
              <w:bottom w:val="single" w:sz="4" w:space="0" w:color="auto"/>
              <w:right w:val="single" w:sz="4" w:space="0" w:color="auto"/>
            </w:tcBorders>
            <w:vAlign w:val="center"/>
            <w:hideMark/>
          </w:tcPr>
          <w:p w14:paraId="7A41641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9A8EA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04169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111,600,000 </w:t>
            </w:r>
          </w:p>
        </w:tc>
      </w:tr>
      <w:tr w:rsidR="00EF0199" w:rsidRPr="00502DE6" w14:paraId="5C6E467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7220B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351</w:t>
            </w:r>
          </w:p>
        </w:tc>
        <w:tc>
          <w:tcPr>
            <w:tcW w:w="2775" w:type="dxa"/>
            <w:tcBorders>
              <w:top w:val="nil"/>
              <w:left w:val="nil"/>
              <w:bottom w:val="single" w:sz="4" w:space="0" w:color="auto"/>
              <w:right w:val="single" w:sz="4" w:space="0" w:color="auto"/>
            </w:tcBorders>
            <w:vAlign w:val="center"/>
            <w:hideMark/>
          </w:tcPr>
          <w:p w14:paraId="101AEE0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12.500.000.000,-</w:t>
            </w:r>
          </w:p>
        </w:tc>
        <w:tc>
          <w:tcPr>
            <w:tcW w:w="4462" w:type="dxa"/>
            <w:tcBorders>
              <w:top w:val="nil"/>
              <w:left w:val="nil"/>
              <w:bottom w:val="single" w:sz="4" w:space="0" w:color="auto"/>
              <w:right w:val="single" w:sz="4" w:space="0" w:color="auto"/>
            </w:tcBorders>
            <w:vAlign w:val="center"/>
            <w:hideMark/>
          </w:tcPr>
          <w:p w14:paraId="7429D34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39A99F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D107B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112,500,000 </w:t>
            </w:r>
          </w:p>
        </w:tc>
      </w:tr>
      <w:tr w:rsidR="00EF0199" w:rsidRPr="00502DE6" w14:paraId="4C25F28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D919B7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352</w:t>
            </w:r>
          </w:p>
        </w:tc>
        <w:tc>
          <w:tcPr>
            <w:tcW w:w="2775" w:type="dxa"/>
            <w:tcBorders>
              <w:top w:val="nil"/>
              <w:left w:val="nil"/>
              <w:bottom w:val="single" w:sz="4" w:space="0" w:color="auto"/>
              <w:right w:val="single" w:sz="4" w:space="0" w:color="auto"/>
            </w:tcBorders>
            <w:vAlign w:val="center"/>
            <w:hideMark/>
          </w:tcPr>
          <w:p w14:paraId="26052CF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12.600.000.000,-</w:t>
            </w:r>
          </w:p>
        </w:tc>
        <w:tc>
          <w:tcPr>
            <w:tcW w:w="4462" w:type="dxa"/>
            <w:tcBorders>
              <w:top w:val="nil"/>
              <w:left w:val="nil"/>
              <w:bottom w:val="single" w:sz="4" w:space="0" w:color="auto"/>
              <w:right w:val="single" w:sz="4" w:space="0" w:color="auto"/>
            </w:tcBorders>
            <w:vAlign w:val="center"/>
            <w:hideMark/>
          </w:tcPr>
          <w:p w14:paraId="2F9A132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4DDDE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A0DC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113,400,000 </w:t>
            </w:r>
          </w:p>
        </w:tc>
      </w:tr>
      <w:tr w:rsidR="00EF0199" w:rsidRPr="00502DE6" w14:paraId="7D24361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6D5F3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353</w:t>
            </w:r>
          </w:p>
        </w:tc>
        <w:tc>
          <w:tcPr>
            <w:tcW w:w="2775" w:type="dxa"/>
            <w:tcBorders>
              <w:top w:val="nil"/>
              <w:left w:val="nil"/>
              <w:bottom w:val="single" w:sz="4" w:space="0" w:color="auto"/>
              <w:right w:val="single" w:sz="4" w:space="0" w:color="auto"/>
            </w:tcBorders>
            <w:vAlign w:val="center"/>
            <w:hideMark/>
          </w:tcPr>
          <w:p w14:paraId="38F688E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12.700.000.000,-</w:t>
            </w:r>
          </w:p>
        </w:tc>
        <w:tc>
          <w:tcPr>
            <w:tcW w:w="4462" w:type="dxa"/>
            <w:tcBorders>
              <w:top w:val="nil"/>
              <w:left w:val="nil"/>
              <w:bottom w:val="single" w:sz="4" w:space="0" w:color="auto"/>
              <w:right w:val="single" w:sz="4" w:space="0" w:color="auto"/>
            </w:tcBorders>
            <w:vAlign w:val="center"/>
            <w:hideMark/>
          </w:tcPr>
          <w:p w14:paraId="64EF4E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BA368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6D9D0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114,300,000 </w:t>
            </w:r>
          </w:p>
        </w:tc>
      </w:tr>
      <w:tr w:rsidR="00EF0199" w:rsidRPr="00502DE6" w14:paraId="7D5E74A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13B75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354</w:t>
            </w:r>
          </w:p>
        </w:tc>
        <w:tc>
          <w:tcPr>
            <w:tcW w:w="2775" w:type="dxa"/>
            <w:tcBorders>
              <w:top w:val="nil"/>
              <w:left w:val="nil"/>
              <w:bottom w:val="single" w:sz="4" w:space="0" w:color="auto"/>
              <w:right w:val="single" w:sz="4" w:space="0" w:color="auto"/>
            </w:tcBorders>
            <w:vAlign w:val="center"/>
            <w:hideMark/>
          </w:tcPr>
          <w:p w14:paraId="1115DB6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12.800.000.000,-</w:t>
            </w:r>
          </w:p>
        </w:tc>
        <w:tc>
          <w:tcPr>
            <w:tcW w:w="4462" w:type="dxa"/>
            <w:tcBorders>
              <w:top w:val="nil"/>
              <w:left w:val="nil"/>
              <w:bottom w:val="single" w:sz="4" w:space="0" w:color="auto"/>
              <w:right w:val="single" w:sz="4" w:space="0" w:color="auto"/>
            </w:tcBorders>
            <w:vAlign w:val="center"/>
            <w:hideMark/>
          </w:tcPr>
          <w:p w14:paraId="0E8EC6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65F0C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76CA0B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115,200,000 </w:t>
            </w:r>
          </w:p>
        </w:tc>
      </w:tr>
      <w:tr w:rsidR="00EF0199" w:rsidRPr="00502DE6" w14:paraId="78E3DB4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BAD30C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355</w:t>
            </w:r>
          </w:p>
        </w:tc>
        <w:tc>
          <w:tcPr>
            <w:tcW w:w="2775" w:type="dxa"/>
            <w:tcBorders>
              <w:top w:val="nil"/>
              <w:left w:val="nil"/>
              <w:bottom w:val="single" w:sz="4" w:space="0" w:color="auto"/>
              <w:right w:val="single" w:sz="4" w:space="0" w:color="auto"/>
            </w:tcBorders>
            <w:vAlign w:val="center"/>
            <w:hideMark/>
          </w:tcPr>
          <w:p w14:paraId="2E346E7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12.900.000.000,-</w:t>
            </w:r>
          </w:p>
        </w:tc>
        <w:tc>
          <w:tcPr>
            <w:tcW w:w="4462" w:type="dxa"/>
            <w:tcBorders>
              <w:top w:val="nil"/>
              <w:left w:val="nil"/>
              <w:bottom w:val="single" w:sz="4" w:space="0" w:color="auto"/>
              <w:right w:val="single" w:sz="4" w:space="0" w:color="auto"/>
            </w:tcBorders>
            <w:vAlign w:val="center"/>
            <w:hideMark/>
          </w:tcPr>
          <w:p w14:paraId="2C7E01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917EF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39224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116,100,000 </w:t>
            </w:r>
          </w:p>
        </w:tc>
      </w:tr>
      <w:tr w:rsidR="00EF0199" w:rsidRPr="00502DE6" w14:paraId="2958316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85FE7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356</w:t>
            </w:r>
          </w:p>
        </w:tc>
        <w:tc>
          <w:tcPr>
            <w:tcW w:w="2775" w:type="dxa"/>
            <w:tcBorders>
              <w:top w:val="nil"/>
              <w:left w:val="nil"/>
              <w:bottom w:val="single" w:sz="4" w:space="0" w:color="auto"/>
              <w:right w:val="single" w:sz="4" w:space="0" w:color="auto"/>
            </w:tcBorders>
            <w:vAlign w:val="center"/>
            <w:hideMark/>
          </w:tcPr>
          <w:p w14:paraId="723155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13.000.000.000,-</w:t>
            </w:r>
          </w:p>
        </w:tc>
        <w:tc>
          <w:tcPr>
            <w:tcW w:w="4462" w:type="dxa"/>
            <w:tcBorders>
              <w:top w:val="nil"/>
              <w:left w:val="nil"/>
              <w:bottom w:val="single" w:sz="4" w:space="0" w:color="auto"/>
              <w:right w:val="single" w:sz="4" w:space="0" w:color="auto"/>
            </w:tcBorders>
            <w:vAlign w:val="center"/>
            <w:hideMark/>
          </w:tcPr>
          <w:p w14:paraId="69A896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3A5E91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ECB1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117,000,000 </w:t>
            </w:r>
          </w:p>
        </w:tc>
      </w:tr>
      <w:tr w:rsidR="00EF0199" w:rsidRPr="00502DE6" w14:paraId="7BA9A66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76AFC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357</w:t>
            </w:r>
          </w:p>
        </w:tc>
        <w:tc>
          <w:tcPr>
            <w:tcW w:w="2775" w:type="dxa"/>
            <w:tcBorders>
              <w:top w:val="nil"/>
              <w:left w:val="nil"/>
              <w:bottom w:val="single" w:sz="4" w:space="0" w:color="auto"/>
              <w:right w:val="single" w:sz="4" w:space="0" w:color="auto"/>
            </w:tcBorders>
            <w:vAlign w:val="center"/>
            <w:hideMark/>
          </w:tcPr>
          <w:p w14:paraId="1E74F94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13.100.000.000,-</w:t>
            </w:r>
          </w:p>
        </w:tc>
        <w:tc>
          <w:tcPr>
            <w:tcW w:w="4462" w:type="dxa"/>
            <w:tcBorders>
              <w:top w:val="nil"/>
              <w:left w:val="nil"/>
              <w:bottom w:val="single" w:sz="4" w:space="0" w:color="auto"/>
              <w:right w:val="single" w:sz="4" w:space="0" w:color="auto"/>
            </w:tcBorders>
            <w:vAlign w:val="center"/>
            <w:hideMark/>
          </w:tcPr>
          <w:p w14:paraId="088B8D4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CB6D18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9002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117,900,000 </w:t>
            </w:r>
          </w:p>
        </w:tc>
      </w:tr>
      <w:tr w:rsidR="00EF0199" w:rsidRPr="00502DE6" w14:paraId="501CD11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66250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358</w:t>
            </w:r>
          </w:p>
        </w:tc>
        <w:tc>
          <w:tcPr>
            <w:tcW w:w="2775" w:type="dxa"/>
            <w:tcBorders>
              <w:top w:val="nil"/>
              <w:left w:val="nil"/>
              <w:bottom w:val="single" w:sz="4" w:space="0" w:color="auto"/>
              <w:right w:val="single" w:sz="4" w:space="0" w:color="auto"/>
            </w:tcBorders>
            <w:vAlign w:val="center"/>
            <w:hideMark/>
          </w:tcPr>
          <w:p w14:paraId="74BEF0B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13.200.000.000,-</w:t>
            </w:r>
          </w:p>
        </w:tc>
        <w:tc>
          <w:tcPr>
            <w:tcW w:w="4462" w:type="dxa"/>
            <w:tcBorders>
              <w:top w:val="nil"/>
              <w:left w:val="nil"/>
              <w:bottom w:val="single" w:sz="4" w:space="0" w:color="auto"/>
              <w:right w:val="single" w:sz="4" w:space="0" w:color="auto"/>
            </w:tcBorders>
            <w:vAlign w:val="center"/>
            <w:hideMark/>
          </w:tcPr>
          <w:p w14:paraId="5C2588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6FEF9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BCE7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118,800,000 </w:t>
            </w:r>
          </w:p>
        </w:tc>
      </w:tr>
      <w:tr w:rsidR="00EF0199" w:rsidRPr="00502DE6" w14:paraId="4CC82FF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C8D52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359</w:t>
            </w:r>
          </w:p>
        </w:tc>
        <w:tc>
          <w:tcPr>
            <w:tcW w:w="2775" w:type="dxa"/>
            <w:tcBorders>
              <w:top w:val="nil"/>
              <w:left w:val="nil"/>
              <w:bottom w:val="single" w:sz="4" w:space="0" w:color="auto"/>
              <w:right w:val="single" w:sz="4" w:space="0" w:color="auto"/>
            </w:tcBorders>
            <w:vAlign w:val="center"/>
            <w:hideMark/>
          </w:tcPr>
          <w:p w14:paraId="5496F38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13.300.000.000,-</w:t>
            </w:r>
          </w:p>
        </w:tc>
        <w:tc>
          <w:tcPr>
            <w:tcW w:w="4462" w:type="dxa"/>
            <w:tcBorders>
              <w:top w:val="nil"/>
              <w:left w:val="nil"/>
              <w:bottom w:val="single" w:sz="4" w:space="0" w:color="auto"/>
              <w:right w:val="single" w:sz="4" w:space="0" w:color="auto"/>
            </w:tcBorders>
            <w:vAlign w:val="center"/>
            <w:hideMark/>
          </w:tcPr>
          <w:p w14:paraId="3E0A224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5D2685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F8D9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119,700,000 </w:t>
            </w:r>
          </w:p>
        </w:tc>
      </w:tr>
      <w:tr w:rsidR="00EF0199" w:rsidRPr="00502DE6" w14:paraId="1EFF6CE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6E3F9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360</w:t>
            </w:r>
          </w:p>
        </w:tc>
        <w:tc>
          <w:tcPr>
            <w:tcW w:w="2775" w:type="dxa"/>
            <w:tcBorders>
              <w:top w:val="nil"/>
              <w:left w:val="nil"/>
              <w:bottom w:val="single" w:sz="4" w:space="0" w:color="auto"/>
              <w:right w:val="single" w:sz="4" w:space="0" w:color="auto"/>
            </w:tcBorders>
            <w:vAlign w:val="center"/>
            <w:hideMark/>
          </w:tcPr>
          <w:p w14:paraId="62E00D7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13.400.000.000,-</w:t>
            </w:r>
          </w:p>
        </w:tc>
        <w:tc>
          <w:tcPr>
            <w:tcW w:w="4462" w:type="dxa"/>
            <w:tcBorders>
              <w:top w:val="nil"/>
              <w:left w:val="nil"/>
              <w:bottom w:val="single" w:sz="4" w:space="0" w:color="auto"/>
              <w:right w:val="single" w:sz="4" w:space="0" w:color="auto"/>
            </w:tcBorders>
            <w:vAlign w:val="center"/>
            <w:hideMark/>
          </w:tcPr>
          <w:p w14:paraId="48723A5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134215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7EF363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120,600,000 </w:t>
            </w:r>
          </w:p>
        </w:tc>
      </w:tr>
      <w:tr w:rsidR="00EF0199" w:rsidRPr="00502DE6" w14:paraId="76C2138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80228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361</w:t>
            </w:r>
          </w:p>
        </w:tc>
        <w:tc>
          <w:tcPr>
            <w:tcW w:w="2775" w:type="dxa"/>
            <w:tcBorders>
              <w:top w:val="nil"/>
              <w:left w:val="nil"/>
              <w:bottom w:val="single" w:sz="4" w:space="0" w:color="auto"/>
              <w:right w:val="single" w:sz="4" w:space="0" w:color="auto"/>
            </w:tcBorders>
            <w:vAlign w:val="center"/>
            <w:hideMark/>
          </w:tcPr>
          <w:p w14:paraId="15E3E1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13.500.000.000,-</w:t>
            </w:r>
          </w:p>
        </w:tc>
        <w:tc>
          <w:tcPr>
            <w:tcW w:w="4462" w:type="dxa"/>
            <w:tcBorders>
              <w:top w:val="nil"/>
              <w:left w:val="nil"/>
              <w:bottom w:val="single" w:sz="4" w:space="0" w:color="auto"/>
              <w:right w:val="single" w:sz="4" w:space="0" w:color="auto"/>
            </w:tcBorders>
            <w:vAlign w:val="center"/>
            <w:hideMark/>
          </w:tcPr>
          <w:p w14:paraId="624103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32CAB1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AD34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121,500,000 </w:t>
            </w:r>
          </w:p>
        </w:tc>
      </w:tr>
      <w:tr w:rsidR="00EF0199" w:rsidRPr="00502DE6" w14:paraId="50B67E1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E7487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362</w:t>
            </w:r>
          </w:p>
        </w:tc>
        <w:tc>
          <w:tcPr>
            <w:tcW w:w="2775" w:type="dxa"/>
            <w:tcBorders>
              <w:top w:val="nil"/>
              <w:left w:val="nil"/>
              <w:bottom w:val="single" w:sz="4" w:space="0" w:color="auto"/>
              <w:right w:val="single" w:sz="4" w:space="0" w:color="auto"/>
            </w:tcBorders>
            <w:vAlign w:val="center"/>
            <w:hideMark/>
          </w:tcPr>
          <w:p w14:paraId="27784E1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13.600.000.000,-</w:t>
            </w:r>
          </w:p>
        </w:tc>
        <w:tc>
          <w:tcPr>
            <w:tcW w:w="4462" w:type="dxa"/>
            <w:tcBorders>
              <w:top w:val="nil"/>
              <w:left w:val="nil"/>
              <w:bottom w:val="single" w:sz="4" w:space="0" w:color="auto"/>
              <w:right w:val="single" w:sz="4" w:space="0" w:color="auto"/>
            </w:tcBorders>
            <w:vAlign w:val="center"/>
            <w:hideMark/>
          </w:tcPr>
          <w:p w14:paraId="4D58F1D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842C0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3DA81E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122,400,000 </w:t>
            </w:r>
          </w:p>
        </w:tc>
      </w:tr>
      <w:tr w:rsidR="00EF0199" w:rsidRPr="00502DE6" w14:paraId="380A245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41120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363</w:t>
            </w:r>
          </w:p>
        </w:tc>
        <w:tc>
          <w:tcPr>
            <w:tcW w:w="2775" w:type="dxa"/>
            <w:tcBorders>
              <w:top w:val="nil"/>
              <w:left w:val="nil"/>
              <w:bottom w:val="single" w:sz="4" w:space="0" w:color="auto"/>
              <w:right w:val="single" w:sz="4" w:space="0" w:color="auto"/>
            </w:tcBorders>
            <w:vAlign w:val="center"/>
            <w:hideMark/>
          </w:tcPr>
          <w:p w14:paraId="2022A6D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13.700.000.000,-</w:t>
            </w:r>
          </w:p>
        </w:tc>
        <w:tc>
          <w:tcPr>
            <w:tcW w:w="4462" w:type="dxa"/>
            <w:tcBorders>
              <w:top w:val="nil"/>
              <w:left w:val="nil"/>
              <w:bottom w:val="single" w:sz="4" w:space="0" w:color="auto"/>
              <w:right w:val="single" w:sz="4" w:space="0" w:color="auto"/>
            </w:tcBorders>
            <w:vAlign w:val="center"/>
            <w:hideMark/>
          </w:tcPr>
          <w:p w14:paraId="6C67635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559F2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6C329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123,300,000 </w:t>
            </w:r>
          </w:p>
        </w:tc>
      </w:tr>
      <w:tr w:rsidR="00EF0199" w:rsidRPr="00502DE6" w14:paraId="2493621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82046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364</w:t>
            </w:r>
          </w:p>
        </w:tc>
        <w:tc>
          <w:tcPr>
            <w:tcW w:w="2775" w:type="dxa"/>
            <w:tcBorders>
              <w:top w:val="nil"/>
              <w:left w:val="nil"/>
              <w:bottom w:val="single" w:sz="4" w:space="0" w:color="auto"/>
              <w:right w:val="single" w:sz="4" w:space="0" w:color="auto"/>
            </w:tcBorders>
            <w:vAlign w:val="center"/>
            <w:hideMark/>
          </w:tcPr>
          <w:p w14:paraId="094D52C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13.800.000.000,-</w:t>
            </w:r>
          </w:p>
        </w:tc>
        <w:tc>
          <w:tcPr>
            <w:tcW w:w="4462" w:type="dxa"/>
            <w:tcBorders>
              <w:top w:val="nil"/>
              <w:left w:val="nil"/>
              <w:bottom w:val="single" w:sz="4" w:space="0" w:color="auto"/>
              <w:right w:val="single" w:sz="4" w:space="0" w:color="auto"/>
            </w:tcBorders>
            <w:vAlign w:val="center"/>
            <w:hideMark/>
          </w:tcPr>
          <w:p w14:paraId="766D792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0CCC2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A5BF3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124,200,000 </w:t>
            </w:r>
          </w:p>
        </w:tc>
      </w:tr>
      <w:tr w:rsidR="00EF0199" w:rsidRPr="00502DE6" w14:paraId="6F283FE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527E8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365</w:t>
            </w:r>
          </w:p>
        </w:tc>
        <w:tc>
          <w:tcPr>
            <w:tcW w:w="2775" w:type="dxa"/>
            <w:tcBorders>
              <w:top w:val="nil"/>
              <w:left w:val="nil"/>
              <w:bottom w:val="single" w:sz="4" w:space="0" w:color="auto"/>
              <w:right w:val="single" w:sz="4" w:space="0" w:color="auto"/>
            </w:tcBorders>
            <w:vAlign w:val="center"/>
            <w:hideMark/>
          </w:tcPr>
          <w:p w14:paraId="27225F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13.900.000.000,-</w:t>
            </w:r>
          </w:p>
        </w:tc>
        <w:tc>
          <w:tcPr>
            <w:tcW w:w="4462" w:type="dxa"/>
            <w:tcBorders>
              <w:top w:val="nil"/>
              <w:left w:val="nil"/>
              <w:bottom w:val="single" w:sz="4" w:space="0" w:color="auto"/>
              <w:right w:val="single" w:sz="4" w:space="0" w:color="auto"/>
            </w:tcBorders>
            <w:vAlign w:val="center"/>
            <w:hideMark/>
          </w:tcPr>
          <w:p w14:paraId="6CA8E67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69EE6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90E282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125,100,000 </w:t>
            </w:r>
          </w:p>
        </w:tc>
      </w:tr>
      <w:tr w:rsidR="00EF0199" w:rsidRPr="00502DE6" w14:paraId="030BD5D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6278C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366</w:t>
            </w:r>
          </w:p>
        </w:tc>
        <w:tc>
          <w:tcPr>
            <w:tcW w:w="2775" w:type="dxa"/>
            <w:tcBorders>
              <w:top w:val="nil"/>
              <w:left w:val="nil"/>
              <w:bottom w:val="single" w:sz="4" w:space="0" w:color="auto"/>
              <w:right w:val="single" w:sz="4" w:space="0" w:color="auto"/>
            </w:tcBorders>
            <w:vAlign w:val="center"/>
            <w:hideMark/>
          </w:tcPr>
          <w:p w14:paraId="66423A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14.000.000.000,-</w:t>
            </w:r>
          </w:p>
        </w:tc>
        <w:tc>
          <w:tcPr>
            <w:tcW w:w="4462" w:type="dxa"/>
            <w:tcBorders>
              <w:top w:val="nil"/>
              <w:left w:val="nil"/>
              <w:bottom w:val="single" w:sz="4" w:space="0" w:color="auto"/>
              <w:right w:val="single" w:sz="4" w:space="0" w:color="auto"/>
            </w:tcBorders>
            <w:vAlign w:val="center"/>
            <w:hideMark/>
          </w:tcPr>
          <w:p w14:paraId="15C6C24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5170C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5048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126,000,000 </w:t>
            </w:r>
          </w:p>
        </w:tc>
      </w:tr>
      <w:tr w:rsidR="00EF0199" w:rsidRPr="00502DE6" w14:paraId="2E8E8F9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81776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367</w:t>
            </w:r>
          </w:p>
        </w:tc>
        <w:tc>
          <w:tcPr>
            <w:tcW w:w="2775" w:type="dxa"/>
            <w:tcBorders>
              <w:top w:val="nil"/>
              <w:left w:val="nil"/>
              <w:bottom w:val="single" w:sz="4" w:space="0" w:color="auto"/>
              <w:right w:val="single" w:sz="4" w:space="0" w:color="auto"/>
            </w:tcBorders>
            <w:vAlign w:val="center"/>
            <w:hideMark/>
          </w:tcPr>
          <w:p w14:paraId="371A3A2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14.100.000.000,-</w:t>
            </w:r>
          </w:p>
        </w:tc>
        <w:tc>
          <w:tcPr>
            <w:tcW w:w="4462" w:type="dxa"/>
            <w:tcBorders>
              <w:top w:val="nil"/>
              <w:left w:val="nil"/>
              <w:bottom w:val="single" w:sz="4" w:space="0" w:color="auto"/>
              <w:right w:val="single" w:sz="4" w:space="0" w:color="auto"/>
            </w:tcBorders>
            <w:vAlign w:val="center"/>
            <w:hideMark/>
          </w:tcPr>
          <w:p w14:paraId="0435ED5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3E00B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51340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126,900,000 </w:t>
            </w:r>
          </w:p>
        </w:tc>
      </w:tr>
      <w:tr w:rsidR="00EF0199" w:rsidRPr="00502DE6" w14:paraId="5A47202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E2686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368</w:t>
            </w:r>
          </w:p>
        </w:tc>
        <w:tc>
          <w:tcPr>
            <w:tcW w:w="2775" w:type="dxa"/>
            <w:tcBorders>
              <w:top w:val="nil"/>
              <w:left w:val="nil"/>
              <w:bottom w:val="single" w:sz="4" w:space="0" w:color="auto"/>
              <w:right w:val="single" w:sz="4" w:space="0" w:color="auto"/>
            </w:tcBorders>
            <w:vAlign w:val="center"/>
            <w:hideMark/>
          </w:tcPr>
          <w:p w14:paraId="16F0273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14.200.000.000,-</w:t>
            </w:r>
          </w:p>
        </w:tc>
        <w:tc>
          <w:tcPr>
            <w:tcW w:w="4462" w:type="dxa"/>
            <w:tcBorders>
              <w:top w:val="nil"/>
              <w:left w:val="nil"/>
              <w:bottom w:val="single" w:sz="4" w:space="0" w:color="auto"/>
              <w:right w:val="single" w:sz="4" w:space="0" w:color="auto"/>
            </w:tcBorders>
            <w:vAlign w:val="center"/>
            <w:hideMark/>
          </w:tcPr>
          <w:p w14:paraId="161D21B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6A2BD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C3E3A1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127,800,000 </w:t>
            </w:r>
          </w:p>
        </w:tc>
      </w:tr>
      <w:tr w:rsidR="00EF0199" w:rsidRPr="00502DE6" w14:paraId="1BC3155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5A960E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369</w:t>
            </w:r>
          </w:p>
        </w:tc>
        <w:tc>
          <w:tcPr>
            <w:tcW w:w="2775" w:type="dxa"/>
            <w:tcBorders>
              <w:top w:val="nil"/>
              <w:left w:val="nil"/>
              <w:bottom w:val="single" w:sz="4" w:space="0" w:color="auto"/>
              <w:right w:val="single" w:sz="4" w:space="0" w:color="auto"/>
            </w:tcBorders>
            <w:vAlign w:val="center"/>
            <w:hideMark/>
          </w:tcPr>
          <w:p w14:paraId="7DF7EEA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14.300.000.000,-</w:t>
            </w:r>
          </w:p>
        </w:tc>
        <w:tc>
          <w:tcPr>
            <w:tcW w:w="4462" w:type="dxa"/>
            <w:tcBorders>
              <w:top w:val="nil"/>
              <w:left w:val="nil"/>
              <w:bottom w:val="single" w:sz="4" w:space="0" w:color="auto"/>
              <w:right w:val="single" w:sz="4" w:space="0" w:color="auto"/>
            </w:tcBorders>
            <w:vAlign w:val="center"/>
            <w:hideMark/>
          </w:tcPr>
          <w:p w14:paraId="2B8BBA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A889D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61FC4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128,700,000 </w:t>
            </w:r>
          </w:p>
        </w:tc>
      </w:tr>
      <w:tr w:rsidR="00EF0199" w:rsidRPr="00502DE6" w14:paraId="3AC25C0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61630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370</w:t>
            </w:r>
          </w:p>
        </w:tc>
        <w:tc>
          <w:tcPr>
            <w:tcW w:w="2775" w:type="dxa"/>
            <w:tcBorders>
              <w:top w:val="nil"/>
              <w:left w:val="nil"/>
              <w:bottom w:val="single" w:sz="4" w:space="0" w:color="auto"/>
              <w:right w:val="single" w:sz="4" w:space="0" w:color="auto"/>
            </w:tcBorders>
            <w:vAlign w:val="center"/>
            <w:hideMark/>
          </w:tcPr>
          <w:p w14:paraId="3C590B8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14.400.000.000,-</w:t>
            </w:r>
          </w:p>
        </w:tc>
        <w:tc>
          <w:tcPr>
            <w:tcW w:w="4462" w:type="dxa"/>
            <w:tcBorders>
              <w:top w:val="nil"/>
              <w:left w:val="nil"/>
              <w:bottom w:val="single" w:sz="4" w:space="0" w:color="auto"/>
              <w:right w:val="single" w:sz="4" w:space="0" w:color="auto"/>
            </w:tcBorders>
            <w:vAlign w:val="center"/>
            <w:hideMark/>
          </w:tcPr>
          <w:p w14:paraId="3F1CAC8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A12EF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37496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129,600,000 </w:t>
            </w:r>
          </w:p>
        </w:tc>
      </w:tr>
      <w:tr w:rsidR="00EF0199" w:rsidRPr="00502DE6" w14:paraId="14CD1E5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D522A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371</w:t>
            </w:r>
          </w:p>
        </w:tc>
        <w:tc>
          <w:tcPr>
            <w:tcW w:w="2775" w:type="dxa"/>
            <w:tcBorders>
              <w:top w:val="nil"/>
              <w:left w:val="nil"/>
              <w:bottom w:val="single" w:sz="4" w:space="0" w:color="auto"/>
              <w:right w:val="single" w:sz="4" w:space="0" w:color="auto"/>
            </w:tcBorders>
            <w:vAlign w:val="center"/>
            <w:hideMark/>
          </w:tcPr>
          <w:p w14:paraId="6442B5A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14.500.000.000,-</w:t>
            </w:r>
          </w:p>
        </w:tc>
        <w:tc>
          <w:tcPr>
            <w:tcW w:w="4462" w:type="dxa"/>
            <w:tcBorders>
              <w:top w:val="nil"/>
              <w:left w:val="nil"/>
              <w:bottom w:val="single" w:sz="4" w:space="0" w:color="auto"/>
              <w:right w:val="single" w:sz="4" w:space="0" w:color="auto"/>
            </w:tcBorders>
            <w:vAlign w:val="center"/>
            <w:hideMark/>
          </w:tcPr>
          <w:p w14:paraId="6E3F93F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81B81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3C77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130,500,000 </w:t>
            </w:r>
          </w:p>
        </w:tc>
      </w:tr>
      <w:tr w:rsidR="00EF0199" w:rsidRPr="00502DE6" w14:paraId="3FD37C0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C109B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372</w:t>
            </w:r>
          </w:p>
        </w:tc>
        <w:tc>
          <w:tcPr>
            <w:tcW w:w="2775" w:type="dxa"/>
            <w:tcBorders>
              <w:top w:val="nil"/>
              <w:left w:val="nil"/>
              <w:bottom w:val="single" w:sz="4" w:space="0" w:color="auto"/>
              <w:right w:val="single" w:sz="4" w:space="0" w:color="auto"/>
            </w:tcBorders>
            <w:vAlign w:val="center"/>
            <w:hideMark/>
          </w:tcPr>
          <w:p w14:paraId="443AF4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14.600.000.000,-</w:t>
            </w:r>
          </w:p>
        </w:tc>
        <w:tc>
          <w:tcPr>
            <w:tcW w:w="4462" w:type="dxa"/>
            <w:tcBorders>
              <w:top w:val="nil"/>
              <w:left w:val="nil"/>
              <w:bottom w:val="single" w:sz="4" w:space="0" w:color="auto"/>
              <w:right w:val="single" w:sz="4" w:space="0" w:color="auto"/>
            </w:tcBorders>
            <w:vAlign w:val="center"/>
            <w:hideMark/>
          </w:tcPr>
          <w:p w14:paraId="24C2695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1508A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9ED4D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131,400,000 </w:t>
            </w:r>
          </w:p>
        </w:tc>
      </w:tr>
      <w:tr w:rsidR="00EF0199" w:rsidRPr="00502DE6" w14:paraId="05EED1F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F49E6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373</w:t>
            </w:r>
          </w:p>
        </w:tc>
        <w:tc>
          <w:tcPr>
            <w:tcW w:w="2775" w:type="dxa"/>
            <w:tcBorders>
              <w:top w:val="nil"/>
              <w:left w:val="nil"/>
              <w:bottom w:val="single" w:sz="4" w:space="0" w:color="auto"/>
              <w:right w:val="single" w:sz="4" w:space="0" w:color="auto"/>
            </w:tcBorders>
            <w:vAlign w:val="center"/>
            <w:hideMark/>
          </w:tcPr>
          <w:p w14:paraId="4129BF3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14.700.000.000,-</w:t>
            </w:r>
          </w:p>
        </w:tc>
        <w:tc>
          <w:tcPr>
            <w:tcW w:w="4462" w:type="dxa"/>
            <w:tcBorders>
              <w:top w:val="nil"/>
              <w:left w:val="nil"/>
              <w:bottom w:val="single" w:sz="4" w:space="0" w:color="auto"/>
              <w:right w:val="single" w:sz="4" w:space="0" w:color="auto"/>
            </w:tcBorders>
            <w:vAlign w:val="center"/>
            <w:hideMark/>
          </w:tcPr>
          <w:p w14:paraId="799882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AD948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B710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132,300,000 </w:t>
            </w:r>
          </w:p>
        </w:tc>
      </w:tr>
      <w:tr w:rsidR="00EF0199" w:rsidRPr="00502DE6" w14:paraId="7B10B0A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5F96F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374</w:t>
            </w:r>
          </w:p>
        </w:tc>
        <w:tc>
          <w:tcPr>
            <w:tcW w:w="2775" w:type="dxa"/>
            <w:tcBorders>
              <w:top w:val="nil"/>
              <w:left w:val="nil"/>
              <w:bottom w:val="single" w:sz="4" w:space="0" w:color="auto"/>
              <w:right w:val="single" w:sz="4" w:space="0" w:color="auto"/>
            </w:tcBorders>
            <w:vAlign w:val="center"/>
            <w:hideMark/>
          </w:tcPr>
          <w:p w14:paraId="3D3E519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14.800.000.000,-</w:t>
            </w:r>
          </w:p>
        </w:tc>
        <w:tc>
          <w:tcPr>
            <w:tcW w:w="4462" w:type="dxa"/>
            <w:tcBorders>
              <w:top w:val="nil"/>
              <w:left w:val="nil"/>
              <w:bottom w:val="single" w:sz="4" w:space="0" w:color="auto"/>
              <w:right w:val="single" w:sz="4" w:space="0" w:color="auto"/>
            </w:tcBorders>
            <w:vAlign w:val="center"/>
            <w:hideMark/>
          </w:tcPr>
          <w:p w14:paraId="1ACCA62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80E3A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4E6F3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133,200,000 </w:t>
            </w:r>
          </w:p>
        </w:tc>
      </w:tr>
      <w:tr w:rsidR="00EF0199" w:rsidRPr="00502DE6" w14:paraId="399F429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A55F52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375</w:t>
            </w:r>
          </w:p>
        </w:tc>
        <w:tc>
          <w:tcPr>
            <w:tcW w:w="2775" w:type="dxa"/>
            <w:tcBorders>
              <w:top w:val="nil"/>
              <w:left w:val="nil"/>
              <w:bottom w:val="single" w:sz="4" w:space="0" w:color="auto"/>
              <w:right w:val="single" w:sz="4" w:space="0" w:color="auto"/>
            </w:tcBorders>
            <w:vAlign w:val="center"/>
            <w:hideMark/>
          </w:tcPr>
          <w:p w14:paraId="5EAA7DA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14.900.000.000,-</w:t>
            </w:r>
          </w:p>
        </w:tc>
        <w:tc>
          <w:tcPr>
            <w:tcW w:w="4462" w:type="dxa"/>
            <w:tcBorders>
              <w:top w:val="nil"/>
              <w:left w:val="nil"/>
              <w:bottom w:val="single" w:sz="4" w:space="0" w:color="auto"/>
              <w:right w:val="single" w:sz="4" w:space="0" w:color="auto"/>
            </w:tcBorders>
            <w:vAlign w:val="center"/>
            <w:hideMark/>
          </w:tcPr>
          <w:p w14:paraId="4DA381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4AB11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C33A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134,100,000 </w:t>
            </w:r>
          </w:p>
        </w:tc>
      </w:tr>
      <w:tr w:rsidR="00EF0199" w:rsidRPr="00502DE6" w14:paraId="5BD456A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DCB107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376</w:t>
            </w:r>
          </w:p>
        </w:tc>
        <w:tc>
          <w:tcPr>
            <w:tcW w:w="2775" w:type="dxa"/>
            <w:tcBorders>
              <w:top w:val="nil"/>
              <w:left w:val="nil"/>
              <w:bottom w:val="single" w:sz="4" w:space="0" w:color="auto"/>
              <w:right w:val="single" w:sz="4" w:space="0" w:color="auto"/>
            </w:tcBorders>
            <w:vAlign w:val="center"/>
            <w:hideMark/>
          </w:tcPr>
          <w:p w14:paraId="6243CC7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15.000.000.000,-</w:t>
            </w:r>
          </w:p>
        </w:tc>
        <w:tc>
          <w:tcPr>
            <w:tcW w:w="4462" w:type="dxa"/>
            <w:tcBorders>
              <w:top w:val="nil"/>
              <w:left w:val="nil"/>
              <w:bottom w:val="single" w:sz="4" w:space="0" w:color="auto"/>
              <w:right w:val="single" w:sz="4" w:space="0" w:color="auto"/>
            </w:tcBorders>
            <w:vAlign w:val="center"/>
            <w:hideMark/>
          </w:tcPr>
          <w:p w14:paraId="5E08019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432E5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F8A686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135,000,000 </w:t>
            </w:r>
          </w:p>
        </w:tc>
      </w:tr>
      <w:tr w:rsidR="00EF0199" w:rsidRPr="00502DE6" w14:paraId="3933B6E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C0CAA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377</w:t>
            </w:r>
          </w:p>
        </w:tc>
        <w:tc>
          <w:tcPr>
            <w:tcW w:w="2775" w:type="dxa"/>
            <w:tcBorders>
              <w:top w:val="nil"/>
              <w:left w:val="nil"/>
              <w:bottom w:val="single" w:sz="4" w:space="0" w:color="auto"/>
              <w:right w:val="single" w:sz="4" w:space="0" w:color="auto"/>
            </w:tcBorders>
            <w:vAlign w:val="center"/>
            <w:hideMark/>
          </w:tcPr>
          <w:p w14:paraId="0D04DA7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15.100.000.000,-</w:t>
            </w:r>
          </w:p>
        </w:tc>
        <w:tc>
          <w:tcPr>
            <w:tcW w:w="4462" w:type="dxa"/>
            <w:tcBorders>
              <w:top w:val="nil"/>
              <w:left w:val="nil"/>
              <w:bottom w:val="single" w:sz="4" w:space="0" w:color="auto"/>
              <w:right w:val="single" w:sz="4" w:space="0" w:color="auto"/>
            </w:tcBorders>
            <w:vAlign w:val="center"/>
            <w:hideMark/>
          </w:tcPr>
          <w:p w14:paraId="0E3D3DB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E75DB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64D4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135,900,000 </w:t>
            </w:r>
          </w:p>
        </w:tc>
      </w:tr>
      <w:tr w:rsidR="00EF0199" w:rsidRPr="00502DE6" w14:paraId="7F84BC7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FFD4BF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378</w:t>
            </w:r>
          </w:p>
        </w:tc>
        <w:tc>
          <w:tcPr>
            <w:tcW w:w="2775" w:type="dxa"/>
            <w:tcBorders>
              <w:top w:val="nil"/>
              <w:left w:val="nil"/>
              <w:bottom w:val="single" w:sz="4" w:space="0" w:color="auto"/>
              <w:right w:val="single" w:sz="4" w:space="0" w:color="auto"/>
            </w:tcBorders>
            <w:vAlign w:val="center"/>
            <w:hideMark/>
          </w:tcPr>
          <w:p w14:paraId="0358CA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15.200.000.000,-</w:t>
            </w:r>
          </w:p>
        </w:tc>
        <w:tc>
          <w:tcPr>
            <w:tcW w:w="4462" w:type="dxa"/>
            <w:tcBorders>
              <w:top w:val="nil"/>
              <w:left w:val="nil"/>
              <w:bottom w:val="single" w:sz="4" w:space="0" w:color="auto"/>
              <w:right w:val="single" w:sz="4" w:space="0" w:color="auto"/>
            </w:tcBorders>
            <w:vAlign w:val="center"/>
            <w:hideMark/>
          </w:tcPr>
          <w:p w14:paraId="0062524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6FBA5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09A1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136,800,000 </w:t>
            </w:r>
          </w:p>
        </w:tc>
      </w:tr>
      <w:tr w:rsidR="00EF0199" w:rsidRPr="00502DE6" w14:paraId="40B7372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23EA7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379</w:t>
            </w:r>
          </w:p>
        </w:tc>
        <w:tc>
          <w:tcPr>
            <w:tcW w:w="2775" w:type="dxa"/>
            <w:tcBorders>
              <w:top w:val="nil"/>
              <w:left w:val="nil"/>
              <w:bottom w:val="single" w:sz="4" w:space="0" w:color="auto"/>
              <w:right w:val="single" w:sz="4" w:space="0" w:color="auto"/>
            </w:tcBorders>
            <w:vAlign w:val="center"/>
            <w:hideMark/>
          </w:tcPr>
          <w:p w14:paraId="5899846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15.300.000.000,-</w:t>
            </w:r>
          </w:p>
        </w:tc>
        <w:tc>
          <w:tcPr>
            <w:tcW w:w="4462" w:type="dxa"/>
            <w:tcBorders>
              <w:top w:val="nil"/>
              <w:left w:val="nil"/>
              <w:bottom w:val="single" w:sz="4" w:space="0" w:color="auto"/>
              <w:right w:val="single" w:sz="4" w:space="0" w:color="auto"/>
            </w:tcBorders>
            <w:vAlign w:val="center"/>
            <w:hideMark/>
          </w:tcPr>
          <w:p w14:paraId="1478BE8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73319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5FEA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137,700,000 </w:t>
            </w:r>
          </w:p>
        </w:tc>
      </w:tr>
      <w:tr w:rsidR="00EF0199" w:rsidRPr="00502DE6" w14:paraId="50B6893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FCC026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380</w:t>
            </w:r>
          </w:p>
        </w:tc>
        <w:tc>
          <w:tcPr>
            <w:tcW w:w="2775" w:type="dxa"/>
            <w:tcBorders>
              <w:top w:val="nil"/>
              <w:left w:val="nil"/>
              <w:bottom w:val="single" w:sz="4" w:space="0" w:color="auto"/>
              <w:right w:val="single" w:sz="4" w:space="0" w:color="auto"/>
            </w:tcBorders>
            <w:vAlign w:val="center"/>
            <w:hideMark/>
          </w:tcPr>
          <w:p w14:paraId="6085E3F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15.400.000.000,-</w:t>
            </w:r>
          </w:p>
        </w:tc>
        <w:tc>
          <w:tcPr>
            <w:tcW w:w="4462" w:type="dxa"/>
            <w:tcBorders>
              <w:top w:val="nil"/>
              <w:left w:val="nil"/>
              <w:bottom w:val="single" w:sz="4" w:space="0" w:color="auto"/>
              <w:right w:val="single" w:sz="4" w:space="0" w:color="auto"/>
            </w:tcBorders>
            <w:vAlign w:val="center"/>
            <w:hideMark/>
          </w:tcPr>
          <w:p w14:paraId="0B8768C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4CC53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DB76B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138,600,000 </w:t>
            </w:r>
          </w:p>
        </w:tc>
      </w:tr>
      <w:tr w:rsidR="00EF0199" w:rsidRPr="00502DE6" w14:paraId="0D00F85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5BA3D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381</w:t>
            </w:r>
          </w:p>
        </w:tc>
        <w:tc>
          <w:tcPr>
            <w:tcW w:w="2775" w:type="dxa"/>
            <w:tcBorders>
              <w:top w:val="nil"/>
              <w:left w:val="nil"/>
              <w:bottom w:val="single" w:sz="4" w:space="0" w:color="auto"/>
              <w:right w:val="single" w:sz="4" w:space="0" w:color="auto"/>
            </w:tcBorders>
            <w:vAlign w:val="center"/>
            <w:hideMark/>
          </w:tcPr>
          <w:p w14:paraId="54D708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15.500.000.000,-</w:t>
            </w:r>
          </w:p>
        </w:tc>
        <w:tc>
          <w:tcPr>
            <w:tcW w:w="4462" w:type="dxa"/>
            <w:tcBorders>
              <w:top w:val="nil"/>
              <w:left w:val="nil"/>
              <w:bottom w:val="single" w:sz="4" w:space="0" w:color="auto"/>
              <w:right w:val="single" w:sz="4" w:space="0" w:color="auto"/>
            </w:tcBorders>
            <w:vAlign w:val="center"/>
            <w:hideMark/>
          </w:tcPr>
          <w:p w14:paraId="587D943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4AB8C9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3E81A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139,500,000 </w:t>
            </w:r>
          </w:p>
        </w:tc>
      </w:tr>
      <w:tr w:rsidR="00EF0199" w:rsidRPr="00502DE6" w14:paraId="08A303A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94370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382</w:t>
            </w:r>
          </w:p>
        </w:tc>
        <w:tc>
          <w:tcPr>
            <w:tcW w:w="2775" w:type="dxa"/>
            <w:tcBorders>
              <w:top w:val="nil"/>
              <w:left w:val="nil"/>
              <w:bottom w:val="single" w:sz="4" w:space="0" w:color="auto"/>
              <w:right w:val="single" w:sz="4" w:space="0" w:color="auto"/>
            </w:tcBorders>
            <w:vAlign w:val="center"/>
            <w:hideMark/>
          </w:tcPr>
          <w:p w14:paraId="2B3B061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15.600.000.000,-</w:t>
            </w:r>
          </w:p>
        </w:tc>
        <w:tc>
          <w:tcPr>
            <w:tcW w:w="4462" w:type="dxa"/>
            <w:tcBorders>
              <w:top w:val="nil"/>
              <w:left w:val="nil"/>
              <w:bottom w:val="single" w:sz="4" w:space="0" w:color="auto"/>
              <w:right w:val="single" w:sz="4" w:space="0" w:color="auto"/>
            </w:tcBorders>
            <w:vAlign w:val="center"/>
            <w:hideMark/>
          </w:tcPr>
          <w:p w14:paraId="12666E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EA87C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0B2DBB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140,400,000 </w:t>
            </w:r>
          </w:p>
        </w:tc>
      </w:tr>
      <w:tr w:rsidR="00EF0199" w:rsidRPr="00502DE6" w14:paraId="133F9D4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0D0A6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383</w:t>
            </w:r>
          </w:p>
        </w:tc>
        <w:tc>
          <w:tcPr>
            <w:tcW w:w="2775" w:type="dxa"/>
            <w:tcBorders>
              <w:top w:val="nil"/>
              <w:left w:val="nil"/>
              <w:bottom w:val="single" w:sz="4" w:space="0" w:color="auto"/>
              <w:right w:val="single" w:sz="4" w:space="0" w:color="auto"/>
            </w:tcBorders>
            <w:vAlign w:val="center"/>
            <w:hideMark/>
          </w:tcPr>
          <w:p w14:paraId="0F893A2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15.700.000.000,-</w:t>
            </w:r>
          </w:p>
        </w:tc>
        <w:tc>
          <w:tcPr>
            <w:tcW w:w="4462" w:type="dxa"/>
            <w:tcBorders>
              <w:top w:val="nil"/>
              <w:left w:val="nil"/>
              <w:bottom w:val="single" w:sz="4" w:space="0" w:color="auto"/>
              <w:right w:val="single" w:sz="4" w:space="0" w:color="auto"/>
            </w:tcBorders>
            <w:vAlign w:val="center"/>
            <w:hideMark/>
          </w:tcPr>
          <w:p w14:paraId="1E89DE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A3A6A1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03CF9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141,300,000 </w:t>
            </w:r>
          </w:p>
        </w:tc>
      </w:tr>
      <w:tr w:rsidR="00EF0199" w:rsidRPr="00502DE6" w14:paraId="14E53CC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A81D3A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384</w:t>
            </w:r>
          </w:p>
        </w:tc>
        <w:tc>
          <w:tcPr>
            <w:tcW w:w="2775" w:type="dxa"/>
            <w:tcBorders>
              <w:top w:val="nil"/>
              <w:left w:val="nil"/>
              <w:bottom w:val="single" w:sz="4" w:space="0" w:color="auto"/>
              <w:right w:val="single" w:sz="4" w:space="0" w:color="auto"/>
            </w:tcBorders>
            <w:vAlign w:val="center"/>
            <w:hideMark/>
          </w:tcPr>
          <w:p w14:paraId="31A1C19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15.800.000.000,-</w:t>
            </w:r>
          </w:p>
        </w:tc>
        <w:tc>
          <w:tcPr>
            <w:tcW w:w="4462" w:type="dxa"/>
            <w:tcBorders>
              <w:top w:val="nil"/>
              <w:left w:val="nil"/>
              <w:bottom w:val="single" w:sz="4" w:space="0" w:color="auto"/>
              <w:right w:val="single" w:sz="4" w:space="0" w:color="auto"/>
            </w:tcBorders>
            <w:vAlign w:val="center"/>
            <w:hideMark/>
          </w:tcPr>
          <w:p w14:paraId="258C13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9DB7D3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45F3E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142,200,000 </w:t>
            </w:r>
          </w:p>
        </w:tc>
      </w:tr>
      <w:tr w:rsidR="00EF0199" w:rsidRPr="00502DE6" w14:paraId="1B26B8E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95A6C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385</w:t>
            </w:r>
          </w:p>
        </w:tc>
        <w:tc>
          <w:tcPr>
            <w:tcW w:w="2775" w:type="dxa"/>
            <w:tcBorders>
              <w:top w:val="nil"/>
              <w:left w:val="nil"/>
              <w:bottom w:val="single" w:sz="4" w:space="0" w:color="auto"/>
              <w:right w:val="single" w:sz="4" w:space="0" w:color="auto"/>
            </w:tcBorders>
            <w:vAlign w:val="center"/>
            <w:hideMark/>
          </w:tcPr>
          <w:p w14:paraId="5D0E9BA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15.900.000.000,-</w:t>
            </w:r>
          </w:p>
        </w:tc>
        <w:tc>
          <w:tcPr>
            <w:tcW w:w="4462" w:type="dxa"/>
            <w:tcBorders>
              <w:top w:val="nil"/>
              <w:left w:val="nil"/>
              <w:bottom w:val="single" w:sz="4" w:space="0" w:color="auto"/>
              <w:right w:val="single" w:sz="4" w:space="0" w:color="auto"/>
            </w:tcBorders>
            <w:vAlign w:val="center"/>
            <w:hideMark/>
          </w:tcPr>
          <w:p w14:paraId="1475E8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A645A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6F0B3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143,100,000 </w:t>
            </w:r>
          </w:p>
        </w:tc>
      </w:tr>
      <w:tr w:rsidR="00EF0199" w:rsidRPr="00502DE6" w14:paraId="2C2D847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790DC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386</w:t>
            </w:r>
          </w:p>
        </w:tc>
        <w:tc>
          <w:tcPr>
            <w:tcW w:w="2775" w:type="dxa"/>
            <w:tcBorders>
              <w:top w:val="nil"/>
              <w:left w:val="nil"/>
              <w:bottom w:val="single" w:sz="4" w:space="0" w:color="auto"/>
              <w:right w:val="single" w:sz="4" w:space="0" w:color="auto"/>
            </w:tcBorders>
            <w:vAlign w:val="center"/>
            <w:hideMark/>
          </w:tcPr>
          <w:p w14:paraId="4B55A5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Perencanaan Pagu Konstruksi Rp. 16.000.000.000,-</w:t>
            </w:r>
          </w:p>
        </w:tc>
        <w:tc>
          <w:tcPr>
            <w:tcW w:w="4462" w:type="dxa"/>
            <w:tcBorders>
              <w:top w:val="nil"/>
              <w:left w:val="nil"/>
              <w:bottom w:val="single" w:sz="4" w:space="0" w:color="auto"/>
              <w:right w:val="single" w:sz="4" w:space="0" w:color="auto"/>
            </w:tcBorders>
            <w:vAlign w:val="center"/>
            <w:hideMark/>
          </w:tcPr>
          <w:p w14:paraId="2FA9B98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D3ED5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A35C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144,000,000 </w:t>
            </w:r>
          </w:p>
        </w:tc>
      </w:tr>
      <w:tr w:rsidR="00EF0199" w:rsidRPr="00502DE6" w14:paraId="0D60595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93F93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387</w:t>
            </w:r>
          </w:p>
        </w:tc>
        <w:tc>
          <w:tcPr>
            <w:tcW w:w="2775" w:type="dxa"/>
            <w:tcBorders>
              <w:top w:val="nil"/>
              <w:left w:val="nil"/>
              <w:bottom w:val="single" w:sz="4" w:space="0" w:color="auto"/>
              <w:right w:val="single" w:sz="4" w:space="0" w:color="auto"/>
            </w:tcBorders>
            <w:vAlign w:val="center"/>
            <w:hideMark/>
          </w:tcPr>
          <w:p w14:paraId="4704165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10.000.000,-</w:t>
            </w:r>
          </w:p>
        </w:tc>
        <w:tc>
          <w:tcPr>
            <w:tcW w:w="4462" w:type="dxa"/>
            <w:tcBorders>
              <w:top w:val="nil"/>
              <w:left w:val="nil"/>
              <w:bottom w:val="single" w:sz="4" w:space="0" w:color="auto"/>
              <w:right w:val="single" w:sz="4" w:space="0" w:color="auto"/>
            </w:tcBorders>
            <w:vAlign w:val="center"/>
            <w:hideMark/>
          </w:tcPr>
          <w:p w14:paraId="02DB02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70DB0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33402E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100,000 </w:t>
            </w:r>
          </w:p>
        </w:tc>
      </w:tr>
      <w:tr w:rsidR="00EF0199" w:rsidRPr="00502DE6" w14:paraId="6F3BD5B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44F6C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388</w:t>
            </w:r>
          </w:p>
        </w:tc>
        <w:tc>
          <w:tcPr>
            <w:tcW w:w="2775" w:type="dxa"/>
            <w:tcBorders>
              <w:top w:val="nil"/>
              <w:left w:val="nil"/>
              <w:bottom w:val="single" w:sz="4" w:space="0" w:color="auto"/>
              <w:right w:val="single" w:sz="4" w:space="0" w:color="auto"/>
            </w:tcBorders>
            <w:vAlign w:val="center"/>
            <w:hideMark/>
          </w:tcPr>
          <w:p w14:paraId="36103E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12.000.000,-</w:t>
            </w:r>
          </w:p>
        </w:tc>
        <w:tc>
          <w:tcPr>
            <w:tcW w:w="4462" w:type="dxa"/>
            <w:tcBorders>
              <w:top w:val="nil"/>
              <w:left w:val="nil"/>
              <w:bottom w:val="single" w:sz="4" w:space="0" w:color="auto"/>
              <w:right w:val="single" w:sz="4" w:space="0" w:color="auto"/>
            </w:tcBorders>
            <w:vAlign w:val="center"/>
            <w:hideMark/>
          </w:tcPr>
          <w:p w14:paraId="28392F7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4DE2E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ABA7C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120,000 </w:t>
            </w:r>
          </w:p>
        </w:tc>
      </w:tr>
      <w:tr w:rsidR="00EF0199" w:rsidRPr="00502DE6" w14:paraId="5F73E6A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583C7B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389</w:t>
            </w:r>
          </w:p>
        </w:tc>
        <w:tc>
          <w:tcPr>
            <w:tcW w:w="2775" w:type="dxa"/>
            <w:tcBorders>
              <w:top w:val="nil"/>
              <w:left w:val="nil"/>
              <w:bottom w:val="single" w:sz="4" w:space="0" w:color="auto"/>
              <w:right w:val="single" w:sz="4" w:space="0" w:color="auto"/>
            </w:tcBorders>
            <w:vAlign w:val="center"/>
            <w:hideMark/>
          </w:tcPr>
          <w:p w14:paraId="0B91B4B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14.000.000,-</w:t>
            </w:r>
          </w:p>
        </w:tc>
        <w:tc>
          <w:tcPr>
            <w:tcW w:w="4462" w:type="dxa"/>
            <w:tcBorders>
              <w:top w:val="nil"/>
              <w:left w:val="nil"/>
              <w:bottom w:val="single" w:sz="4" w:space="0" w:color="auto"/>
              <w:right w:val="single" w:sz="4" w:space="0" w:color="auto"/>
            </w:tcBorders>
            <w:vAlign w:val="center"/>
            <w:hideMark/>
          </w:tcPr>
          <w:p w14:paraId="6FCD8B6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B6A6C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D701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140,000 </w:t>
            </w:r>
          </w:p>
        </w:tc>
      </w:tr>
      <w:tr w:rsidR="00EF0199" w:rsidRPr="00502DE6" w14:paraId="4752E37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C657B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390</w:t>
            </w:r>
          </w:p>
        </w:tc>
        <w:tc>
          <w:tcPr>
            <w:tcW w:w="2775" w:type="dxa"/>
            <w:tcBorders>
              <w:top w:val="nil"/>
              <w:left w:val="nil"/>
              <w:bottom w:val="single" w:sz="4" w:space="0" w:color="auto"/>
              <w:right w:val="single" w:sz="4" w:space="0" w:color="auto"/>
            </w:tcBorders>
            <w:vAlign w:val="center"/>
            <w:hideMark/>
          </w:tcPr>
          <w:p w14:paraId="5C45725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16.000.000,-</w:t>
            </w:r>
          </w:p>
        </w:tc>
        <w:tc>
          <w:tcPr>
            <w:tcW w:w="4462" w:type="dxa"/>
            <w:tcBorders>
              <w:top w:val="nil"/>
              <w:left w:val="nil"/>
              <w:bottom w:val="single" w:sz="4" w:space="0" w:color="auto"/>
              <w:right w:val="single" w:sz="4" w:space="0" w:color="auto"/>
            </w:tcBorders>
            <w:vAlign w:val="center"/>
            <w:hideMark/>
          </w:tcPr>
          <w:p w14:paraId="6F4112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E6A0C3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5638E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160,000 </w:t>
            </w:r>
          </w:p>
        </w:tc>
      </w:tr>
      <w:tr w:rsidR="00EF0199" w:rsidRPr="00502DE6" w14:paraId="2C6440A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1EC20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391</w:t>
            </w:r>
          </w:p>
        </w:tc>
        <w:tc>
          <w:tcPr>
            <w:tcW w:w="2775" w:type="dxa"/>
            <w:tcBorders>
              <w:top w:val="nil"/>
              <w:left w:val="nil"/>
              <w:bottom w:val="single" w:sz="4" w:space="0" w:color="auto"/>
              <w:right w:val="single" w:sz="4" w:space="0" w:color="auto"/>
            </w:tcBorders>
            <w:vAlign w:val="center"/>
            <w:hideMark/>
          </w:tcPr>
          <w:p w14:paraId="6A9ED6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18.000.000,-</w:t>
            </w:r>
          </w:p>
        </w:tc>
        <w:tc>
          <w:tcPr>
            <w:tcW w:w="4462" w:type="dxa"/>
            <w:tcBorders>
              <w:top w:val="nil"/>
              <w:left w:val="nil"/>
              <w:bottom w:val="single" w:sz="4" w:space="0" w:color="auto"/>
              <w:right w:val="single" w:sz="4" w:space="0" w:color="auto"/>
            </w:tcBorders>
            <w:vAlign w:val="center"/>
            <w:hideMark/>
          </w:tcPr>
          <w:p w14:paraId="6A877D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AD465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1462E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180,000 </w:t>
            </w:r>
          </w:p>
        </w:tc>
      </w:tr>
      <w:tr w:rsidR="00EF0199" w:rsidRPr="00502DE6" w14:paraId="0E25327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D10A4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392</w:t>
            </w:r>
          </w:p>
        </w:tc>
        <w:tc>
          <w:tcPr>
            <w:tcW w:w="2775" w:type="dxa"/>
            <w:tcBorders>
              <w:top w:val="nil"/>
              <w:left w:val="nil"/>
              <w:bottom w:val="single" w:sz="4" w:space="0" w:color="auto"/>
              <w:right w:val="single" w:sz="4" w:space="0" w:color="auto"/>
            </w:tcBorders>
            <w:vAlign w:val="center"/>
            <w:hideMark/>
          </w:tcPr>
          <w:p w14:paraId="227B035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20.000.000,-</w:t>
            </w:r>
          </w:p>
        </w:tc>
        <w:tc>
          <w:tcPr>
            <w:tcW w:w="4462" w:type="dxa"/>
            <w:tcBorders>
              <w:top w:val="nil"/>
              <w:left w:val="nil"/>
              <w:bottom w:val="single" w:sz="4" w:space="0" w:color="auto"/>
              <w:right w:val="single" w:sz="4" w:space="0" w:color="auto"/>
            </w:tcBorders>
            <w:vAlign w:val="center"/>
            <w:hideMark/>
          </w:tcPr>
          <w:p w14:paraId="643B3E3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FCEFD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2F14D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200,000 </w:t>
            </w:r>
          </w:p>
        </w:tc>
      </w:tr>
      <w:tr w:rsidR="00EF0199" w:rsidRPr="00502DE6" w14:paraId="48042DD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40E54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393</w:t>
            </w:r>
          </w:p>
        </w:tc>
        <w:tc>
          <w:tcPr>
            <w:tcW w:w="2775" w:type="dxa"/>
            <w:tcBorders>
              <w:top w:val="nil"/>
              <w:left w:val="nil"/>
              <w:bottom w:val="single" w:sz="4" w:space="0" w:color="auto"/>
              <w:right w:val="single" w:sz="4" w:space="0" w:color="auto"/>
            </w:tcBorders>
            <w:vAlign w:val="center"/>
            <w:hideMark/>
          </w:tcPr>
          <w:p w14:paraId="74DA039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22.000.000,-</w:t>
            </w:r>
          </w:p>
        </w:tc>
        <w:tc>
          <w:tcPr>
            <w:tcW w:w="4462" w:type="dxa"/>
            <w:tcBorders>
              <w:top w:val="nil"/>
              <w:left w:val="nil"/>
              <w:bottom w:val="single" w:sz="4" w:space="0" w:color="auto"/>
              <w:right w:val="single" w:sz="4" w:space="0" w:color="auto"/>
            </w:tcBorders>
            <w:vAlign w:val="center"/>
            <w:hideMark/>
          </w:tcPr>
          <w:p w14:paraId="6AC7996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65418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32971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220,000 </w:t>
            </w:r>
          </w:p>
        </w:tc>
      </w:tr>
      <w:tr w:rsidR="00EF0199" w:rsidRPr="00502DE6" w14:paraId="42C4BBE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36094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394</w:t>
            </w:r>
          </w:p>
        </w:tc>
        <w:tc>
          <w:tcPr>
            <w:tcW w:w="2775" w:type="dxa"/>
            <w:tcBorders>
              <w:top w:val="nil"/>
              <w:left w:val="nil"/>
              <w:bottom w:val="single" w:sz="4" w:space="0" w:color="auto"/>
              <w:right w:val="single" w:sz="4" w:space="0" w:color="auto"/>
            </w:tcBorders>
            <w:vAlign w:val="center"/>
            <w:hideMark/>
          </w:tcPr>
          <w:p w14:paraId="0B2496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24.000.000,-</w:t>
            </w:r>
          </w:p>
        </w:tc>
        <w:tc>
          <w:tcPr>
            <w:tcW w:w="4462" w:type="dxa"/>
            <w:tcBorders>
              <w:top w:val="nil"/>
              <w:left w:val="nil"/>
              <w:bottom w:val="single" w:sz="4" w:space="0" w:color="auto"/>
              <w:right w:val="single" w:sz="4" w:space="0" w:color="auto"/>
            </w:tcBorders>
            <w:vAlign w:val="center"/>
            <w:hideMark/>
          </w:tcPr>
          <w:p w14:paraId="15AB7D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EE886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98C34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240,000 </w:t>
            </w:r>
          </w:p>
        </w:tc>
      </w:tr>
      <w:tr w:rsidR="00EF0199" w:rsidRPr="00502DE6" w14:paraId="282B496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0685E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395</w:t>
            </w:r>
          </w:p>
        </w:tc>
        <w:tc>
          <w:tcPr>
            <w:tcW w:w="2775" w:type="dxa"/>
            <w:tcBorders>
              <w:top w:val="nil"/>
              <w:left w:val="nil"/>
              <w:bottom w:val="single" w:sz="4" w:space="0" w:color="auto"/>
              <w:right w:val="single" w:sz="4" w:space="0" w:color="auto"/>
            </w:tcBorders>
            <w:vAlign w:val="center"/>
            <w:hideMark/>
          </w:tcPr>
          <w:p w14:paraId="0F035A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26.000.000,-</w:t>
            </w:r>
          </w:p>
        </w:tc>
        <w:tc>
          <w:tcPr>
            <w:tcW w:w="4462" w:type="dxa"/>
            <w:tcBorders>
              <w:top w:val="nil"/>
              <w:left w:val="nil"/>
              <w:bottom w:val="single" w:sz="4" w:space="0" w:color="auto"/>
              <w:right w:val="single" w:sz="4" w:space="0" w:color="auto"/>
            </w:tcBorders>
            <w:vAlign w:val="center"/>
            <w:hideMark/>
          </w:tcPr>
          <w:p w14:paraId="0EA1649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09D72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43B9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260,000 </w:t>
            </w:r>
          </w:p>
        </w:tc>
      </w:tr>
      <w:tr w:rsidR="00EF0199" w:rsidRPr="00502DE6" w14:paraId="22EFDFE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FABD0B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396</w:t>
            </w:r>
          </w:p>
        </w:tc>
        <w:tc>
          <w:tcPr>
            <w:tcW w:w="2775" w:type="dxa"/>
            <w:tcBorders>
              <w:top w:val="nil"/>
              <w:left w:val="nil"/>
              <w:bottom w:val="single" w:sz="4" w:space="0" w:color="auto"/>
              <w:right w:val="single" w:sz="4" w:space="0" w:color="auto"/>
            </w:tcBorders>
            <w:vAlign w:val="center"/>
            <w:hideMark/>
          </w:tcPr>
          <w:p w14:paraId="1D7367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28.000.000,-</w:t>
            </w:r>
          </w:p>
        </w:tc>
        <w:tc>
          <w:tcPr>
            <w:tcW w:w="4462" w:type="dxa"/>
            <w:tcBorders>
              <w:top w:val="nil"/>
              <w:left w:val="nil"/>
              <w:bottom w:val="single" w:sz="4" w:space="0" w:color="auto"/>
              <w:right w:val="single" w:sz="4" w:space="0" w:color="auto"/>
            </w:tcBorders>
            <w:vAlign w:val="center"/>
            <w:hideMark/>
          </w:tcPr>
          <w:p w14:paraId="6F51DF1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2E829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9003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280,000 </w:t>
            </w:r>
          </w:p>
        </w:tc>
      </w:tr>
      <w:tr w:rsidR="00EF0199" w:rsidRPr="00502DE6" w14:paraId="103DD14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76CFBA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397</w:t>
            </w:r>
          </w:p>
        </w:tc>
        <w:tc>
          <w:tcPr>
            <w:tcW w:w="2775" w:type="dxa"/>
            <w:tcBorders>
              <w:top w:val="nil"/>
              <w:left w:val="nil"/>
              <w:bottom w:val="single" w:sz="4" w:space="0" w:color="auto"/>
              <w:right w:val="single" w:sz="4" w:space="0" w:color="auto"/>
            </w:tcBorders>
            <w:vAlign w:val="center"/>
            <w:hideMark/>
          </w:tcPr>
          <w:p w14:paraId="5B00117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30.000.000,-</w:t>
            </w:r>
          </w:p>
        </w:tc>
        <w:tc>
          <w:tcPr>
            <w:tcW w:w="4462" w:type="dxa"/>
            <w:tcBorders>
              <w:top w:val="nil"/>
              <w:left w:val="nil"/>
              <w:bottom w:val="single" w:sz="4" w:space="0" w:color="auto"/>
              <w:right w:val="single" w:sz="4" w:space="0" w:color="auto"/>
            </w:tcBorders>
            <w:vAlign w:val="center"/>
            <w:hideMark/>
          </w:tcPr>
          <w:p w14:paraId="2CABA2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F8AD9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C6C3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300,000 </w:t>
            </w:r>
          </w:p>
        </w:tc>
      </w:tr>
      <w:tr w:rsidR="00EF0199" w:rsidRPr="00502DE6" w14:paraId="25BF1D4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E929F3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398</w:t>
            </w:r>
          </w:p>
        </w:tc>
        <w:tc>
          <w:tcPr>
            <w:tcW w:w="2775" w:type="dxa"/>
            <w:tcBorders>
              <w:top w:val="nil"/>
              <w:left w:val="nil"/>
              <w:bottom w:val="single" w:sz="4" w:space="0" w:color="auto"/>
              <w:right w:val="single" w:sz="4" w:space="0" w:color="auto"/>
            </w:tcBorders>
            <w:vAlign w:val="center"/>
            <w:hideMark/>
          </w:tcPr>
          <w:p w14:paraId="49F37FB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32.000.000,-</w:t>
            </w:r>
          </w:p>
        </w:tc>
        <w:tc>
          <w:tcPr>
            <w:tcW w:w="4462" w:type="dxa"/>
            <w:tcBorders>
              <w:top w:val="nil"/>
              <w:left w:val="nil"/>
              <w:bottom w:val="single" w:sz="4" w:space="0" w:color="auto"/>
              <w:right w:val="single" w:sz="4" w:space="0" w:color="auto"/>
            </w:tcBorders>
            <w:vAlign w:val="center"/>
            <w:hideMark/>
          </w:tcPr>
          <w:p w14:paraId="1D783F5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921CF1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131F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320,000 </w:t>
            </w:r>
          </w:p>
        </w:tc>
      </w:tr>
      <w:tr w:rsidR="00EF0199" w:rsidRPr="00502DE6" w14:paraId="3863096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FD3FE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399</w:t>
            </w:r>
          </w:p>
        </w:tc>
        <w:tc>
          <w:tcPr>
            <w:tcW w:w="2775" w:type="dxa"/>
            <w:tcBorders>
              <w:top w:val="nil"/>
              <w:left w:val="nil"/>
              <w:bottom w:val="single" w:sz="4" w:space="0" w:color="auto"/>
              <w:right w:val="single" w:sz="4" w:space="0" w:color="auto"/>
            </w:tcBorders>
            <w:vAlign w:val="center"/>
            <w:hideMark/>
          </w:tcPr>
          <w:p w14:paraId="72D71A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34.000.000,-</w:t>
            </w:r>
          </w:p>
        </w:tc>
        <w:tc>
          <w:tcPr>
            <w:tcW w:w="4462" w:type="dxa"/>
            <w:tcBorders>
              <w:top w:val="nil"/>
              <w:left w:val="nil"/>
              <w:bottom w:val="single" w:sz="4" w:space="0" w:color="auto"/>
              <w:right w:val="single" w:sz="4" w:space="0" w:color="auto"/>
            </w:tcBorders>
            <w:vAlign w:val="center"/>
            <w:hideMark/>
          </w:tcPr>
          <w:p w14:paraId="4128AA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01D4B9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E9BF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340,000 </w:t>
            </w:r>
          </w:p>
        </w:tc>
      </w:tr>
      <w:tr w:rsidR="00EF0199" w:rsidRPr="00502DE6" w14:paraId="22215A3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A6B9D3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400</w:t>
            </w:r>
          </w:p>
        </w:tc>
        <w:tc>
          <w:tcPr>
            <w:tcW w:w="2775" w:type="dxa"/>
            <w:tcBorders>
              <w:top w:val="nil"/>
              <w:left w:val="nil"/>
              <w:bottom w:val="single" w:sz="4" w:space="0" w:color="auto"/>
              <w:right w:val="single" w:sz="4" w:space="0" w:color="auto"/>
            </w:tcBorders>
            <w:vAlign w:val="center"/>
            <w:hideMark/>
          </w:tcPr>
          <w:p w14:paraId="1D7B0BB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36.000.000,-</w:t>
            </w:r>
          </w:p>
        </w:tc>
        <w:tc>
          <w:tcPr>
            <w:tcW w:w="4462" w:type="dxa"/>
            <w:tcBorders>
              <w:top w:val="nil"/>
              <w:left w:val="nil"/>
              <w:bottom w:val="single" w:sz="4" w:space="0" w:color="auto"/>
              <w:right w:val="single" w:sz="4" w:space="0" w:color="auto"/>
            </w:tcBorders>
            <w:vAlign w:val="center"/>
            <w:hideMark/>
          </w:tcPr>
          <w:p w14:paraId="147C4E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FD9B69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E3E96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360,000 </w:t>
            </w:r>
          </w:p>
        </w:tc>
      </w:tr>
      <w:tr w:rsidR="00EF0199" w:rsidRPr="00502DE6" w14:paraId="39E0DBC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48F9B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401</w:t>
            </w:r>
          </w:p>
        </w:tc>
        <w:tc>
          <w:tcPr>
            <w:tcW w:w="2775" w:type="dxa"/>
            <w:tcBorders>
              <w:top w:val="nil"/>
              <w:left w:val="nil"/>
              <w:bottom w:val="single" w:sz="4" w:space="0" w:color="auto"/>
              <w:right w:val="single" w:sz="4" w:space="0" w:color="auto"/>
            </w:tcBorders>
            <w:vAlign w:val="center"/>
            <w:hideMark/>
          </w:tcPr>
          <w:p w14:paraId="444F04F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38.000.000,-</w:t>
            </w:r>
          </w:p>
        </w:tc>
        <w:tc>
          <w:tcPr>
            <w:tcW w:w="4462" w:type="dxa"/>
            <w:tcBorders>
              <w:top w:val="nil"/>
              <w:left w:val="nil"/>
              <w:bottom w:val="single" w:sz="4" w:space="0" w:color="auto"/>
              <w:right w:val="single" w:sz="4" w:space="0" w:color="auto"/>
            </w:tcBorders>
            <w:vAlign w:val="center"/>
            <w:hideMark/>
          </w:tcPr>
          <w:p w14:paraId="267ED0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A1D041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633BC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380,000 </w:t>
            </w:r>
          </w:p>
        </w:tc>
      </w:tr>
      <w:tr w:rsidR="00EF0199" w:rsidRPr="00502DE6" w14:paraId="52209A7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25B25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402</w:t>
            </w:r>
          </w:p>
        </w:tc>
        <w:tc>
          <w:tcPr>
            <w:tcW w:w="2775" w:type="dxa"/>
            <w:tcBorders>
              <w:top w:val="nil"/>
              <w:left w:val="nil"/>
              <w:bottom w:val="single" w:sz="4" w:space="0" w:color="auto"/>
              <w:right w:val="single" w:sz="4" w:space="0" w:color="auto"/>
            </w:tcBorders>
            <w:vAlign w:val="center"/>
            <w:hideMark/>
          </w:tcPr>
          <w:p w14:paraId="7DBE380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40.000.000,-</w:t>
            </w:r>
          </w:p>
        </w:tc>
        <w:tc>
          <w:tcPr>
            <w:tcW w:w="4462" w:type="dxa"/>
            <w:tcBorders>
              <w:top w:val="nil"/>
              <w:left w:val="nil"/>
              <w:bottom w:val="single" w:sz="4" w:space="0" w:color="auto"/>
              <w:right w:val="single" w:sz="4" w:space="0" w:color="auto"/>
            </w:tcBorders>
            <w:vAlign w:val="center"/>
            <w:hideMark/>
          </w:tcPr>
          <w:p w14:paraId="0578F9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D0A9B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F19C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400,000 </w:t>
            </w:r>
          </w:p>
        </w:tc>
      </w:tr>
      <w:tr w:rsidR="00EF0199" w:rsidRPr="00502DE6" w14:paraId="5D6A76D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7D260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403</w:t>
            </w:r>
          </w:p>
        </w:tc>
        <w:tc>
          <w:tcPr>
            <w:tcW w:w="2775" w:type="dxa"/>
            <w:tcBorders>
              <w:top w:val="nil"/>
              <w:left w:val="nil"/>
              <w:bottom w:val="single" w:sz="4" w:space="0" w:color="auto"/>
              <w:right w:val="single" w:sz="4" w:space="0" w:color="auto"/>
            </w:tcBorders>
            <w:vAlign w:val="center"/>
            <w:hideMark/>
          </w:tcPr>
          <w:p w14:paraId="6CD7B02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42.000.000,-</w:t>
            </w:r>
          </w:p>
        </w:tc>
        <w:tc>
          <w:tcPr>
            <w:tcW w:w="4462" w:type="dxa"/>
            <w:tcBorders>
              <w:top w:val="nil"/>
              <w:left w:val="nil"/>
              <w:bottom w:val="single" w:sz="4" w:space="0" w:color="auto"/>
              <w:right w:val="single" w:sz="4" w:space="0" w:color="auto"/>
            </w:tcBorders>
            <w:vAlign w:val="center"/>
            <w:hideMark/>
          </w:tcPr>
          <w:p w14:paraId="298E67D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731A30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4919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420,000 </w:t>
            </w:r>
          </w:p>
        </w:tc>
      </w:tr>
      <w:tr w:rsidR="00EF0199" w:rsidRPr="00502DE6" w14:paraId="5D172C8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85DAE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404</w:t>
            </w:r>
          </w:p>
        </w:tc>
        <w:tc>
          <w:tcPr>
            <w:tcW w:w="2775" w:type="dxa"/>
            <w:tcBorders>
              <w:top w:val="nil"/>
              <w:left w:val="nil"/>
              <w:bottom w:val="single" w:sz="4" w:space="0" w:color="auto"/>
              <w:right w:val="single" w:sz="4" w:space="0" w:color="auto"/>
            </w:tcBorders>
            <w:vAlign w:val="center"/>
            <w:hideMark/>
          </w:tcPr>
          <w:p w14:paraId="1D03393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44.000.000,-</w:t>
            </w:r>
          </w:p>
        </w:tc>
        <w:tc>
          <w:tcPr>
            <w:tcW w:w="4462" w:type="dxa"/>
            <w:tcBorders>
              <w:top w:val="nil"/>
              <w:left w:val="nil"/>
              <w:bottom w:val="single" w:sz="4" w:space="0" w:color="auto"/>
              <w:right w:val="single" w:sz="4" w:space="0" w:color="auto"/>
            </w:tcBorders>
            <w:vAlign w:val="center"/>
            <w:hideMark/>
          </w:tcPr>
          <w:p w14:paraId="1FB7551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7491AB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A92CE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440,000 </w:t>
            </w:r>
          </w:p>
        </w:tc>
      </w:tr>
      <w:tr w:rsidR="00EF0199" w:rsidRPr="00502DE6" w14:paraId="2B48EBF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14505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405</w:t>
            </w:r>
          </w:p>
        </w:tc>
        <w:tc>
          <w:tcPr>
            <w:tcW w:w="2775" w:type="dxa"/>
            <w:tcBorders>
              <w:top w:val="nil"/>
              <w:left w:val="nil"/>
              <w:bottom w:val="single" w:sz="4" w:space="0" w:color="auto"/>
              <w:right w:val="single" w:sz="4" w:space="0" w:color="auto"/>
            </w:tcBorders>
            <w:vAlign w:val="center"/>
            <w:hideMark/>
          </w:tcPr>
          <w:p w14:paraId="6F5B323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46.000.000,-</w:t>
            </w:r>
          </w:p>
        </w:tc>
        <w:tc>
          <w:tcPr>
            <w:tcW w:w="4462" w:type="dxa"/>
            <w:tcBorders>
              <w:top w:val="nil"/>
              <w:left w:val="nil"/>
              <w:bottom w:val="single" w:sz="4" w:space="0" w:color="auto"/>
              <w:right w:val="single" w:sz="4" w:space="0" w:color="auto"/>
            </w:tcBorders>
            <w:vAlign w:val="center"/>
            <w:hideMark/>
          </w:tcPr>
          <w:p w14:paraId="18A301B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0857BC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BE996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460,000 </w:t>
            </w:r>
          </w:p>
        </w:tc>
      </w:tr>
      <w:tr w:rsidR="00EF0199" w:rsidRPr="00502DE6" w14:paraId="39CBB5B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79211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406</w:t>
            </w:r>
          </w:p>
        </w:tc>
        <w:tc>
          <w:tcPr>
            <w:tcW w:w="2775" w:type="dxa"/>
            <w:tcBorders>
              <w:top w:val="nil"/>
              <w:left w:val="nil"/>
              <w:bottom w:val="single" w:sz="4" w:space="0" w:color="auto"/>
              <w:right w:val="single" w:sz="4" w:space="0" w:color="auto"/>
            </w:tcBorders>
            <w:vAlign w:val="center"/>
            <w:hideMark/>
          </w:tcPr>
          <w:p w14:paraId="29A86FD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48.000.000,-</w:t>
            </w:r>
          </w:p>
        </w:tc>
        <w:tc>
          <w:tcPr>
            <w:tcW w:w="4462" w:type="dxa"/>
            <w:tcBorders>
              <w:top w:val="nil"/>
              <w:left w:val="nil"/>
              <w:bottom w:val="single" w:sz="4" w:space="0" w:color="auto"/>
              <w:right w:val="single" w:sz="4" w:space="0" w:color="auto"/>
            </w:tcBorders>
            <w:vAlign w:val="center"/>
            <w:hideMark/>
          </w:tcPr>
          <w:p w14:paraId="3DD6615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46049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CF839B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480,000 </w:t>
            </w:r>
          </w:p>
        </w:tc>
      </w:tr>
      <w:tr w:rsidR="00EF0199" w:rsidRPr="00502DE6" w14:paraId="581DB38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70808B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407</w:t>
            </w:r>
          </w:p>
        </w:tc>
        <w:tc>
          <w:tcPr>
            <w:tcW w:w="2775" w:type="dxa"/>
            <w:tcBorders>
              <w:top w:val="nil"/>
              <w:left w:val="nil"/>
              <w:bottom w:val="single" w:sz="4" w:space="0" w:color="auto"/>
              <w:right w:val="single" w:sz="4" w:space="0" w:color="auto"/>
            </w:tcBorders>
            <w:vAlign w:val="center"/>
            <w:hideMark/>
          </w:tcPr>
          <w:p w14:paraId="6A428A3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50.000.000,-</w:t>
            </w:r>
          </w:p>
        </w:tc>
        <w:tc>
          <w:tcPr>
            <w:tcW w:w="4462" w:type="dxa"/>
            <w:tcBorders>
              <w:top w:val="nil"/>
              <w:left w:val="nil"/>
              <w:bottom w:val="single" w:sz="4" w:space="0" w:color="auto"/>
              <w:right w:val="single" w:sz="4" w:space="0" w:color="auto"/>
            </w:tcBorders>
            <w:vAlign w:val="center"/>
            <w:hideMark/>
          </w:tcPr>
          <w:p w14:paraId="15BDACB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89698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46D17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500,000 </w:t>
            </w:r>
          </w:p>
        </w:tc>
      </w:tr>
      <w:tr w:rsidR="00EF0199" w:rsidRPr="00502DE6" w14:paraId="7C9894E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67DB1D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408</w:t>
            </w:r>
          </w:p>
        </w:tc>
        <w:tc>
          <w:tcPr>
            <w:tcW w:w="2775" w:type="dxa"/>
            <w:tcBorders>
              <w:top w:val="nil"/>
              <w:left w:val="nil"/>
              <w:bottom w:val="single" w:sz="4" w:space="0" w:color="auto"/>
              <w:right w:val="single" w:sz="4" w:space="0" w:color="auto"/>
            </w:tcBorders>
            <w:vAlign w:val="center"/>
            <w:hideMark/>
          </w:tcPr>
          <w:p w14:paraId="1F1B5BF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52.000.000,-</w:t>
            </w:r>
          </w:p>
        </w:tc>
        <w:tc>
          <w:tcPr>
            <w:tcW w:w="4462" w:type="dxa"/>
            <w:tcBorders>
              <w:top w:val="nil"/>
              <w:left w:val="nil"/>
              <w:bottom w:val="single" w:sz="4" w:space="0" w:color="auto"/>
              <w:right w:val="single" w:sz="4" w:space="0" w:color="auto"/>
            </w:tcBorders>
            <w:vAlign w:val="center"/>
            <w:hideMark/>
          </w:tcPr>
          <w:p w14:paraId="77A4FA8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F2C3C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2369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520,000 </w:t>
            </w:r>
          </w:p>
        </w:tc>
      </w:tr>
      <w:tr w:rsidR="00EF0199" w:rsidRPr="00502DE6" w14:paraId="0794E12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494C0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409</w:t>
            </w:r>
          </w:p>
        </w:tc>
        <w:tc>
          <w:tcPr>
            <w:tcW w:w="2775" w:type="dxa"/>
            <w:tcBorders>
              <w:top w:val="nil"/>
              <w:left w:val="nil"/>
              <w:bottom w:val="single" w:sz="4" w:space="0" w:color="auto"/>
              <w:right w:val="single" w:sz="4" w:space="0" w:color="auto"/>
            </w:tcBorders>
            <w:vAlign w:val="center"/>
            <w:hideMark/>
          </w:tcPr>
          <w:p w14:paraId="59A128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54.000.000,-</w:t>
            </w:r>
          </w:p>
        </w:tc>
        <w:tc>
          <w:tcPr>
            <w:tcW w:w="4462" w:type="dxa"/>
            <w:tcBorders>
              <w:top w:val="nil"/>
              <w:left w:val="nil"/>
              <w:bottom w:val="single" w:sz="4" w:space="0" w:color="auto"/>
              <w:right w:val="single" w:sz="4" w:space="0" w:color="auto"/>
            </w:tcBorders>
            <w:vAlign w:val="center"/>
            <w:hideMark/>
          </w:tcPr>
          <w:p w14:paraId="1695E64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FAF12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A57062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540,000 </w:t>
            </w:r>
          </w:p>
        </w:tc>
      </w:tr>
      <w:tr w:rsidR="00EF0199" w:rsidRPr="00502DE6" w14:paraId="1B8696D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58EC2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410</w:t>
            </w:r>
          </w:p>
        </w:tc>
        <w:tc>
          <w:tcPr>
            <w:tcW w:w="2775" w:type="dxa"/>
            <w:tcBorders>
              <w:top w:val="nil"/>
              <w:left w:val="nil"/>
              <w:bottom w:val="single" w:sz="4" w:space="0" w:color="auto"/>
              <w:right w:val="single" w:sz="4" w:space="0" w:color="auto"/>
            </w:tcBorders>
            <w:vAlign w:val="center"/>
            <w:hideMark/>
          </w:tcPr>
          <w:p w14:paraId="00CA813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56.000.000,-</w:t>
            </w:r>
          </w:p>
        </w:tc>
        <w:tc>
          <w:tcPr>
            <w:tcW w:w="4462" w:type="dxa"/>
            <w:tcBorders>
              <w:top w:val="nil"/>
              <w:left w:val="nil"/>
              <w:bottom w:val="single" w:sz="4" w:space="0" w:color="auto"/>
              <w:right w:val="single" w:sz="4" w:space="0" w:color="auto"/>
            </w:tcBorders>
            <w:vAlign w:val="center"/>
            <w:hideMark/>
          </w:tcPr>
          <w:p w14:paraId="73CB639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CB928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6573B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560,000 </w:t>
            </w:r>
          </w:p>
        </w:tc>
      </w:tr>
      <w:tr w:rsidR="00EF0199" w:rsidRPr="00502DE6" w14:paraId="565CEDC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554F6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411</w:t>
            </w:r>
          </w:p>
        </w:tc>
        <w:tc>
          <w:tcPr>
            <w:tcW w:w="2775" w:type="dxa"/>
            <w:tcBorders>
              <w:top w:val="nil"/>
              <w:left w:val="nil"/>
              <w:bottom w:val="single" w:sz="4" w:space="0" w:color="auto"/>
              <w:right w:val="single" w:sz="4" w:space="0" w:color="auto"/>
            </w:tcBorders>
            <w:vAlign w:val="center"/>
            <w:hideMark/>
          </w:tcPr>
          <w:p w14:paraId="777591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58.000.000,-</w:t>
            </w:r>
          </w:p>
        </w:tc>
        <w:tc>
          <w:tcPr>
            <w:tcW w:w="4462" w:type="dxa"/>
            <w:tcBorders>
              <w:top w:val="nil"/>
              <w:left w:val="nil"/>
              <w:bottom w:val="single" w:sz="4" w:space="0" w:color="auto"/>
              <w:right w:val="single" w:sz="4" w:space="0" w:color="auto"/>
            </w:tcBorders>
            <w:vAlign w:val="center"/>
            <w:hideMark/>
          </w:tcPr>
          <w:p w14:paraId="746D743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6113B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1DC0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580,000 </w:t>
            </w:r>
          </w:p>
        </w:tc>
      </w:tr>
      <w:tr w:rsidR="00EF0199" w:rsidRPr="00502DE6" w14:paraId="1B383B0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61B34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412</w:t>
            </w:r>
          </w:p>
        </w:tc>
        <w:tc>
          <w:tcPr>
            <w:tcW w:w="2775" w:type="dxa"/>
            <w:tcBorders>
              <w:top w:val="nil"/>
              <w:left w:val="nil"/>
              <w:bottom w:val="single" w:sz="4" w:space="0" w:color="auto"/>
              <w:right w:val="single" w:sz="4" w:space="0" w:color="auto"/>
            </w:tcBorders>
            <w:vAlign w:val="center"/>
            <w:hideMark/>
          </w:tcPr>
          <w:p w14:paraId="1CA7BBA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60.000.000,-</w:t>
            </w:r>
          </w:p>
        </w:tc>
        <w:tc>
          <w:tcPr>
            <w:tcW w:w="4462" w:type="dxa"/>
            <w:tcBorders>
              <w:top w:val="nil"/>
              <w:left w:val="nil"/>
              <w:bottom w:val="single" w:sz="4" w:space="0" w:color="auto"/>
              <w:right w:val="single" w:sz="4" w:space="0" w:color="auto"/>
            </w:tcBorders>
            <w:vAlign w:val="center"/>
            <w:hideMark/>
          </w:tcPr>
          <w:p w14:paraId="69D59CC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2EB51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89D07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600,000 </w:t>
            </w:r>
          </w:p>
        </w:tc>
      </w:tr>
      <w:tr w:rsidR="00EF0199" w:rsidRPr="00502DE6" w14:paraId="703CD4D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73CCD2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413</w:t>
            </w:r>
          </w:p>
        </w:tc>
        <w:tc>
          <w:tcPr>
            <w:tcW w:w="2775" w:type="dxa"/>
            <w:tcBorders>
              <w:top w:val="nil"/>
              <w:left w:val="nil"/>
              <w:bottom w:val="single" w:sz="4" w:space="0" w:color="auto"/>
              <w:right w:val="single" w:sz="4" w:space="0" w:color="auto"/>
            </w:tcBorders>
            <w:vAlign w:val="center"/>
            <w:hideMark/>
          </w:tcPr>
          <w:p w14:paraId="52978D6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62.000.000,-</w:t>
            </w:r>
          </w:p>
        </w:tc>
        <w:tc>
          <w:tcPr>
            <w:tcW w:w="4462" w:type="dxa"/>
            <w:tcBorders>
              <w:top w:val="nil"/>
              <w:left w:val="nil"/>
              <w:bottom w:val="single" w:sz="4" w:space="0" w:color="auto"/>
              <w:right w:val="single" w:sz="4" w:space="0" w:color="auto"/>
            </w:tcBorders>
            <w:vAlign w:val="center"/>
            <w:hideMark/>
          </w:tcPr>
          <w:p w14:paraId="1B17F39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0E8E5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C7FC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620,000 </w:t>
            </w:r>
          </w:p>
        </w:tc>
      </w:tr>
      <w:tr w:rsidR="00EF0199" w:rsidRPr="00502DE6" w14:paraId="39C1994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8BD71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414</w:t>
            </w:r>
          </w:p>
        </w:tc>
        <w:tc>
          <w:tcPr>
            <w:tcW w:w="2775" w:type="dxa"/>
            <w:tcBorders>
              <w:top w:val="nil"/>
              <w:left w:val="nil"/>
              <w:bottom w:val="single" w:sz="4" w:space="0" w:color="auto"/>
              <w:right w:val="single" w:sz="4" w:space="0" w:color="auto"/>
            </w:tcBorders>
            <w:vAlign w:val="center"/>
            <w:hideMark/>
          </w:tcPr>
          <w:p w14:paraId="46B88B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64.000.000,-</w:t>
            </w:r>
          </w:p>
        </w:tc>
        <w:tc>
          <w:tcPr>
            <w:tcW w:w="4462" w:type="dxa"/>
            <w:tcBorders>
              <w:top w:val="nil"/>
              <w:left w:val="nil"/>
              <w:bottom w:val="single" w:sz="4" w:space="0" w:color="auto"/>
              <w:right w:val="single" w:sz="4" w:space="0" w:color="auto"/>
            </w:tcBorders>
            <w:vAlign w:val="center"/>
            <w:hideMark/>
          </w:tcPr>
          <w:p w14:paraId="30C9B0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4836C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0F45D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640,000 </w:t>
            </w:r>
          </w:p>
        </w:tc>
      </w:tr>
      <w:tr w:rsidR="00EF0199" w:rsidRPr="00502DE6" w14:paraId="414A49A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3217F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415</w:t>
            </w:r>
          </w:p>
        </w:tc>
        <w:tc>
          <w:tcPr>
            <w:tcW w:w="2775" w:type="dxa"/>
            <w:tcBorders>
              <w:top w:val="nil"/>
              <w:left w:val="nil"/>
              <w:bottom w:val="single" w:sz="4" w:space="0" w:color="auto"/>
              <w:right w:val="single" w:sz="4" w:space="0" w:color="auto"/>
            </w:tcBorders>
            <w:vAlign w:val="center"/>
            <w:hideMark/>
          </w:tcPr>
          <w:p w14:paraId="4715CCA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66.000.000,-</w:t>
            </w:r>
          </w:p>
        </w:tc>
        <w:tc>
          <w:tcPr>
            <w:tcW w:w="4462" w:type="dxa"/>
            <w:tcBorders>
              <w:top w:val="nil"/>
              <w:left w:val="nil"/>
              <w:bottom w:val="single" w:sz="4" w:space="0" w:color="auto"/>
              <w:right w:val="single" w:sz="4" w:space="0" w:color="auto"/>
            </w:tcBorders>
            <w:vAlign w:val="center"/>
            <w:hideMark/>
          </w:tcPr>
          <w:p w14:paraId="2A58219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20C92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76824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660,000 </w:t>
            </w:r>
          </w:p>
        </w:tc>
      </w:tr>
      <w:tr w:rsidR="00EF0199" w:rsidRPr="00502DE6" w14:paraId="13C8EB0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9F886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416</w:t>
            </w:r>
          </w:p>
        </w:tc>
        <w:tc>
          <w:tcPr>
            <w:tcW w:w="2775" w:type="dxa"/>
            <w:tcBorders>
              <w:top w:val="nil"/>
              <w:left w:val="nil"/>
              <w:bottom w:val="single" w:sz="4" w:space="0" w:color="auto"/>
              <w:right w:val="single" w:sz="4" w:space="0" w:color="auto"/>
            </w:tcBorders>
            <w:vAlign w:val="center"/>
            <w:hideMark/>
          </w:tcPr>
          <w:p w14:paraId="2E5184B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68.000.000,-</w:t>
            </w:r>
          </w:p>
        </w:tc>
        <w:tc>
          <w:tcPr>
            <w:tcW w:w="4462" w:type="dxa"/>
            <w:tcBorders>
              <w:top w:val="nil"/>
              <w:left w:val="nil"/>
              <w:bottom w:val="single" w:sz="4" w:space="0" w:color="auto"/>
              <w:right w:val="single" w:sz="4" w:space="0" w:color="auto"/>
            </w:tcBorders>
            <w:vAlign w:val="center"/>
            <w:hideMark/>
          </w:tcPr>
          <w:p w14:paraId="085E0D9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B3D40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7EA54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680,000 </w:t>
            </w:r>
          </w:p>
        </w:tc>
      </w:tr>
      <w:tr w:rsidR="00EF0199" w:rsidRPr="00502DE6" w14:paraId="2082EB7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DEC56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417</w:t>
            </w:r>
          </w:p>
        </w:tc>
        <w:tc>
          <w:tcPr>
            <w:tcW w:w="2775" w:type="dxa"/>
            <w:tcBorders>
              <w:top w:val="nil"/>
              <w:left w:val="nil"/>
              <w:bottom w:val="single" w:sz="4" w:space="0" w:color="auto"/>
              <w:right w:val="single" w:sz="4" w:space="0" w:color="auto"/>
            </w:tcBorders>
            <w:vAlign w:val="center"/>
            <w:hideMark/>
          </w:tcPr>
          <w:p w14:paraId="0EB42F1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70.000.000,-</w:t>
            </w:r>
          </w:p>
        </w:tc>
        <w:tc>
          <w:tcPr>
            <w:tcW w:w="4462" w:type="dxa"/>
            <w:tcBorders>
              <w:top w:val="nil"/>
              <w:left w:val="nil"/>
              <w:bottom w:val="single" w:sz="4" w:space="0" w:color="auto"/>
              <w:right w:val="single" w:sz="4" w:space="0" w:color="auto"/>
            </w:tcBorders>
            <w:vAlign w:val="center"/>
            <w:hideMark/>
          </w:tcPr>
          <w:p w14:paraId="317F0D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2421F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DB6FF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700,000 </w:t>
            </w:r>
          </w:p>
        </w:tc>
      </w:tr>
      <w:tr w:rsidR="00EF0199" w:rsidRPr="00502DE6" w14:paraId="2BCF80B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98F61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418</w:t>
            </w:r>
          </w:p>
        </w:tc>
        <w:tc>
          <w:tcPr>
            <w:tcW w:w="2775" w:type="dxa"/>
            <w:tcBorders>
              <w:top w:val="nil"/>
              <w:left w:val="nil"/>
              <w:bottom w:val="single" w:sz="4" w:space="0" w:color="auto"/>
              <w:right w:val="single" w:sz="4" w:space="0" w:color="auto"/>
            </w:tcBorders>
            <w:vAlign w:val="center"/>
            <w:hideMark/>
          </w:tcPr>
          <w:p w14:paraId="6CA543A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72.000.000,-</w:t>
            </w:r>
          </w:p>
        </w:tc>
        <w:tc>
          <w:tcPr>
            <w:tcW w:w="4462" w:type="dxa"/>
            <w:tcBorders>
              <w:top w:val="nil"/>
              <w:left w:val="nil"/>
              <w:bottom w:val="single" w:sz="4" w:space="0" w:color="auto"/>
              <w:right w:val="single" w:sz="4" w:space="0" w:color="auto"/>
            </w:tcBorders>
            <w:vAlign w:val="center"/>
            <w:hideMark/>
          </w:tcPr>
          <w:p w14:paraId="1B21867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030FFA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2CCF4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720,000 </w:t>
            </w:r>
          </w:p>
        </w:tc>
      </w:tr>
      <w:tr w:rsidR="00EF0199" w:rsidRPr="00502DE6" w14:paraId="57B2622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28AF4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419</w:t>
            </w:r>
          </w:p>
        </w:tc>
        <w:tc>
          <w:tcPr>
            <w:tcW w:w="2775" w:type="dxa"/>
            <w:tcBorders>
              <w:top w:val="nil"/>
              <w:left w:val="nil"/>
              <w:bottom w:val="single" w:sz="4" w:space="0" w:color="auto"/>
              <w:right w:val="single" w:sz="4" w:space="0" w:color="auto"/>
            </w:tcBorders>
            <w:vAlign w:val="center"/>
            <w:hideMark/>
          </w:tcPr>
          <w:p w14:paraId="37E41F1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74.000.000,-</w:t>
            </w:r>
          </w:p>
        </w:tc>
        <w:tc>
          <w:tcPr>
            <w:tcW w:w="4462" w:type="dxa"/>
            <w:tcBorders>
              <w:top w:val="nil"/>
              <w:left w:val="nil"/>
              <w:bottom w:val="single" w:sz="4" w:space="0" w:color="auto"/>
              <w:right w:val="single" w:sz="4" w:space="0" w:color="auto"/>
            </w:tcBorders>
            <w:vAlign w:val="center"/>
            <w:hideMark/>
          </w:tcPr>
          <w:p w14:paraId="458A79A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C698E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88029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740,000 </w:t>
            </w:r>
          </w:p>
        </w:tc>
      </w:tr>
      <w:tr w:rsidR="00EF0199" w:rsidRPr="00502DE6" w14:paraId="40F0FC2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16D75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420</w:t>
            </w:r>
          </w:p>
        </w:tc>
        <w:tc>
          <w:tcPr>
            <w:tcW w:w="2775" w:type="dxa"/>
            <w:tcBorders>
              <w:top w:val="nil"/>
              <w:left w:val="nil"/>
              <w:bottom w:val="single" w:sz="4" w:space="0" w:color="auto"/>
              <w:right w:val="single" w:sz="4" w:space="0" w:color="auto"/>
            </w:tcBorders>
            <w:vAlign w:val="center"/>
            <w:hideMark/>
          </w:tcPr>
          <w:p w14:paraId="0F4ED85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76.000.000,-</w:t>
            </w:r>
          </w:p>
        </w:tc>
        <w:tc>
          <w:tcPr>
            <w:tcW w:w="4462" w:type="dxa"/>
            <w:tcBorders>
              <w:top w:val="nil"/>
              <w:left w:val="nil"/>
              <w:bottom w:val="single" w:sz="4" w:space="0" w:color="auto"/>
              <w:right w:val="single" w:sz="4" w:space="0" w:color="auto"/>
            </w:tcBorders>
            <w:vAlign w:val="center"/>
            <w:hideMark/>
          </w:tcPr>
          <w:p w14:paraId="5ECDE7E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C467D8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749AF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760,000 </w:t>
            </w:r>
          </w:p>
        </w:tc>
      </w:tr>
      <w:tr w:rsidR="00EF0199" w:rsidRPr="00502DE6" w14:paraId="66A1064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80691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421</w:t>
            </w:r>
          </w:p>
        </w:tc>
        <w:tc>
          <w:tcPr>
            <w:tcW w:w="2775" w:type="dxa"/>
            <w:tcBorders>
              <w:top w:val="nil"/>
              <w:left w:val="nil"/>
              <w:bottom w:val="single" w:sz="4" w:space="0" w:color="auto"/>
              <w:right w:val="single" w:sz="4" w:space="0" w:color="auto"/>
            </w:tcBorders>
            <w:vAlign w:val="center"/>
            <w:hideMark/>
          </w:tcPr>
          <w:p w14:paraId="2F1353D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78.000.000,-</w:t>
            </w:r>
          </w:p>
        </w:tc>
        <w:tc>
          <w:tcPr>
            <w:tcW w:w="4462" w:type="dxa"/>
            <w:tcBorders>
              <w:top w:val="nil"/>
              <w:left w:val="nil"/>
              <w:bottom w:val="single" w:sz="4" w:space="0" w:color="auto"/>
              <w:right w:val="single" w:sz="4" w:space="0" w:color="auto"/>
            </w:tcBorders>
            <w:vAlign w:val="center"/>
            <w:hideMark/>
          </w:tcPr>
          <w:p w14:paraId="1383283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9AA44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40C4A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780,000 </w:t>
            </w:r>
          </w:p>
        </w:tc>
      </w:tr>
      <w:tr w:rsidR="00EF0199" w:rsidRPr="00502DE6" w14:paraId="6420705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A79E3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422</w:t>
            </w:r>
          </w:p>
        </w:tc>
        <w:tc>
          <w:tcPr>
            <w:tcW w:w="2775" w:type="dxa"/>
            <w:tcBorders>
              <w:top w:val="nil"/>
              <w:left w:val="nil"/>
              <w:bottom w:val="single" w:sz="4" w:space="0" w:color="auto"/>
              <w:right w:val="single" w:sz="4" w:space="0" w:color="auto"/>
            </w:tcBorders>
            <w:vAlign w:val="center"/>
            <w:hideMark/>
          </w:tcPr>
          <w:p w14:paraId="410B119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80.000.000,-</w:t>
            </w:r>
          </w:p>
        </w:tc>
        <w:tc>
          <w:tcPr>
            <w:tcW w:w="4462" w:type="dxa"/>
            <w:tcBorders>
              <w:top w:val="nil"/>
              <w:left w:val="nil"/>
              <w:bottom w:val="single" w:sz="4" w:space="0" w:color="auto"/>
              <w:right w:val="single" w:sz="4" w:space="0" w:color="auto"/>
            </w:tcBorders>
            <w:vAlign w:val="center"/>
            <w:hideMark/>
          </w:tcPr>
          <w:p w14:paraId="60AF05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578C7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57D54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800,000 </w:t>
            </w:r>
          </w:p>
        </w:tc>
      </w:tr>
      <w:tr w:rsidR="00EF0199" w:rsidRPr="00502DE6" w14:paraId="58DC727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B82CD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423</w:t>
            </w:r>
          </w:p>
        </w:tc>
        <w:tc>
          <w:tcPr>
            <w:tcW w:w="2775" w:type="dxa"/>
            <w:tcBorders>
              <w:top w:val="nil"/>
              <w:left w:val="nil"/>
              <w:bottom w:val="single" w:sz="4" w:space="0" w:color="auto"/>
              <w:right w:val="single" w:sz="4" w:space="0" w:color="auto"/>
            </w:tcBorders>
            <w:vAlign w:val="center"/>
            <w:hideMark/>
          </w:tcPr>
          <w:p w14:paraId="7421693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82.000.000,-</w:t>
            </w:r>
          </w:p>
        </w:tc>
        <w:tc>
          <w:tcPr>
            <w:tcW w:w="4462" w:type="dxa"/>
            <w:tcBorders>
              <w:top w:val="nil"/>
              <w:left w:val="nil"/>
              <w:bottom w:val="single" w:sz="4" w:space="0" w:color="auto"/>
              <w:right w:val="single" w:sz="4" w:space="0" w:color="auto"/>
            </w:tcBorders>
            <w:vAlign w:val="center"/>
            <w:hideMark/>
          </w:tcPr>
          <w:p w14:paraId="40CE1E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E658B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894A0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820,000 </w:t>
            </w:r>
          </w:p>
        </w:tc>
      </w:tr>
      <w:tr w:rsidR="00EF0199" w:rsidRPr="00502DE6" w14:paraId="6DCC221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C1FD7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424</w:t>
            </w:r>
          </w:p>
        </w:tc>
        <w:tc>
          <w:tcPr>
            <w:tcW w:w="2775" w:type="dxa"/>
            <w:tcBorders>
              <w:top w:val="nil"/>
              <w:left w:val="nil"/>
              <w:bottom w:val="single" w:sz="4" w:space="0" w:color="auto"/>
              <w:right w:val="single" w:sz="4" w:space="0" w:color="auto"/>
            </w:tcBorders>
            <w:vAlign w:val="center"/>
            <w:hideMark/>
          </w:tcPr>
          <w:p w14:paraId="0C8A2B2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84.000.000,-</w:t>
            </w:r>
          </w:p>
        </w:tc>
        <w:tc>
          <w:tcPr>
            <w:tcW w:w="4462" w:type="dxa"/>
            <w:tcBorders>
              <w:top w:val="nil"/>
              <w:left w:val="nil"/>
              <w:bottom w:val="single" w:sz="4" w:space="0" w:color="auto"/>
              <w:right w:val="single" w:sz="4" w:space="0" w:color="auto"/>
            </w:tcBorders>
            <w:vAlign w:val="center"/>
            <w:hideMark/>
          </w:tcPr>
          <w:p w14:paraId="2BA61C5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E99C6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C59D8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840,000 </w:t>
            </w:r>
          </w:p>
        </w:tc>
      </w:tr>
      <w:tr w:rsidR="00EF0199" w:rsidRPr="00502DE6" w14:paraId="746C907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B44D2E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425</w:t>
            </w:r>
          </w:p>
        </w:tc>
        <w:tc>
          <w:tcPr>
            <w:tcW w:w="2775" w:type="dxa"/>
            <w:tcBorders>
              <w:top w:val="nil"/>
              <w:left w:val="nil"/>
              <w:bottom w:val="single" w:sz="4" w:space="0" w:color="auto"/>
              <w:right w:val="single" w:sz="4" w:space="0" w:color="auto"/>
            </w:tcBorders>
            <w:vAlign w:val="center"/>
            <w:hideMark/>
          </w:tcPr>
          <w:p w14:paraId="2A5CB0A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86.000.000,-</w:t>
            </w:r>
          </w:p>
        </w:tc>
        <w:tc>
          <w:tcPr>
            <w:tcW w:w="4462" w:type="dxa"/>
            <w:tcBorders>
              <w:top w:val="nil"/>
              <w:left w:val="nil"/>
              <w:bottom w:val="single" w:sz="4" w:space="0" w:color="auto"/>
              <w:right w:val="single" w:sz="4" w:space="0" w:color="auto"/>
            </w:tcBorders>
            <w:vAlign w:val="center"/>
            <w:hideMark/>
          </w:tcPr>
          <w:p w14:paraId="40F0E4D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48893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945A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860,000 </w:t>
            </w:r>
          </w:p>
        </w:tc>
      </w:tr>
      <w:tr w:rsidR="00EF0199" w:rsidRPr="00502DE6" w14:paraId="4712FFB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3EDFF5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426</w:t>
            </w:r>
          </w:p>
        </w:tc>
        <w:tc>
          <w:tcPr>
            <w:tcW w:w="2775" w:type="dxa"/>
            <w:tcBorders>
              <w:top w:val="nil"/>
              <w:left w:val="nil"/>
              <w:bottom w:val="single" w:sz="4" w:space="0" w:color="auto"/>
              <w:right w:val="single" w:sz="4" w:space="0" w:color="auto"/>
            </w:tcBorders>
            <w:vAlign w:val="center"/>
            <w:hideMark/>
          </w:tcPr>
          <w:p w14:paraId="5C6980C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88.000.000,-</w:t>
            </w:r>
          </w:p>
        </w:tc>
        <w:tc>
          <w:tcPr>
            <w:tcW w:w="4462" w:type="dxa"/>
            <w:tcBorders>
              <w:top w:val="nil"/>
              <w:left w:val="nil"/>
              <w:bottom w:val="single" w:sz="4" w:space="0" w:color="auto"/>
              <w:right w:val="single" w:sz="4" w:space="0" w:color="auto"/>
            </w:tcBorders>
            <w:vAlign w:val="center"/>
            <w:hideMark/>
          </w:tcPr>
          <w:p w14:paraId="567D1EE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917D6B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2941C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880,000 </w:t>
            </w:r>
          </w:p>
        </w:tc>
      </w:tr>
      <w:tr w:rsidR="00EF0199" w:rsidRPr="00502DE6" w14:paraId="1CFB392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EE947A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427</w:t>
            </w:r>
          </w:p>
        </w:tc>
        <w:tc>
          <w:tcPr>
            <w:tcW w:w="2775" w:type="dxa"/>
            <w:tcBorders>
              <w:top w:val="nil"/>
              <w:left w:val="nil"/>
              <w:bottom w:val="single" w:sz="4" w:space="0" w:color="auto"/>
              <w:right w:val="single" w:sz="4" w:space="0" w:color="auto"/>
            </w:tcBorders>
            <w:vAlign w:val="center"/>
            <w:hideMark/>
          </w:tcPr>
          <w:p w14:paraId="166EBDA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90.000.000,-</w:t>
            </w:r>
          </w:p>
        </w:tc>
        <w:tc>
          <w:tcPr>
            <w:tcW w:w="4462" w:type="dxa"/>
            <w:tcBorders>
              <w:top w:val="nil"/>
              <w:left w:val="nil"/>
              <w:bottom w:val="single" w:sz="4" w:space="0" w:color="auto"/>
              <w:right w:val="single" w:sz="4" w:space="0" w:color="auto"/>
            </w:tcBorders>
            <w:vAlign w:val="center"/>
            <w:hideMark/>
          </w:tcPr>
          <w:p w14:paraId="316E0C9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5E649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E9DF6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900,000 </w:t>
            </w:r>
          </w:p>
        </w:tc>
      </w:tr>
      <w:tr w:rsidR="00EF0199" w:rsidRPr="00502DE6" w14:paraId="71DA7CD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CCB73B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428</w:t>
            </w:r>
          </w:p>
        </w:tc>
        <w:tc>
          <w:tcPr>
            <w:tcW w:w="2775" w:type="dxa"/>
            <w:tcBorders>
              <w:top w:val="nil"/>
              <w:left w:val="nil"/>
              <w:bottom w:val="single" w:sz="4" w:space="0" w:color="auto"/>
              <w:right w:val="single" w:sz="4" w:space="0" w:color="auto"/>
            </w:tcBorders>
            <w:vAlign w:val="center"/>
            <w:hideMark/>
          </w:tcPr>
          <w:p w14:paraId="54230D5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92.000.000,-</w:t>
            </w:r>
          </w:p>
        </w:tc>
        <w:tc>
          <w:tcPr>
            <w:tcW w:w="4462" w:type="dxa"/>
            <w:tcBorders>
              <w:top w:val="nil"/>
              <w:left w:val="nil"/>
              <w:bottom w:val="single" w:sz="4" w:space="0" w:color="auto"/>
              <w:right w:val="single" w:sz="4" w:space="0" w:color="auto"/>
            </w:tcBorders>
            <w:vAlign w:val="center"/>
            <w:hideMark/>
          </w:tcPr>
          <w:p w14:paraId="5FC2D48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0606C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20F81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920,000 </w:t>
            </w:r>
          </w:p>
        </w:tc>
      </w:tr>
      <w:tr w:rsidR="00EF0199" w:rsidRPr="00502DE6" w14:paraId="55D53B5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5F459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429</w:t>
            </w:r>
          </w:p>
        </w:tc>
        <w:tc>
          <w:tcPr>
            <w:tcW w:w="2775" w:type="dxa"/>
            <w:tcBorders>
              <w:top w:val="nil"/>
              <w:left w:val="nil"/>
              <w:bottom w:val="single" w:sz="4" w:space="0" w:color="auto"/>
              <w:right w:val="single" w:sz="4" w:space="0" w:color="auto"/>
            </w:tcBorders>
            <w:vAlign w:val="center"/>
            <w:hideMark/>
          </w:tcPr>
          <w:p w14:paraId="6A12383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94.000.000,-</w:t>
            </w:r>
          </w:p>
        </w:tc>
        <w:tc>
          <w:tcPr>
            <w:tcW w:w="4462" w:type="dxa"/>
            <w:tcBorders>
              <w:top w:val="nil"/>
              <w:left w:val="nil"/>
              <w:bottom w:val="single" w:sz="4" w:space="0" w:color="auto"/>
              <w:right w:val="single" w:sz="4" w:space="0" w:color="auto"/>
            </w:tcBorders>
            <w:vAlign w:val="center"/>
            <w:hideMark/>
          </w:tcPr>
          <w:p w14:paraId="5804332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42B6B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0D3BB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940,000 </w:t>
            </w:r>
          </w:p>
        </w:tc>
      </w:tr>
      <w:tr w:rsidR="00EF0199" w:rsidRPr="00502DE6" w14:paraId="360DAB8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051521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430</w:t>
            </w:r>
          </w:p>
        </w:tc>
        <w:tc>
          <w:tcPr>
            <w:tcW w:w="2775" w:type="dxa"/>
            <w:tcBorders>
              <w:top w:val="nil"/>
              <w:left w:val="nil"/>
              <w:bottom w:val="single" w:sz="4" w:space="0" w:color="auto"/>
              <w:right w:val="single" w:sz="4" w:space="0" w:color="auto"/>
            </w:tcBorders>
            <w:vAlign w:val="center"/>
            <w:hideMark/>
          </w:tcPr>
          <w:p w14:paraId="7AC816F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96.000.000,-</w:t>
            </w:r>
          </w:p>
        </w:tc>
        <w:tc>
          <w:tcPr>
            <w:tcW w:w="4462" w:type="dxa"/>
            <w:tcBorders>
              <w:top w:val="nil"/>
              <w:left w:val="nil"/>
              <w:bottom w:val="single" w:sz="4" w:space="0" w:color="auto"/>
              <w:right w:val="single" w:sz="4" w:space="0" w:color="auto"/>
            </w:tcBorders>
            <w:vAlign w:val="center"/>
            <w:hideMark/>
          </w:tcPr>
          <w:p w14:paraId="692632C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9772B3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BC3151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960,000 </w:t>
            </w:r>
          </w:p>
        </w:tc>
      </w:tr>
      <w:tr w:rsidR="00EF0199" w:rsidRPr="00502DE6" w14:paraId="01119D5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579A0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431</w:t>
            </w:r>
          </w:p>
        </w:tc>
        <w:tc>
          <w:tcPr>
            <w:tcW w:w="2775" w:type="dxa"/>
            <w:tcBorders>
              <w:top w:val="nil"/>
              <w:left w:val="nil"/>
              <w:bottom w:val="single" w:sz="4" w:space="0" w:color="auto"/>
              <w:right w:val="single" w:sz="4" w:space="0" w:color="auto"/>
            </w:tcBorders>
            <w:vAlign w:val="center"/>
            <w:hideMark/>
          </w:tcPr>
          <w:p w14:paraId="660C354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98.000.000,-</w:t>
            </w:r>
          </w:p>
        </w:tc>
        <w:tc>
          <w:tcPr>
            <w:tcW w:w="4462" w:type="dxa"/>
            <w:tcBorders>
              <w:top w:val="nil"/>
              <w:left w:val="nil"/>
              <w:bottom w:val="single" w:sz="4" w:space="0" w:color="auto"/>
              <w:right w:val="single" w:sz="4" w:space="0" w:color="auto"/>
            </w:tcBorders>
            <w:vAlign w:val="center"/>
            <w:hideMark/>
          </w:tcPr>
          <w:p w14:paraId="7D651A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AB63FF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C0F2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980,000 </w:t>
            </w:r>
          </w:p>
        </w:tc>
      </w:tr>
      <w:tr w:rsidR="00EF0199" w:rsidRPr="00502DE6" w14:paraId="21FC24C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BCE89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432</w:t>
            </w:r>
          </w:p>
        </w:tc>
        <w:tc>
          <w:tcPr>
            <w:tcW w:w="2775" w:type="dxa"/>
            <w:tcBorders>
              <w:top w:val="nil"/>
              <w:left w:val="nil"/>
              <w:bottom w:val="single" w:sz="4" w:space="0" w:color="auto"/>
              <w:right w:val="single" w:sz="4" w:space="0" w:color="auto"/>
            </w:tcBorders>
            <w:vAlign w:val="center"/>
            <w:hideMark/>
          </w:tcPr>
          <w:p w14:paraId="5D77D44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100.000.000,-</w:t>
            </w:r>
          </w:p>
        </w:tc>
        <w:tc>
          <w:tcPr>
            <w:tcW w:w="4462" w:type="dxa"/>
            <w:tcBorders>
              <w:top w:val="nil"/>
              <w:left w:val="nil"/>
              <w:bottom w:val="single" w:sz="4" w:space="0" w:color="auto"/>
              <w:right w:val="single" w:sz="4" w:space="0" w:color="auto"/>
            </w:tcBorders>
            <w:vAlign w:val="center"/>
            <w:hideMark/>
          </w:tcPr>
          <w:p w14:paraId="59178EE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7D32E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BAFCA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1,000,000 </w:t>
            </w:r>
          </w:p>
        </w:tc>
      </w:tr>
      <w:tr w:rsidR="00EF0199" w:rsidRPr="00502DE6" w14:paraId="5BDCF70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11BAD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433</w:t>
            </w:r>
          </w:p>
        </w:tc>
        <w:tc>
          <w:tcPr>
            <w:tcW w:w="2775" w:type="dxa"/>
            <w:tcBorders>
              <w:top w:val="nil"/>
              <w:left w:val="nil"/>
              <w:bottom w:val="single" w:sz="4" w:space="0" w:color="auto"/>
              <w:right w:val="single" w:sz="4" w:space="0" w:color="auto"/>
            </w:tcBorders>
            <w:vAlign w:val="center"/>
            <w:hideMark/>
          </w:tcPr>
          <w:p w14:paraId="7DEF095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105.000.000,-</w:t>
            </w:r>
          </w:p>
        </w:tc>
        <w:tc>
          <w:tcPr>
            <w:tcW w:w="4462" w:type="dxa"/>
            <w:tcBorders>
              <w:top w:val="nil"/>
              <w:left w:val="nil"/>
              <w:bottom w:val="single" w:sz="4" w:space="0" w:color="auto"/>
              <w:right w:val="single" w:sz="4" w:space="0" w:color="auto"/>
            </w:tcBorders>
            <w:vAlign w:val="center"/>
            <w:hideMark/>
          </w:tcPr>
          <w:p w14:paraId="564568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FB4BB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8121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1,050,000 </w:t>
            </w:r>
          </w:p>
        </w:tc>
      </w:tr>
      <w:tr w:rsidR="00EF0199" w:rsidRPr="00502DE6" w14:paraId="2AD8591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6FD16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434</w:t>
            </w:r>
          </w:p>
        </w:tc>
        <w:tc>
          <w:tcPr>
            <w:tcW w:w="2775" w:type="dxa"/>
            <w:tcBorders>
              <w:top w:val="nil"/>
              <w:left w:val="nil"/>
              <w:bottom w:val="single" w:sz="4" w:space="0" w:color="auto"/>
              <w:right w:val="single" w:sz="4" w:space="0" w:color="auto"/>
            </w:tcBorders>
            <w:vAlign w:val="center"/>
            <w:hideMark/>
          </w:tcPr>
          <w:p w14:paraId="7650CE2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110.000.000,-</w:t>
            </w:r>
          </w:p>
        </w:tc>
        <w:tc>
          <w:tcPr>
            <w:tcW w:w="4462" w:type="dxa"/>
            <w:tcBorders>
              <w:top w:val="nil"/>
              <w:left w:val="nil"/>
              <w:bottom w:val="single" w:sz="4" w:space="0" w:color="auto"/>
              <w:right w:val="single" w:sz="4" w:space="0" w:color="auto"/>
            </w:tcBorders>
            <w:vAlign w:val="center"/>
            <w:hideMark/>
          </w:tcPr>
          <w:p w14:paraId="150251A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502CA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720A7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1,100,000 </w:t>
            </w:r>
          </w:p>
        </w:tc>
      </w:tr>
      <w:tr w:rsidR="00EF0199" w:rsidRPr="00502DE6" w14:paraId="20F1F05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8DDAC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435</w:t>
            </w:r>
          </w:p>
        </w:tc>
        <w:tc>
          <w:tcPr>
            <w:tcW w:w="2775" w:type="dxa"/>
            <w:tcBorders>
              <w:top w:val="nil"/>
              <w:left w:val="nil"/>
              <w:bottom w:val="single" w:sz="4" w:space="0" w:color="auto"/>
              <w:right w:val="single" w:sz="4" w:space="0" w:color="auto"/>
            </w:tcBorders>
            <w:vAlign w:val="center"/>
            <w:hideMark/>
          </w:tcPr>
          <w:p w14:paraId="7B3752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115.000.000,-</w:t>
            </w:r>
          </w:p>
        </w:tc>
        <w:tc>
          <w:tcPr>
            <w:tcW w:w="4462" w:type="dxa"/>
            <w:tcBorders>
              <w:top w:val="nil"/>
              <w:left w:val="nil"/>
              <w:bottom w:val="single" w:sz="4" w:space="0" w:color="auto"/>
              <w:right w:val="single" w:sz="4" w:space="0" w:color="auto"/>
            </w:tcBorders>
            <w:vAlign w:val="center"/>
            <w:hideMark/>
          </w:tcPr>
          <w:p w14:paraId="147155E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AF92C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1DA9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1,150,000 </w:t>
            </w:r>
          </w:p>
        </w:tc>
      </w:tr>
      <w:tr w:rsidR="00EF0199" w:rsidRPr="00502DE6" w14:paraId="1A7D010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C9ECE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436</w:t>
            </w:r>
          </w:p>
        </w:tc>
        <w:tc>
          <w:tcPr>
            <w:tcW w:w="2775" w:type="dxa"/>
            <w:tcBorders>
              <w:top w:val="nil"/>
              <w:left w:val="nil"/>
              <w:bottom w:val="single" w:sz="4" w:space="0" w:color="auto"/>
              <w:right w:val="single" w:sz="4" w:space="0" w:color="auto"/>
            </w:tcBorders>
            <w:vAlign w:val="center"/>
            <w:hideMark/>
          </w:tcPr>
          <w:p w14:paraId="73666B2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120.000.000,-</w:t>
            </w:r>
          </w:p>
        </w:tc>
        <w:tc>
          <w:tcPr>
            <w:tcW w:w="4462" w:type="dxa"/>
            <w:tcBorders>
              <w:top w:val="nil"/>
              <w:left w:val="nil"/>
              <w:bottom w:val="single" w:sz="4" w:space="0" w:color="auto"/>
              <w:right w:val="single" w:sz="4" w:space="0" w:color="auto"/>
            </w:tcBorders>
            <w:vAlign w:val="center"/>
            <w:hideMark/>
          </w:tcPr>
          <w:p w14:paraId="3B29D47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EC7D7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39306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1,200,000 </w:t>
            </w:r>
          </w:p>
        </w:tc>
      </w:tr>
      <w:tr w:rsidR="00EF0199" w:rsidRPr="00502DE6" w14:paraId="5731145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89CF7A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437</w:t>
            </w:r>
          </w:p>
        </w:tc>
        <w:tc>
          <w:tcPr>
            <w:tcW w:w="2775" w:type="dxa"/>
            <w:tcBorders>
              <w:top w:val="nil"/>
              <w:left w:val="nil"/>
              <w:bottom w:val="single" w:sz="4" w:space="0" w:color="auto"/>
              <w:right w:val="single" w:sz="4" w:space="0" w:color="auto"/>
            </w:tcBorders>
            <w:vAlign w:val="center"/>
            <w:hideMark/>
          </w:tcPr>
          <w:p w14:paraId="48D4BB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125.000.000,-</w:t>
            </w:r>
          </w:p>
        </w:tc>
        <w:tc>
          <w:tcPr>
            <w:tcW w:w="4462" w:type="dxa"/>
            <w:tcBorders>
              <w:top w:val="nil"/>
              <w:left w:val="nil"/>
              <w:bottom w:val="single" w:sz="4" w:space="0" w:color="auto"/>
              <w:right w:val="single" w:sz="4" w:space="0" w:color="auto"/>
            </w:tcBorders>
            <w:vAlign w:val="center"/>
            <w:hideMark/>
          </w:tcPr>
          <w:p w14:paraId="24179F5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9495F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EE235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1,250,000 </w:t>
            </w:r>
          </w:p>
        </w:tc>
      </w:tr>
      <w:tr w:rsidR="00EF0199" w:rsidRPr="00502DE6" w14:paraId="7D1ED2C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0E560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438</w:t>
            </w:r>
          </w:p>
        </w:tc>
        <w:tc>
          <w:tcPr>
            <w:tcW w:w="2775" w:type="dxa"/>
            <w:tcBorders>
              <w:top w:val="nil"/>
              <w:left w:val="nil"/>
              <w:bottom w:val="single" w:sz="4" w:space="0" w:color="auto"/>
              <w:right w:val="single" w:sz="4" w:space="0" w:color="auto"/>
            </w:tcBorders>
            <w:vAlign w:val="center"/>
            <w:hideMark/>
          </w:tcPr>
          <w:p w14:paraId="4ABA09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130.000.000,-</w:t>
            </w:r>
          </w:p>
        </w:tc>
        <w:tc>
          <w:tcPr>
            <w:tcW w:w="4462" w:type="dxa"/>
            <w:tcBorders>
              <w:top w:val="nil"/>
              <w:left w:val="nil"/>
              <w:bottom w:val="single" w:sz="4" w:space="0" w:color="auto"/>
              <w:right w:val="single" w:sz="4" w:space="0" w:color="auto"/>
            </w:tcBorders>
            <w:vAlign w:val="center"/>
            <w:hideMark/>
          </w:tcPr>
          <w:p w14:paraId="5DFF4F7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697E6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8172D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1,300,000 </w:t>
            </w:r>
          </w:p>
        </w:tc>
      </w:tr>
      <w:tr w:rsidR="00EF0199" w:rsidRPr="00502DE6" w14:paraId="184DE61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28828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439</w:t>
            </w:r>
          </w:p>
        </w:tc>
        <w:tc>
          <w:tcPr>
            <w:tcW w:w="2775" w:type="dxa"/>
            <w:tcBorders>
              <w:top w:val="nil"/>
              <w:left w:val="nil"/>
              <w:bottom w:val="single" w:sz="4" w:space="0" w:color="auto"/>
              <w:right w:val="single" w:sz="4" w:space="0" w:color="auto"/>
            </w:tcBorders>
            <w:vAlign w:val="center"/>
            <w:hideMark/>
          </w:tcPr>
          <w:p w14:paraId="5C8A8A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135.000.000,-</w:t>
            </w:r>
          </w:p>
        </w:tc>
        <w:tc>
          <w:tcPr>
            <w:tcW w:w="4462" w:type="dxa"/>
            <w:tcBorders>
              <w:top w:val="nil"/>
              <w:left w:val="nil"/>
              <w:bottom w:val="single" w:sz="4" w:space="0" w:color="auto"/>
              <w:right w:val="single" w:sz="4" w:space="0" w:color="auto"/>
            </w:tcBorders>
            <w:vAlign w:val="center"/>
            <w:hideMark/>
          </w:tcPr>
          <w:p w14:paraId="49FA4D7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27B3E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D0949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1,350,000 </w:t>
            </w:r>
          </w:p>
        </w:tc>
      </w:tr>
      <w:tr w:rsidR="00EF0199" w:rsidRPr="00502DE6" w14:paraId="0CBBA25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F81C9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440</w:t>
            </w:r>
          </w:p>
        </w:tc>
        <w:tc>
          <w:tcPr>
            <w:tcW w:w="2775" w:type="dxa"/>
            <w:tcBorders>
              <w:top w:val="nil"/>
              <w:left w:val="nil"/>
              <w:bottom w:val="single" w:sz="4" w:space="0" w:color="auto"/>
              <w:right w:val="single" w:sz="4" w:space="0" w:color="auto"/>
            </w:tcBorders>
            <w:vAlign w:val="center"/>
            <w:hideMark/>
          </w:tcPr>
          <w:p w14:paraId="312DE3F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140.000.000,-</w:t>
            </w:r>
          </w:p>
        </w:tc>
        <w:tc>
          <w:tcPr>
            <w:tcW w:w="4462" w:type="dxa"/>
            <w:tcBorders>
              <w:top w:val="nil"/>
              <w:left w:val="nil"/>
              <w:bottom w:val="single" w:sz="4" w:space="0" w:color="auto"/>
              <w:right w:val="single" w:sz="4" w:space="0" w:color="auto"/>
            </w:tcBorders>
            <w:vAlign w:val="center"/>
            <w:hideMark/>
          </w:tcPr>
          <w:p w14:paraId="48906A6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74ED7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6A180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1,400,000 </w:t>
            </w:r>
          </w:p>
        </w:tc>
      </w:tr>
      <w:tr w:rsidR="00EF0199" w:rsidRPr="00502DE6" w14:paraId="2F2F7B3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54E94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441</w:t>
            </w:r>
          </w:p>
        </w:tc>
        <w:tc>
          <w:tcPr>
            <w:tcW w:w="2775" w:type="dxa"/>
            <w:tcBorders>
              <w:top w:val="nil"/>
              <w:left w:val="nil"/>
              <w:bottom w:val="single" w:sz="4" w:space="0" w:color="auto"/>
              <w:right w:val="single" w:sz="4" w:space="0" w:color="auto"/>
            </w:tcBorders>
            <w:vAlign w:val="center"/>
            <w:hideMark/>
          </w:tcPr>
          <w:p w14:paraId="0295914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145.000.000,-</w:t>
            </w:r>
          </w:p>
        </w:tc>
        <w:tc>
          <w:tcPr>
            <w:tcW w:w="4462" w:type="dxa"/>
            <w:tcBorders>
              <w:top w:val="nil"/>
              <w:left w:val="nil"/>
              <w:bottom w:val="single" w:sz="4" w:space="0" w:color="auto"/>
              <w:right w:val="single" w:sz="4" w:space="0" w:color="auto"/>
            </w:tcBorders>
            <w:vAlign w:val="center"/>
            <w:hideMark/>
          </w:tcPr>
          <w:p w14:paraId="3EF2273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AD7DA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5DCB5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1,450,000 </w:t>
            </w:r>
          </w:p>
        </w:tc>
      </w:tr>
      <w:tr w:rsidR="00EF0199" w:rsidRPr="00502DE6" w14:paraId="008D428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B977F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442</w:t>
            </w:r>
          </w:p>
        </w:tc>
        <w:tc>
          <w:tcPr>
            <w:tcW w:w="2775" w:type="dxa"/>
            <w:tcBorders>
              <w:top w:val="nil"/>
              <w:left w:val="nil"/>
              <w:bottom w:val="single" w:sz="4" w:space="0" w:color="auto"/>
              <w:right w:val="single" w:sz="4" w:space="0" w:color="auto"/>
            </w:tcBorders>
            <w:vAlign w:val="center"/>
            <w:hideMark/>
          </w:tcPr>
          <w:p w14:paraId="0E0C78C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150.000.000,-</w:t>
            </w:r>
          </w:p>
        </w:tc>
        <w:tc>
          <w:tcPr>
            <w:tcW w:w="4462" w:type="dxa"/>
            <w:tcBorders>
              <w:top w:val="nil"/>
              <w:left w:val="nil"/>
              <w:bottom w:val="single" w:sz="4" w:space="0" w:color="auto"/>
              <w:right w:val="single" w:sz="4" w:space="0" w:color="auto"/>
            </w:tcBorders>
            <w:vAlign w:val="center"/>
            <w:hideMark/>
          </w:tcPr>
          <w:p w14:paraId="0F828BE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E3E62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A4768D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1,500,000 </w:t>
            </w:r>
          </w:p>
        </w:tc>
      </w:tr>
      <w:tr w:rsidR="00EF0199" w:rsidRPr="00502DE6" w14:paraId="5B46E7B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63D8F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443</w:t>
            </w:r>
          </w:p>
        </w:tc>
        <w:tc>
          <w:tcPr>
            <w:tcW w:w="2775" w:type="dxa"/>
            <w:tcBorders>
              <w:top w:val="nil"/>
              <w:left w:val="nil"/>
              <w:bottom w:val="single" w:sz="4" w:space="0" w:color="auto"/>
              <w:right w:val="single" w:sz="4" w:space="0" w:color="auto"/>
            </w:tcBorders>
            <w:vAlign w:val="center"/>
            <w:hideMark/>
          </w:tcPr>
          <w:p w14:paraId="42C860D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155.000.000,-</w:t>
            </w:r>
          </w:p>
        </w:tc>
        <w:tc>
          <w:tcPr>
            <w:tcW w:w="4462" w:type="dxa"/>
            <w:tcBorders>
              <w:top w:val="nil"/>
              <w:left w:val="nil"/>
              <w:bottom w:val="single" w:sz="4" w:space="0" w:color="auto"/>
              <w:right w:val="single" w:sz="4" w:space="0" w:color="auto"/>
            </w:tcBorders>
            <w:vAlign w:val="center"/>
            <w:hideMark/>
          </w:tcPr>
          <w:p w14:paraId="1C386F0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C072A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9FF89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1,550,000 </w:t>
            </w:r>
          </w:p>
        </w:tc>
      </w:tr>
      <w:tr w:rsidR="00EF0199" w:rsidRPr="00502DE6" w14:paraId="68A5EA1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A354E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444</w:t>
            </w:r>
          </w:p>
        </w:tc>
        <w:tc>
          <w:tcPr>
            <w:tcW w:w="2775" w:type="dxa"/>
            <w:tcBorders>
              <w:top w:val="nil"/>
              <w:left w:val="nil"/>
              <w:bottom w:val="single" w:sz="4" w:space="0" w:color="auto"/>
              <w:right w:val="single" w:sz="4" w:space="0" w:color="auto"/>
            </w:tcBorders>
            <w:vAlign w:val="center"/>
            <w:hideMark/>
          </w:tcPr>
          <w:p w14:paraId="7A05BC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160.000.000,-</w:t>
            </w:r>
          </w:p>
        </w:tc>
        <w:tc>
          <w:tcPr>
            <w:tcW w:w="4462" w:type="dxa"/>
            <w:tcBorders>
              <w:top w:val="nil"/>
              <w:left w:val="nil"/>
              <w:bottom w:val="single" w:sz="4" w:space="0" w:color="auto"/>
              <w:right w:val="single" w:sz="4" w:space="0" w:color="auto"/>
            </w:tcBorders>
            <w:vAlign w:val="center"/>
            <w:hideMark/>
          </w:tcPr>
          <w:p w14:paraId="492774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9AF65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8CA017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1,600,000 </w:t>
            </w:r>
          </w:p>
        </w:tc>
      </w:tr>
      <w:tr w:rsidR="00EF0199" w:rsidRPr="00502DE6" w14:paraId="179B004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01294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445</w:t>
            </w:r>
          </w:p>
        </w:tc>
        <w:tc>
          <w:tcPr>
            <w:tcW w:w="2775" w:type="dxa"/>
            <w:tcBorders>
              <w:top w:val="nil"/>
              <w:left w:val="nil"/>
              <w:bottom w:val="single" w:sz="4" w:space="0" w:color="auto"/>
              <w:right w:val="single" w:sz="4" w:space="0" w:color="auto"/>
            </w:tcBorders>
            <w:vAlign w:val="center"/>
            <w:hideMark/>
          </w:tcPr>
          <w:p w14:paraId="23DF8C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165.000.000,-</w:t>
            </w:r>
          </w:p>
        </w:tc>
        <w:tc>
          <w:tcPr>
            <w:tcW w:w="4462" w:type="dxa"/>
            <w:tcBorders>
              <w:top w:val="nil"/>
              <w:left w:val="nil"/>
              <w:bottom w:val="single" w:sz="4" w:space="0" w:color="auto"/>
              <w:right w:val="single" w:sz="4" w:space="0" w:color="auto"/>
            </w:tcBorders>
            <w:vAlign w:val="center"/>
            <w:hideMark/>
          </w:tcPr>
          <w:p w14:paraId="5210173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E58A16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933E9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1,650,000 </w:t>
            </w:r>
          </w:p>
        </w:tc>
      </w:tr>
      <w:tr w:rsidR="00EF0199" w:rsidRPr="00502DE6" w14:paraId="1E40BE0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0659C7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446</w:t>
            </w:r>
          </w:p>
        </w:tc>
        <w:tc>
          <w:tcPr>
            <w:tcW w:w="2775" w:type="dxa"/>
            <w:tcBorders>
              <w:top w:val="nil"/>
              <w:left w:val="nil"/>
              <w:bottom w:val="single" w:sz="4" w:space="0" w:color="auto"/>
              <w:right w:val="single" w:sz="4" w:space="0" w:color="auto"/>
            </w:tcBorders>
            <w:vAlign w:val="center"/>
            <w:hideMark/>
          </w:tcPr>
          <w:p w14:paraId="4530A6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170.000.000,-</w:t>
            </w:r>
          </w:p>
        </w:tc>
        <w:tc>
          <w:tcPr>
            <w:tcW w:w="4462" w:type="dxa"/>
            <w:tcBorders>
              <w:top w:val="nil"/>
              <w:left w:val="nil"/>
              <w:bottom w:val="single" w:sz="4" w:space="0" w:color="auto"/>
              <w:right w:val="single" w:sz="4" w:space="0" w:color="auto"/>
            </w:tcBorders>
            <w:vAlign w:val="center"/>
            <w:hideMark/>
          </w:tcPr>
          <w:p w14:paraId="7662D1A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810CE7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7CCFE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1,700,000 </w:t>
            </w:r>
          </w:p>
        </w:tc>
      </w:tr>
      <w:tr w:rsidR="00EF0199" w:rsidRPr="00502DE6" w14:paraId="4EA4C84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4C5C6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447</w:t>
            </w:r>
          </w:p>
        </w:tc>
        <w:tc>
          <w:tcPr>
            <w:tcW w:w="2775" w:type="dxa"/>
            <w:tcBorders>
              <w:top w:val="nil"/>
              <w:left w:val="nil"/>
              <w:bottom w:val="single" w:sz="4" w:space="0" w:color="auto"/>
              <w:right w:val="single" w:sz="4" w:space="0" w:color="auto"/>
            </w:tcBorders>
            <w:vAlign w:val="center"/>
            <w:hideMark/>
          </w:tcPr>
          <w:p w14:paraId="2268F7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175.000.000,-</w:t>
            </w:r>
          </w:p>
        </w:tc>
        <w:tc>
          <w:tcPr>
            <w:tcW w:w="4462" w:type="dxa"/>
            <w:tcBorders>
              <w:top w:val="nil"/>
              <w:left w:val="nil"/>
              <w:bottom w:val="single" w:sz="4" w:space="0" w:color="auto"/>
              <w:right w:val="single" w:sz="4" w:space="0" w:color="auto"/>
            </w:tcBorders>
            <w:vAlign w:val="center"/>
            <w:hideMark/>
          </w:tcPr>
          <w:p w14:paraId="2FFDE03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98EEF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B7690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1,750,000 </w:t>
            </w:r>
          </w:p>
        </w:tc>
      </w:tr>
      <w:tr w:rsidR="00EF0199" w:rsidRPr="00502DE6" w14:paraId="161E1A7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2A4E0A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448</w:t>
            </w:r>
          </w:p>
        </w:tc>
        <w:tc>
          <w:tcPr>
            <w:tcW w:w="2775" w:type="dxa"/>
            <w:tcBorders>
              <w:top w:val="nil"/>
              <w:left w:val="nil"/>
              <w:bottom w:val="single" w:sz="4" w:space="0" w:color="auto"/>
              <w:right w:val="single" w:sz="4" w:space="0" w:color="auto"/>
            </w:tcBorders>
            <w:vAlign w:val="center"/>
            <w:hideMark/>
          </w:tcPr>
          <w:p w14:paraId="2A4B46B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180.000.000,-</w:t>
            </w:r>
          </w:p>
        </w:tc>
        <w:tc>
          <w:tcPr>
            <w:tcW w:w="4462" w:type="dxa"/>
            <w:tcBorders>
              <w:top w:val="nil"/>
              <w:left w:val="nil"/>
              <w:bottom w:val="single" w:sz="4" w:space="0" w:color="auto"/>
              <w:right w:val="single" w:sz="4" w:space="0" w:color="auto"/>
            </w:tcBorders>
            <w:vAlign w:val="center"/>
            <w:hideMark/>
          </w:tcPr>
          <w:p w14:paraId="24E5222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55C81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EF0E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1,800,000 </w:t>
            </w:r>
          </w:p>
        </w:tc>
      </w:tr>
      <w:tr w:rsidR="00EF0199" w:rsidRPr="00502DE6" w14:paraId="02DB4B6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BE9D6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449</w:t>
            </w:r>
          </w:p>
        </w:tc>
        <w:tc>
          <w:tcPr>
            <w:tcW w:w="2775" w:type="dxa"/>
            <w:tcBorders>
              <w:top w:val="nil"/>
              <w:left w:val="nil"/>
              <w:bottom w:val="single" w:sz="4" w:space="0" w:color="auto"/>
              <w:right w:val="single" w:sz="4" w:space="0" w:color="auto"/>
            </w:tcBorders>
            <w:vAlign w:val="center"/>
            <w:hideMark/>
          </w:tcPr>
          <w:p w14:paraId="74DA41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185.000.000,-</w:t>
            </w:r>
          </w:p>
        </w:tc>
        <w:tc>
          <w:tcPr>
            <w:tcW w:w="4462" w:type="dxa"/>
            <w:tcBorders>
              <w:top w:val="nil"/>
              <w:left w:val="nil"/>
              <w:bottom w:val="single" w:sz="4" w:space="0" w:color="auto"/>
              <w:right w:val="single" w:sz="4" w:space="0" w:color="auto"/>
            </w:tcBorders>
            <w:vAlign w:val="center"/>
            <w:hideMark/>
          </w:tcPr>
          <w:p w14:paraId="7419A6A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71C87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862F8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1,850,000 </w:t>
            </w:r>
          </w:p>
        </w:tc>
      </w:tr>
      <w:tr w:rsidR="00EF0199" w:rsidRPr="00502DE6" w14:paraId="34DE346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1E983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450</w:t>
            </w:r>
          </w:p>
        </w:tc>
        <w:tc>
          <w:tcPr>
            <w:tcW w:w="2775" w:type="dxa"/>
            <w:tcBorders>
              <w:top w:val="nil"/>
              <w:left w:val="nil"/>
              <w:bottom w:val="single" w:sz="4" w:space="0" w:color="auto"/>
              <w:right w:val="single" w:sz="4" w:space="0" w:color="auto"/>
            </w:tcBorders>
            <w:vAlign w:val="center"/>
            <w:hideMark/>
          </w:tcPr>
          <w:p w14:paraId="66692BE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190.000.000,-</w:t>
            </w:r>
          </w:p>
        </w:tc>
        <w:tc>
          <w:tcPr>
            <w:tcW w:w="4462" w:type="dxa"/>
            <w:tcBorders>
              <w:top w:val="nil"/>
              <w:left w:val="nil"/>
              <w:bottom w:val="single" w:sz="4" w:space="0" w:color="auto"/>
              <w:right w:val="single" w:sz="4" w:space="0" w:color="auto"/>
            </w:tcBorders>
            <w:vAlign w:val="center"/>
            <w:hideMark/>
          </w:tcPr>
          <w:p w14:paraId="6BC5AEF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9D6B5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CF4C2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1,900,000 </w:t>
            </w:r>
          </w:p>
        </w:tc>
      </w:tr>
      <w:tr w:rsidR="00EF0199" w:rsidRPr="00502DE6" w14:paraId="741B0FF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B8E2C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451</w:t>
            </w:r>
          </w:p>
        </w:tc>
        <w:tc>
          <w:tcPr>
            <w:tcW w:w="2775" w:type="dxa"/>
            <w:tcBorders>
              <w:top w:val="nil"/>
              <w:left w:val="nil"/>
              <w:bottom w:val="single" w:sz="4" w:space="0" w:color="auto"/>
              <w:right w:val="single" w:sz="4" w:space="0" w:color="auto"/>
            </w:tcBorders>
            <w:vAlign w:val="center"/>
            <w:hideMark/>
          </w:tcPr>
          <w:p w14:paraId="285DD56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195.000.000,-</w:t>
            </w:r>
          </w:p>
        </w:tc>
        <w:tc>
          <w:tcPr>
            <w:tcW w:w="4462" w:type="dxa"/>
            <w:tcBorders>
              <w:top w:val="nil"/>
              <w:left w:val="nil"/>
              <w:bottom w:val="single" w:sz="4" w:space="0" w:color="auto"/>
              <w:right w:val="single" w:sz="4" w:space="0" w:color="auto"/>
            </w:tcBorders>
            <w:vAlign w:val="center"/>
            <w:hideMark/>
          </w:tcPr>
          <w:p w14:paraId="32D022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5CDA1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C2469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1,950,000 </w:t>
            </w:r>
          </w:p>
        </w:tc>
      </w:tr>
      <w:tr w:rsidR="00EF0199" w:rsidRPr="00502DE6" w14:paraId="5981ACB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D4002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452</w:t>
            </w:r>
          </w:p>
        </w:tc>
        <w:tc>
          <w:tcPr>
            <w:tcW w:w="2775" w:type="dxa"/>
            <w:tcBorders>
              <w:top w:val="nil"/>
              <w:left w:val="nil"/>
              <w:bottom w:val="single" w:sz="4" w:space="0" w:color="auto"/>
              <w:right w:val="single" w:sz="4" w:space="0" w:color="auto"/>
            </w:tcBorders>
            <w:vAlign w:val="center"/>
            <w:hideMark/>
          </w:tcPr>
          <w:p w14:paraId="2BB2494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200.000.000,-</w:t>
            </w:r>
          </w:p>
        </w:tc>
        <w:tc>
          <w:tcPr>
            <w:tcW w:w="4462" w:type="dxa"/>
            <w:tcBorders>
              <w:top w:val="nil"/>
              <w:left w:val="nil"/>
              <w:bottom w:val="single" w:sz="4" w:space="0" w:color="auto"/>
              <w:right w:val="single" w:sz="4" w:space="0" w:color="auto"/>
            </w:tcBorders>
            <w:vAlign w:val="center"/>
            <w:hideMark/>
          </w:tcPr>
          <w:p w14:paraId="71B24B1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FF775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36234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2,000,000 </w:t>
            </w:r>
          </w:p>
        </w:tc>
      </w:tr>
      <w:tr w:rsidR="00EF0199" w:rsidRPr="00502DE6" w14:paraId="4A60DA6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ECB92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453</w:t>
            </w:r>
          </w:p>
        </w:tc>
        <w:tc>
          <w:tcPr>
            <w:tcW w:w="2775" w:type="dxa"/>
            <w:tcBorders>
              <w:top w:val="nil"/>
              <w:left w:val="nil"/>
              <w:bottom w:val="single" w:sz="4" w:space="0" w:color="auto"/>
              <w:right w:val="single" w:sz="4" w:space="0" w:color="auto"/>
            </w:tcBorders>
            <w:vAlign w:val="center"/>
            <w:hideMark/>
          </w:tcPr>
          <w:p w14:paraId="42C667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210.000.000,-</w:t>
            </w:r>
          </w:p>
        </w:tc>
        <w:tc>
          <w:tcPr>
            <w:tcW w:w="4462" w:type="dxa"/>
            <w:tcBorders>
              <w:top w:val="nil"/>
              <w:left w:val="nil"/>
              <w:bottom w:val="single" w:sz="4" w:space="0" w:color="auto"/>
              <w:right w:val="single" w:sz="4" w:space="0" w:color="auto"/>
            </w:tcBorders>
            <w:vAlign w:val="center"/>
            <w:hideMark/>
          </w:tcPr>
          <w:p w14:paraId="508596C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FF6D6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B85E2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2,100,000 </w:t>
            </w:r>
          </w:p>
        </w:tc>
      </w:tr>
      <w:tr w:rsidR="00EF0199" w:rsidRPr="00502DE6" w14:paraId="10DC029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0A840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454</w:t>
            </w:r>
          </w:p>
        </w:tc>
        <w:tc>
          <w:tcPr>
            <w:tcW w:w="2775" w:type="dxa"/>
            <w:tcBorders>
              <w:top w:val="nil"/>
              <w:left w:val="nil"/>
              <w:bottom w:val="single" w:sz="4" w:space="0" w:color="auto"/>
              <w:right w:val="single" w:sz="4" w:space="0" w:color="auto"/>
            </w:tcBorders>
            <w:vAlign w:val="center"/>
            <w:hideMark/>
          </w:tcPr>
          <w:p w14:paraId="51ACD10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220.000.000,-</w:t>
            </w:r>
          </w:p>
        </w:tc>
        <w:tc>
          <w:tcPr>
            <w:tcW w:w="4462" w:type="dxa"/>
            <w:tcBorders>
              <w:top w:val="nil"/>
              <w:left w:val="nil"/>
              <w:bottom w:val="single" w:sz="4" w:space="0" w:color="auto"/>
              <w:right w:val="single" w:sz="4" w:space="0" w:color="auto"/>
            </w:tcBorders>
            <w:vAlign w:val="center"/>
            <w:hideMark/>
          </w:tcPr>
          <w:p w14:paraId="6DDC429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5F2F3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48080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2,200,000 </w:t>
            </w:r>
          </w:p>
        </w:tc>
      </w:tr>
      <w:tr w:rsidR="00EF0199" w:rsidRPr="00502DE6" w14:paraId="0167110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35B20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455</w:t>
            </w:r>
          </w:p>
        </w:tc>
        <w:tc>
          <w:tcPr>
            <w:tcW w:w="2775" w:type="dxa"/>
            <w:tcBorders>
              <w:top w:val="nil"/>
              <w:left w:val="nil"/>
              <w:bottom w:val="single" w:sz="4" w:space="0" w:color="auto"/>
              <w:right w:val="single" w:sz="4" w:space="0" w:color="auto"/>
            </w:tcBorders>
            <w:vAlign w:val="center"/>
            <w:hideMark/>
          </w:tcPr>
          <w:p w14:paraId="39EF7F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230.000.000,-</w:t>
            </w:r>
          </w:p>
        </w:tc>
        <w:tc>
          <w:tcPr>
            <w:tcW w:w="4462" w:type="dxa"/>
            <w:tcBorders>
              <w:top w:val="nil"/>
              <w:left w:val="nil"/>
              <w:bottom w:val="single" w:sz="4" w:space="0" w:color="auto"/>
              <w:right w:val="single" w:sz="4" w:space="0" w:color="auto"/>
            </w:tcBorders>
            <w:vAlign w:val="center"/>
            <w:hideMark/>
          </w:tcPr>
          <w:p w14:paraId="33FD061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CDF46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AE9A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2,300,000 </w:t>
            </w:r>
          </w:p>
        </w:tc>
      </w:tr>
      <w:tr w:rsidR="00EF0199" w:rsidRPr="00502DE6" w14:paraId="671EB94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A0513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456</w:t>
            </w:r>
          </w:p>
        </w:tc>
        <w:tc>
          <w:tcPr>
            <w:tcW w:w="2775" w:type="dxa"/>
            <w:tcBorders>
              <w:top w:val="nil"/>
              <w:left w:val="nil"/>
              <w:bottom w:val="single" w:sz="4" w:space="0" w:color="auto"/>
              <w:right w:val="single" w:sz="4" w:space="0" w:color="auto"/>
            </w:tcBorders>
            <w:vAlign w:val="center"/>
            <w:hideMark/>
          </w:tcPr>
          <w:p w14:paraId="5FD0E7C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240.000.000,-</w:t>
            </w:r>
          </w:p>
        </w:tc>
        <w:tc>
          <w:tcPr>
            <w:tcW w:w="4462" w:type="dxa"/>
            <w:tcBorders>
              <w:top w:val="nil"/>
              <w:left w:val="nil"/>
              <w:bottom w:val="single" w:sz="4" w:space="0" w:color="auto"/>
              <w:right w:val="single" w:sz="4" w:space="0" w:color="auto"/>
            </w:tcBorders>
            <w:vAlign w:val="center"/>
            <w:hideMark/>
          </w:tcPr>
          <w:p w14:paraId="6C57D1D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01A39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91E36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2,400,000 </w:t>
            </w:r>
          </w:p>
        </w:tc>
      </w:tr>
      <w:tr w:rsidR="00EF0199" w:rsidRPr="00502DE6" w14:paraId="03E76C4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0B5BD2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457</w:t>
            </w:r>
          </w:p>
        </w:tc>
        <w:tc>
          <w:tcPr>
            <w:tcW w:w="2775" w:type="dxa"/>
            <w:tcBorders>
              <w:top w:val="nil"/>
              <w:left w:val="nil"/>
              <w:bottom w:val="single" w:sz="4" w:space="0" w:color="auto"/>
              <w:right w:val="single" w:sz="4" w:space="0" w:color="auto"/>
            </w:tcBorders>
            <w:vAlign w:val="center"/>
            <w:hideMark/>
          </w:tcPr>
          <w:p w14:paraId="77268E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250.000.000,-</w:t>
            </w:r>
          </w:p>
        </w:tc>
        <w:tc>
          <w:tcPr>
            <w:tcW w:w="4462" w:type="dxa"/>
            <w:tcBorders>
              <w:top w:val="nil"/>
              <w:left w:val="nil"/>
              <w:bottom w:val="single" w:sz="4" w:space="0" w:color="auto"/>
              <w:right w:val="single" w:sz="4" w:space="0" w:color="auto"/>
            </w:tcBorders>
            <w:vAlign w:val="center"/>
            <w:hideMark/>
          </w:tcPr>
          <w:p w14:paraId="1D29751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A7CFE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8496D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2,500,000 </w:t>
            </w:r>
          </w:p>
        </w:tc>
      </w:tr>
      <w:tr w:rsidR="00EF0199" w:rsidRPr="00502DE6" w14:paraId="494CE1A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0307F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458</w:t>
            </w:r>
          </w:p>
        </w:tc>
        <w:tc>
          <w:tcPr>
            <w:tcW w:w="2775" w:type="dxa"/>
            <w:tcBorders>
              <w:top w:val="nil"/>
              <w:left w:val="nil"/>
              <w:bottom w:val="single" w:sz="4" w:space="0" w:color="auto"/>
              <w:right w:val="single" w:sz="4" w:space="0" w:color="auto"/>
            </w:tcBorders>
            <w:vAlign w:val="center"/>
            <w:hideMark/>
          </w:tcPr>
          <w:p w14:paraId="3F8B0C4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260.000.000,-</w:t>
            </w:r>
          </w:p>
        </w:tc>
        <w:tc>
          <w:tcPr>
            <w:tcW w:w="4462" w:type="dxa"/>
            <w:tcBorders>
              <w:top w:val="nil"/>
              <w:left w:val="nil"/>
              <w:bottom w:val="single" w:sz="4" w:space="0" w:color="auto"/>
              <w:right w:val="single" w:sz="4" w:space="0" w:color="auto"/>
            </w:tcBorders>
            <w:vAlign w:val="center"/>
            <w:hideMark/>
          </w:tcPr>
          <w:p w14:paraId="5463DF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69388C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4F22A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2,600,000 </w:t>
            </w:r>
          </w:p>
        </w:tc>
      </w:tr>
      <w:tr w:rsidR="00EF0199" w:rsidRPr="00502DE6" w14:paraId="1DFC253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57980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459</w:t>
            </w:r>
          </w:p>
        </w:tc>
        <w:tc>
          <w:tcPr>
            <w:tcW w:w="2775" w:type="dxa"/>
            <w:tcBorders>
              <w:top w:val="nil"/>
              <w:left w:val="nil"/>
              <w:bottom w:val="single" w:sz="4" w:space="0" w:color="auto"/>
              <w:right w:val="single" w:sz="4" w:space="0" w:color="auto"/>
            </w:tcBorders>
            <w:vAlign w:val="center"/>
            <w:hideMark/>
          </w:tcPr>
          <w:p w14:paraId="414F676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270.000.000,-</w:t>
            </w:r>
          </w:p>
        </w:tc>
        <w:tc>
          <w:tcPr>
            <w:tcW w:w="4462" w:type="dxa"/>
            <w:tcBorders>
              <w:top w:val="nil"/>
              <w:left w:val="nil"/>
              <w:bottom w:val="single" w:sz="4" w:space="0" w:color="auto"/>
              <w:right w:val="single" w:sz="4" w:space="0" w:color="auto"/>
            </w:tcBorders>
            <w:vAlign w:val="center"/>
            <w:hideMark/>
          </w:tcPr>
          <w:p w14:paraId="1E3FC5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F94E1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D9AFD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2,700,000 </w:t>
            </w:r>
          </w:p>
        </w:tc>
      </w:tr>
      <w:tr w:rsidR="00EF0199" w:rsidRPr="00502DE6" w14:paraId="3B1B04D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D2B8E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460</w:t>
            </w:r>
          </w:p>
        </w:tc>
        <w:tc>
          <w:tcPr>
            <w:tcW w:w="2775" w:type="dxa"/>
            <w:tcBorders>
              <w:top w:val="nil"/>
              <w:left w:val="nil"/>
              <w:bottom w:val="single" w:sz="4" w:space="0" w:color="auto"/>
              <w:right w:val="single" w:sz="4" w:space="0" w:color="auto"/>
            </w:tcBorders>
            <w:vAlign w:val="center"/>
            <w:hideMark/>
          </w:tcPr>
          <w:p w14:paraId="3B11818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280.000.000,-</w:t>
            </w:r>
          </w:p>
        </w:tc>
        <w:tc>
          <w:tcPr>
            <w:tcW w:w="4462" w:type="dxa"/>
            <w:tcBorders>
              <w:top w:val="nil"/>
              <w:left w:val="nil"/>
              <w:bottom w:val="single" w:sz="4" w:space="0" w:color="auto"/>
              <w:right w:val="single" w:sz="4" w:space="0" w:color="auto"/>
            </w:tcBorders>
            <w:vAlign w:val="center"/>
            <w:hideMark/>
          </w:tcPr>
          <w:p w14:paraId="29A2B6B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24762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7AB8B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2,800,000 </w:t>
            </w:r>
          </w:p>
        </w:tc>
      </w:tr>
      <w:tr w:rsidR="00EF0199" w:rsidRPr="00502DE6" w14:paraId="28800A5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69518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461</w:t>
            </w:r>
          </w:p>
        </w:tc>
        <w:tc>
          <w:tcPr>
            <w:tcW w:w="2775" w:type="dxa"/>
            <w:tcBorders>
              <w:top w:val="nil"/>
              <w:left w:val="nil"/>
              <w:bottom w:val="single" w:sz="4" w:space="0" w:color="auto"/>
              <w:right w:val="single" w:sz="4" w:space="0" w:color="auto"/>
            </w:tcBorders>
            <w:vAlign w:val="center"/>
            <w:hideMark/>
          </w:tcPr>
          <w:p w14:paraId="70E163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290.000.000,-</w:t>
            </w:r>
          </w:p>
        </w:tc>
        <w:tc>
          <w:tcPr>
            <w:tcW w:w="4462" w:type="dxa"/>
            <w:tcBorders>
              <w:top w:val="nil"/>
              <w:left w:val="nil"/>
              <w:bottom w:val="single" w:sz="4" w:space="0" w:color="auto"/>
              <w:right w:val="single" w:sz="4" w:space="0" w:color="auto"/>
            </w:tcBorders>
            <w:vAlign w:val="center"/>
            <w:hideMark/>
          </w:tcPr>
          <w:p w14:paraId="11A54D4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D9321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834F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2,900,000 </w:t>
            </w:r>
          </w:p>
        </w:tc>
      </w:tr>
      <w:tr w:rsidR="00EF0199" w:rsidRPr="00502DE6" w14:paraId="44644A8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319ABE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462</w:t>
            </w:r>
          </w:p>
        </w:tc>
        <w:tc>
          <w:tcPr>
            <w:tcW w:w="2775" w:type="dxa"/>
            <w:tcBorders>
              <w:top w:val="nil"/>
              <w:left w:val="nil"/>
              <w:bottom w:val="single" w:sz="4" w:space="0" w:color="auto"/>
              <w:right w:val="single" w:sz="4" w:space="0" w:color="auto"/>
            </w:tcBorders>
            <w:vAlign w:val="center"/>
            <w:hideMark/>
          </w:tcPr>
          <w:p w14:paraId="1AE3D5B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300.000.000,-</w:t>
            </w:r>
          </w:p>
        </w:tc>
        <w:tc>
          <w:tcPr>
            <w:tcW w:w="4462" w:type="dxa"/>
            <w:tcBorders>
              <w:top w:val="nil"/>
              <w:left w:val="nil"/>
              <w:bottom w:val="single" w:sz="4" w:space="0" w:color="auto"/>
              <w:right w:val="single" w:sz="4" w:space="0" w:color="auto"/>
            </w:tcBorders>
            <w:vAlign w:val="center"/>
            <w:hideMark/>
          </w:tcPr>
          <w:p w14:paraId="318BAF4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6D09E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6AB31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3,000,000 </w:t>
            </w:r>
          </w:p>
        </w:tc>
      </w:tr>
      <w:tr w:rsidR="00EF0199" w:rsidRPr="00502DE6" w14:paraId="1BFFA6B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68CBF9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463</w:t>
            </w:r>
          </w:p>
        </w:tc>
        <w:tc>
          <w:tcPr>
            <w:tcW w:w="2775" w:type="dxa"/>
            <w:tcBorders>
              <w:top w:val="nil"/>
              <w:left w:val="nil"/>
              <w:bottom w:val="single" w:sz="4" w:space="0" w:color="auto"/>
              <w:right w:val="single" w:sz="4" w:space="0" w:color="auto"/>
            </w:tcBorders>
            <w:vAlign w:val="center"/>
            <w:hideMark/>
          </w:tcPr>
          <w:p w14:paraId="709FD3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310.000.000,-</w:t>
            </w:r>
          </w:p>
        </w:tc>
        <w:tc>
          <w:tcPr>
            <w:tcW w:w="4462" w:type="dxa"/>
            <w:tcBorders>
              <w:top w:val="nil"/>
              <w:left w:val="nil"/>
              <w:bottom w:val="single" w:sz="4" w:space="0" w:color="auto"/>
              <w:right w:val="single" w:sz="4" w:space="0" w:color="auto"/>
            </w:tcBorders>
            <w:vAlign w:val="center"/>
            <w:hideMark/>
          </w:tcPr>
          <w:p w14:paraId="3E7A5F6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7AAED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35B98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3,100,000 </w:t>
            </w:r>
          </w:p>
        </w:tc>
      </w:tr>
      <w:tr w:rsidR="00EF0199" w:rsidRPr="00502DE6" w14:paraId="6BF9A44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9AC61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464</w:t>
            </w:r>
          </w:p>
        </w:tc>
        <w:tc>
          <w:tcPr>
            <w:tcW w:w="2775" w:type="dxa"/>
            <w:tcBorders>
              <w:top w:val="nil"/>
              <w:left w:val="nil"/>
              <w:bottom w:val="single" w:sz="4" w:space="0" w:color="auto"/>
              <w:right w:val="single" w:sz="4" w:space="0" w:color="auto"/>
            </w:tcBorders>
            <w:vAlign w:val="center"/>
            <w:hideMark/>
          </w:tcPr>
          <w:p w14:paraId="25357C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320.000.000,-</w:t>
            </w:r>
          </w:p>
        </w:tc>
        <w:tc>
          <w:tcPr>
            <w:tcW w:w="4462" w:type="dxa"/>
            <w:tcBorders>
              <w:top w:val="nil"/>
              <w:left w:val="nil"/>
              <w:bottom w:val="single" w:sz="4" w:space="0" w:color="auto"/>
              <w:right w:val="single" w:sz="4" w:space="0" w:color="auto"/>
            </w:tcBorders>
            <w:vAlign w:val="center"/>
            <w:hideMark/>
          </w:tcPr>
          <w:p w14:paraId="0FF98F3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3F8DD9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59E0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3,200,000 </w:t>
            </w:r>
          </w:p>
        </w:tc>
      </w:tr>
      <w:tr w:rsidR="00EF0199" w:rsidRPr="00502DE6" w14:paraId="144C46A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31FAB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465</w:t>
            </w:r>
          </w:p>
        </w:tc>
        <w:tc>
          <w:tcPr>
            <w:tcW w:w="2775" w:type="dxa"/>
            <w:tcBorders>
              <w:top w:val="nil"/>
              <w:left w:val="nil"/>
              <w:bottom w:val="single" w:sz="4" w:space="0" w:color="auto"/>
              <w:right w:val="single" w:sz="4" w:space="0" w:color="auto"/>
            </w:tcBorders>
            <w:vAlign w:val="center"/>
            <w:hideMark/>
          </w:tcPr>
          <w:p w14:paraId="5114952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330.000.000,-</w:t>
            </w:r>
          </w:p>
        </w:tc>
        <w:tc>
          <w:tcPr>
            <w:tcW w:w="4462" w:type="dxa"/>
            <w:tcBorders>
              <w:top w:val="nil"/>
              <w:left w:val="nil"/>
              <w:bottom w:val="single" w:sz="4" w:space="0" w:color="auto"/>
              <w:right w:val="single" w:sz="4" w:space="0" w:color="auto"/>
            </w:tcBorders>
            <w:vAlign w:val="center"/>
            <w:hideMark/>
          </w:tcPr>
          <w:p w14:paraId="1DAB712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521D4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DDDE2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3,300,000 </w:t>
            </w:r>
          </w:p>
        </w:tc>
      </w:tr>
      <w:tr w:rsidR="00EF0199" w:rsidRPr="00502DE6" w14:paraId="0DE1AC3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D4055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466</w:t>
            </w:r>
          </w:p>
        </w:tc>
        <w:tc>
          <w:tcPr>
            <w:tcW w:w="2775" w:type="dxa"/>
            <w:tcBorders>
              <w:top w:val="nil"/>
              <w:left w:val="nil"/>
              <w:bottom w:val="single" w:sz="4" w:space="0" w:color="auto"/>
              <w:right w:val="single" w:sz="4" w:space="0" w:color="auto"/>
            </w:tcBorders>
            <w:vAlign w:val="center"/>
            <w:hideMark/>
          </w:tcPr>
          <w:p w14:paraId="38147D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340.000.000,-</w:t>
            </w:r>
          </w:p>
        </w:tc>
        <w:tc>
          <w:tcPr>
            <w:tcW w:w="4462" w:type="dxa"/>
            <w:tcBorders>
              <w:top w:val="nil"/>
              <w:left w:val="nil"/>
              <w:bottom w:val="single" w:sz="4" w:space="0" w:color="auto"/>
              <w:right w:val="single" w:sz="4" w:space="0" w:color="auto"/>
            </w:tcBorders>
            <w:vAlign w:val="center"/>
            <w:hideMark/>
          </w:tcPr>
          <w:p w14:paraId="0519C98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9540B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84017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3,400,000 </w:t>
            </w:r>
          </w:p>
        </w:tc>
      </w:tr>
      <w:tr w:rsidR="00EF0199" w:rsidRPr="00502DE6" w14:paraId="793E6DC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599B0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467</w:t>
            </w:r>
          </w:p>
        </w:tc>
        <w:tc>
          <w:tcPr>
            <w:tcW w:w="2775" w:type="dxa"/>
            <w:tcBorders>
              <w:top w:val="nil"/>
              <w:left w:val="nil"/>
              <w:bottom w:val="single" w:sz="4" w:space="0" w:color="auto"/>
              <w:right w:val="single" w:sz="4" w:space="0" w:color="auto"/>
            </w:tcBorders>
            <w:vAlign w:val="center"/>
            <w:hideMark/>
          </w:tcPr>
          <w:p w14:paraId="1419A56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350.000.000,-</w:t>
            </w:r>
          </w:p>
        </w:tc>
        <w:tc>
          <w:tcPr>
            <w:tcW w:w="4462" w:type="dxa"/>
            <w:tcBorders>
              <w:top w:val="nil"/>
              <w:left w:val="nil"/>
              <w:bottom w:val="single" w:sz="4" w:space="0" w:color="auto"/>
              <w:right w:val="single" w:sz="4" w:space="0" w:color="auto"/>
            </w:tcBorders>
            <w:vAlign w:val="center"/>
            <w:hideMark/>
          </w:tcPr>
          <w:p w14:paraId="36EAE12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BCD01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2BC34B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3,500,000 </w:t>
            </w:r>
          </w:p>
        </w:tc>
      </w:tr>
      <w:tr w:rsidR="00EF0199" w:rsidRPr="00502DE6" w14:paraId="1298449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B0722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468</w:t>
            </w:r>
          </w:p>
        </w:tc>
        <w:tc>
          <w:tcPr>
            <w:tcW w:w="2775" w:type="dxa"/>
            <w:tcBorders>
              <w:top w:val="nil"/>
              <w:left w:val="nil"/>
              <w:bottom w:val="single" w:sz="4" w:space="0" w:color="auto"/>
              <w:right w:val="single" w:sz="4" w:space="0" w:color="auto"/>
            </w:tcBorders>
            <w:vAlign w:val="center"/>
            <w:hideMark/>
          </w:tcPr>
          <w:p w14:paraId="0BD09C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360.000.000,-</w:t>
            </w:r>
          </w:p>
        </w:tc>
        <w:tc>
          <w:tcPr>
            <w:tcW w:w="4462" w:type="dxa"/>
            <w:tcBorders>
              <w:top w:val="nil"/>
              <w:left w:val="nil"/>
              <w:bottom w:val="single" w:sz="4" w:space="0" w:color="auto"/>
              <w:right w:val="single" w:sz="4" w:space="0" w:color="auto"/>
            </w:tcBorders>
            <w:vAlign w:val="center"/>
            <w:hideMark/>
          </w:tcPr>
          <w:p w14:paraId="5D10A0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1F7E0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D7BD4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3,600,000 </w:t>
            </w:r>
          </w:p>
        </w:tc>
      </w:tr>
      <w:tr w:rsidR="00EF0199" w:rsidRPr="00502DE6" w14:paraId="73FA69D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68BCE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469</w:t>
            </w:r>
          </w:p>
        </w:tc>
        <w:tc>
          <w:tcPr>
            <w:tcW w:w="2775" w:type="dxa"/>
            <w:tcBorders>
              <w:top w:val="nil"/>
              <w:left w:val="nil"/>
              <w:bottom w:val="single" w:sz="4" w:space="0" w:color="auto"/>
              <w:right w:val="single" w:sz="4" w:space="0" w:color="auto"/>
            </w:tcBorders>
            <w:vAlign w:val="center"/>
            <w:hideMark/>
          </w:tcPr>
          <w:p w14:paraId="6C88D9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370.000.000,-</w:t>
            </w:r>
          </w:p>
        </w:tc>
        <w:tc>
          <w:tcPr>
            <w:tcW w:w="4462" w:type="dxa"/>
            <w:tcBorders>
              <w:top w:val="nil"/>
              <w:left w:val="nil"/>
              <w:bottom w:val="single" w:sz="4" w:space="0" w:color="auto"/>
              <w:right w:val="single" w:sz="4" w:space="0" w:color="auto"/>
            </w:tcBorders>
            <w:vAlign w:val="center"/>
            <w:hideMark/>
          </w:tcPr>
          <w:p w14:paraId="591B2CB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28FF1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72AE7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3,700,000 </w:t>
            </w:r>
          </w:p>
        </w:tc>
      </w:tr>
      <w:tr w:rsidR="00EF0199" w:rsidRPr="00502DE6" w14:paraId="6C1B792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8BB87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470</w:t>
            </w:r>
          </w:p>
        </w:tc>
        <w:tc>
          <w:tcPr>
            <w:tcW w:w="2775" w:type="dxa"/>
            <w:tcBorders>
              <w:top w:val="nil"/>
              <w:left w:val="nil"/>
              <w:bottom w:val="single" w:sz="4" w:space="0" w:color="auto"/>
              <w:right w:val="single" w:sz="4" w:space="0" w:color="auto"/>
            </w:tcBorders>
            <w:vAlign w:val="center"/>
            <w:hideMark/>
          </w:tcPr>
          <w:p w14:paraId="7D5827F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380.000.000,-</w:t>
            </w:r>
          </w:p>
        </w:tc>
        <w:tc>
          <w:tcPr>
            <w:tcW w:w="4462" w:type="dxa"/>
            <w:tcBorders>
              <w:top w:val="nil"/>
              <w:left w:val="nil"/>
              <w:bottom w:val="single" w:sz="4" w:space="0" w:color="auto"/>
              <w:right w:val="single" w:sz="4" w:space="0" w:color="auto"/>
            </w:tcBorders>
            <w:vAlign w:val="center"/>
            <w:hideMark/>
          </w:tcPr>
          <w:p w14:paraId="3A02F4A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E7123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5662E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3,800,000 </w:t>
            </w:r>
          </w:p>
        </w:tc>
      </w:tr>
      <w:tr w:rsidR="00EF0199" w:rsidRPr="00502DE6" w14:paraId="6570380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50390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471</w:t>
            </w:r>
          </w:p>
        </w:tc>
        <w:tc>
          <w:tcPr>
            <w:tcW w:w="2775" w:type="dxa"/>
            <w:tcBorders>
              <w:top w:val="nil"/>
              <w:left w:val="nil"/>
              <w:bottom w:val="single" w:sz="4" w:space="0" w:color="auto"/>
              <w:right w:val="single" w:sz="4" w:space="0" w:color="auto"/>
            </w:tcBorders>
            <w:vAlign w:val="center"/>
            <w:hideMark/>
          </w:tcPr>
          <w:p w14:paraId="24BB31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390.000.000,-</w:t>
            </w:r>
          </w:p>
        </w:tc>
        <w:tc>
          <w:tcPr>
            <w:tcW w:w="4462" w:type="dxa"/>
            <w:tcBorders>
              <w:top w:val="nil"/>
              <w:left w:val="nil"/>
              <w:bottom w:val="single" w:sz="4" w:space="0" w:color="auto"/>
              <w:right w:val="single" w:sz="4" w:space="0" w:color="auto"/>
            </w:tcBorders>
            <w:vAlign w:val="center"/>
            <w:hideMark/>
          </w:tcPr>
          <w:p w14:paraId="3C5574D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5707A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12C0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3,900,000 </w:t>
            </w:r>
          </w:p>
        </w:tc>
      </w:tr>
      <w:tr w:rsidR="00EF0199" w:rsidRPr="00502DE6" w14:paraId="17D8D8E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D2362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472</w:t>
            </w:r>
          </w:p>
        </w:tc>
        <w:tc>
          <w:tcPr>
            <w:tcW w:w="2775" w:type="dxa"/>
            <w:tcBorders>
              <w:top w:val="nil"/>
              <w:left w:val="nil"/>
              <w:bottom w:val="single" w:sz="4" w:space="0" w:color="auto"/>
              <w:right w:val="single" w:sz="4" w:space="0" w:color="auto"/>
            </w:tcBorders>
            <w:vAlign w:val="center"/>
            <w:hideMark/>
          </w:tcPr>
          <w:p w14:paraId="7184CF2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400.000.000,-</w:t>
            </w:r>
          </w:p>
        </w:tc>
        <w:tc>
          <w:tcPr>
            <w:tcW w:w="4462" w:type="dxa"/>
            <w:tcBorders>
              <w:top w:val="nil"/>
              <w:left w:val="nil"/>
              <w:bottom w:val="single" w:sz="4" w:space="0" w:color="auto"/>
              <w:right w:val="single" w:sz="4" w:space="0" w:color="auto"/>
            </w:tcBorders>
            <w:vAlign w:val="center"/>
            <w:hideMark/>
          </w:tcPr>
          <w:p w14:paraId="0F0C3BA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35839F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AB4DE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4,000,000 </w:t>
            </w:r>
          </w:p>
        </w:tc>
      </w:tr>
      <w:tr w:rsidR="00EF0199" w:rsidRPr="00502DE6" w14:paraId="29B2A1F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506EA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473</w:t>
            </w:r>
          </w:p>
        </w:tc>
        <w:tc>
          <w:tcPr>
            <w:tcW w:w="2775" w:type="dxa"/>
            <w:tcBorders>
              <w:top w:val="nil"/>
              <w:left w:val="nil"/>
              <w:bottom w:val="single" w:sz="4" w:space="0" w:color="auto"/>
              <w:right w:val="single" w:sz="4" w:space="0" w:color="auto"/>
            </w:tcBorders>
            <w:vAlign w:val="center"/>
            <w:hideMark/>
          </w:tcPr>
          <w:p w14:paraId="254F67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410.000.000,-</w:t>
            </w:r>
          </w:p>
        </w:tc>
        <w:tc>
          <w:tcPr>
            <w:tcW w:w="4462" w:type="dxa"/>
            <w:tcBorders>
              <w:top w:val="nil"/>
              <w:left w:val="nil"/>
              <w:bottom w:val="single" w:sz="4" w:space="0" w:color="auto"/>
              <w:right w:val="single" w:sz="4" w:space="0" w:color="auto"/>
            </w:tcBorders>
            <w:vAlign w:val="center"/>
            <w:hideMark/>
          </w:tcPr>
          <w:p w14:paraId="7231FA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2760F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6453F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4,100,000 </w:t>
            </w:r>
          </w:p>
        </w:tc>
      </w:tr>
      <w:tr w:rsidR="00EF0199" w:rsidRPr="00502DE6" w14:paraId="7669CE7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4FC98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474</w:t>
            </w:r>
          </w:p>
        </w:tc>
        <w:tc>
          <w:tcPr>
            <w:tcW w:w="2775" w:type="dxa"/>
            <w:tcBorders>
              <w:top w:val="nil"/>
              <w:left w:val="nil"/>
              <w:bottom w:val="single" w:sz="4" w:space="0" w:color="auto"/>
              <w:right w:val="single" w:sz="4" w:space="0" w:color="auto"/>
            </w:tcBorders>
            <w:vAlign w:val="center"/>
            <w:hideMark/>
          </w:tcPr>
          <w:p w14:paraId="296E7E0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420.000.000,-</w:t>
            </w:r>
          </w:p>
        </w:tc>
        <w:tc>
          <w:tcPr>
            <w:tcW w:w="4462" w:type="dxa"/>
            <w:tcBorders>
              <w:top w:val="nil"/>
              <w:left w:val="nil"/>
              <w:bottom w:val="single" w:sz="4" w:space="0" w:color="auto"/>
              <w:right w:val="single" w:sz="4" w:space="0" w:color="auto"/>
            </w:tcBorders>
            <w:vAlign w:val="center"/>
            <w:hideMark/>
          </w:tcPr>
          <w:p w14:paraId="0EE6420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27F5B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AD3477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4,200,000 </w:t>
            </w:r>
          </w:p>
        </w:tc>
      </w:tr>
      <w:tr w:rsidR="00EF0199" w:rsidRPr="00502DE6" w14:paraId="0FEDC1E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421849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475</w:t>
            </w:r>
          </w:p>
        </w:tc>
        <w:tc>
          <w:tcPr>
            <w:tcW w:w="2775" w:type="dxa"/>
            <w:tcBorders>
              <w:top w:val="nil"/>
              <w:left w:val="nil"/>
              <w:bottom w:val="single" w:sz="4" w:space="0" w:color="auto"/>
              <w:right w:val="single" w:sz="4" w:space="0" w:color="auto"/>
            </w:tcBorders>
            <w:vAlign w:val="center"/>
            <w:hideMark/>
          </w:tcPr>
          <w:p w14:paraId="24E86FE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430.000.000,-</w:t>
            </w:r>
          </w:p>
        </w:tc>
        <w:tc>
          <w:tcPr>
            <w:tcW w:w="4462" w:type="dxa"/>
            <w:tcBorders>
              <w:top w:val="nil"/>
              <w:left w:val="nil"/>
              <w:bottom w:val="single" w:sz="4" w:space="0" w:color="auto"/>
              <w:right w:val="single" w:sz="4" w:space="0" w:color="auto"/>
            </w:tcBorders>
            <w:vAlign w:val="center"/>
            <w:hideMark/>
          </w:tcPr>
          <w:p w14:paraId="0419724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F417E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AD785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4,300,000 </w:t>
            </w:r>
          </w:p>
        </w:tc>
      </w:tr>
      <w:tr w:rsidR="00EF0199" w:rsidRPr="00502DE6" w14:paraId="54577AD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F3556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476</w:t>
            </w:r>
          </w:p>
        </w:tc>
        <w:tc>
          <w:tcPr>
            <w:tcW w:w="2775" w:type="dxa"/>
            <w:tcBorders>
              <w:top w:val="nil"/>
              <w:left w:val="nil"/>
              <w:bottom w:val="single" w:sz="4" w:space="0" w:color="auto"/>
              <w:right w:val="single" w:sz="4" w:space="0" w:color="auto"/>
            </w:tcBorders>
            <w:vAlign w:val="center"/>
            <w:hideMark/>
          </w:tcPr>
          <w:p w14:paraId="2C3F59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440.000.000,-</w:t>
            </w:r>
          </w:p>
        </w:tc>
        <w:tc>
          <w:tcPr>
            <w:tcW w:w="4462" w:type="dxa"/>
            <w:tcBorders>
              <w:top w:val="nil"/>
              <w:left w:val="nil"/>
              <w:bottom w:val="single" w:sz="4" w:space="0" w:color="auto"/>
              <w:right w:val="single" w:sz="4" w:space="0" w:color="auto"/>
            </w:tcBorders>
            <w:vAlign w:val="center"/>
            <w:hideMark/>
          </w:tcPr>
          <w:p w14:paraId="156B68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49B3F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D9B0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4,400,000 </w:t>
            </w:r>
          </w:p>
        </w:tc>
      </w:tr>
      <w:tr w:rsidR="00EF0199" w:rsidRPr="00502DE6" w14:paraId="0729653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B10BE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477</w:t>
            </w:r>
          </w:p>
        </w:tc>
        <w:tc>
          <w:tcPr>
            <w:tcW w:w="2775" w:type="dxa"/>
            <w:tcBorders>
              <w:top w:val="nil"/>
              <w:left w:val="nil"/>
              <w:bottom w:val="single" w:sz="4" w:space="0" w:color="auto"/>
              <w:right w:val="single" w:sz="4" w:space="0" w:color="auto"/>
            </w:tcBorders>
            <w:vAlign w:val="center"/>
            <w:hideMark/>
          </w:tcPr>
          <w:p w14:paraId="0C61B09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450.000.000,-</w:t>
            </w:r>
          </w:p>
        </w:tc>
        <w:tc>
          <w:tcPr>
            <w:tcW w:w="4462" w:type="dxa"/>
            <w:tcBorders>
              <w:top w:val="nil"/>
              <w:left w:val="nil"/>
              <w:bottom w:val="single" w:sz="4" w:space="0" w:color="auto"/>
              <w:right w:val="single" w:sz="4" w:space="0" w:color="auto"/>
            </w:tcBorders>
            <w:vAlign w:val="center"/>
            <w:hideMark/>
          </w:tcPr>
          <w:p w14:paraId="1AC188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D8C13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E2DC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4,500,000 </w:t>
            </w:r>
          </w:p>
        </w:tc>
      </w:tr>
      <w:tr w:rsidR="00EF0199" w:rsidRPr="00502DE6" w14:paraId="2013AFF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A1CA52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478</w:t>
            </w:r>
          </w:p>
        </w:tc>
        <w:tc>
          <w:tcPr>
            <w:tcW w:w="2775" w:type="dxa"/>
            <w:tcBorders>
              <w:top w:val="nil"/>
              <w:left w:val="nil"/>
              <w:bottom w:val="single" w:sz="4" w:space="0" w:color="auto"/>
              <w:right w:val="single" w:sz="4" w:space="0" w:color="auto"/>
            </w:tcBorders>
            <w:vAlign w:val="center"/>
            <w:hideMark/>
          </w:tcPr>
          <w:p w14:paraId="17F8AF8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460.000.000,-</w:t>
            </w:r>
          </w:p>
        </w:tc>
        <w:tc>
          <w:tcPr>
            <w:tcW w:w="4462" w:type="dxa"/>
            <w:tcBorders>
              <w:top w:val="nil"/>
              <w:left w:val="nil"/>
              <w:bottom w:val="single" w:sz="4" w:space="0" w:color="auto"/>
              <w:right w:val="single" w:sz="4" w:space="0" w:color="auto"/>
            </w:tcBorders>
            <w:vAlign w:val="center"/>
            <w:hideMark/>
          </w:tcPr>
          <w:p w14:paraId="3A725F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0D217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D04C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4,600,000 </w:t>
            </w:r>
          </w:p>
        </w:tc>
      </w:tr>
      <w:tr w:rsidR="00EF0199" w:rsidRPr="00502DE6" w14:paraId="7E081CA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E51FB3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479</w:t>
            </w:r>
          </w:p>
        </w:tc>
        <w:tc>
          <w:tcPr>
            <w:tcW w:w="2775" w:type="dxa"/>
            <w:tcBorders>
              <w:top w:val="nil"/>
              <w:left w:val="nil"/>
              <w:bottom w:val="single" w:sz="4" w:space="0" w:color="auto"/>
              <w:right w:val="single" w:sz="4" w:space="0" w:color="auto"/>
            </w:tcBorders>
            <w:vAlign w:val="center"/>
            <w:hideMark/>
          </w:tcPr>
          <w:p w14:paraId="1A1FED3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470.000.000,-</w:t>
            </w:r>
          </w:p>
        </w:tc>
        <w:tc>
          <w:tcPr>
            <w:tcW w:w="4462" w:type="dxa"/>
            <w:tcBorders>
              <w:top w:val="nil"/>
              <w:left w:val="nil"/>
              <w:bottom w:val="single" w:sz="4" w:space="0" w:color="auto"/>
              <w:right w:val="single" w:sz="4" w:space="0" w:color="auto"/>
            </w:tcBorders>
            <w:vAlign w:val="center"/>
            <w:hideMark/>
          </w:tcPr>
          <w:p w14:paraId="55DCF8B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93EE0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4780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4,700,000 </w:t>
            </w:r>
          </w:p>
        </w:tc>
      </w:tr>
      <w:tr w:rsidR="00EF0199" w:rsidRPr="00502DE6" w14:paraId="0D7CB6F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84134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480</w:t>
            </w:r>
          </w:p>
        </w:tc>
        <w:tc>
          <w:tcPr>
            <w:tcW w:w="2775" w:type="dxa"/>
            <w:tcBorders>
              <w:top w:val="nil"/>
              <w:left w:val="nil"/>
              <w:bottom w:val="single" w:sz="4" w:space="0" w:color="auto"/>
              <w:right w:val="single" w:sz="4" w:space="0" w:color="auto"/>
            </w:tcBorders>
            <w:vAlign w:val="center"/>
            <w:hideMark/>
          </w:tcPr>
          <w:p w14:paraId="188CA9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480.000.000,-</w:t>
            </w:r>
          </w:p>
        </w:tc>
        <w:tc>
          <w:tcPr>
            <w:tcW w:w="4462" w:type="dxa"/>
            <w:tcBorders>
              <w:top w:val="nil"/>
              <w:left w:val="nil"/>
              <w:bottom w:val="single" w:sz="4" w:space="0" w:color="auto"/>
              <w:right w:val="single" w:sz="4" w:space="0" w:color="auto"/>
            </w:tcBorders>
            <w:vAlign w:val="center"/>
            <w:hideMark/>
          </w:tcPr>
          <w:p w14:paraId="675DE8B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8B595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92FE5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4,800,000 </w:t>
            </w:r>
          </w:p>
        </w:tc>
      </w:tr>
      <w:tr w:rsidR="00EF0199" w:rsidRPr="00502DE6" w14:paraId="02ECD6F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48486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481</w:t>
            </w:r>
          </w:p>
        </w:tc>
        <w:tc>
          <w:tcPr>
            <w:tcW w:w="2775" w:type="dxa"/>
            <w:tcBorders>
              <w:top w:val="nil"/>
              <w:left w:val="nil"/>
              <w:bottom w:val="single" w:sz="4" w:space="0" w:color="auto"/>
              <w:right w:val="single" w:sz="4" w:space="0" w:color="auto"/>
            </w:tcBorders>
            <w:vAlign w:val="center"/>
            <w:hideMark/>
          </w:tcPr>
          <w:p w14:paraId="6B1F925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490.000.000,-</w:t>
            </w:r>
          </w:p>
        </w:tc>
        <w:tc>
          <w:tcPr>
            <w:tcW w:w="4462" w:type="dxa"/>
            <w:tcBorders>
              <w:top w:val="nil"/>
              <w:left w:val="nil"/>
              <w:bottom w:val="single" w:sz="4" w:space="0" w:color="auto"/>
              <w:right w:val="single" w:sz="4" w:space="0" w:color="auto"/>
            </w:tcBorders>
            <w:vAlign w:val="center"/>
            <w:hideMark/>
          </w:tcPr>
          <w:p w14:paraId="353D802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3691C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281A6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4,900,000 </w:t>
            </w:r>
          </w:p>
        </w:tc>
      </w:tr>
      <w:tr w:rsidR="00EF0199" w:rsidRPr="00502DE6" w14:paraId="3492C9F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30097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482</w:t>
            </w:r>
          </w:p>
        </w:tc>
        <w:tc>
          <w:tcPr>
            <w:tcW w:w="2775" w:type="dxa"/>
            <w:tcBorders>
              <w:top w:val="nil"/>
              <w:left w:val="nil"/>
              <w:bottom w:val="single" w:sz="4" w:space="0" w:color="auto"/>
              <w:right w:val="single" w:sz="4" w:space="0" w:color="auto"/>
            </w:tcBorders>
            <w:vAlign w:val="center"/>
            <w:hideMark/>
          </w:tcPr>
          <w:p w14:paraId="58BD2F0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500.000.000,-</w:t>
            </w:r>
          </w:p>
        </w:tc>
        <w:tc>
          <w:tcPr>
            <w:tcW w:w="4462" w:type="dxa"/>
            <w:tcBorders>
              <w:top w:val="nil"/>
              <w:left w:val="nil"/>
              <w:bottom w:val="single" w:sz="4" w:space="0" w:color="auto"/>
              <w:right w:val="single" w:sz="4" w:space="0" w:color="auto"/>
            </w:tcBorders>
            <w:vAlign w:val="center"/>
            <w:hideMark/>
          </w:tcPr>
          <w:p w14:paraId="6CC2CE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866C7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9F69A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5,000,000 </w:t>
            </w:r>
          </w:p>
        </w:tc>
      </w:tr>
      <w:tr w:rsidR="00EF0199" w:rsidRPr="00502DE6" w14:paraId="107173E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E5AE6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483</w:t>
            </w:r>
          </w:p>
        </w:tc>
        <w:tc>
          <w:tcPr>
            <w:tcW w:w="2775" w:type="dxa"/>
            <w:tcBorders>
              <w:top w:val="nil"/>
              <w:left w:val="nil"/>
              <w:bottom w:val="single" w:sz="4" w:space="0" w:color="auto"/>
              <w:right w:val="single" w:sz="4" w:space="0" w:color="auto"/>
            </w:tcBorders>
            <w:vAlign w:val="center"/>
            <w:hideMark/>
          </w:tcPr>
          <w:p w14:paraId="0059853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510.000.000,-</w:t>
            </w:r>
          </w:p>
        </w:tc>
        <w:tc>
          <w:tcPr>
            <w:tcW w:w="4462" w:type="dxa"/>
            <w:tcBorders>
              <w:top w:val="nil"/>
              <w:left w:val="nil"/>
              <w:bottom w:val="single" w:sz="4" w:space="0" w:color="auto"/>
              <w:right w:val="single" w:sz="4" w:space="0" w:color="auto"/>
            </w:tcBorders>
            <w:vAlign w:val="center"/>
            <w:hideMark/>
          </w:tcPr>
          <w:p w14:paraId="0558392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495E4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560DF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5,100,000 </w:t>
            </w:r>
          </w:p>
        </w:tc>
      </w:tr>
      <w:tr w:rsidR="00EF0199" w:rsidRPr="00502DE6" w14:paraId="45EC21F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B795A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484</w:t>
            </w:r>
          </w:p>
        </w:tc>
        <w:tc>
          <w:tcPr>
            <w:tcW w:w="2775" w:type="dxa"/>
            <w:tcBorders>
              <w:top w:val="nil"/>
              <w:left w:val="nil"/>
              <w:bottom w:val="single" w:sz="4" w:space="0" w:color="auto"/>
              <w:right w:val="single" w:sz="4" w:space="0" w:color="auto"/>
            </w:tcBorders>
            <w:vAlign w:val="center"/>
            <w:hideMark/>
          </w:tcPr>
          <w:p w14:paraId="299670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520.000.000,-</w:t>
            </w:r>
          </w:p>
        </w:tc>
        <w:tc>
          <w:tcPr>
            <w:tcW w:w="4462" w:type="dxa"/>
            <w:tcBorders>
              <w:top w:val="nil"/>
              <w:left w:val="nil"/>
              <w:bottom w:val="single" w:sz="4" w:space="0" w:color="auto"/>
              <w:right w:val="single" w:sz="4" w:space="0" w:color="auto"/>
            </w:tcBorders>
            <w:vAlign w:val="center"/>
            <w:hideMark/>
          </w:tcPr>
          <w:p w14:paraId="0B5B1C1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1513D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4AC6D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5,200,000 </w:t>
            </w:r>
          </w:p>
        </w:tc>
      </w:tr>
      <w:tr w:rsidR="00EF0199" w:rsidRPr="00502DE6" w14:paraId="6236E49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EDFB56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485</w:t>
            </w:r>
          </w:p>
        </w:tc>
        <w:tc>
          <w:tcPr>
            <w:tcW w:w="2775" w:type="dxa"/>
            <w:tcBorders>
              <w:top w:val="nil"/>
              <w:left w:val="nil"/>
              <w:bottom w:val="single" w:sz="4" w:space="0" w:color="auto"/>
              <w:right w:val="single" w:sz="4" w:space="0" w:color="auto"/>
            </w:tcBorders>
            <w:vAlign w:val="center"/>
            <w:hideMark/>
          </w:tcPr>
          <w:p w14:paraId="373F24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530.000.000,-</w:t>
            </w:r>
          </w:p>
        </w:tc>
        <w:tc>
          <w:tcPr>
            <w:tcW w:w="4462" w:type="dxa"/>
            <w:tcBorders>
              <w:top w:val="nil"/>
              <w:left w:val="nil"/>
              <w:bottom w:val="single" w:sz="4" w:space="0" w:color="auto"/>
              <w:right w:val="single" w:sz="4" w:space="0" w:color="auto"/>
            </w:tcBorders>
            <w:vAlign w:val="center"/>
            <w:hideMark/>
          </w:tcPr>
          <w:p w14:paraId="0C75C9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DC92BE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9A536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5,300,000 </w:t>
            </w:r>
          </w:p>
        </w:tc>
      </w:tr>
      <w:tr w:rsidR="00EF0199" w:rsidRPr="00502DE6" w14:paraId="7D9F931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EEBB3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486</w:t>
            </w:r>
          </w:p>
        </w:tc>
        <w:tc>
          <w:tcPr>
            <w:tcW w:w="2775" w:type="dxa"/>
            <w:tcBorders>
              <w:top w:val="nil"/>
              <w:left w:val="nil"/>
              <w:bottom w:val="single" w:sz="4" w:space="0" w:color="auto"/>
              <w:right w:val="single" w:sz="4" w:space="0" w:color="auto"/>
            </w:tcBorders>
            <w:vAlign w:val="center"/>
            <w:hideMark/>
          </w:tcPr>
          <w:p w14:paraId="63611F8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540.000.000,-</w:t>
            </w:r>
          </w:p>
        </w:tc>
        <w:tc>
          <w:tcPr>
            <w:tcW w:w="4462" w:type="dxa"/>
            <w:tcBorders>
              <w:top w:val="nil"/>
              <w:left w:val="nil"/>
              <w:bottom w:val="single" w:sz="4" w:space="0" w:color="auto"/>
              <w:right w:val="single" w:sz="4" w:space="0" w:color="auto"/>
            </w:tcBorders>
            <w:vAlign w:val="center"/>
            <w:hideMark/>
          </w:tcPr>
          <w:p w14:paraId="20032E8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51C92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2013A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5,400,000 </w:t>
            </w:r>
          </w:p>
        </w:tc>
      </w:tr>
      <w:tr w:rsidR="00EF0199" w:rsidRPr="00502DE6" w14:paraId="7467190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DDA98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487</w:t>
            </w:r>
          </w:p>
        </w:tc>
        <w:tc>
          <w:tcPr>
            <w:tcW w:w="2775" w:type="dxa"/>
            <w:tcBorders>
              <w:top w:val="nil"/>
              <w:left w:val="nil"/>
              <w:bottom w:val="single" w:sz="4" w:space="0" w:color="auto"/>
              <w:right w:val="single" w:sz="4" w:space="0" w:color="auto"/>
            </w:tcBorders>
            <w:vAlign w:val="center"/>
            <w:hideMark/>
          </w:tcPr>
          <w:p w14:paraId="761A04F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550.000.000,-</w:t>
            </w:r>
          </w:p>
        </w:tc>
        <w:tc>
          <w:tcPr>
            <w:tcW w:w="4462" w:type="dxa"/>
            <w:tcBorders>
              <w:top w:val="nil"/>
              <w:left w:val="nil"/>
              <w:bottom w:val="single" w:sz="4" w:space="0" w:color="auto"/>
              <w:right w:val="single" w:sz="4" w:space="0" w:color="auto"/>
            </w:tcBorders>
            <w:vAlign w:val="center"/>
            <w:hideMark/>
          </w:tcPr>
          <w:p w14:paraId="5F3CC80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9D18D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23D3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5,500,000 </w:t>
            </w:r>
          </w:p>
        </w:tc>
      </w:tr>
      <w:tr w:rsidR="00EF0199" w:rsidRPr="00502DE6" w14:paraId="344245E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2395B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488</w:t>
            </w:r>
          </w:p>
        </w:tc>
        <w:tc>
          <w:tcPr>
            <w:tcW w:w="2775" w:type="dxa"/>
            <w:tcBorders>
              <w:top w:val="nil"/>
              <w:left w:val="nil"/>
              <w:bottom w:val="single" w:sz="4" w:space="0" w:color="auto"/>
              <w:right w:val="single" w:sz="4" w:space="0" w:color="auto"/>
            </w:tcBorders>
            <w:vAlign w:val="center"/>
            <w:hideMark/>
          </w:tcPr>
          <w:p w14:paraId="5D7CB05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560.000.000,-</w:t>
            </w:r>
          </w:p>
        </w:tc>
        <w:tc>
          <w:tcPr>
            <w:tcW w:w="4462" w:type="dxa"/>
            <w:tcBorders>
              <w:top w:val="nil"/>
              <w:left w:val="nil"/>
              <w:bottom w:val="single" w:sz="4" w:space="0" w:color="auto"/>
              <w:right w:val="single" w:sz="4" w:space="0" w:color="auto"/>
            </w:tcBorders>
            <w:vAlign w:val="center"/>
            <w:hideMark/>
          </w:tcPr>
          <w:p w14:paraId="1384C6D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7CC7D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AFFD9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5,600,000 </w:t>
            </w:r>
          </w:p>
        </w:tc>
      </w:tr>
      <w:tr w:rsidR="00EF0199" w:rsidRPr="00502DE6" w14:paraId="1561EB6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D80CA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489</w:t>
            </w:r>
          </w:p>
        </w:tc>
        <w:tc>
          <w:tcPr>
            <w:tcW w:w="2775" w:type="dxa"/>
            <w:tcBorders>
              <w:top w:val="nil"/>
              <w:left w:val="nil"/>
              <w:bottom w:val="single" w:sz="4" w:space="0" w:color="auto"/>
              <w:right w:val="single" w:sz="4" w:space="0" w:color="auto"/>
            </w:tcBorders>
            <w:vAlign w:val="center"/>
            <w:hideMark/>
          </w:tcPr>
          <w:p w14:paraId="00F579F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570.000.000,-</w:t>
            </w:r>
          </w:p>
        </w:tc>
        <w:tc>
          <w:tcPr>
            <w:tcW w:w="4462" w:type="dxa"/>
            <w:tcBorders>
              <w:top w:val="nil"/>
              <w:left w:val="nil"/>
              <w:bottom w:val="single" w:sz="4" w:space="0" w:color="auto"/>
              <w:right w:val="single" w:sz="4" w:space="0" w:color="auto"/>
            </w:tcBorders>
            <w:vAlign w:val="center"/>
            <w:hideMark/>
          </w:tcPr>
          <w:p w14:paraId="645464B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4A8FA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19753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5,700,000 </w:t>
            </w:r>
          </w:p>
        </w:tc>
      </w:tr>
      <w:tr w:rsidR="00EF0199" w:rsidRPr="00502DE6" w14:paraId="08033E4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890EC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490</w:t>
            </w:r>
          </w:p>
        </w:tc>
        <w:tc>
          <w:tcPr>
            <w:tcW w:w="2775" w:type="dxa"/>
            <w:tcBorders>
              <w:top w:val="nil"/>
              <w:left w:val="nil"/>
              <w:bottom w:val="single" w:sz="4" w:space="0" w:color="auto"/>
              <w:right w:val="single" w:sz="4" w:space="0" w:color="auto"/>
            </w:tcBorders>
            <w:vAlign w:val="center"/>
            <w:hideMark/>
          </w:tcPr>
          <w:p w14:paraId="1AC2E8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580.000.000,-</w:t>
            </w:r>
          </w:p>
        </w:tc>
        <w:tc>
          <w:tcPr>
            <w:tcW w:w="4462" w:type="dxa"/>
            <w:tcBorders>
              <w:top w:val="nil"/>
              <w:left w:val="nil"/>
              <w:bottom w:val="single" w:sz="4" w:space="0" w:color="auto"/>
              <w:right w:val="single" w:sz="4" w:space="0" w:color="auto"/>
            </w:tcBorders>
            <w:vAlign w:val="center"/>
            <w:hideMark/>
          </w:tcPr>
          <w:p w14:paraId="42588D8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A3A3C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73B46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5,800,000 </w:t>
            </w:r>
          </w:p>
        </w:tc>
      </w:tr>
      <w:tr w:rsidR="00EF0199" w:rsidRPr="00502DE6" w14:paraId="208E15D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F77E2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491</w:t>
            </w:r>
          </w:p>
        </w:tc>
        <w:tc>
          <w:tcPr>
            <w:tcW w:w="2775" w:type="dxa"/>
            <w:tcBorders>
              <w:top w:val="nil"/>
              <w:left w:val="nil"/>
              <w:bottom w:val="single" w:sz="4" w:space="0" w:color="auto"/>
              <w:right w:val="single" w:sz="4" w:space="0" w:color="auto"/>
            </w:tcBorders>
            <w:vAlign w:val="center"/>
            <w:hideMark/>
          </w:tcPr>
          <w:p w14:paraId="354402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590.000.000,-</w:t>
            </w:r>
          </w:p>
        </w:tc>
        <w:tc>
          <w:tcPr>
            <w:tcW w:w="4462" w:type="dxa"/>
            <w:tcBorders>
              <w:top w:val="nil"/>
              <w:left w:val="nil"/>
              <w:bottom w:val="single" w:sz="4" w:space="0" w:color="auto"/>
              <w:right w:val="single" w:sz="4" w:space="0" w:color="auto"/>
            </w:tcBorders>
            <w:vAlign w:val="center"/>
            <w:hideMark/>
          </w:tcPr>
          <w:p w14:paraId="0D1070A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ABDFF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611B65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5,900,000 </w:t>
            </w:r>
          </w:p>
        </w:tc>
      </w:tr>
      <w:tr w:rsidR="00EF0199" w:rsidRPr="00502DE6" w14:paraId="2103C62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5E947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492</w:t>
            </w:r>
          </w:p>
        </w:tc>
        <w:tc>
          <w:tcPr>
            <w:tcW w:w="2775" w:type="dxa"/>
            <w:tcBorders>
              <w:top w:val="nil"/>
              <w:left w:val="nil"/>
              <w:bottom w:val="single" w:sz="4" w:space="0" w:color="auto"/>
              <w:right w:val="single" w:sz="4" w:space="0" w:color="auto"/>
            </w:tcBorders>
            <w:vAlign w:val="center"/>
            <w:hideMark/>
          </w:tcPr>
          <w:p w14:paraId="6155C0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600.000.000,-</w:t>
            </w:r>
          </w:p>
        </w:tc>
        <w:tc>
          <w:tcPr>
            <w:tcW w:w="4462" w:type="dxa"/>
            <w:tcBorders>
              <w:top w:val="nil"/>
              <w:left w:val="nil"/>
              <w:bottom w:val="single" w:sz="4" w:space="0" w:color="auto"/>
              <w:right w:val="single" w:sz="4" w:space="0" w:color="auto"/>
            </w:tcBorders>
            <w:vAlign w:val="center"/>
            <w:hideMark/>
          </w:tcPr>
          <w:p w14:paraId="31B50ED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A06DA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40C25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6,000,000 </w:t>
            </w:r>
          </w:p>
        </w:tc>
      </w:tr>
      <w:tr w:rsidR="00EF0199" w:rsidRPr="00502DE6" w14:paraId="3AB3314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8D653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493</w:t>
            </w:r>
          </w:p>
        </w:tc>
        <w:tc>
          <w:tcPr>
            <w:tcW w:w="2775" w:type="dxa"/>
            <w:tcBorders>
              <w:top w:val="nil"/>
              <w:left w:val="nil"/>
              <w:bottom w:val="single" w:sz="4" w:space="0" w:color="auto"/>
              <w:right w:val="single" w:sz="4" w:space="0" w:color="auto"/>
            </w:tcBorders>
            <w:vAlign w:val="center"/>
            <w:hideMark/>
          </w:tcPr>
          <w:p w14:paraId="413E49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610.000.000,-</w:t>
            </w:r>
          </w:p>
        </w:tc>
        <w:tc>
          <w:tcPr>
            <w:tcW w:w="4462" w:type="dxa"/>
            <w:tcBorders>
              <w:top w:val="nil"/>
              <w:left w:val="nil"/>
              <w:bottom w:val="single" w:sz="4" w:space="0" w:color="auto"/>
              <w:right w:val="single" w:sz="4" w:space="0" w:color="auto"/>
            </w:tcBorders>
            <w:vAlign w:val="center"/>
            <w:hideMark/>
          </w:tcPr>
          <w:p w14:paraId="0D8F3F2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B75B0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F76A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6,100,000 </w:t>
            </w:r>
          </w:p>
        </w:tc>
      </w:tr>
      <w:tr w:rsidR="00EF0199" w:rsidRPr="00502DE6" w14:paraId="7129A5E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77539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494</w:t>
            </w:r>
          </w:p>
        </w:tc>
        <w:tc>
          <w:tcPr>
            <w:tcW w:w="2775" w:type="dxa"/>
            <w:tcBorders>
              <w:top w:val="nil"/>
              <w:left w:val="nil"/>
              <w:bottom w:val="single" w:sz="4" w:space="0" w:color="auto"/>
              <w:right w:val="single" w:sz="4" w:space="0" w:color="auto"/>
            </w:tcBorders>
            <w:vAlign w:val="center"/>
            <w:hideMark/>
          </w:tcPr>
          <w:p w14:paraId="372F51C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620.000.000,-</w:t>
            </w:r>
          </w:p>
        </w:tc>
        <w:tc>
          <w:tcPr>
            <w:tcW w:w="4462" w:type="dxa"/>
            <w:tcBorders>
              <w:top w:val="nil"/>
              <w:left w:val="nil"/>
              <w:bottom w:val="single" w:sz="4" w:space="0" w:color="auto"/>
              <w:right w:val="single" w:sz="4" w:space="0" w:color="auto"/>
            </w:tcBorders>
            <w:vAlign w:val="center"/>
            <w:hideMark/>
          </w:tcPr>
          <w:p w14:paraId="2D6176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F0B9D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BB4C6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6,200,000 </w:t>
            </w:r>
          </w:p>
        </w:tc>
      </w:tr>
      <w:tr w:rsidR="00EF0199" w:rsidRPr="00502DE6" w14:paraId="0BD7DA0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5CEBF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495</w:t>
            </w:r>
          </w:p>
        </w:tc>
        <w:tc>
          <w:tcPr>
            <w:tcW w:w="2775" w:type="dxa"/>
            <w:tcBorders>
              <w:top w:val="nil"/>
              <w:left w:val="nil"/>
              <w:bottom w:val="single" w:sz="4" w:space="0" w:color="auto"/>
              <w:right w:val="single" w:sz="4" w:space="0" w:color="auto"/>
            </w:tcBorders>
            <w:vAlign w:val="center"/>
            <w:hideMark/>
          </w:tcPr>
          <w:p w14:paraId="478AD6F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630.000.000,-</w:t>
            </w:r>
          </w:p>
        </w:tc>
        <w:tc>
          <w:tcPr>
            <w:tcW w:w="4462" w:type="dxa"/>
            <w:tcBorders>
              <w:top w:val="nil"/>
              <w:left w:val="nil"/>
              <w:bottom w:val="single" w:sz="4" w:space="0" w:color="auto"/>
              <w:right w:val="single" w:sz="4" w:space="0" w:color="auto"/>
            </w:tcBorders>
            <w:vAlign w:val="center"/>
            <w:hideMark/>
          </w:tcPr>
          <w:p w14:paraId="34663CE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13ACB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7950B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6,300,000 </w:t>
            </w:r>
          </w:p>
        </w:tc>
      </w:tr>
      <w:tr w:rsidR="00EF0199" w:rsidRPr="00502DE6" w14:paraId="0DB6F6C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2D358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496</w:t>
            </w:r>
          </w:p>
        </w:tc>
        <w:tc>
          <w:tcPr>
            <w:tcW w:w="2775" w:type="dxa"/>
            <w:tcBorders>
              <w:top w:val="nil"/>
              <w:left w:val="nil"/>
              <w:bottom w:val="single" w:sz="4" w:space="0" w:color="auto"/>
              <w:right w:val="single" w:sz="4" w:space="0" w:color="auto"/>
            </w:tcBorders>
            <w:vAlign w:val="center"/>
            <w:hideMark/>
          </w:tcPr>
          <w:p w14:paraId="30F0E4B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640.000.000,-</w:t>
            </w:r>
          </w:p>
        </w:tc>
        <w:tc>
          <w:tcPr>
            <w:tcW w:w="4462" w:type="dxa"/>
            <w:tcBorders>
              <w:top w:val="nil"/>
              <w:left w:val="nil"/>
              <w:bottom w:val="single" w:sz="4" w:space="0" w:color="auto"/>
              <w:right w:val="single" w:sz="4" w:space="0" w:color="auto"/>
            </w:tcBorders>
            <w:vAlign w:val="center"/>
            <w:hideMark/>
          </w:tcPr>
          <w:p w14:paraId="2483E62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3202D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485D7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6,400,000 </w:t>
            </w:r>
          </w:p>
        </w:tc>
      </w:tr>
      <w:tr w:rsidR="00EF0199" w:rsidRPr="00502DE6" w14:paraId="753A2BF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F26F5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497</w:t>
            </w:r>
          </w:p>
        </w:tc>
        <w:tc>
          <w:tcPr>
            <w:tcW w:w="2775" w:type="dxa"/>
            <w:tcBorders>
              <w:top w:val="nil"/>
              <w:left w:val="nil"/>
              <w:bottom w:val="single" w:sz="4" w:space="0" w:color="auto"/>
              <w:right w:val="single" w:sz="4" w:space="0" w:color="auto"/>
            </w:tcBorders>
            <w:vAlign w:val="center"/>
            <w:hideMark/>
          </w:tcPr>
          <w:p w14:paraId="5498D65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650.000.000,-</w:t>
            </w:r>
          </w:p>
        </w:tc>
        <w:tc>
          <w:tcPr>
            <w:tcW w:w="4462" w:type="dxa"/>
            <w:tcBorders>
              <w:top w:val="nil"/>
              <w:left w:val="nil"/>
              <w:bottom w:val="single" w:sz="4" w:space="0" w:color="auto"/>
              <w:right w:val="single" w:sz="4" w:space="0" w:color="auto"/>
            </w:tcBorders>
            <w:vAlign w:val="center"/>
            <w:hideMark/>
          </w:tcPr>
          <w:p w14:paraId="06632E9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5FECA5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AA55E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6,500,000 </w:t>
            </w:r>
          </w:p>
        </w:tc>
      </w:tr>
      <w:tr w:rsidR="00EF0199" w:rsidRPr="00502DE6" w14:paraId="2E12F33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3B64A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498</w:t>
            </w:r>
          </w:p>
        </w:tc>
        <w:tc>
          <w:tcPr>
            <w:tcW w:w="2775" w:type="dxa"/>
            <w:tcBorders>
              <w:top w:val="nil"/>
              <w:left w:val="nil"/>
              <w:bottom w:val="single" w:sz="4" w:space="0" w:color="auto"/>
              <w:right w:val="single" w:sz="4" w:space="0" w:color="auto"/>
            </w:tcBorders>
            <w:vAlign w:val="center"/>
            <w:hideMark/>
          </w:tcPr>
          <w:p w14:paraId="13457C1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660.000.000,-</w:t>
            </w:r>
          </w:p>
        </w:tc>
        <w:tc>
          <w:tcPr>
            <w:tcW w:w="4462" w:type="dxa"/>
            <w:tcBorders>
              <w:top w:val="nil"/>
              <w:left w:val="nil"/>
              <w:bottom w:val="single" w:sz="4" w:space="0" w:color="auto"/>
              <w:right w:val="single" w:sz="4" w:space="0" w:color="auto"/>
            </w:tcBorders>
            <w:vAlign w:val="center"/>
            <w:hideMark/>
          </w:tcPr>
          <w:p w14:paraId="6BB77F5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99CEA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DA05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6,600,000 </w:t>
            </w:r>
          </w:p>
        </w:tc>
      </w:tr>
      <w:tr w:rsidR="00EF0199" w:rsidRPr="00502DE6" w14:paraId="214AB6D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80989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499</w:t>
            </w:r>
          </w:p>
        </w:tc>
        <w:tc>
          <w:tcPr>
            <w:tcW w:w="2775" w:type="dxa"/>
            <w:tcBorders>
              <w:top w:val="nil"/>
              <w:left w:val="nil"/>
              <w:bottom w:val="single" w:sz="4" w:space="0" w:color="auto"/>
              <w:right w:val="single" w:sz="4" w:space="0" w:color="auto"/>
            </w:tcBorders>
            <w:vAlign w:val="center"/>
            <w:hideMark/>
          </w:tcPr>
          <w:p w14:paraId="10F685D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670.000.000,-</w:t>
            </w:r>
          </w:p>
        </w:tc>
        <w:tc>
          <w:tcPr>
            <w:tcW w:w="4462" w:type="dxa"/>
            <w:tcBorders>
              <w:top w:val="nil"/>
              <w:left w:val="nil"/>
              <w:bottom w:val="single" w:sz="4" w:space="0" w:color="auto"/>
              <w:right w:val="single" w:sz="4" w:space="0" w:color="auto"/>
            </w:tcBorders>
            <w:vAlign w:val="center"/>
            <w:hideMark/>
          </w:tcPr>
          <w:p w14:paraId="5C7A0D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155A9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E6344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6,700,000 </w:t>
            </w:r>
          </w:p>
        </w:tc>
      </w:tr>
      <w:tr w:rsidR="00EF0199" w:rsidRPr="00502DE6" w14:paraId="5AE7205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A5403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500</w:t>
            </w:r>
          </w:p>
        </w:tc>
        <w:tc>
          <w:tcPr>
            <w:tcW w:w="2775" w:type="dxa"/>
            <w:tcBorders>
              <w:top w:val="nil"/>
              <w:left w:val="nil"/>
              <w:bottom w:val="single" w:sz="4" w:space="0" w:color="auto"/>
              <w:right w:val="single" w:sz="4" w:space="0" w:color="auto"/>
            </w:tcBorders>
            <w:vAlign w:val="center"/>
            <w:hideMark/>
          </w:tcPr>
          <w:p w14:paraId="140DCF9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680.000.000,-</w:t>
            </w:r>
          </w:p>
        </w:tc>
        <w:tc>
          <w:tcPr>
            <w:tcW w:w="4462" w:type="dxa"/>
            <w:tcBorders>
              <w:top w:val="nil"/>
              <w:left w:val="nil"/>
              <w:bottom w:val="single" w:sz="4" w:space="0" w:color="auto"/>
              <w:right w:val="single" w:sz="4" w:space="0" w:color="auto"/>
            </w:tcBorders>
            <w:vAlign w:val="center"/>
            <w:hideMark/>
          </w:tcPr>
          <w:p w14:paraId="70E0F0A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07CFDA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61ABD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6,800,000 </w:t>
            </w:r>
          </w:p>
        </w:tc>
      </w:tr>
      <w:tr w:rsidR="00EF0199" w:rsidRPr="00502DE6" w14:paraId="55D99AF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FD1A0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501</w:t>
            </w:r>
          </w:p>
        </w:tc>
        <w:tc>
          <w:tcPr>
            <w:tcW w:w="2775" w:type="dxa"/>
            <w:tcBorders>
              <w:top w:val="nil"/>
              <w:left w:val="nil"/>
              <w:bottom w:val="single" w:sz="4" w:space="0" w:color="auto"/>
              <w:right w:val="single" w:sz="4" w:space="0" w:color="auto"/>
            </w:tcBorders>
            <w:vAlign w:val="center"/>
            <w:hideMark/>
          </w:tcPr>
          <w:p w14:paraId="5803324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690.000.000,-</w:t>
            </w:r>
          </w:p>
        </w:tc>
        <w:tc>
          <w:tcPr>
            <w:tcW w:w="4462" w:type="dxa"/>
            <w:tcBorders>
              <w:top w:val="nil"/>
              <w:left w:val="nil"/>
              <w:bottom w:val="single" w:sz="4" w:space="0" w:color="auto"/>
              <w:right w:val="single" w:sz="4" w:space="0" w:color="auto"/>
            </w:tcBorders>
            <w:vAlign w:val="center"/>
            <w:hideMark/>
          </w:tcPr>
          <w:p w14:paraId="0DABF9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9952F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B584E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6,900,000 </w:t>
            </w:r>
          </w:p>
        </w:tc>
      </w:tr>
      <w:tr w:rsidR="00EF0199" w:rsidRPr="00502DE6" w14:paraId="1EC5B6E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819E12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502</w:t>
            </w:r>
          </w:p>
        </w:tc>
        <w:tc>
          <w:tcPr>
            <w:tcW w:w="2775" w:type="dxa"/>
            <w:tcBorders>
              <w:top w:val="nil"/>
              <w:left w:val="nil"/>
              <w:bottom w:val="single" w:sz="4" w:space="0" w:color="auto"/>
              <w:right w:val="single" w:sz="4" w:space="0" w:color="auto"/>
            </w:tcBorders>
            <w:vAlign w:val="center"/>
            <w:hideMark/>
          </w:tcPr>
          <w:p w14:paraId="33DF41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700.000.000,-</w:t>
            </w:r>
          </w:p>
        </w:tc>
        <w:tc>
          <w:tcPr>
            <w:tcW w:w="4462" w:type="dxa"/>
            <w:tcBorders>
              <w:top w:val="nil"/>
              <w:left w:val="nil"/>
              <w:bottom w:val="single" w:sz="4" w:space="0" w:color="auto"/>
              <w:right w:val="single" w:sz="4" w:space="0" w:color="auto"/>
            </w:tcBorders>
            <w:vAlign w:val="center"/>
            <w:hideMark/>
          </w:tcPr>
          <w:p w14:paraId="16D6206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FA674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FC68A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7,000,000 </w:t>
            </w:r>
          </w:p>
        </w:tc>
      </w:tr>
      <w:tr w:rsidR="00EF0199" w:rsidRPr="00502DE6" w14:paraId="014949E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20582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503</w:t>
            </w:r>
          </w:p>
        </w:tc>
        <w:tc>
          <w:tcPr>
            <w:tcW w:w="2775" w:type="dxa"/>
            <w:tcBorders>
              <w:top w:val="nil"/>
              <w:left w:val="nil"/>
              <w:bottom w:val="single" w:sz="4" w:space="0" w:color="auto"/>
              <w:right w:val="single" w:sz="4" w:space="0" w:color="auto"/>
            </w:tcBorders>
            <w:vAlign w:val="center"/>
            <w:hideMark/>
          </w:tcPr>
          <w:p w14:paraId="4859E11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710.000.000,-</w:t>
            </w:r>
          </w:p>
        </w:tc>
        <w:tc>
          <w:tcPr>
            <w:tcW w:w="4462" w:type="dxa"/>
            <w:tcBorders>
              <w:top w:val="nil"/>
              <w:left w:val="nil"/>
              <w:bottom w:val="single" w:sz="4" w:space="0" w:color="auto"/>
              <w:right w:val="single" w:sz="4" w:space="0" w:color="auto"/>
            </w:tcBorders>
            <w:vAlign w:val="center"/>
            <w:hideMark/>
          </w:tcPr>
          <w:p w14:paraId="3B1C2E8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332CE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1DB22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7,100,000 </w:t>
            </w:r>
          </w:p>
        </w:tc>
      </w:tr>
      <w:tr w:rsidR="00EF0199" w:rsidRPr="00502DE6" w14:paraId="75F30E1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3A50F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504</w:t>
            </w:r>
          </w:p>
        </w:tc>
        <w:tc>
          <w:tcPr>
            <w:tcW w:w="2775" w:type="dxa"/>
            <w:tcBorders>
              <w:top w:val="nil"/>
              <w:left w:val="nil"/>
              <w:bottom w:val="single" w:sz="4" w:space="0" w:color="auto"/>
              <w:right w:val="single" w:sz="4" w:space="0" w:color="auto"/>
            </w:tcBorders>
            <w:vAlign w:val="center"/>
            <w:hideMark/>
          </w:tcPr>
          <w:p w14:paraId="1E5B8F4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720.000.000,-</w:t>
            </w:r>
          </w:p>
        </w:tc>
        <w:tc>
          <w:tcPr>
            <w:tcW w:w="4462" w:type="dxa"/>
            <w:tcBorders>
              <w:top w:val="nil"/>
              <w:left w:val="nil"/>
              <w:bottom w:val="single" w:sz="4" w:space="0" w:color="auto"/>
              <w:right w:val="single" w:sz="4" w:space="0" w:color="auto"/>
            </w:tcBorders>
            <w:vAlign w:val="center"/>
            <w:hideMark/>
          </w:tcPr>
          <w:p w14:paraId="399556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135FA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EA19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7,200,000 </w:t>
            </w:r>
          </w:p>
        </w:tc>
      </w:tr>
      <w:tr w:rsidR="00EF0199" w:rsidRPr="00502DE6" w14:paraId="7DAA2E5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86F8D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505</w:t>
            </w:r>
          </w:p>
        </w:tc>
        <w:tc>
          <w:tcPr>
            <w:tcW w:w="2775" w:type="dxa"/>
            <w:tcBorders>
              <w:top w:val="nil"/>
              <w:left w:val="nil"/>
              <w:bottom w:val="single" w:sz="4" w:space="0" w:color="auto"/>
              <w:right w:val="single" w:sz="4" w:space="0" w:color="auto"/>
            </w:tcBorders>
            <w:vAlign w:val="center"/>
            <w:hideMark/>
          </w:tcPr>
          <w:p w14:paraId="3A90593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730.000.000,-</w:t>
            </w:r>
          </w:p>
        </w:tc>
        <w:tc>
          <w:tcPr>
            <w:tcW w:w="4462" w:type="dxa"/>
            <w:tcBorders>
              <w:top w:val="nil"/>
              <w:left w:val="nil"/>
              <w:bottom w:val="single" w:sz="4" w:space="0" w:color="auto"/>
              <w:right w:val="single" w:sz="4" w:space="0" w:color="auto"/>
            </w:tcBorders>
            <w:vAlign w:val="center"/>
            <w:hideMark/>
          </w:tcPr>
          <w:p w14:paraId="4EBAB68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BF8E0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5CDA7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7,300,000 </w:t>
            </w:r>
          </w:p>
        </w:tc>
      </w:tr>
      <w:tr w:rsidR="00EF0199" w:rsidRPr="00502DE6" w14:paraId="3614854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4C1CB6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506</w:t>
            </w:r>
          </w:p>
        </w:tc>
        <w:tc>
          <w:tcPr>
            <w:tcW w:w="2775" w:type="dxa"/>
            <w:tcBorders>
              <w:top w:val="nil"/>
              <w:left w:val="nil"/>
              <w:bottom w:val="single" w:sz="4" w:space="0" w:color="auto"/>
              <w:right w:val="single" w:sz="4" w:space="0" w:color="auto"/>
            </w:tcBorders>
            <w:vAlign w:val="center"/>
            <w:hideMark/>
          </w:tcPr>
          <w:p w14:paraId="19A40C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740.000.000,-</w:t>
            </w:r>
          </w:p>
        </w:tc>
        <w:tc>
          <w:tcPr>
            <w:tcW w:w="4462" w:type="dxa"/>
            <w:tcBorders>
              <w:top w:val="nil"/>
              <w:left w:val="nil"/>
              <w:bottom w:val="single" w:sz="4" w:space="0" w:color="auto"/>
              <w:right w:val="single" w:sz="4" w:space="0" w:color="auto"/>
            </w:tcBorders>
            <w:vAlign w:val="center"/>
            <w:hideMark/>
          </w:tcPr>
          <w:p w14:paraId="4574D0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D774A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4720A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7,400,000 </w:t>
            </w:r>
          </w:p>
        </w:tc>
      </w:tr>
      <w:tr w:rsidR="00EF0199" w:rsidRPr="00502DE6" w14:paraId="7E9CBB3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C49E0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507</w:t>
            </w:r>
          </w:p>
        </w:tc>
        <w:tc>
          <w:tcPr>
            <w:tcW w:w="2775" w:type="dxa"/>
            <w:tcBorders>
              <w:top w:val="nil"/>
              <w:left w:val="nil"/>
              <w:bottom w:val="single" w:sz="4" w:space="0" w:color="auto"/>
              <w:right w:val="single" w:sz="4" w:space="0" w:color="auto"/>
            </w:tcBorders>
            <w:vAlign w:val="center"/>
            <w:hideMark/>
          </w:tcPr>
          <w:p w14:paraId="49436F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750.000.000,-</w:t>
            </w:r>
          </w:p>
        </w:tc>
        <w:tc>
          <w:tcPr>
            <w:tcW w:w="4462" w:type="dxa"/>
            <w:tcBorders>
              <w:top w:val="nil"/>
              <w:left w:val="nil"/>
              <w:bottom w:val="single" w:sz="4" w:space="0" w:color="auto"/>
              <w:right w:val="single" w:sz="4" w:space="0" w:color="auto"/>
            </w:tcBorders>
            <w:vAlign w:val="center"/>
            <w:hideMark/>
          </w:tcPr>
          <w:p w14:paraId="3B09E7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602F60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AA59D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7,500,000 </w:t>
            </w:r>
          </w:p>
        </w:tc>
      </w:tr>
      <w:tr w:rsidR="00EF0199" w:rsidRPr="00502DE6" w14:paraId="428686D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DC83B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508</w:t>
            </w:r>
          </w:p>
        </w:tc>
        <w:tc>
          <w:tcPr>
            <w:tcW w:w="2775" w:type="dxa"/>
            <w:tcBorders>
              <w:top w:val="nil"/>
              <w:left w:val="nil"/>
              <w:bottom w:val="single" w:sz="4" w:space="0" w:color="auto"/>
              <w:right w:val="single" w:sz="4" w:space="0" w:color="auto"/>
            </w:tcBorders>
            <w:vAlign w:val="center"/>
            <w:hideMark/>
          </w:tcPr>
          <w:p w14:paraId="65A3430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760.000.000,-</w:t>
            </w:r>
          </w:p>
        </w:tc>
        <w:tc>
          <w:tcPr>
            <w:tcW w:w="4462" w:type="dxa"/>
            <w:tcBorders>
              <w:top w:val="nil"/>
              <w:left w:val="nil"/>
              <w:bottom w:val="single" w:sz="4" w:space="0" w:color="auto"/>
              <w:right w:val="single" w:sz="4" w:space="0" w:color="auto"/>
            </w:tcBorders>
            <w:vAlign w:val="center"/>
            <w:hideMark/>
          </w:tcPr>
          <w:p w14:paraId="434E89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6F181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9FA4D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7,600,000 </w:t>
            </w:r>
          </w:p>
        </w:tc>
      </w:tr>
      <w:tr w:rsidR="00EF0199" w:rsidRPr="00502DE6" w14:paraId="370F8A2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DF08F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509</w:t>
            </w:r>
          </w:p>
        </w:tc>
        <w:tc>
          <w:tcPr>
            <w:tcW w:w="2775" w:type="dxa"/>
            <w:tcBorders>
              <w:top w:val="nil"/>
              <w:left w:val="nil"/>
              <w:bottom w:val="single" w:sz="4" w:space="0" w:color="auto"/>
              <w:right w:val="single" w:sz="4" w:space="0" w:color="auto"/>
            </w:tcBorders>
            <w:vAlign w:val="center"/>
            <w:hideMark/>
          </w:tcPr>
          <w:p w14:paraId="50B532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770.000.000,-</w:t>
            </w:r>
          </w:p>
        </w:tc>
        <w:tc>
          <w:tcPr>
            <w:tcW w:w="4462" w:type="dxa"/>
            <w:tcBorders>
              <w:top w:val="nil"/>
              <w:left w:val="nil"/>
              <w:bottom w:val="single" w:sz="4" w:space="0" w:color="auto"/>
              <w:right w:val="single" w:sz="4" w:space="0" w:color="auto"/>
            </w:tcBorders>
            <w:vAlign w:val="center"/>
            <w:hideMark/>
          </w:tcPr>
          <w:p w14:paraId="5268735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C1DEC6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30237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7,700,000 </w:t>
            </w:r>
          </w:p>
        </w:tc>
      </w:tr>
      <w:tr w:rsidR="00EF0199" w:rsidRPr="00502DE6" w14:paraId="1A2AA0F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A3452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510</w:t>
            </w:r>
          </w:p>
        </w:tc>
        <w:tc>
          <w:tcPr>
            <w:tcW w:w="2775" w:type="dxa"/>
            <w:tcBorders>
              <w:top w:val="nil"/>
              <w:left w:val="nil"/>
              <w:bottom w:val="single" w:sz="4" w:space="0" w:color="auto"/>
              <w:right w:val="single" w:sz="4" w:space="0" w:color="auto"/>
            </w:tcBorders>
            <w:vAlign w:val="center"/>
            <w:hideMark/>
          </w:tcPr>
          <w:p w14:paraId="744788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780.000.000,-</w:t>
            </w:r>
          </w:p>
        </w:tc>
        <w:tc>
          <w:tcPr>
            <w:tcW w:w="4462" w:type="dxa"/>
            <w:tcBorders>
              <w:top w:val="nil"/>
              <w:left w:val="nil"/>
              <w:bottom w:val="single" w:sz="4" w:space="0" w:color="auto"/>
              <w:right w:val="single" w:sz="4" w:space="0" w:color="auto"/>
            </w:tcBorders>
            <w:vAlign w:val="center"/>
            <w:hideMark/>
          </w:tcPr>
          <w:p w14:paraId="7746E0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51025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77E7A6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7,800,000 </w:t>
            </w:r>
          </w:p>
        </w:tc>
      </w:tr>
      <w:tr w:rsidR="00EF0199" w:rsidRPr="00502DE6" w14:paraId="26E12DA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06D7AD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511</w:t>
            </w:r>
          </w:p>
        </w:tc>
        <w:tc>
          <w:tcPr>
            <w:tcW w:w="2775" w:type="dxa"/>
            <w:tcBorders>
              <w:top w:val="nil"/>
              <w:left w:val="nil"/>
              <w:bottom w:val="single" w:sz="4" w:space="0" w:color="auto"/>
              <w:right w:val="single" w:sz="4" w:space="0" w:color="auto"/>
            </w:tcBorders>
            <w:vAlign w:val="center"/>
            <w:hideMark/>
          </w:tcPr>
          <w:p w14:paraId="330D9D6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790.000.000,-</w:t>
            </w:r>
          </w:p>
        </w:tc>
        <w:tc>
          <w:tcPr>
            <w:tcW w:w="4462" w:type="dxa"/>
            <w:tcBorders>
              <w:top w:val="nil"/>
              <w:left w:val="nil"/>
              <w:bottom w:val="single" w:sz="4" w:space="0" w:color="auto"/>
              <w:right w:val="single" w:sz="4" w:space="0" w:color="auto"/>
            </w:tcBorders>
            <w:vAlign w:val="center"/>
            <w:hideMark/>
          </w:tcPr>
          <w:p w14:paraId="2C5BA3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2976D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6506F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7,900,000 </w:t>
            </w:r>
          </w:p>
        </w:tc>
      </w:tr>
      <w:tr w:rsidR="00EF0199" w:rsidRPr="00502DE6" w14:paraId="266D714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7A075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512</w:t>
            </w:r>
          </w:p>
        </w:tc>
        <w:tc>
          <w:tcPr>
            <w:tcW w:w="2775" w:type="dxa"/>
            <w:tcBorders>
              <w:top w:val="nil"/>
              <w:left w:val="nil"/>
              <w:bottom w:val="single" w:sz="4" w:space="0" w:color="auto"/>
              <w:right w:val="single" w:sz="4" w:space="0" w:color="auto"/>
            </w:tcBorders>
            <w:vAlign w:val="center"/>
            <w:hideMark/>
          </w:tcPr>
          <w:p w14:paraId="51C2947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800.000.000,-</w:t>
            </w:r>
          </w:p>
        </w:tc>
        <w:tc>
          <w:tcPr>
            <w:tcW w:w="4462" w:type="dxa"/>
            <w:tcBorders>
              <w:top w:val="nil"/>
              <w:left w:val="nil"/>
              <w:bottom w:val="single" w:sz="4" w:space="0" w:color="auto"/>
              <w:right w:val="single" w:sz="4" w:space="0" w:color="auto"/>
            </w:tcBorders>
            <w:vAlign w:val="center"/>
            <w:hideMark/>
          </w:tcPr>
          <w:p w14:paraId="30C6C8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4FAB8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17D13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8,000,000 </w:t>
            </w:r>
          </w:p>
        </w:tc>
      </w:tr>
      <w:tr w:rsidR="00EF0199" w:rsidRPr="00502DE6" w14:paraId="33F8908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FA0319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513</w:t>
            </w:r>
          </w:p>
        </w:tc>
        <w:tc>
          <w:tcPr>
            <w:tcW w:w="2775" w:type="dxa"/>
            <w:tcBorders>
              <w:top w:val="nil"/>
              <w:left w:val="nil"/>
              <w:bottom w:val="single" w:sz="4" w:space="0" w:color="auto"/>
              <w:right w:val="single" w:sz="4" w:space="0" w:color="auto"/>
            </w:tcBorders>
            <w:vAlign w:val="center"/>
            <w:hideMark/>
          </w:tcPr>
          <w:p w14:paraId="4F9A9A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810.000.000,-</w:t>
            </w:r>
          </w:p>
        </w:tc>
        <w:tc>
          <w:tcPr>
            <w:tcW w:w="4462" w:type="dxa"/>
            <w:tcBorders>
              <w:top w:val="nil"/>
              <w:left w:val="nil"/>
              <w:bottom w:val="single" w:sz="4" w:space="0" w:color="auto"/>
              <w:right w:val="single" w:sz="4" w:space="0" w:color="auto"/>
            </w:tcBorders>
            <w:vAlign w:val="center"/>
            <w:hideMark/>
          </w:tcPr>
          <w:p w14:paraId="792194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84984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76E0D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8,100,000 </w:t>
            </w:r>
          </w:p>
        </w:tc>
      </w:tr>
      <w:tr w:rsidR="00EF0199" w:rsidRPr="00502DE6" w14:paraId="0928396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1CD8A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514</w:t>
            </w:r>
          </w:p>
        </w:tc>
        <w:tc>
          <w:tcPr>
            <w:tcW w:w="2775" w:type="dxa"/>
            <w:tcBorders>
              <w:top w:val="nil"/>
              <w:left w:val="nil"/>
              <w:bottom w:val="single" w:sz="4" w:space="0" w:color="auto"/>
              <w:right w:val="single" w:sz="4" w:space="0" w:color="auto"/>
            </w:tcBorders>
            <w:vAlign w:val="center"/>
            <w:hideMark/>
          </w:tcPr>
          <w:p w14:paraId="253B835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820.000.000,-</w:t>
            </w:r>
          </w:p>
        </w:tc>
        <w:tc>
          <w:tcPr>
            <w:tcW w:w="4462" w:type="dxa"/>
            <w:tcBorders>
              <w:top w:val="nil"/>
              <w:left w:val="nil"/>
              <w:bottom w:val="single" w:sz="4" w:space="0" w:color="auto"/>
              <w:right w:val="single" w:sz="4" w:space="0" w:color="auto"/>
            </w:tcBorders>
            <w:vAlign w:val="center"/>
            <w:hideMark/>
          </w:tcPr>
          <w:p w14:paraId="772B99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EBAC8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EBD8F1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8,200,000 </w:t>
            </w:r>
          </w:p>
        </w:tc>
      </w:tr>
      <w:tr w:rsidR="00EF0199" w:rsidRPr="00502DE6" w14:paraId="66E781C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72E23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515</w:t>
            </w:r>
          </w:p>
        </w:tc>
        <w:tc>
          <w:tcPr>
            <w:tcW w:w="2775" w:type="dxa"/>
            <w:tcBorders>
              <w:top w:val="nil"/>
              <w:left w:val="nil"/>
              <w:bottom w:val="single" w:sz="4" w:space="0" w:color="auto"/>
              <w:right w:val="single" w:sz="4" w:space="0" w:color="auto"/>
            </w:tcBorders>
            <w:vAlign w:val="center"/>
            <w:hideMark/>
          </w:tcPr>
          <w:p w14:paraId="7002360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830.000.000,-</w:t>
            </w:r>
          </w:p>
        </w:tc>
        <w:tc>
          <w:tcPr>
            <w:tcW w:w="4462" w:type="dxa"/>
            <w:tcBorders>
              <w:top w:val="nil"/>
              <w:left w:val="nil"/>
              <w:bottom w:val="single" w:sz="4" w:space="0" w:color="auto"/>
              <w:right w:val="single" w:sz="4" w:space="0" w:color="auto"/>
            </w:tcBorders>
            <w:vAlign w:val="center"/>
            <w:hideMark/>
          </w:tcPr>
          <w:p w14:paraId="1FE09C9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6E511A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E3B6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8,300,000 </w:t>
            </w:r>
          </w:p>
        </w:tc>
      </w:tr>
      <w:tr w:rsidR="00EF0199" w:rsidRPr="00502DE6" w14:paraId="380E505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A6988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516</w:t>
            </w:r>
          </w:p>
        </w:tc>
        <w:tc>
          <w:tcPr>
            <w:tcW w:w="2775" w:type="dxa"/>
            <w:tcBorders>
              <w:top w:val="nil"/>
              <w:left w:val="nil"/>
              <w:bottom w:val="single" w:sz="4" w:space="0" w:color="auto"/>
              <w:right w:val="single" w:sz="4" w:space="0" w:color="auto"/>
            </w:tcBorders>
            <w:vAlign w:val="center"/>
            <w:hideMark/>
          </w:tcPr>
          <w:p w14:paraId="1DB7C93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840.000.000,-</w:t>
            </w:r>
          </w:p>
        </w:tc>
        <w:tc>
          <w:tcPr>
            <w:tcW w:w="4462" w:type="dxa"/>
            <w:tcBorders>
              <w:top w:val="nil"/>
              <w:left w:val="nil"/>
              <w:bottom w:val="single" w:sz="4" w:space="0" w:color="auto"/>
              <w:right w:val="single" w:sz="4" w:space="0" w:color="auto"/>
            </w:tcBorders>
            <w:vAlign w:val="center"/>
            <w:hideMark/>
          </w:tcPr>
          <w:p w14:paraId="2EAE1A6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83754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9E96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8,400,000 </w:t>
            </w:r>
          </w:p>
        </w:tc>
      </w:tr>
      <w:tr w:rsidR="00EF0199" w:rsidRPr="00502DE6" w14:paraId="72FC43A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82DBC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517</w:t>
            </w:r>
          </w:p>
        </w:tc>
        <w:tc>
          <w:tcPr>
            <w:tcW w:w="2775" w:type="dxa"/>
            <w:tcBorders>
              <w:top w:val="nil"/>
              <w:left w:val="nil"/>
              <w:bottom w:val="single" w:sz="4" w:space="0" w:color="auto"/>
              <w:right w:val="single" w:sz="4" w:space="0" w:color="auto"/>
            </w:tcBorders>
            <w:vAlign w:val="center"/>
            <w:hideMark/>
          </w:tcPr>
          <w:p w14:paraId="2DA473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850.000.000,-</w:t>
            </w:r>
          </w:p>
        </w:tc>
        <w:tc>
          <w:tcPr>
            <w:tcW w:w="4462" w:type="dxa"/>
            <w:tcBorders>
              <w:top w:val="nil"/>
              <w:left w:val="nil"/>
              <w:bottom w:val="single" w:sz="4" w:space="0" w:color="auto"/>
              <w:right w:val="single" w:sz="4" w:space="0" w:color="auto"/>
            </w:tcBorders>
            <w:vAlign w:val="center"/>
            <w:hideMark/>
          </w:tcPr>
          <w:p w14:paraId="18E0A4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D019C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1EB17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8,500,000 </w:t>
            </w:r>
          </w:p>
        </w:tc>
      </w:tr>
      <w:tr w:rsidR="00EF0199" w:rsidRPr="00502DE6" w14:paraId="7FA5861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2BD0C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518</w:t>
            </w:r>
          </w:p>
        </w:tc>
        <w:tc>
          <w:tcPr>
            <w:tcW w:w="2775" w:type="dxa"/>
            <w:tcBorders>
              <w:top w:val="nil"/>
              <w:left w:val="nil"/>
              <w:bottom w:val="single" w:sz="4" w:space="0" w:color="auto"/>
              <w:right w:val="single" w:sz="4" w:space="0" w:color="auto"/>
            </w:tcBorders>
            <w:vAlign w:val="center"/>
            <w:hideMark/>
          </w:tcPr>
          <w:p w14:paraId="399678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860.000.000,-</w:t>
            </w:r>
          </w:p>
        </w:tc>
        <w:tc>
          <w:tcPr>
            <w:tcW w:w="4462" w:type="dxa"/>
            <w:tcBorders>
              <w:top w:val="nil"/>
              <w:left w:val="nil"/>
              <w:bottom w:val="single" w:sz="4" w:space="0" w:color="auto"/>
              <w:right w:val="single" w:sz="4" w:space="0" w:color="auto"/>
            </w:tcBorders>
            <w:vAlign w:val="center"/>
            <w:hideMark/>
          </w:tcPr>
          <w:p w14:paraId="5C94D2D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46965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63544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8,600,000 </w:t>
            </w:r>
          </w:p>
        </w:tc>
      </w:tr>
      <w:tr w:rsidR="00EF0199" w:rsidRPr="00502DE6" w14:paraId="3A0170C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C1690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519</w:t>
            </w:r>
          </w:p>
        </w:tc>
        <w:tc>
          <w:tcPr>
            <w:tcW w:w="2775" w:type="dxa"/>
            <w:tcBorders>
              <w:top w:val="nil"/>
              <w:left w:val="nil"/>
              <w:bottom w:val="single" w:sz="4" w:space="0" w:color="auto"/>
              <w:right w:val="single" w:sz="4" w:space="0" w:color="auto"/>
            </w:tcBorders>
            <w:vAlign w:val="center"/>
            <w:hideMark/>
          </w:tcPr>
          <w:p w14:paraId="58C0BDE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870.000.000,-</w:t>
            </w:r>
          </w:p>
        </w:tc>
        <w:tc>
          <w:tcPr>
            <w:tcW w:w="4462" w:type="dxa"/>
            <w:tcBorders>
              <w:top w:val="nil"/>
              <w:left w:val="nil"/>
              <w:bottom w:val="single" w:sz="4" w:space="0" w:color="auto"/>
              <w:right w:val="single" w:sz="4" w:space="0" w:color="auto"/>
            </w:tcBorders>
            <w:vAlign w:val="center"/>
            <w:hideMark/>
          </w:tcPr>
          <w:p w14:paraId="754279F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24F0A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D4423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8,700,000 </w:t>
            </w:r>
          </w:p>
        </w:tc>
      </w:tr>
      <w:tr w:rsidR="00EF0199" w:rsidRPr="00502DE6" w14:paraId="7D557A8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44F7D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520</w:t>
            </w:r>
          </w:p>
        </w:tc>
        <w:tc>
          <w:tcPr>
            <w:tcW w:w="2775" w:type="dxa"/>
            <w:tcBorders>
              <w:top w:val="nil"/>
              <w:left w:val="nil"/>
              <w:bottom w:val="single" w:sz="4" w:space="0" w:color="auto"/>
              <w:right w:val="single" w:sz="4" w:space="0" w:color="auto"/>
            </w:tcBorders>
            <w:vAlign w:val="center"/>
            <w:hideMark/>
          </w:tcPr>
          <w:p w14:paraId="588C566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880.000.000,-</w:t>
            </w:r>
          </w:p>
        </w:tc>
        <w:tc>
          <w:tcPr>
            <w:tcW w:w="4462" w:type="dxa"/>
            <w:tcBorders>
              <w:top w:val="nil"/>
              <w:left w:val="nil"/>
              <w:bottom w:val="single" w:sz="4" w:space="0" w:color="auto"/>
              <w:right w:val="single" w:sz="4" w:space="0" w:color="auto"/>
            </w:tcBorders>
            <w:vAlign w:val="center"/>
            <w:hideMark/>
          </w:tcPr>
          <w:p w14:paraId="1ADAAA8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1CC7D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FCE7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8,800,000 </w:t>
            </w:r>
          </w:p>
        </w:tc>
      </w:tr>
      <w:tr w:rsidR="00EF0199" w:rsidRPr="00502DE6" w14:paraId="762E56B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34ADC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521</w:t>
            </w:r>
          </w:p>
        </w:tc>
        <w:tc>
          <w:tcPr>
            <w:tcW w:w="2775" w:type="dxa"/>
            <w:tcBorders>
              <w:top w:val="nil"/>
              <w:left w:val="nil"/>
              <w:bottom w:val="single" w:sz="4" w:space="0" w:color="auto"/>
              <w:right w:val="single" w:sz="4" w:space="0" w:color="auto"/>
            </w:tcBorders>
            <w:vAlign w:val="center"/>
            <w:hideMark/>
          </w:tcPr>
          <w:p w14:paraId="79FAB2C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890.000.000,-</w:t>
            </w:r>
          </w:p>
        </w:tc>
        <w:tc>
          <w:tcPr>
            <w:tcW w:w="4462" w:type="dxa"/>
            <w:tcBorders>
              <w:top w:val="nil"/>
              <w:left w:val="nil"/>
              <w:bottom w:val="single" w:sz="4" w:space="0" w:color="auto"/>
              <w:right w:val="single" w:sz="4" w:space="0" w:color="auto"/>
            </w:tcBorders>
            <w:vAlign w:val="center"/>
            <w:hideMark/>
          </w:tcPr>
          <w:p w14:paraId="21AA768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39216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6C5C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8,900,000 </w:t>
            </w:r>
          </w:p>
        </w:tc>
      </w:tr>
      <w:tr w:rsidR="00EF0199" w:rsidRPr="00502DE6" w14:paraId="2B9FC51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AC169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522</w:t>
            </w:r>
          </w:p>
        </w:tc>
        <w:tc>
          <w:tcPr>
            <w:tcW w:w="2775" w:type="dxa"/>
            <w:tcBorders>
              <w:top w:val="nil"/>
              <w:left w:val="nil"/>
              <w:bottom w:val="single" w:sz="4" w:space="0" w:color="auto"/>
              <w:right w:val="single" w:sz="4" w:space="0" w:color="auto"/>
            </w:tcBorders>
            <w:vAlign w:val="center"/>
            <w:hideMark/>
          </w:tcPr>
          <w:p w14:paraId="19019D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900.000.000,-</w:t>
            </w:r>
          </w:p>
        </w:tc>
        <w:tc>
          <w:tcPr>
            <w:tcW w:w="4462" w:type="dxa"/>
            <w:tcBorders>
              <w:top w:val="nil"/>
              <w:left w:val="nil"/>
              <w:bottom w:val="single" w:sz="4" w:space="0" w:color="auto"/>
              <w:right w:val="single" w:sz="4" w:space="0" w:color="auto"/>
            </w:tcBorders>
            <w:vAlign w:val="center"/>
            <w:hideMark/>
          </w:tcPr>
          <w:p w14:paraId="6DFF241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017A93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6C3AB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9,000,000 </w:t>
            </w:r>
          </w:p>
        </w:tc>
      </w:tr>
      <w:tr w:rsidR="00EF0199" w:rsidRPr="00502DE6" w14:paraId="3A74A69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B5867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523</w:t>
            </w:r>
          </w:p>
        </w:tc>
        <w:tc>
          <w:tcPr>
            <w:tcW w:w="2775" w:type="dxa"/>
            <w:tcBorders>
              <w:top w:val="nil"/>
              <w:left w:val="nil"/>
              <w:bottom w:val="single" w:sz="4" w:space="0" w:color="auto"/>
              <w:right w:val="single" w:sz="4" w:space="0" w:color="auto"/>
            </w:tcBorders>
            <w:vAlign w:val="center"/>
            <w:hideMark/>
          </w:tcPr>
          <w:p w14:paraId="797B448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910.000.000,-</w:t>
            </w:r>
          </w:p>
        </w:tc>
        <w:tc>
          <w:tcPr>
            <w:tcW w:w="4462" w:type="dxa"/>
            <w:tcBorders>
              <w:top w:val="nil"/>
              <w:left w:val="nil"/>
              <w:bottom w:val="single" w:sz="4" w:space="0" w:color="auto"/>
              <w:right w:val="single" w:sz="4" w:space="0" w:color="auto"/>
            </w:tcBorders>
            <w:vAlign w:val="center"/>
            <w:hideMark/>
          </w:tcPr>
          <w:p w14:paraId="0900A95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96D2E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98BC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9,100,000 </w:t>
            </w:r>
          </w:p>
        </w:tc>
      </w:tr>
      <w:tr w:rsidR="00EF0199" w:rsidRPr="00502DE6" w14:paraId="1ECEE5B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8276F1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524</w:t>
            </w:r>
          </w:p>
        </w:tc>
        <w:tc>
          <w:tcPr>
            <w:tcW w:w="2775" w:type="dxa"/>
            <w:tcBorders>
              <w:top w:val="nil"/>
              <w:left w:val="nil"/>
              <w:bottom w:val="single" w:sz="4" w:space="0" w:color="auto"/>
              <w:right w:val="single" w:sz="4" w:space="0" w:color="auto"/>
            </w:tcBorders>
            <w:vAlign w:val="center"/>
            <w:hideMark/>
          </w:tcPr>
          <w:p w14:paraId="0BDD410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920.000.000,-</w:t>
            </w:r>
          </w:p>
        </w:tc>
        <w:tc>
          <w:tcPr>
            <w:tcW w:w="4462" w:type="dxa"/>
            <w:tcBorders>
              <w:top w:val="nil"/>
              <w:left w:val="nil"/>
              <w:bottom w:val="single" w:sz="4" w:space="0" w:color="auto"/>
              <w:right w:val="single" w:sz="4" w:space="0" w:color="auto"/>
            </w:tcBorders>
            <w:vAlign w:val="center"/>
            <w:hideMark/>
          </w:tcPr>
          <w:p w14:paraId="4213D56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DEE849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26098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9,200,000 </w:t>
            </w:r>
          </w:p>
        </w:tc>
      </w:tr>
      <w:tr w:rsidR="00EF0199" w:rsidRPr="00502DE6" w14:paraId="1FA7000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24E88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525</w:t>
            </w:r>
          </w:p>
        </w:tc>
        <w:tc>
          <w:tcPr>
            <w:tcW w:w="2775" w:type="dxa"/>
            <w:tcBorders>
              <w:top w:val="nil"/>
              <w:left w:val="nil"/>
              <w:bottom w:val="single" w:sz="4" w:space="0" w:color="auto"/>
              <w:right w:val="single" w:sz="4" w:space="0" w:color="auto"/>
            </w:tcBorders>
            <w:vAlign w:val="center"/>
            <w:hideMark/>
          </w:tcPr>
          <w:p w14:paraId="19E6B1F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930.000.000,-</w:t>
            </w:r>
          </w:p>
        </w:tc>
        <w:tc>
          <w:tcPr>
            <w:tcW w:w="4462" w:type="dxa"/>
            <w:tcBorders>
              <w:top w:val="nil"/>
              <w:left w:val="nil"/>
              <w:bottom w:val="single" w:sz="4" w:space="0" w:color="auto"/>
              <w:right w:val="single" w:sz="4" w:space="0" w:color="auto"/>
            </w:tcBorders>
            <w:vAlign w:val="center"/>
            <w:hideMark/>
          </w:tcPr>
          <w:p w14:paraId="4246962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8FBD2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FB436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9,300,000 </w:t>
            </w:r>
          </w:p>
        </w:tc>
      </w:tr>
      <w:tr w:rsidR="00EF0199" w:rsidRPr="00502DE6" w14:paraId="53C45C9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4BA12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526</w:t>
            </w:r>
          </w:p>
        </w:tc>
        <w:tc>
          <w:tcPr>
            <w:tcW w:w="2775" w:type="dxa"/>
            <w:tcBorders>
              <w:top w:val="nil"/>
              <w:left w:val="nil"/>
              <w:bottom w:val="single" w:sz="4" w:space="0" w:color="auto"/>
              <w:right w:val="single" w:sz="4" w:space="0" w:color="auto"/>
            </w:tcBorders>
            <w:vAlign w:val="center"/>
            <w:hideMark/>
          </w:tcPr>
          <w:p w14:paraId="51522A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940.000.000,-</w:t>
            </w:r>
          </w:p>
        </w:tc>
        <w:tc>
          <w:tcPr>
            <w:tcW w:w="4462" w:type="dxa"/>
            <w:tcBorders>
              <w:top w:val="nil"/>
              <w:left w:val="nil"/>
              <w:bottom w:val="single" w:sz="4" w:space="0" w:color="auto"/>
              <w:right w:val="single" w:sz="4" w:space="0" w:color="auto"/>
            </w:tcBorders>
            <w:vAlign w:val="center"/>
            <w:hideMark/>
          </w:tcPr>
          <w:p w14:paraId="5825EA9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1A5266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7BE1F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9,400,000 </w:t>
            </w:r>
          </w:p>
        </w:tc>
      </w:tr>
      <w:tr w:rsidR="00EF0199" w:rsidRPr="00502DE6" w14:paraId="66928C2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F20D1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527</w:t>
            </w:r>
          </w:p>
        </w:tc>
        <w:tc>
          <w:tcPr>
            <w:tcW w:w="2775" w:type="dxa"/>
            <w:tcBorders>
              <w:top w:val="nil"/>
              <w:left w:val="nil"/>
              <w:bottom w:val="single" w:sz="4" w:space="0" w:color="auto"/>
              <w:right w:val="single" w:sz="4" w:space="0" w:color="auto"/>
            </w:tcBorders>
            <w:vAlign w:val="center"/>
            <w:hideMark/>
          </w:tcPr>
          <w:p w14:paraId="191470C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950.000.000,-</w:t>
            </w:r>
          </w:p>
        </w:tc>
        <w:tc>
          <w:tcPr>
            <w:tcW w:w="4462" w:type="dxa"/>
            <w:tcBorders>
              <w:top w:val="nil"/>
              <w:left w:val="nil"/>
              <w:bottom w:val="single" w:sz="4" w:space="0" w:color="auto"/>
              <w:right w:val="single" w:sz="4" w:space="0" w:color="auto"/>
            </w:tcBorders>
            <w:vAlign w:val="center"/>
            <w:hideMark/>
          </w:tcPr>
          <w:p w14:paraId="403873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0B273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91505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9,500,000 </w:t>
            </w:r>
          </w:p>
        </w:tc>
      </w:tr>
      <w:tr w:rsidR="00EF0199" w:rsidRPr="00502DE6" w14:paraId="39A22D9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F1884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528</w:t>
            </w:r>
          </w:p>
        </w:tc>
        <w:tc>
          <w:tcPr>
            <w:tcW w:w="2775" w:type="dxa"/>
            <w:tcBorders>
              <w:top w:val="nil"/>
              <w:left w:val="nil"/>
              <w:bottom w:val="single" w:sz="4" w:space="0" w:color="auto"/>
              <w:right w:val="single" w:sz="4" w:space="0" w:color="auto"/>
            </w:tcBorders>
            <w:vAlign w:val="center"/>
            <w:hideMark/>
          </w:tcPr>
          <w:p w14:paraId="0A8F8BB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960.000.000,-</w:t>
            </w:r>
          </w:p>
        </w:tc>
        <w:tc>
          <w:tcPr>
            <w:tcW w:w="4462" w:type="dxa"/>
            <w:tcBorders>
              <w:top w:val="nil"/>
              <w:left w:val="nil"/>
              <w:bottom w:val="single" w:sz="4" w:space="0" w:color="auto"/>
              <w:right w:val="single" w:sz="4" w:space="0" w:color="auto"/>
            </w:tcBorders>
            <w:vAlign w:val="center"/>
            <w:hideMark/>
          </w:tcPr>
          <w:p w14:paraId="3FEEE7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B2F6B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53CD41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9,600,000 </w:t>
            </w:r>
          </w:p>
        </w:tc>
      </w:tr>
      <w:tr w:rsidR="00EF0199" w:rsidRPr="00502DE6" w14:paraId="29090B7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DBC81D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529</w:t>
            </w:r>
          </w:p>
        </w:tc>
        <w:tc>
          <w:tcPr>
            <w:tcW w:w="2775" w:type="dxa"/>
            <w:tcBorders>
              <w:top w:val="nil"/>
              <w:left w:val="nil"/>
              <w:bottom w:val="single" w:sz="4" w:space="0" w:color="auto"/>
              <w:right w:val="single" w:sz="4" w:space="0" w:color="auto"/>
            </w:tcBorders>
            <w:vAlign w:val="center"/>
            <w:hideMark/>
          </w:tcPr>
          <w:p w14:paraId="63CD78C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970.000.000,-</w:t>
            </w:r>
          </w:p>
        </w:tc>
        <w:tc>
          <w:tcPr>
            <w:tcW w:w="4462" w:type="dxa"/>
            <w:tcBorders>
              <w:top w:val="nil"/>
              <w:left w:val="nil"/>
              <w:bottom w:val="single" w:sz="4" w:space="0" w:color="auto"/>
              <w:right w:val="single" w:sz="4" w:space="0" w:color="auto"/>
            </w:tcBorders>
            <w:vAlign w:val="center"/>
            <w:hideMark/>
          </w:tcPr>
          <w:p w14:paraId="5C9F778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CB985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3BE6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9,700,000 </w:t>
            </w:r>
          </w:p>
        </w:tc>
      </w:tr>
      <w:tr w:rsidR="00EF0199" w:rsidRPr="00502DE6" w14:paraId="2362577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B089B7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530</w:t>
            </w:r>
          </w:p>
        </w:tc>
        <w:tc>
          <w:tcPr>
            <w:tcW w:w="2775" w:type="dxa"/>
            <w:tcBorders>
              <w:top w:val="nil"/>
              <w:left w:val="nil"/>
              <w:bottom w:val="single" w:sz="4" w:space="0" w:color="auto"/>
              <w:right w:val="single" w:sz="4" w:space="0" w:color="auto"/>
            </w:tcBorders>
            <w:vAlign w:val="center"/>
            <w:hideMark/>
          </w:tcPr>
          <w:p w14:paraId="7440B4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980.000.000,-</w:t>
            </w:r>
          </w:p>
        </w:tc>
        <w:tc>
          <w:tcPr>
            <w:tcW w:w="4462" w:type="dxa"/>
            <w:tcBorders>
              <w:top w:val="nil"/>
              <w:left w:val="nil"/>
              <w:bottom w:val="single" w:sz="4" w:space="0" w:color="auto"/>
              <w:right w:val="single" w:sz="4" w:space="0" w:color="auto"/>
            </w:tcBorders>
            <w:vAlign w:val="center"/>
            <w:hideMark/>
          </w:tcPr>
          <w:p w14:paraId="714D89B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6A97A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D95A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9,800,000 </w:t>
            </w:r>
          </w:p>
        </w:tc>
      </w:tr>
      <w:tr w:rsidR="00EF0199" w:rsidRPr="00502DE6" w14:paraId="553DF8E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EC11B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531</w:t>
            </w:r>
          </w:p>
        </w:tc>
        <w:tc>
          <w:tcPr>
            <w:tcW w:w="2775" w:type="dxa"/>
            <w:tcBorders>
              <w:top w:val="nil"/>
              <w:left w:val="nil"/>
              <w:bottom w:val="single" w:sz="4" w:space="0" w:color="auto"/>
              <w:right w:val="single" w:sz="4" w:space="0" w:color="auto"/>
            </w:tcBorders>
            <w:vAlign w:val="center"/>
            <w:hideMark/>
          </w:tcPr>
          <w:p w14:paraId="215A6FA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990.000.000,-</w:t>
            </w:r>
          </w:p>
        </w:tc>
        <w:tc>
          <w:tcPr>
            <w:tcW w:w="4462" w:type="dxa"/>
            <w:tcBorders>
              <w:top w:val="nil"/>
              <w:left w:val="nil"/>
              <w:bottom w:val="single" w:sz="4" w:space="0" w:color="auto"/>
              <w:right w:val="single" w:sz="4" w:space="0" w:color="auto"/>
            </w:tcBorders>
            <w:vAlign w:val="center"/>
            <w:hideMark/>
          </w:tcPr>
          <w:p w14:paraId="257A37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CBD8C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BFF5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9,900,000 </w:t>
            </w:r>
          </w:p>
        </w:tc>
      </w:tr>
      <w:tr w:rsidR="00EF0199" w:rsidRPr="00502DE6" w14:paraId="040D848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58275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532</w:t>
            </w:r>
          </w:p>
        </w:tc>
        <w:tc>
          <w:tcPr>
            <w:tcW w:w="2775" w:type="dxa"/>
            <w:tcBorders>
              <w:top w:val="nil"/>
              <w:left w:val="nil"/>
              <w:bottom w:val="single" w:sz="4" w:space="0" w:color="auto"/>
              <w:right w:val="single" w:sz="4" w:space="0" w:color="auto"/>
            </w:tcBorders>
            <w:vAlign w:val="center"/>
            <w:hideMark/>
          </w:tcPr>
          <w:p w14:paraId="38DE04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1.000.000.000,-</w:t>
            </w:r>
          </w:p>
        </w:tc>
        <w:tc>
          <w:tcPr>
            <w:tcW w:w="4462" w:type="dxa"/>
            <w:tcBorders>
              <w:top w:val="nil"/>
              <w:left w:val="nil"/>
              <w:bottom w:val="single" w:sz="4" w:space="0" w:color="auto"/>
              <w:right w:val="single" w:sz="4" w:space="0" w:color="auto"/>
            </w:tcBorders>
            <w:vAlign w:val="center"/>
            <w:hideMark/>
          </w:tcPr>
          <w:p w14:paraId="38660CA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E0153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3DA98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9,000,000 </w:t>
            </w:r>
          </w:p>
        </w:tc>
      </w:tr>
      <w:tr w:rsidR="00EF0199" w:rsidRPr="00502DE6" w14:paraId="234510B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5A27BD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533</w:t>
            </w:r>
          </w:p>
        </w:tc>
        <w:tc>
          <w:tcPr>
            <w:tcW w:w="2775" w:type="dxa"/>
            <w:tcBorders>
              <w:top w:val="nil"/>
              <w:left w:val="nil"/>
              <w:bottom w:val="single" w:sz="4" w:space="0" w:color="auto"/>
              <w:right w:val="single" w:sz="4" w:space="0" w:color="auto"/>
            </w:tcBorders>
            <w:vAlign w:val="center"/>
            <w:hideMark/>
          </w:tcPr>
          <w:p w14:paraId="1575116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1.050.000.000,-</w:t>
            </w:r>
          </w:p>
        </w:tc>
        <w:tc>
          <w:tcPr>
            <w:tcW w:w="4462" w:type="dxa"/>
            <w:tcBorders>
              <w:top w:val="nil"/>
              <w:left w:val="nil"/>
              <w:bottom w:val="single" w:sz="4" w:space="0" w:color="auto"/>
              <w:right w:val="single" w:sz="4" w:space="0" w:color="auto"/>
            </w:tcBorders>
            <w:vAlign w:val="center"/>
            <w:hideMark/>
          </w:tcPr>
          <w:p w14:paraId="4728E49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6D68F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03B05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9,450,000 </w:t>
            </w:r>
          </w:p>
        </w:tc>
      </w:tr>
      <w:tr w:rsidR="00EF0199" w:rsidRPr="00502DE6" w14:paraId="36D186B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B9EF34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534</w:t>
            </w:r>
          </w:p>
        </w:tc>
        <w:tc>
          <w:tcPr>
            <w:tcW w:w="2775" w:type="dxa"/>
            <w:tcBorders>
              <w:top w:val="nil"/>
              <w:left w:val="nil"/>
              <w:bottom w:val="single" w:sz="4" w:space="0" w:color="auto"/>
              <w:right w:val="single" w:sz="4" w:space="0" w:color="auto"/>
            </w:tcBorders>
            <w:vAlign w:val="center"/>
            <w:hideMark/>
          </w:tcPr>
          <w:p w14:paraId="0BE6D5F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1.100.000.000,-</w:t>
            </w:r>
          </w:p>
        </w:tc>
        <w:tc>
          <w:tcPr>
            <w:tcW w:w="4462" w:type="dxa"/>
            <w:tcBorders>
              <w:top w:val="nil"/>
              <w:left w:val="nil"/>
              <w:bottom w:val="single" w:sz="4" w:space="0" w:color="auto"/>
              <w:right w:val="single" w:sz="4" w:space="0" w:color="auto"/>
            </w:tcBorders>
            <w:vAlign w:val="center"/>
            <w:hideMark/>
          </w:tcPr>
          <w:p w14:paraId="31AC08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FCC1C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466CC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9,900,000 </w:t>
            </w:r>
          </w:p>
        </w:tc>
      </w:tr>
      <w:tr w:rsidR="00EF0199" w:rsidRPr="00502DE6" w14:paraId="16B25AB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F298D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535</w:t>
            </w:r>
          </w:p>
        </w:tc>
        <w:tc>
          <w:tcPr>
            <w:tcW w:w="2775" w:type="dxa"/>
            <w:tcBorders>
              <w:top w:val="nil"/>
              <w:left w:val="nil"/>
              <w:bottom w:val="single" w:sz="4" w:space="0" w:color="auto"/>
              <w:right w:val="single" w:sz="4" w:space="0" w:color="auto"/>
            </w:tcBorders>
            <w:vAlign w:val="center"/>
            <w:hideMark/>
          </w:tcPr>
          <w:p w14:paraId="1838301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1.150.000.000,-</w:t>
            </w:r>
          </w:p>
        </w:tc>
        <w:tc>
          <w:tcPr>
            <w:tcW w:w="4462" w:type="dxa"/>
            <w:tcBorders>
              <w:top w:val="nil"/>
              <w:left w:val="nil"/>
              <w:bottom w:val="single" w:sz="4" w:space="0" w:color="auto"/>
              <w:right w:val="single" w:sz="4" w:space="0" w:color="auto"/>
            </w:tcBorders>
            <w:vAlign w:val="center"/>
            <w:hideMark/>
          </w:tcPr>
          <w:p w14:paraId="3E9AE49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7411C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7E491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10,350,000 </w:t>
            </w:r>
          </w:p>
        </w:tc>
      </w:tr>
      <w:tr w:rsidR="00EF0199" w:rsidRPr="00502DE6" w14:paraId="0526B1E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34F31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536</w:t>
            </w:r>
          </w:p>
        </w:tc>
        <w:tc>
          <w:tcPr>
            <w:tcW w:w="2775" w:type="dxa"/>
            <w:tcBorders>
              <w:top w:val="nil"/>
              <w:left w:val="nil"/>
              <w:bottom w:val="single" w:sz="4" w:space="0" w:color="auto"/>
              <w:right w:val="single" w:sz="4" w:space="0" w:color="auto"/>
            </w:tcBorders>
            <w:vAlign w:val="center"/>
            <w:hideMark/>
          </w:tcPr>
          <w:p w14:paraId="2021D12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1.200.000.000,-</w:t>
            </w:r>
          </w:p>
        </w:tc>
        <w:tc>
          <w:tcPr>
            <w:tcW w:w="4462" w:type="dxa"/>
            <w:tcBorders>
              <w:top w:val="nil"/>
              <w:left w:val="nil"/>
              <w:bottom w:val="single" w:sz="4" w:space="0" w:color="auto"/>
              <w:right w:val="single" w:sz="4" w:space="0" w:color="auto"/>
            </w:tcBorders>
            <w:vAlign w:val="center"/>
            <w:hideMark/>
          </w:tcPr>
          <w:p w14:paraId="4C626C2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6DC3F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7568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10,800,000 </w:t>
            </w:r>
          </w:p>
        </w:tc>
      </w:tr>
      <w:tr w:rsidR="00EF0199" w:rsidRPr="00502DE6" w14:paraId="4114196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8833D9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537</w:t>
            </w:r>
          </w:p>
        </w:tc>
        <w:tc>
          <w:tcPr>
            <w:tcW w:w="2775" w:type="dxa"/>
            <w:tcBorders>
              <w:top w:val="nil"/>
              <w:left w:val="nil"/>
              <w:bottom w:val="single" w:sz="4" w:space="0" w:color="auto"/>
              <w:right w:val="single" w:sz="4" w:space="0" w:color="auto"/>
            </w:tcBorders>
            <w:vAlign w:val="center"/>
            <w:hideMark/>
          </w:tcPr>
          <w:p w14:paraId="1DDE817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1.250.000.000,-</w:t>
            </w:r>
          </w:p>
        </w:tc>
        <w:tc>
          <w:tcPr>
            <w:tcW w:w="4462" w:type="dxa"/>
            <w:tcBorders>
              <w:top w:val="nil"/>
              <w:left w:val="nil"/>
              <w:bottom w:val="single" w:sz="4" w:space="0" w:color="auto"/>
              <w:right w:val="single" w:sz="4" w:space="0" w:color="auto"/>
            </w:tcBorders>
            <w:vAlign w:val="center"/>
            <w:hideMark/>
          </w:tcPr>
          <w:p w14:paraId="7C1910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89875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BE451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11,250,000 </w:t>
            </w:r>
          </w:p>
        </w:tc>
      </w:tr>
      <w:tr w:rsidR="00EF0199" w:rsidRPr="00502DE6" w14:paraId="675C810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B1EC8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538</w:t>
            </w:r>
          </w:p>
        </w:tc>
        <w:tc>
          <w:tcPr>
            <w:tcW w:w="2775" w:type="dxa"/>
            <w:tcBorders>
              <w:top w:val="nil"/>
              <w:left w:val="nil"/>
              <w:bottom w:val="single" w:sz="4" w:space="0" w:color="auto"/>
              <w:right w:val="single" w:sz="4" w:space="0" w:color="auto"/>
            </w:tcBorders>
            <w:vAlign w:val="center"/>
            <w:hideMark/>
          </w:tcPr>
          <w:p w14:paraId="27009E0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1.300.000.000,-</w:t>
            </w:r>
          </w:p>
        </w:tc>
        <w:tc>
          <w:tcPr>
            <w:tcW w:w="4462" w:type="dxa"/>
            <w:tcBorders>
              <w:top w:val="nil"/>
              <w:left w:val="nil"/>
              <w:bottom w:val="single" w:sz="4" w:space="0" w:color="auto"/>
              <w:right w:val="single" w:sz="4" w:space="0" w:color="auto"/>
            </w:tcBorders>
            <w:vAlign w:val="center"/>
            <w:hideMark/>
          </w:tcPr>
          <w:p w14:paraId="5DBBD7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A39AD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1CBED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11,700,000 </w:t>
            </w:r>
          </w:p>
        </w:tc>
      </w:tr>
      <w:tr w:rsidR="00EF0199" w:rsidRPr="00502DE6" w14:paraId="75BE10F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2CF281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539</w:t>
            </w:r>
          </w:p>
        </w:tc>
        <w:tc>
          <w:tcPr>
            <w:tcW w:w="2775" w:type="dxa"/>
            <w:tcBorders>
              <w:top w:val="nil"/>
              <w:left w:val="nil"/>
              <w:bottom w:val="single" w:sz="4" w:space="0" w:color="auto"/>
              <w:right w:val="single" w:sz="4" w:space="0" w:color="auto"/>
            </w:tcBorders>
            <w:vAlign w:val="center"/>
            <w:hideMark/>
          </w:tcPr>
          <w:p w14:paraId="4041AA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1.350.000.000,-</w:t>
            </w:r>
          </w:p>
        </w:tc>
        <w:tc>
          <w:tcPr>
            <w:tcW w:w="4462" w:type="dxa"/>
            <w:tcBorders>
              <w:top w:val="nil"/>
              <w:left w:val="nil"/>
              <w:bottom w:val="single" w:sz="4" w:space="0" w:color="auto"/>
              <w:right w:val="single" w:sz="4" w:space="0" w:color="auto"/>
            </w:tcBorders>
            <w:vAlign w:val="center"/>
            <w:hideMark/>
          </w:tcPr>
          <w:p w14:paraId="32353B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F46AD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568EF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12,150,000 </w:t>
            </w:r>
          </w:p>
        </w:tc>
      </w:tr>
      <w:tr w:rsidR="00EF0199" w:rsidRPr="00502DE6" w14:paraId="2BA6F84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79E8C6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540</w:t>
            </w:r>
          </w:p>
        </w:tc>
        <w:tc>
          <w:tcPr>
            <w:tcW w:w="2775" w:type="dxa"/>
            <w:tcBorders>
              <w:top w:val="nil"/>
              <w:left w:val="nil"/>
              <w:bottom w:val="single" w:sz="4" w:space="0" w:color="auto"/>
              <w:right w:val="single" w:sz="4" w:space="0" w:color="auto"/>
            </w:tcBorders>
            <w:vAlign w:val="center"/>
            <w:hideMark/>
          </w:tcPr>
          <w:p w14:paraId="387D4B2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1.400.000.000,-</w:t>
            </w:r>
          </w:p>
        </w:tc>
        <w:tc>
          <w:tcPr>
            <w:tcW w:w="4462" w:type="dxa"/>
            <w:tcBorders>
              <w:top w:val="nil"/>
              <w:left w:val="nil"/>
              <w:bottom w:val="single" w:sz="4" w:space="0" w:color="auto"/>
              <w:right w:val="single" w:sz="4" w:space="0" w:color="auto"/>
            </w:tcBorders>
            <w:vAlign w:val="center"/>
            <w:hideMark/>
          </w:tcPr>
          <w:p w14:paraId="39B9A53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203D4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7F70C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12,600,000 </w:t>
            </w:r>
          </w:p>
        </w:tc>
      </w:tr>
      <w:tr w:rsidR="00EF0199" w:rsidRPr="00502DE6" w14:paraId="1B03260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F9029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541</w:t>
            </w:r>
          </w:p>
        </w:tc>
        <w:tc>
          <w:tcPr>
            <w:tcW w:w="2775" w:type="dxa"/>
            <w:tcBorders>
              <w:top w:val="nil"/>
              <w:left w:val="nil"/>
              <w:bottom w:val="single" w:sz="4" w:space="0" w:color="auto"/>
              <w:right w:val="single" w:sz="4" w:space="0" w:color="auto"/>
            </w:tcBorders>
            <w:vAlign w:val="center"/>
            <w:hideMark/>
          </w:tcPr>
          <w:p w14:paraId="189F19D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1.450.000.000,-</w:t>
            </w:r>
          </w:p>
        </w:tc>
        <w:tc>
          <w:tcPr>
            <w:tcW w:w="4462" w:type="dxa"/>
            <w:tcBorders>
              <w:top w:val="nil"/>
              <w:left w:val="nil"/>
              <w:bottom w:val="single" w:sz="4" w:space="0" w:color="auto"/>
              <w:right w:val="single" w:sz="4" w:space="0" w:color="auto"/>
            </w:tcBorders>
            <w:vAlign w:val="center"/>
            <w:hideMark/>
          </w:tcPr>
          <w:p w14:paraId="2AAF64E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5BF18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20DE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13,050,000 </w:t>
            </w:r>
          </w:p>
        </w:tc>
      </w:tr>
      <w:tr w:rsidR="00EF0199" w:rsidRPr="00502DE6" w14:paraId="1FB7960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2D6366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542</w:t>
            </w:r>
          </w:p>
        </w:tc>
        <w:tc>
          <w:tcPr>
            <w:tcW w:w="2775" w:type="dxa"/>
            <w:tcBorders>
              <w:top w:val="nil"/>
              <w:left w:val="nil"/>
              <w:bottom w:val="single" w:sz="4" w:space="0" w:color="auto"/>
              <w:right w:val="single" w:sz="4" w:space="0" w:color="auto"/>
            </w:tcBorders>
            <w:vAlign w:val="center"/>
            <w:hideMark/>
          </w:tcPr>
          <w:p w14:paraId="4EF2DEA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1.500.000.000,-</w:t>
            </w:r>
          </w:p>
        </w:tc>
        <w:tc>
          <w:tcPr>
            <w:tcW w:w="4462" w:type="dxa"/>
            <w:tcBorders>
              <w:top w:val="nil"/>
              <w:left w:val="nil"/>
              <w:bottom w:val="single" w:sz="4" w:space="0" w:color="auto"/>
              <w:right w:val="single" w:sz="4" w:space="0" w:color="auto"/>
            </w:tcBorders>
            <w:vAlign w:val="center"/>
            <w:hideMark/>
          </w:tcPr>
          <w:p w14:paraId="5655359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DF6AC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B4ACD6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13,500,000 </w:t>
            </w:r>
          </w:p>
        </w:tc>
      </w:tr>
      <w:tr w:rsidR="00EF0199" w:rsidRPr="00502DE6" w14:paraId="79DCD52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10282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543</w:t>
            </w:r>
          </w:p>
        </w:tc>
        <w:tc>
          <w:tcPr>
            <w:tcW w:w="2775" w:type="dxa"/>
            <w:tcBorders>
              <w:top w:val="nil"/>
              <w:left w:val="nil"/>
              <w:bottom w:val="single" w:sz="4" w:space="0" w:color="auto"/>
              <w:right w:val="single" w:sz="4" w:space="0" w:color="auto"/>
            </w:tcBorders>
            <w:vAlign w:val="center"/>
            <w:hideMark/>
          </w:tcPr>
          <w:p w14:paraId="3848BB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1.550.000.000,-</w:t>
            </w:r>
          </w:p>
        </w:tc>
        <w:tc>
          <w:tcPr>
            <w:tcW w:w="4462" w:type="dxa"/>
            <w:tcBorders>
              <w:top w:val="nil"/>
              <w:left w:val="nil"/>
              <w:bottom w:val="single" w:sz="4" w:space="0" w:color="auto"/>
              <w:right w:val="single" w:sz="4" w:space="0" w:color="auto"/>
            </w:tcBorders>
            <w:vAlign w:val="center"/>
            <w:hideMark/>
          </w:tcPr>
          <w:p w14:paraId="5955F3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17AED5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3F0D9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13,950,000 </w:t>
            </w:r>
          </w:p>
        </w:tc>
      </w:tr>
      <w:tr w:rsidR="00EF0199" w:rsidRPr="00502DE6" w14:paraId="0D5FDCF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7EB639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544</w:t>
            </w:r>
          </w:p>
        </w:tc>
        <w:tc>
          <w:tcPr>
            <w:tcW w:w="2775" w:type="dxa"/>
            <w:tcBorders>
              <w:top w:val="nil"/>
              <w:left w:val="nil"/>
              <w:bottom w:val="single" w:sz="4" w:space="0" w:color="auto"/>
              <w:right w:val="single" w:sz="4" w:space="0" w:color="auto"/>
            </w:tcBorders>
            <w:vAlign w:val="center"/>
            <w:hideMark/>
          </w:tcPr>
          <w:p w14:paraId="0C58408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1.600.000.000,-</w:t>
            </w:r>
          </w:p>
        </w:tc>
        <w:tc>
          <w:tcPr>
            <w:tcW w:w="4462" w:type="dxa"/>
            <w:tcBorders>
              <w:top w:val="nil"/>
              <w:left w:val="nil"/>
              <w:bottom w:val="single" w:sz="4" w:space="0" w:color="auto"/>
              <w:right w:val="single" w:sz="4" w:space="0" w:color="auto"/>
            </w:tcBorders>
            <w:vAlign w:val="center"/>
            <w:hideMark/>
          </w:tcPr>
          <w:p w14:paraId="30B0E02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C94E3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6E2FF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14,400,000 </w:t>
            </w:r>
          </w:p>
        </w:tc>
      </w:tr>
      <w:tr w:rsidR="00EF0199" w:rsidRPr="00502DE6" w14:paraId="2CF1CEF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1AC7C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545</w:t>
            </w:r>
          </w:p>
        </w:tc>
        <w:tc>
          <w:tcPr>
            <w:tcW w:w="2775" w:type="dxa"/>
            <w:tcBorders>
              <w:top w:val="nil"/>
              <w:left w:val="nil"/>
              <w:bottom w:val="single" w:sz="4" w:space="0" w:color="auto"/>
              <w:right w:val="single" w:sz="4" w:space="0" w:color="auto"/>
            </w:tcBorders>
            <w:vAlign w:val="center"/>
            <w:hideMark/>
          </w:tcPr>
          <w:p w14:paraId="41245D4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1.650.000.000,-</w:t>
            </w:r>
          </w:p>
        </w:tc>
        <w:tc>
          <w:tcPr>
            <w:tcW w:w="4462" w:type="dxa"/>
            <w:tcBorders>
              <w:top w:val="nil"/>
              <w:left w:val="nil"/>
              <w:bottom w:val="single" w:sz="4" w:space="0" w:color="auto"/>
              <w:right w:val="single" w:sz="4" w:space="0" w:color="auto"/>
            </w:tcBorders>
            <w:vAlign w:val="center"/>
            <w:hideMark/>
          </w:tcPr>
          <w:p w14:paraId="2B1C517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86D99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FB990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14,850,000 </w:t>
            </w:r>
          </w:p>
        </w:tc>
      </w:tr>
      <w:tr w:rsidR="00EF0199" w:rsidRPr="00502DE6" w14:paraId="4371AAE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39DB7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546</w:t>
            </w:r>
          </w:p>
        </w:tc>
        <w:tc>
          <w:tcPr>
            <w:tcW w:w="2775" w:type="dxa"/>
            <w:tcBorders>
              <w:top w:val="nil"/>
              <w:left w:val="nil"/>
              <w:bottom w:val="single" w:sz="4" w:space="0" w:color="auto"/>
              <w:right w:val="single" w:sz="4" w:space="0" w:color="auto"/>
            </w:tcBorders>
            <w:vAlign w:val="center"/>
            <w:hideMark/>
          </w:tcPr>
          <w:p w14:paraId="649CD29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1.700.000.000,-</w:t>
            </w:r>
          </w:p>
        </w:tc>
        <w:tc>
          <w:tcPr>
            <w:tcW w:w="4462" w:type="dxa"/>
            <w:tcBorders>
              <w:top w:val="nil"/>
              <w:left w:val="nil"/>
              <w:bottom w:val="single" w:sz="4" w:space="0" w:color="auto"/>
              <w:right w:val="single" w:sz="4" w:space="0" w:color="auto"/>
            </w:tcBorders>
            <w:vAlign w:val="center"/>
            <w:hideMark/>
          </w:tcPr>
          <w:p w14:paraId="6F4814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B4708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21EC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15,300,000 </w:t>
            </w:r>
          </w:p>
        </w:tc>
      </w:tr>
      <w:tr w:rsidR="00EF0199" w:rsidRPr="00502DE6" w14:paraId="3494229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AB5E3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547</w:t>
            </w:r>
          </w:p>
        </w:tc>
        <w:tc>
          <w:tcPr>
            <w:tcW w:w="2775" w:type="dxa"/>
            <w:tcBorders>
              <w:top w:val="nil"/>
              <w:left w:val="nil"/>
              <w:bottom w:val="single" w:sz="4" w:space="0" w:color="auto"/>
              <w:right w:val="single" w:sz="4" w:space="0" w:color="auto"/>
            </w:tcBorders>
            <w:vAlign w:val="center"/>
            <w:hideMark/>
          </w:tcPr>
          <w:p w14:paraId="2EF46D5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1.750.000.000,-</w:t>
            </w:r>
          </w:p>
        </w:tc>
        <w:tc>
          <w:tcPr>
            <w:tcW w:w="4462" w:type="dxa"/>
            <w:tcBorders>
              <w:top w:val="nil"/>
              <w:left w:val="nil"/>
              <w:bottom w:val="single" w:sz="4" w:space="0" w:color="auto"/>
              <w:right w:val="single" w:sz="4" w:space="0" w:color="auto"/>
            </w:tcBorders>
            <w:vAlign w:val="center"/>
            <w:hideMark/>
          </w:tcPr>
          <w:p w14:paraId="721419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822E4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D92675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15,750,000 </w:t>
            </w:r>
          </w:p>
        </w:tc>
      </w:tr>
      <w:tr w:rsidR="00EF0199" w:rsidRPr="00502DE6" w14:paraId="31AB066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1FEEE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548</w:t>
            </w:r>
          </w:p>
        </w:tc>
        <w:tc>
          <w:tcPr>
            <w:tcW w:w="2775" w:type="dxa"/>
            <w:tcBorders>
              <w:top w:val="nil"/>
              <w:left w:val="nil"/>
              <w:bottom w:val="single" w:sz="4" w:space="0" w:color="auto"/>
              <w:right w:val="single" w:sz="4" w:space="0" w:color="auto"/>
            </w:tcBorders>
            <w:vAlign w:val="center"/>
            <w:hideMark/>
          </w:tcPr>
          <w:p w14:paraId="1C224ED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1.800.000.000,-</w:t>
            </w:r>
          </w:p>
        </w:tc>
        <w:tc>
          <w:tcPr>
            <w:tcW w:w="4462" w:type="dxa"/>
            <w:tcBorders>
              <w:top w:val="nil"/>
              <w:left w:val="nil"/>
              <w:bottom w:val="single" w:sz="4" w:space="0" w:color="auto"/>
              <w:right w:val="single" w:sz="4" w:space="0" w:color="auto"/>
            </w:tcBorders>
            <w:vAlign w:val="center"/>
            <w:hideMark/>
          </w:tcPr>
          <w:p w14:paraId="6B37C1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514E5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B130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16,200,000 </w:t>
            </w:r>
          </w:p>
        </w:tc>
      </w:tr>
      <w:tr w:rsidR="00EF0199" w:rsidRPr="00502DE6" w14:paraId="693D59E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920E7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549</w:t>
            </w:r>
          </w:p>
        </w:tc>
        <w:tc>
          <w:tcPr>
            <w:tcW w:w="2775" w:type="dxa"/>
            <w:tcBorders>
              <w:top w:val="nil"/>
              <w:left w:val="nil"/>
              <w:bottom w:val="single" w:sz="4" w:space="0" w:color="auto"/>
              <w:right w:val="single" w:sz="4" w:space="0" w:color="auto"/>
            </w:tcBorders>
            <w:vAlign w:val="center"/>
            <w:hideMark/>
          </w:tcPr>
          <w:p w14:paraId="4E6B282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1.850.000.000,-</w:t>
            </w:r>
          </w:p>
        </w:tc>
        <w:tc>
          <w:tcPr>
            <w:tcW w:w="4462" w:type="dxa"/>
            <w:tcBorders>
              <w:top w:val="nil"/>
              <w:left w:val="nil"/>
              <w:bottom w:val="single" w:sz="4" w:space="0" w:color="auto"/>
              <w:right w:val="single" w:sz="4" w:space="0" w:color="auto"/>
            </w:tcBorders>
            <w:vAlign w:val="center"/>
            <w:hideMark/>
          </w:tcPr>
          <w:p w14:paraId="7FF136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3D67B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58017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16,650,000 </w:t>
            </w:r>
          </w:p>
        </w:tc>
      </w:tr>
      <w:tr w:rsidR="00EF0199" w:rsidRPr="00502DE6" w14:paraId="2170206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1AF79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550</w:t>
            </w:r>
          </w:p>
        </w:tc>
        <w:tc>
          <w:tcPr>
            <w:tcW w:w="2775" w:type="dxa"/>
            <w:tcBorders>
              <w:top w:val="nil"/>
              <w:left w:val="nil"/>
              <w:bottom w:val="single" w:sz="4" w:space="0" w:color="auto"/>
              <w:right w:val="single" w:sz="4" w:space="0" w:color="auto"/>
            </w:tcBorders>
            <w:vAlign w:val="center"/>
            <w:hideMark/>
          </w:tcPr>
          <w:p w14:paraId="73E2156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1.900.000.000,-</w:t>
            </w:r>
          </w:p>
        </w:tc>
        <w:tc>
          <w:tcPr>
            <w:tcW w:w="4462" w:type="dxa"/>
            <w:tcBorders>
              <w:top w:val="nil"/>
              <w:left w:val="nil"/>
              <w:bottom w:val="single" w:sz="4" w:space="0" w:color="auto"/>
              <w:right w:val="single" w:sz="4" w:space="0" w:color="auto"/>
            </w:tcBorders>
            <w:vAlign w:val="center"/>
            <w:hideMark/>
          </w:tcPr>
          <w:p w14:paraId="435C0AA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D107F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D05C5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17,100,000 </w:t>
            </w:r>
          </w:p>
        </w:tc>
      </w:tr>
      <w:tr w:rsidR="00EF0199" w:rsidRPr="00502DE6" w14:paraId="34B2DA1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596DC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551</w:t>
            </w:r>
          </w:p>
        </w:tc>
        <w:tc>
          <w:tcPr>
            <w:tcW w:w="2775" w:type="dxa"/>
            <w:tcBorders>
              <w:top w:val="nil"/>
              <w:left w:val="nil"/>
              <w:bottom w:val="single" w:sz="4" w:space="0" w:color="auto"/>
              <w:right w:val="single" w:sz="4" w:space="0" w:color="auto"/>
            </w:tcBorders>
            <w:vAlign w:val="center"/>
            <w:hideMark/>
          </w:tcPr>
          <w:p w14:paraId="678A0B0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1.950.000.000,-</w:t>
            </w:r>
          </w:p>
        </w:tc>
        <w:tc>
          <w:tcPr>
            <w:tcW w:w="4462" w:type="dxa"/>
            <w:tcBorders>
              <w:top w:val="nil"/>
              <w:left w:val="nil"/>
              <w:bottom w:val="single" w:sz="4" w:space="0" w:color="auto"/>
              <w:right w:val="single" w:sz="4" w:space="0" w:color="auto"/>
            </w:tcBorders>
            <w:vAlign w:val="center"/>
            <w:hideMark/>
          </w:tcPr>
          <w:p w14:paraId="35D70E5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64D51C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463D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17,550,000 </w:t>
            </w:r>
          </w:p>
        </w:tc>
      </w:tr>
      <w:tr w:rsidR="00EF0199" w:rsidRPr="00502DE6" w14:paraId="4A0DE59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C6505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552</w:t>
            </w:r>
          </w:p>
        </w:tc>
        <w:tc>
          <w:tcPr>
            <w:tcW w:w="2775" w:type="dxa"/>
            <w:tcBorders>
              <w:top w:val="nil"/>
              <w:left w:val="nil"/>
              <w:bottom w:val="single" w:sz="4" w:space="0" w:color="auto"/>
              <w:right w:val="single" w:sz="4" w:space="0" w:color="auto"/>
            </w:tcBorders>
            <w:vAlign w:val="center"/>
            <w:hideMark/>
          </w:tcPr>
          <w:p w14:paraId="5A7F06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2.000.000.000,-</w:t>
            </w:r>
          </w:p>
        </w:tc>
        <w:tc>
          <w:tcPr>
            <w:tcW w:w="4462" w:type="dxa"/>
            <w:tcBorders>
              <w:top w:val="nil"/>
              <w:left w:val="nil"/>
              <w:bottom w:val="single" w:sz="4" w:space="0" w:color="auto"/>
              <w:right w:val="single" w:sz="4" w:space="0" w:color="auto"/>
            </w:tcBorders>
            <w:vAlign w:val="center"/>
            <w:hideMark/>
          </w:tcPr>
          <w:p w14:paraId="563AB2E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4EF2A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64617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18,000,000 </w:t>
            </w:r>
          </w:p>
        </w:tc>
      </w:tr>
      <w:tr w:rsidR="00EF0199" w:rsidRPr="00502DE6" w14:paraId="2E6E987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22D41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553</w:t>
            </w:r>
          </w:p>
        </w:tc>
        <w:tc>
          <w:tcPr>
            <w:tcW w:w="2775" w:type="dxa"/>
            <w:tcBorders>
              <w:top w:val="nil"/>
              <w:left w:val="nil"/>
              <w:bottom w:val="single" w:sz="4" w:space="0" w:color="auto"/>
              <w:right w:val="single" w:sz="4" w:space="0" w:color="auto"/>
            </w:tcBorders>
            <w:vAlign w:val="center"/>
            <w:hideMark/>
          </w:tcPr>
          <w:p w14:paraId="6D31B4D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2.050.000.000,-</w:t>
            </w:r>
          </w:p>
        </w:tc>
        <w:tc>
          <w:tcPr>
            <w:tcW w:w="4462" w:type="dxa"/>
            <w:tcBorders>
              <w:top w:val="nil"/>
              <w:left w:val="nil"/>
              <w:bottom w:val="single" w:sz="4" w:space="0" w:color="auto"/>
              <w:right w:val="single" w:sz="4" w:space="0" w:color="auto"/>
            </w:tcBorders>
            <w:vAlign w:val="center"/>
            <w:hideMark/>
          </w:tcPr>
          <w:p w14:paraId="26F3D2C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2EA168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96E10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18,450,000 </w:t>
            </w:r>
          </w:p>
        </w:tc>
      </w:tr>
      <w:tr w:rsidR="00EF0199" w:rsidRPr="00502DE6" w14:paraId="5D9A88C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3DCB1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554</w:t>
            </w:r>
          </w:p>
        </w:tc>
        <w:tc>
          <w:tcPr>
            <w:tcW w:w="2775" w:type="dxa"/>
            <w:tcBorders>
              <w:top w:val="nil"/>
              <w:left w:val="nil"/>
              <w:bottom w:val="single" w:sz="4" w:space="0" w:color="auto"/>
              <w:right w:val="single" w:sz="4" w:space="0" w:color="auto"/>
            </w:tcBorders>
            <w:vAlign w:val="center"/>
            <w:hideMark/>
          </w:tcPr>
          <w:p w14:paraId="249631A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2.100.000.000,-</w:t>
            </w:r>
          </w:p>
        </w:tc>
        <w:tc>
          <w:tcPr>
            <w:tcW w:w="4462" w:type="dxa"/>
            <w:tcBorders>
              <w:top w:val="nil"/>
              <w:left w:val="nil"/>
              <w:bottom w:val="single" w:sz="4" w:space="0" w:color="auto"/>
              <w:right w:val="single" w:sz="4" w:space="0" w:color="auto"/>
            </w:tcBorders>
            <w:vAlign w:val="center"/>
            <w:hideMark/>
          </w:tcPr>
          <w:p w14:paraId="30FB527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497A3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85630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18,900,000 </w:t>
            </w:r>
          </w:p>
        </w:tc>
      </w:tr>
      <w:tr w:rsidR="00EF0199" w:rsidRPr="00502DE6" w14:paraId="5FEDC78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C7E1A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555</w:t>
            </w:r>
          </w:p>
        </w:tc>
        <w:tc>
          <w:tcPr>
            <w:tcW w:w="2775" w:type="dxa"/>
            <w:tcBorders>
              <w:top w:val="nil"/>
              <w:left w:val="nil"/>
              <w:bottom w:val="single" w:sz="4" w:space="0" w:color="auto"/>
              <w:right w:val="single" w:sz="4" w:space="0" w:color="auto"/>
            </w:tcBorders>
            <w:vAlign w:val="center"/>
            <w:hideMark/>
          </w:tcPr>
          <w:p w14:paraId="5CCB83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2.150.000.000,-</w:t>
            </w:r>
          </w:p>
        </w:tc>
        <w:tc>
          <w:tcPr>
            <w:tcW w:w="4462" w:type="dxa"/>
            <w:tcBorders>
              <w:top w:val="nil"/>
              <w:left w:val="nil"/>
              <w:bottom w:val="single" w:sz="4" w:space="0" w:color="auto"/>
              <w:right w:val="single" w:sz="4" w:space="0" w:color="auto"/>
            </w:tcBorders>
            <w:vAlign w:val="center"/>
            <w:hideMark/>
          </w:tcPr>
          <w:p w14:paraId="066E9E4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CBAD1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603EED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19,350,000 </w:t>
            </w:r>
          </w:p>
        </w:tc>
      </w:tr>
      <w:tr w:rsidR="00EF0199" w:rsidRPr="00502DE6" w14:paraId="2925623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00C6CB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556</w:t>
            </w:r>
          </w:p>
        </w:tc>
        <w:tc>
          <w:tcPr>
            <w:tcW w:w="2775" w:type="dxa"/>
            <w:tcBorders>
              <w:top w:val="nil"/>
              <w:left w:val="nil"/>
              <w:bottom w:val="single" w:sz="4" w:space="0" w:color="auto"/>
              <w:right w:val="single" w:sz="4" w:space="0" w:color="auto"/>
            </w:tcBorders>
            <w:vAlign w:val="center"/>
            <w:hideMark/>
          </w:tcPr>
          <w:p w14:paraId="37B2BCA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2.200.000.000,-</w:t>
            </w:r>
          </w:p>
        </w:tc>
        <w:tc>
          <w:tcPr>
            <w:tcW w:w="4462" w:type="dxa"/>
            <w:tcBorders>
              <w:top w:val="nil"/>
              <w:left w:val="nil"/>
              <w:bottom w:val="single" w:sz="4" w:space="0" w:color="auto"/>
              <w:right w:val="single" w:sz="4" w:space="0" w:color="auto"/>
            </w:tcBorders>
            <w:vAlign w:val="center"/>
            <w:hideMark/>
          </w:tcPr>
          <w:p w14:paraId="5EFC6A9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4933D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FB260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19,800,000 </w:t>
            </w:r>
          </w:p>
        </w:tc>
      </w:tr>
      <w:tr w:rsidR="00EF0199" w:rsidRPr="00502DE6" w14:paraId="6DEEA92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A365F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557</w:t>
            </w:r>
          </w:p>
        </w:tc>
        <w:tc>
          <w:tcPr>
            <w:tcW w:w="2775" w:type="dxa"/>
            <w:tcBorders>
              <w:top w:val="nil"/>
              <w:left w:val="nil"/>
              <w:bottom w:val="single" w:sz="4" w:space="0" w:color="auto"/>
              <w:right w:val="single" w:sz="4" w:space="0" w:color="auto"/>
            </w:tcBorders>
            <w:vAlign w:val="center"/>
            <w:hideMark/>
          </w:tcPr>
          <w:p w14:paraId="33062AA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2.250.000.000,-</w:t>
            </w:r>
          </w:p>
        </w:tc>
        <w:tc>
          <w:tcPr>
            <w:tcW w:w="4462" w:type="dxa"/>
            <w:tcBorders>
              <w:top w:val="nil"/>
              <w:left w:val="nil"/>
              <w:bottom w:val="single" w:sz="4" w:space="0" w:color="auto"/>
              <w:right w:val="single" w:sz="4" w:space="0" w:color="auto"/>
            </w:tcBorders>
            <w:vAlign w:val="center"/>
            <w:hideMark/>
          </w:tcPr>
          <w:p w14:paraId="0E9FAA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E6B3B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2D76F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20,250,000 </w:t>
            </w:r>
          </w:p>
        </w:tc>
      </w:tr>
      <w:tr w:rsidR="00EF0199" w:rsidRPr="00502DE6" w14:paraId="043D80B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7DCEC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558</w:t>
            </w:r>
          </w:p>
        </w:tc>
        <w:tc>
          <w:tcPr>
            <w:tcW w:w="2775" w:type="dxa"/>
            <w:tcBorders>
              <w:top w:val="nil"/>
              <w:left w:val="nil"/>
              <w:bottom w:val="single" w:sz="4" w:space="0" w:color="auto"/>
              <w:right w:val="single" w:sz="4" w:space="0" w:color="auto"/>
            </w:tcBorders>
            <w:vAlign w:val="center"/>
            <w:hideMark/>
          </w:tcPr>
          <w:p w14:paraId="7166092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2.300.000.000,-</w:t>
            </w:r>
          </w:p>
        </w:tc>
        <w:tc>
          <w:tcPr>
            <w:tcW w:w="4462" w:type="dxa"/>
            <w:tcBorders>
              <w:top w:val="nil"/>
              <w:left w:val="nil"/>
              <w:bottom w:val="single" w:sz="4" w:space="0" w:color="auto"/>
              <w:right w:val="single" w:sz="4" w:space="0" w:color="auto"/>
            </w:tcBorders>
            <w:vAlign w:val="center"/>
            <w:hideMark/>
          </w:tcPr>
          <w:p w14:paraId="7279FFF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D5EC9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767A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20,700,000 </w:t>
            </w:r>
          </w:p>
        </w:tc>
      </w:tr>
      <w:tr w:rsidR="00EF0199" w:rsidRPr="00502DE6" w14:paraId="015F8C6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68073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559</w:t>
            </w:r>
          </w:p>
        </w:tc>
        <w:tc>
          <w:tcPr>
            <w:tcW w:w="2775" w:type="dxa"/>
            <w:tcBorders>
              <w:top w:val="nil"/>
              <w:left w:val="nil"/>
              <w:bottom w:val="single" w:sz="4" w:space="0" w:color="auto"/>
              <w:right w:val="single" w:sz="4" w:space="0" w:color="auto"/>
            </w:tcBorders>
            <w:vAlign w:val="center"/>
            <w:hideMark/>
          </w:tcPr>
          <w:p w14:paraId="48E39E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2.350.000.000,-</w:t>
            </w:r>
          </w:p>
        </w:tc>
        <w:tc>
          <w:tcPr>
            <w:tcW w:w="4462" w:type="dxa"/>
            <w:tcBorders>
              <w:top w:val="nil"/>
              <w:left w:val="nil"/>
              <w:bottom w:val="single" w:sz="4" w:space="0" w:color="auto"/>
              <w:right w:val="single" w:sz="4" w:space="0" w:color="auto"/>
            </w:tcBorders>
            <w:vAlign w:val="center"/>
            <w:hideMark/>
          </w:tcPr>
          <w:p w14:paraId="5F38F44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6FF206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8AF18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21,150,000 </w:t>
            </w:r>
          </w:p>
        </w:tc>
      </w:tr>
      <w:tr w:rsidR="00EF0199" w:rsidRPr="00502DE6" w14:paraId="23A8EA6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99AEB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560</w:t>
            </w:r>
          </w:p>
        </w:tc>
        <w:tc>
          <w:tcPr>
            <w:tcW w:w="2775" w:type="dxa"/>
            <w:tcBorders>
              <w:top w:val="nil"/>
              <w:left w:val="nil"/>
              <w:bottom w:val="single" w:sz="4" w:space="0" w:color="auto"/>
              <w:right w:val="single" w:sz="4" w:space="0" w:color="auto"/>
            </w:tcBorders>
            <w:vAlign w:val="center"/>
            <w:hideMark/>
          </w:tcPr>
          <w:p w14:paraId="574FD03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2.400.000.000,-</w:t>
            </w:r>
          </w:p>
        </w:tc>
        <w:tc>
          <w:tcPr>
            <w:tcW w:w="4462" w:type="dxa"/>
            <w:tcBorders>
              <w:top w:val="nil"/>
              <w:left w:val="nil"/>
              <w:bottom w:val="single" w:sz="4" w:space="0" w:color="auto"/>
              <w:right w:val="single" w:sz="4" w:space="0" w:color="auto"/>
            </w:tcBorders>
            <w:vAlign w:val="center"/>
            <w:hideMark/>
          </w:tcPr>
          <w:p w14:paraId="2BF2E1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FC6EB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3349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21,600,000 </w:t>
            </w:r>
          </w:p>
        </w:tc>
      </w:tr>
      <w:tr w:rsidR="00EF0199" w:rsidRPr="00502DE6" w14:paraId="274A50C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2349C2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561</w:t>
            </w:r>
          </w:p>
        </w:tc>
        <w:tc>
          <w:tcPr>
            <w:tcW w:w="2775" w:type="dxa"/>
            <w:tcBorders>
              <w:top w:val="nil"/>
              <w:left w:val="nil"/>
              <w:bottom w:val="single" w:sz="4" w:space="0" w:color="auto"/>
              <w:right w:val="single" w:sz="4" w:space="0" w:color="auto"/>
            </w:tcBorders>
            <w:vAlign w:val="center"/>
            <w:hideMark/>
          </w:tcPr>
          <w:p w14:paraId="575742E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2.450.000.000,-</w:t>
            </w:r>
          </w:p>
        </w:tc>
        <w:tc>
          <w:tcPr>
            <w:tcW w:w="4462" w:type="dxa"/>
            <w:tcBorders>
              <w:top w:val="nil"/>
              <w:left w:val="nil"/>
              <w:bottom w:val="single" w:sz="4" w:space="0" w:color="auto"/>
              <w:right w:val="single" w:sz="4" w:space="0" w:color="auto"/>
            </w:tcBorders>
            <w:vAlign w:val="center"/>
            <w:hideMark/>
          </w:tcPr>
          <w:p w14:paraId="49ADB33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7C11A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1038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22,050,000 </w:t>
            </w:r>
          </w:p>
        </w:tc>
      </w:tr>
      <w:tr w:rsidR="00EF0199" w:rsidRPr="00502DE6" w14:paraId="6E48E36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908D8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562</w:t>
            </w:r>
          </w:p>
        </w:tc>
        <w:tc>
          <w:tcPr>
            <w:tcW w:w="2775" w:type="dxa"/>
            <w:tcBorders>
              <w:top w:val="nil"/>
              <w:left w:val="nil"/>
              <w:bottom w:val="single" w:sz="4" w:space="0" w:color="auto"/>
              <w:right w:val="single" w:sz="4" w:space="0" w:color="auto"/>
            </w:tcBorders>
            <w:vAlign w:val="center"/>
            <w:hideMark/>
          </w:tcPr>
          <w:p w14:paraId="136F1E8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2.500.000.000,-</w:t>
            </w:r>
          </w:p>
        </w:tc>
        <w:tc>
          <w:tcPr>
            <w:tcW w:w="4462" w:type="dxa"/>
            <w:tcBorders>
              <w:top w:val="nil"/>
              <w:left w:val="nil"/>
              <w:bottom w:val="single" w:sz="4" w:space="0" w:color="auto"/>
              <w:right w:val="single" w:sz="4" w:space="0" w:color="auto"/>
            </w:tcBorders>
            <w:vAlign w:val="center"/>
            <w:hideMark/>
          </w:tcPr>
          <w:p w14:paraId="28F2FB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CA3A0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5F47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22,500,000 </w:t>
            </w:r>
          </w:p>
        </w:tc>
      </w:tr>
      <w:tr w:rsidR="00EF0199" w:rsidRPr="00502DE6" w14:paraId="024506D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D49F2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563</w:t>
            </w:r>
          </w:p>
        </w:tc>
        <w:tc>
          <w:tcPr>
            <w:tcW w:w="2775" w:type="dxa"/>
            <w:tcBorders>
              <w:top w:val="nil"/>
              <w:left w:val="nil"/>
              <w:bottom w:val="single" w:sz="4" w:space="0" w:color="auto"/>
              <w:right w:val="single" w:sz="4" w:space="0" w:color="auto"/>
            </w:tcBorders>
            <w:vAlign w:val="center"/>
            <w:hideMark/>
          </w:tcPr>
          <w:p w14:paraId="18F6E48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2.550.000.000,-</w:t>
            </w:r>
          </w:p>
        </w:tc>
        <w:tc>
          <w:tcPr>
            <w:tcW w:w="4462" w:type="dxa"/>
            <w:tcBorders>
              <w:top w:val="nil"/>
              <w:left w:val="nil"/>
              <w:bottom w:val="single" w:sz="4" w:space="0" w:color="auto"/>
              <w:right w:val="single" w:sz="4" w:space="0" w:color="auto"/>
            </w:tcBorders>
            <w:vAlign w:val="center"/>
            <w:hideMark/>
          </w:tcPr>
          <w:p w14:paraId="52A9B33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34DD4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BD916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22,950,000 </w:t>
            </w:r>
          </w:p>
        </w:tc>
      </w:tr>
      <w:tr w:rsidR="00EF0199" w:rsidRPr="00502DE6" w14:paraId="145584E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D2401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564</w:t>
            </w:r>
          </w:p>
        </w:tc>
        <w:tc>
          <w:tcPr>
            <w:tcW w:w="2775" w:type="dxa"/>
            <w:tcBorders>
              <w:top w:val="nil"/>
              <w:left w:val="nil"/>
              <w:bottom w:val="single" w:sz="4" w:space="0" w:color="auto"/>
              <w:right w:val="single" w:sz="4" w:space="0" w:color="auto"/>
            </w:tcBorders>
            <w:vAlign w:val="center"/>
            <w:hideMark/>
          </w:tcPr>
          <w:p w14:paraId="5947653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2.600.000.000,-</w:t>
            </w:r>
          </w:p>
        </w:tc>
        <w:tc>
          <w:tcPr>
            <w:tcW w:w="4462" w:type="dxa"/>
            <w:tcBorders>
              <w:top w:val="nil"/>
              <w:left w:val="nil"/>
              <w:bottom w:val="single" w:sz="4" w:space="0" w:color="auto"/>
              <w:right w:val="single" w:sz="4" w:space="0" w:color="auto"/>
            </w:tcBorders>
            <w:vAlign w:val="center"/>
            <w:hideMark/>
          </w:tcPr>
          <w:p w14:paraId="23030EB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758D9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952FB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23,400,000 </w:t>
            </w:r>
          </w:p>
        </w:tc>
      </w:tr>
      <w:tr w:rsidR="00EF0199" w:rsidRPr="00502DE6" w14:paraId="7ADA1E8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FD7AB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565</w:t>
            </w:r>
          </w:p>
        </w:tc>
        <w:tc>
          <w:tcPr>
            <w:tcW w:w="2775" w:type="dxa"/>
            <w:tcBorders>
              <w:top w:val="nil"/>
              <w:left w:val="nil"/>
              <w:bottom w:val="single" w:sz="4" w:space="0" w:color="auto"/>
              <w:right w:val="single" w:sz="4" w:space="0" w:color="auto"/>
            </w:tcBorders>
            <w:vAlign w:val="center"/>
            <w:hideMark/>
          </w:tcPr>
          <w:p w14:paraId="7FD7EF2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2.650.000.000,-</w:t>
            </w:r>
          </w:p>
        </w:tc>
        <w:tc>
          <w:tcPr>
            <w:tcW w:w="4462" w:type="dxa"/>
            <w:tcBorders>
              <w:top w:val="nil"/>
              <w:left w:val="nil"/>
              <w:bottom w:val="single" w:sz="4" w:space="0" w:color="auto"/>
              <w:right w:val="single" w:sz="4" w:space="0" w:color="auto"/>
            </w:tcBorders>
            <w:vAlign w:val="center"/>
            <w:hideMark/>
          </w:tcPr>
          <w:p w14:paraId="19FD94D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044AE0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5D581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23,850,000 </w:t>
            </w:r>
          </w:p>
        </w:tc>
      </w:tr>
      <w:tr w:rsidR="00EF0199" w:rsidRPr="00502DE6" w14:paraId="2AE7528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CD3021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566</w:t>
            </w:r>
          </w:p>
        </w:tc>
        <w:tc>
          <w:tcPr>
            <w:tcW w:w="2775" w:type="dxa"/>
            <w:tcBorders>
              <w:top w:val="nil"/>
              <w:left w:val="nil"/>
              <w:bottom w:val="single" w:sz="4" w:space="0" w:color="auto"/>
              <w:right w:val="single" w:sz="4" w:space="0" w:color="auto"/>
            </w:tcBorders>
            <w:vAlign w:val="center"/>
            <w:hideMark/>
          </w:tcPr>
          <w:p w14:paraId="66049B7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2.700.000.000,-</w:t>
            </w:r>
          </w:p>
        </w:tc>
        <w:tc>
          <w:tcPr>
            <w:tcW w:w="4462" w:type="dxa"/>
            <w:tcBorders>
              <w:top w:val="nil"/>
              <w:left w:val="nil"/>
              <w:bottom w:val="single" w:sz="4" w:space="0" w:color="auto"/>
              <w:right w:val="single" w:sz="4" w:space="0" w:color="auto"/>
            </w:tcBorders>
            <w:vAlign w:val="center"/>
            <w:hideMark/>
          </w:tcPr>
          <w:p w14:paraId="59CC7C3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4C64A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61E7E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24,300,000 </w:t>
            </w:r>
          </w:p>
        </w:tc>
      </w:tr>
      <w:tr w:rsidR="00EF0199" w:rsidRPr="00502DE6" w14:paraId="7967DF9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75706E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567</w:t>
            </w:r>
          </w:p>
        </w:tc>
        <w:tc>
          <w:tcPr>
            <w:tcW w:w="2775" w:type="dxa"/>
            <w:tcBorders>
              <w:top w:val="nil"/>
              <w:left w:val="nil"/>
              <w:bottom w:val="single" w:sz="4" w:space="0" w:color="auto"/>
              <w:right w:val="single" w:sz="4" w:space="0" w:color="auto"/>
            </w:tcBorders>
            <w:vAlign w:val="center"/>
            <w:hideMark/>
          </w:tcPr>
          <w:p w14:paraId="30B176C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2.750.000.000,-</w:t>
            </w:r>
          </w:p>
        </w:tc>
        <w:tc>
          <w:tcPr>
            <w:tcW w:w="4462" w:type="dxa"/>
            <w:tcBorders>
              <w:top w:val="nil"/>
              <w:left w:val="nil"/>
              <w:bottom w:val="single" w:sz="4" w:space="0" w:color="auto"/>
              <w:right w:val="single" w:sz="4" w:space="0" w:color="auto"/>
            </w:tcBorders>
            <w:vAlign w:val="center"/>
            <w:hideMark/>
          </w:tcPr>
          <w:p w14:paraId="2327AC5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40AF7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3B81E1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24,750,000 </w:t>
            </w:r>
          </w:p>
        </w:tc>
      </w:tr>
      <w:tr w:rsidR="00EF0199" w:rsidRPr="00502DE6" w14:paraId="24418ED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0F90E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568</w:t>
            </w:r>
          </w:p>
        </w:tc>
        <w:tc>
          <w:tcPr>
            <w:tcW w:w="2775" w:type="dxa"/>
            <w:tcBorders>
              <w:top w:val="nil"/>
              <w:left w:val="nil"/>
              <w:bottom w:val="single" w:sz="4" w:space="0" w:color="auto"/>
              <w:right w:val="single" w:sz="4" w:space="0" w:color="auto"/>
            </w:tcBorders>
            <w:vAlign w:val="center"/>
            <w:hideMark/>
          </w:tcPr>
          <w:p w14:paraId="0DB3E7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2.800.000.000,-</w:t>
            </w:r>
          </w:p>
        </w:tc>
        <w:tc>
          <w:tcPr>
            <w:tcW w:w="4462" w:type="dxa"/>
            <w:tcBorders>
              <w:top w:val="nil"/>
              <w:left w:val="nil"/>
              <w:bottom w:val="single" w:sz="4" w:space="0" w:color="auto"/>
              <w:right w:val="single" w:sz="4" w:space="0" w:color="auto"/>
            </w:tcBorders>
            <w:vAlign w:val="center"/>
            <w:hideMark/>
          </w:tcPr>
          <w:p w14:paraId="49B485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D73DD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0412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25,200,000 </w:t>
            </w:r>
          </w:p>
        </w:tc>
      </w:tr>
      <w:tr w:rsidR="00EF0199" w:rsidRPr="00502DE6" w14:paraId="4CC0295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210CCA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569</w:t>
            </w:r>
          </w:p>
        </w:tc>
        <w:tc>
          <w:tcPr>
            <w:tcW w:w="2775" w:type="dxa"/>
            <w:tcBorders>
              <w:top w:val="nil"/>
              <w:left w:val="nil"/>
              <w:bottom w:val="single" w:sz="4" w:space="0" w:color="auto"/>
              <w:right w:val="single" w:sz="4" w:space="0" w:color="auto"/>
            </w:tcBorders>
            <w:vAlign w:val="center"/>
            <w:hideMark/>
          </w:tcPr>
          <w:p w14:paraId="59871B1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2.850.000.000,-</w:t>
            </w:r>
          </w:p>
        </w:tc>
        <w:tc>
          <w:tcPr>
            <w:tcW w:w="4462" w:type="dxa"/>
            <w:tcBorders>
              <w:top w:val="nil"/>
              <w:left w:val="nil"/>
              <w:bottom w:val="single" w:sz="4" w:space="0" w:color="auto"/>
              <w:right w:val="single" w:sz="4" w:space="0" w:color="auto"/>
            </w:tcBorders>
            <w:vAlign w:val="center"/>
            <w:hideMark/>
          </w:tcPr>
          <w:p w14:paraId="2F285DE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AA7A8D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D04D0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25,650,000 </w:t>
            </w:r>
          </w:p>
        </w:tc>
      </w:tr>
      <w:tr w:rsidR="00EF0199" w:rsidRPr="00502DE6" w14:paraId="5FCC000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2FE39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570</w:t>
            </w:r>
          </w:p>
        </w:tc>
        <w:tc>
          <w:tcPr>
            <w:tcW w:w="2775" w:type="dxa"/>
            <w:tcBorders>
              <w:top w:val="nil"/>
              <w:left w:val="nil"/>
              <w:bottom w:val="single" w:sz="4" w:space="0" w:color="auto"/>
              <w:right w:val="single" w:sz="4" w:space="0" w:color="auto"/>
            </w:tcBorders>
            <w:vAlign w:val="center"/>
            <w:hideMark/>
          </w:tcPr>
          <w:p w14:paraId="6DDEC69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2.900.000.000,-</w:t>
            </w:r>
          </w:p>
        </w:tc>
        <w:tc>
          <w:tcPr>
            <w:tcW w:w="4462" w:type="dxa"/>
            <w:tcBorders>
              <w:top w:val="nil"/>
              <w:left w:val="nil"/>
              <w:bottom w:val="single" w:sz="4" w:space="0" w:color="auto"/>
              <w:right w:val="single" w:sz="4" w:space="0" w:color="auto"/>
            </w:tcBorders>
            <w:vAlign w:val="center"/>
            <w:hideMark/>
          </w:tcPr>
          <w:p w14:paraId="167665A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726A8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2411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26,100,000 </w:t>
            </w:r>
          </w:p>
        </w:tc>
      </w:tr>
      <w:tr w:rsidR="00EF0199" w:rsidRPr="00502DE6" w14:paraId="012C3DB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02AC2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571</w:t>
            </w:r>
          </w:p>
        </w:tc>
        <w:tc>
          <w:tcPr>
            <w:tcW w:w="2775" w:type="dxa"/>
            <w:tcBorders>
              <w:top w:val="nil"/>
              <w:left w:val="nil"/>
              <w:bottom w:val="single" w:sz="4" w:space="0" w:color="auto"/>
              <w:right w:val="single" w:sz="4" w:space="0" w:color="auto"/>
            </w:tcBorders>
            <w:vAlign w:val="center"/>
            <w:hideMark/>
          </w:tcPr>
          <w:p w14:paraId="73613FA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2.950.000.000,-</w:t>
            </w:r>
          </w:p>
        </w:tc>
        <w:tc>
          <w:tcPr>
            <w:tcW w:w="4462" w:type="dxa"/>
            <w:tcBorders>
              <w:top w:val="nil"/>
              <w:left w:val="nil"/>
              <w:bottom w:val="single" w:sz="4" w:space="0" w:color="auto"/>
              <w:right w:val="single" w:sz="4" w:space="0" w:color="auto"/>
            </w:tcBorders>
            <w:vAlign w:val="center"/>
            <w:hideMark/>
          </w:tcPr>
          <w:p w14:paraId="74D4F39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890D7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79B70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26,550,000 </w:t>
            </w:r>
          </w:p>
        </w:tc>
      </w:tr>
      <w:tr w:rsidR="00EF0199" w:rsidRPr="00502DE6" w14:paraId="7785E65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948E3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572</w:t>
            </w:r>
          </w:p>
        </w:tc>
        <w:tc>
          <w:tcPr>
            <w:tcW w:w="2775" w:type="dxa"/>
            <w:tcBorders>
              <w:top w:val="nil"/>
              <w:left w:val="nil"/>
              <w:bottom w:val="single" w:sz="4" w:space="0" w:color="auto"/>
              <w:right w:val="single" w:sz="4" w:space="0" w:color="auto"/>
            </w:tcBorders>
            <w:vAlign w:val="center"/>
            <w:hideMark/>
          </w:tcPr>
          <w:p w14:paraId="1C45264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3.000.000.000,-</w:t>
            </w:r>
          </w:p>
        </w:tc>
        <w:tc>
          <w:tcPr>
            <w:tcW w:w="4462" w:type="dxa"/>
            <w:tcBorders>
              <w:top w:val="nil"/>
              <w:left w:val="nil"/>
              <w:bottom w:val="single" w:sz="4" w:space="0" w:color="auto"/>
              <w:right w:val="single" w:sz="4" w:space="0" w:color="auto"/>
            </w:tcBorders>
            <w:vAlign w:val="center"/>
            <w:hideMark/>
          </w:tcPr>
          <w:p w14:paraId="23D9D88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753AE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4FFC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24,000,000 </w:t>
            </w:r>
          </w:p>
        </w:tc>
      </w:tr>
      <w:tr w:rsidR="00EF0199" w:rsidRPr="00502DE6" w14:paraId="253E612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6E1E9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573</w:t>
            </w:r>
          </w:p>
        </w:tc>
        <w:tc>
          <w:tcPr>
            <w:tcW w:w="2775" w:type="dxa"/>
            <w:tcBorders>
              <w:top w:val="nil"/>
              <w:left w:val="nil"/>
              <w:bottom w:val="single" w:sz="4" w:space="0" w:color="auto"/>
              <w:right w:val="single" w:sz="4" w:space="0" w:color="auto"/>
            </w:tcBorders>
            <w:vAlign w:val="center"/>
            <w:hideMark/>
          </w:tcPr>
          <w:p w14:paraId="03BFFF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3.050.000.000,-</w:t>
            </w:r>
          </w:p>
        </w:tc>
        <w:tc>
          <w:tcPr>
            <w:tcW w:w="4462" w:type="dxa"/>
            <w:tcBorders>
              <w:top w:val="nil"/>
              <w:left w:val="nil"/>
              <w:bottom w:val="single" w:sz="4" w:space="0" w:color="auto"/>
              <w:right w:val="single" w:sz="4" w:space="0" w:color="auto"/>
            </w:tcBorders>
            <w:vAlign w:val="center"/>
            <w:hideMark/>
          </w:tcPr>
          <w:p w14:paraId="77AEF5C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E1816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D17CD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24,400,000 </w:t>
            </w:r>
          </w:p>
        </w:tc>
      </w:tr>
      <w:tr w:rsidR="00EF0199" w:rsidRPr="00502DE6" w14:paraId="4BA7844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521D3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574</w:t>
            </w:r>
          </w:p>
        </w:tc>
        <w:tc>
          <w:tcPr>
            <w:tcW w:w="2775" w:type="dxa"/>
            <w:tcBorders>
              <w:top w:val="nil"/>
              <w:left w:val="nil"/>
              <w:bottom w:val="single" w:sz="4" w:space="0" w:color="auto"/>
              <w:right w:val="single" w:sz="4" w:space="0" w:color="auto"/>
            </w:tcBorders>
            <w:vAlign w:val="center"/>
            <w:hideMark/>
          </w:tcPr>
          <w:p w14:paraId="5DB920F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3.100.000.000,-</w:t>
            </w:r>
          </w:p>
        </w:tc>
        <w:tc>
          <w:tcPr>
            <w:tcW w:w="4462" w:type="dxa"/>
            <w:tcBorders>
              <w:top w:val="nil"/>
              <w:left w:val="nil"/>
              <w:bottom w:val="single" w:sz="4" w:space="0" w:color="auto"/>
              <w:right w:val="single" w:sz="4" w:space="0" w:color="auto"/>
            </w:tcBorders>
            <w:vAlign w:val="center"/>
            <w:hideMark/>
          </w:tcPr>
          <w:p w14:paraId="223377A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B832C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3CA5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24,800,000 </w:t>
            </w:r>
          </w:p>
        </w:tc>
      </w:tr>
      <w:tr w:rsidR="00EF0199" w:rsidRPr="00502DE6" w14:paraId="00183FA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48AC6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575</w:t>
            </w:r>
          </w:p>
        </w:tc>
        <w:tc>
          <w:tcPr>
            <w:tcW w:w="2775" w:type="dxa"/>
            <w:tcBorders>
              <w:top w:val="nil"/>
              <w:left w:val="nil"/>
              <w:bottom w:val="single" w:sz="4" w:space="0" w:color="auto"/>
              <w:right w:val="single" w:sz="4" w:space="0" w:color="auto"/>
            </w:tcBorders>
            <w:vAlign w:val="center"/>
            <w:hideMark/>
          </w:tcPr>
          <w:p w14:paraId="0AF1D2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3.150.000.000,-</w:t>
            </w:r>
          </w:p>
        </w:tc>
        <w:tc>
          <w:tcPr>
            <w:tcW w:w="4462" w:type="dxa"/>
            <w:tcBorders>
              <w:top w:val="nil"/>
              <w:left w:val="nil"/>
              <w:bottom w:val="single" w:sz="4" w:space="0" w:color="auto"/>
              <w:right w:val="single" w:sz="4" w:space="0" w:color="auto"/>
            </w:tcBorders>
            <w:vAlign w:val="center"/>
            <w:hideMark/>
          </w:tcPr>
          <w:p w14:paraId="7A336F1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23949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ACD46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25,200,000 </w:t>
            </w:r>
          </w:p>
        </w:tc>
      </w:tr>
      <w:tr w:rsidR="00EF0199" w:rsidRPr="00502DE6" w14:paraId="3F96A43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D4DC4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576</w:t>
            </w:r>
          </w:p>
        </w:tc>
        <w:tc>
          <w:tcPr>
            <w:tcW w:w="2775" w:type="dxa"/>
            <w:tcBorders>
              <w:top w:val="nil"/>
              <w:left w:val="nil"/>
              <w:bottom w:val="single" w:sz="4" w:space="0" w:color="auto"/>
              <w:right w:val="single" w:sz="4" w:space="0" w:color="auto"/>
            </w:tcBorders>
            <w:vAlign w:val="center"/>
            <w:hideMark/>
          </w:tcPr>
          <w:p w14:paraId="6B651CE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3.200.000.000,-</w:t>
            </w:r>
          </w:p>
        </w:tc>
        <w:tc>
          <w:tcPr>
            <w:tcW w:w="4462" w:type="dxa"/>
            <w:tcBorders>
              <w:top w:val="nil"/>
              <w:left w:val="nil"/>
              <w:bottom w:val="single" w:sz="4" w:space="0" w:color="auto"/>
              <w:right w:val="single" w:sz="4" w:space="0" w:color="auto"/>
            </w:tcBorders>
            <w:vAlign w:val="center"/>
            <w:hideMark/>
          </w:tcPr>
          <w:p w14:paraId="2112966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12172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B2899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25,600,000 </w:t>
            </w:r>
          </w:p>
        </w:tc>
      </w:tr>
      <w:tr w:rsidR="00EF0199" w:rsidRPr="00502DE6" w14:paraId="1BD5137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1259E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577</w:t>
            </w:r>
          </w:p>
        </w:tc>
        <w:tc>
          <w:tcPr>
            <w:tcW w:w="2775" w:type="dxa"/>
            <w:tcBorders>
              <w:top w:val="nil"/>
              <w:left w:val="nil"/>
              <w:bottom w:val="single" w:sz="4" w:space="0" w:color="auto"/>
              <w:right w:val="single" w:sz="4" w:space="0" w:color="auto"/>
            </w:tcBorders>
            <w:vAlign w:val="center"/>
            <w:hideMark/>
          </w:tcPr>
          <w:p w14:paraId="6B4259A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3.250.000.000,-</w:t>
            </w:r>
          </w:p>
        </w:tc>
        <w:tc>
          <w:tcPr>
            <w:tcW w:w="4462" w:type="dxa"/>
            <w:tcBorders>
              <w:top w:val="nil"/>
              <w:left w:val="nil"/>
              <w:bottom w:val="single" w:sz="4" w:space="0" w:color="auto"/>
              <w:right w:val="single" w:sz="4" w:space="0" w:color="auto"/>
            </w:tcBorders>
            <w:vAlign w:val="center"/>
            <w:hideMark/>
          </w:tcPr>
          <w:p w14:paraId="6B754D9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E2EFE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BD956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26,000,000 </w:t>
            </w:r>
          </w:p>
        </w:tc>
      </w:tr>
      <w:tr w:rsidR="00EF0199" w:rsidRPr="00502DE6" w14:paraId="7B6C3EA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857EE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578</w:t>
            </w:r>
          </w:p>
        </w:tc>
        <w:tc>
          <w:tcPr>
            <w:tcW w:w="2775" w:type="dxa"/>
            <w:tcBorders>
              <w:top w:val="nil"/>
              <w:left w:val="nil"/>
              <w:bottom w:val="single" w:sz="4" w:space="0" w:color="auto"/>
              <w:right w:val="single" w:sz="4" w:space="0" w:color="auto"/>
            </w:tcBorders>
            <w:vAlign w:val="center"/>
            <w:hideMark/>
          </w:tcPr>
          <w:p w14:paraId="406C632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3.300.000.000,-</w:t>
            </w:r>
          </w:p>
        </w:tc>
        <w:tc>
          <w:tcPr>
            <w:tcW w:w="4462" w:type="dxa"/>
            <w:tcBorders>
              <w:top w:val="nil"/>
              <w:left w:val="nil"/>
              <w:bottom w:val="single" w:sz="4" w:space="0" w:color="auto"/>
              <w:right w:val="single" w:sz="4" w:space="0" w:color="auto"/>
            </w:tcBorders>
            <w:vAlign w:val="center"/>
            <w:hideMark/>
          </w:tcPr>
          <w:p w14:paraId="19239B4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60854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8B0A3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26,400,000 </w:t>
            </w:r>
          </w:p>
        </w:tc>
      </w:tr>
      <w:tr w:rsidR="00EF0199" w:rsidRPr="00502DE6" w14:paraId="321A6F0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2AD76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579</w:t>
            </w:r>
          </w:p>
        </w:tc>
        <w:tc>
          <w:tcPr>
            <w:tcW w:w="2775" w:type="dxa"/>
            <w:tcBorders>
              <w:top w:val="nil"/>
              <w:left w:val="nil"/>
              <w:bottom w:val="single" w:sz="4" w:space="0" w:color="auto"/>
              <w:right w:val="single" w:sz="4" w:space="0" w:color="auto"/>
            </w:tcBorders>
            <w:vAlign w:val="center"/>
            <w:hideMark/>
          </w:tcPr>
          <w:p w14:paraId="53B904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3.350.000.000,-</w:t>
            </w:r>
          </w:p>
        </w:tc>
        <w:tc>
          <w:tcPr>
            <w:tcW w:w="4462" w:type="dxa"/>
            <w:tcBorders>
              <w:top w:val="nil"/>
              <w:left w:val="nil"/>
              <w:bottom w:val="single" w:sz="4" w:space="0" w:color="auto"/>
              <w:right w:val="single" w:sz="4" w:space="0" w:color="auto"/>
            </w:tcBorders>
            <w:vAlign w:val="center"/>
            <w:hideMark/>
          </w:tcPr>
          <w:p w14:paraId="7BF7DD4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EF06E4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8C3FF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26,800,000 </w:t>
            </w:r>
          </w:p>
        </w:tc>
      </w:tr>
      <w:tr w:rsidR="00EF0199" w:rsidRPr="00502DE6" w14:paraId="4EA0CCD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B232D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580</w:t>
            </w:r>
          </w:p>
        </w:tc>
        <w:tc>
          <w:tcPr>
            <w:tcW w:w="2775" w:type="dxa"/>
            <w:tcBorders>
              <w:top w:val="nil"/>
              <w:left w:val="nil"/>
              <w:bottom w:val="single" w:sz="4" w:space="0" w:color="auto"/>
              <w:right w:val="single" w:sz="4" w:space="0" w:color="auto"/>
            </w:tcBorders>
            <w:vAlign w:val="center"/>
            <w:hideMark/>
          </w:tcPr>
          <w:p w14:paraId="4F9830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3.400.000.000,-</w:t>
            </w:r>
          </w:p>
        </w:tc>
        <w:tc>
          <w:tcPr>
            <w:tcW w:w="4462" w:type="dxa"/>
            <w:tcBorders>
              <w:top w:val="nil"/>
              <w:left w:val="nil"/>
              <w:bottom w:val="single" w:sz="4" w:space="0" w:color="auto"/>
              <w:right w:val="single" w:sz="4" w:space="0" w:color="auto"/>
            </w:tcBorders>
            <w:vAlign w:val="center"/>
            <w:hideMark/>
          </w:tcPr>
          <w:p w14:paraId="1C94FE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AF3EF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B3155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27,200,000 </w:t>
            </w:r>
          </w:p>
        </w:tc>
      </w:tr>
      <w:tr w:rsidR="00EF0199" w:rsidRPr="00502DE6" w14:paraId="1CE9195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9DE7A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581</w:t>
            </w:r>
          </w:p>
        </w:tc>
        <w:tc>
          <w:tcPr>
            <w:tcW w:w="2775" w:type="dxa"/>
            <w:tcBorders>
              <w:top w:val="nil"/>
              <w:left w:val="nil"/>
              <w:bottom w:val="single" w:sz="4" w:space="0" w:color="auto"/>
              <w:right w:val="single" w:sz="4" w:space="0" w:color="auto"/>
            </w:tcBorders>
            <w:vAlign w:val="center"/>
            <w:hideMark/>
          </w:tcPr>
          <w:p w14:paraId="370284D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3.450.000.000,-</w:t>
            </w:r>
          </w:p>
        </w:tc>
        <w:tc>
          <w:tcPr>
            <w:tcW w:w="4462" w:type="dxa"/>
            <w:tcBorders>
              <w:top w:val="nil"/>
              <w:left w:val="nil"/>
              <w:bottom w:val="single" w:sz="4" w:space="0" w:color="auto"/>
              <w:right w:val="single" w:sz="4" w:space="0" w:color="auto"/>
            </w:tcBorders>
            <w:vAlign w:val="center"/>
            <w:hideMark/>
          </w:tcPr>
          <w:p w14:paraId="76AEFA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1C09A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502F1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27,600,000 </w:t>
            </w:r>
          </w:p>
        </w:tc>
      </w:tr>
      <w:tr w:rsidR="00EF0199" w:rsidRPr="00502DE6" w14:paraId="7345321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57EDC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582</w:t>
            </w:r>
          </w:p>
        </w:tc>
        <w:tc>
          <w:tcPr>
            <w:tcW w:w="2775" w:type="dxa"/>
            <w:tcBorders>
              <w:top w:val="nil"/>
              <w:left w:val="nil"/>
              <w:bottom w:val="single" w:sz="4" w:space="0" w:color="auto"/>
              <w:right w:val="single" w:sz="4" w:space="0" w:color="auto"/>
            </w:tcBorders>
            <w:vAlign w:val="center"/>
            <w:hideMark/>
          </w:tcPr>
          <w:p w14:paraId="5ED375E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3.500.000.000,-</w:t>
            </w:r>
          </w:p>
        </w:tc>
        <w:tc>
          <w:tcPr>
            <w:tcW w:w="4462" w:type="dxa"/>
            <w:tcBorders>
              <w:top w:val="nil"/>
              <w:left w:val="nil"/>
              <w:bottom w:val="single" w:sz="4" w:space="0" w:color="auto"/>
              <w:right w:val="single" w:sz="4" w:space="0" w:color="auto"/>
            </w:tcBorders>
            <w:vAlign w:val="center"/>
            <w:hideMark/>
          </w:tcPr>
          <w:p w14:paraId="71603BF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3EA8E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85F83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28,000,000 </w:t>
            </w:r>
          </w:p>
        </w:tc>
      </w:tr>
      <w:tr w:rsidR="00EF0199" w:rsidRPr="00502DE6" w14:paraId="2D9B8DB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0A0C0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583</w:t>
            </w:r>
          </w:p>
        </w:tc>
        <w:tc>
          <w:tcPr>
            <w:tcW w:w="2775" w:type="dxa"/>
            <w:tcBorders>
              <w:top w:val="nil"/>
              <w:left w:val="nil"/>
              <w:bottom w:val="single" w:sz="4" w:space="0" w:color="auto"/>
              <w:right w:val="single" w:sz="4" w:space="0" w:color="auto"/>
            </w:tcBorders>
            <w:vAlign w:val="center"/>
            <w:hideMark/>
          </w:tcPr>
          <w:p w14:paraId="7216331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3.550.000.000,-</w:t>
            </w:r>
          </w:p>
        </w:tc>
        <w:tc>
          <w:tcPr>
            <w:tcW w:w="4462" w:type="dxa"/>
            <w:tcBorders>
              <w:top w:val="nil"/>
              <w:left w:val="nil"/>
              <w:bottom w:val="single" w:sz="4" w:space="0" w:color="auto"/>
              <w:right w:val="single" w:sz="4" w:space="0" w:color="auto"/>
            </w:tcBorders>
            <w:vAlign w:val="center"/>
            <w:hideMark/>
          </w:tcPr>
          <w:p w14:paraId="58B1ED6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CECE3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6DFAA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28,400,000 </w:t>
            </w:r>
          </w:p>
        </w:tc>
      </w:tr>
      <w:tr w:rsidR="00EF0199" w:rsidRPr="00502DE6" w14:paraId="2B306E0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3979F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584</w:t>
            </w:r>
          </w:p>
        </w:tc>
        <w:tc>
          <w:tcPr>
            <w:tcW w:w="2775" w:type="dxa"/>
            <w:tcBorders>
              <w:top w:val="nil"/>
              <w:left w:val="nil"/>
              <w:bottom w:val="single" w:sz="4" w:space="0" w:color="auto"/>
              <w:right w:val="single" w:sz="4" w:space="0" w:color="auto"/>
            </w:tcBorders>
            <w:vAlign w:val="center"/>
            <w:hideMark/>
          </w:tcPr>
          <w:p w14:paraId="2ADAA03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3.600.000.000,-</w:t>
            </w:r>
          </w:p>
        </w:tc>
        <w:tc>
          <w:tcPr>
            <w:tcW w:w="4462" w:type="dxa"/>
            <w:tcBorders>
              <w:top w:val="nil"/>
              <w:left w:val="nil"/>
              <w:bottom w:val="single" w:sz="4" w:space="0" w:color="auto"/>
              <w:right w:val="single" w:sz="4" w:space="0" w:color="auto"/>
            </w:tcBorders>
            <w:vAlign w:val="center"/>
            <w:hideMark/>
          </w:tcPr>
          <w:p w14:paraId="20422E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5FB3B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220B0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28,800,000 </w:t>
            </w:r>
          </w:p>
        </w:tc>
      </w:tr>
      <w:tr w:rsidR="00EF0199" w:rsidRPr="00502DE6" w14:paraId="2A8B36F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BF90A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585</w:t>
            </w:r>
          </w:p>
        </w:tc>
        <w:tc>
          <w:tcPr>
            <w:tcW w:w="2775" w:type="dxa"/>
            <w:tcBorders>
              <w:top w:val="nil"/>
              <w:left w:val="nil"/>
              <w:bottom w:val="single" w:sz="4" w:space="0" w:color="auto"/>
              <w:right w:val="single" w:sz="4" w:space="0" w:color="auto"/>
            </w:tcBorders>
            <w:vAlign w:val="center"/>
            <w:hideMark/>
          </w:tcPr>
          <w:p w14:paraId="1C14F78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3.650.000.000,-</w:t>
            </w:r>
          </w:p>
        </w:tc>
        <w:tc>
          <w:tcPr>
            <w:tcW w:w="4462" w:type="dxa"/>
            <w:tcBorders>
              <w:top w:val="nil"/>
              <w:left w:val="nil"/>
              <w:bottom w:val="single" w:sz="4" w:space="0" w:color="auto"/>
              <w:right w:val="single" w:sz="4" w:space="0" w:color="auto"/>
            </w:tcBorders>
            <w:vAlign w:val="center"/>
            <w:hideMark/>
          </w:tcPr>
          <w:p w14:paraId="6B6858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D0A717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4AEA20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29,200,000 </w:t>
            </w:r>
          </w:p>
        </w:tc>
      </w:tr>
      <w:tr w:rsidR="00EF0199" w:rsidRPr="00502DE6" w14:paraId="2FE9A65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9C994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586</w:t>
            </w:r>
          </w:p>
        </w:tc>
        <w:tc>
          <w:tcPr>
            <w:tcW w:w="2775" w:type="dxa"/>
            <w:tcBorders>
              <w:top w:val="nil"/>
              <w:left w:val="nil"/>
              <w:bottom w:val="single" w:sz="4" w:space="0" w:color="auto"/>
              <w:right w:val="single" w:sz="4" w:space="0" w:color="auto"/>
            </w:tcBorders>
            <w:vAlign w:val="center"/>
            <w:hideMark/>
          </w:tcPr>
          <w:p w14:paraId="0554BC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3.700.000.000,-</w:t>
            </w:r>
          </w:p>
        </w:tc>
        <w:tc>
          <w:tcPr>
            <w:tcW w:w="4462" w:type="dxa"/>
            <w:tcBorders>
              <w:top w:val="nil"/>
              <w:left w:val="nil"/>
              <w:bottom w:val="single" w:sz="4" w:space="0" w:color="auto"/>
              <w:right w:val="single" w:sz="4" w:space="0" w:color="auto"/>
            </w:tcBorders>
            <w:vAlign w:val="center"/>
            <w:hideMark/>
          </w:tcPr>
          <w:p w14:paraId="1ED97E7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8D68D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0BC0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29,600,000 </w:t>
            </w:r>
          </w:p>
        </w:tc>
      </w:tr>
      <w:tr w:rsidR="00EF0199" w:rsidRPr="00502DE6" w14:paraId="200A113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19E7C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587</w:t>
            </w:r>
          </w:p>
        </w:tc>
        <w:tc>
          <w:tcPr>
            <w:tcW w:w="2775" w:type="dxa"/>
            <w:tcBorders>
              <w:top w:val="nil"/>
              <w:left w:val="nil"/>
              <w:bottom w:val="single" w:sz="4" w:space="0" w:color="auto"/>
              <w:right w:val="single" w:sz="4" w:space="0" w:color="auto"/>
            </w:tcBorders>
            <w:vAlign w:val="center"/>
            <w:hideMark/>
          </w:tcPr>
          <w:p w14:paraId="28236C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3.750.000.000,-</w:t>
            </w:r>
          </w:p>
        </w:tc>
        <w:tc>
          <w:tcPr>
            <w:tcW w:w="4462" w:type="dxa"/>
            <w:tcBorders>
              <w:top w:val="nil"/>
              <w:left w:val="nil"/>
              <w:bottom w:val="single" w:sz="4" w:space="0" w:color="auto"/>
              <w:right w:val="single" w:sz="4" w:space="0" w:color="auto"/>
            </w:tcBorders>
            <w:vAlign w:val="center"/>
            <w:hideMark/>
          </w:tcPr>
          <w:p w14:paraId="71F3D9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2DC99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4035C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30,000,000 </w:t>
            </w:r>
          </w:p>
        </w:tc>
      </w:tr>
      <w:tr w:rsidR="00EF0199" w:rsidRPr="00502DE6" w14:paraId="5EC0259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D4307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588</w:t>
            </w:r>
          </w:p>
        </w:tc>
        <w:tc>
          <w:tcPr>
            <w:tcW w:w="2775" w:type="dxa"/>
            <w:tcBorders>
              <w:top w:val="nil"/>
              <w:left w:val="nil"/>
              <w:bottom w:val="single" w:sz="4" w:space="0" w:color="auto"/>
              <w:right w:val="single" w:sz="4" w:space="0" w:color="auto"/>
            </w:tcBorders>
            <w:vAlign w:val="center"/>
            <w:hideMark/>
          </w:tcPr>
          <w:p w14:paraId="4F90273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3.800.000.000,-</w:t>
            </w:r>
          </w:p>
        </w:tc>
        <w:tc>
          <w:tcPr>
            <w:tcW w:w="4462" w:type="dxa"/>
            <w:tcBorders>
              <w:top w:val="nil"/>
              <w:left w:val="nil"/>
              <w:bottom w:val="single" w:sz="4" w:space="0" w:color="auto"/>
              <w:right w:val="single" w:sz="4" w:space="0" w:color="auto"/>
            </w:tcBorders>
            <w:vAlign w:val="center"/>
            <w:hideMark/>
          </w:tcPr>
          <w:p w14:paraId="683DECC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AB09E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4C32D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30,400,000 </w:t>
            </w:r>
          </w:p>
        </w:tc>
      </w:tr>
      <w:tr w:rsidR="00EF0199" w:rsidRPr="00502DE6" w14:paraId="64F4A3B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C6E63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589</w:t>
            </w:r>
          </w:p>
        </w:tc>
        <w:tc>
          <w:tcPr>
            <w:tcW w:w="2775" w:type="dxa"/>
            <w:tcBorders>
              <w:top w:val="nil"/>
              <w:left w:val="nil"/>
              <w:bottom w:val="single" w:sz="4" w:space="0" w:color="auto"/>
              <w:right w:val="single" w:sz="4" w:space="0" w:color="auto"/>
            </w:tcBorders>
            <w:vAlign w:val="center"/>
            <w:hideMark/>
          </w:tcPr>
          <w:p w14:paraId="01D9C93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3.850.000.000,-</w:t>
            </w:r>
          </w:p>
        </w:tc>
        <w:tc>
          <w:tcPr>
            <w:tcW w:w="4462" w:type="dxa"/>
            <w:tcBorders>
              <w:top w:val="nil"/>
              <w:left w:val="nil"/>
              <w:bottom w:val="single" w:sz="4" w:space="0" w:color="auto"/>
              <w:right w:val="single" w:sz="4" w:space="0" w:color="auto"/>
            </w:tcBorders>
            <w:vAlign w:val="center"/>
            <w:hideMark/>
          </w:tcPr>
          <w:p w14:paraId="1B098D1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87574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F8EEF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30,800,000 </w:t>
            </w:r>
          </w:p>
        </w:tc>
      </w:tr>
      <w:tr w:rsidR="00EF0199" w:rsidRPr="00502DE6" w14:paraId="3F2AF6C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83A8F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590</w:t>
            </w:r>
          </w:p>
        </w:tc>
        <w:tc>
          <w:tcPr>
            <w:tcW w:w="2775" w:type="dxa"/>
            <w:tcBorders>
              <w:top w:val="nil"/>
              <w:left w:val="nil"/>
              <w:bottom w:val="single" w:sz="4" w:space="0" w:color="auto"/>
              <w:right w:val="single" w:sz="4" w:space="0" w:color="auto"/>
            </w:tcBorders>
            <w:vAlign w:val="center"/>
            <w:hideMark/>
          </w:tcPr>
          <w:p w14:paraId="19998B8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3.900.000.000,-</w:t>
            </w:r>
          </w:p>
        </w:tc>
        <w:tc>
          <w:tcPr>
            <w:tcW w:w="4462" w:type="dxa"/>
            <w:tcBorders>
              <w:top w:val="nil"/>
              <w:left w:val="nil"/>
              <w:bottom w:val="single" w:sz="4" w:space="0" w:color="auto"/>
              <w:right w:val="single" w:sz="4" w:space="0" w:color="auto"/>
            </w:tcBorders>
            <w:vAlign w:val="center"/>
            <w:hideMark/>
          </w:tcPr>
          <w:p w14:paraId="328A266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8F073B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B9431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31,200,000 </w:t>
            </w:r>
          </w:p>
        </w:tc>
      </w:tr>
      <w:tr w:rsidR="00EF0199" w:rsidRPr="00502DE6" w14:paraId="17B317A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E49DA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591</w:t>
            </w:r>
          </w:p>
        </w:tc>
        <w:tc>
          <w:tcPr>
            <w:tcW w:w="2775" w:type="dxa"/>
            <w:tcBorders>
              <w:top w:val="nil"/>
              <w:left w:val="nil"/>
              <w:bottom w:val="single" w:sz="4" w:space="0" w:color="auto"/>
              <w:right w:val="single" w:sz="4" w:space="0" w:color="auto"/>
            </w:tcBorders>
            <w:vAlign w:val="center"/>
            <w:hideMark/>
          </w:tcPr>
          <w:p w14:paraId="2240FEE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3.950.000.000,-</w:t>
            </w:r>
          </w:p>
        </w:tc>
        <w:tc>
          <w:tcPr>
            <w:tcW w:w="4462" w:type="dxa"/>
            <w:tcBorders>
              <w:top w:val="nil"/>
              <w:left w:val="nil"/>
              <w:bottom w:val="single" w:sz="4" w:space="0" w:color="auto"/>
              <w:right w:val="single" w:sz="4" w:space="0" w:color="auto"/>
            </w:tcBorders>
            <w:vAlign w:val="center"/>
            <w:hideMark/>
          </w:tcPr>
          <w:p w14:paraId="328077B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57E0C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FA568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31,600,000 </w:t>
            </w:r>
          </w:p>
        </w:tc>
      </w:tr>
      <w:tr w:rsidR="00EF0199" w:rsidRPr="00502DE6" w14:paraId="0303A06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C9F59E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592</w:t>
            </w:r>
          </w:p>
        </w:tc>
        <w:tc>
          <w:tcPr>
            <w:tcW w:w="2775" w:type="dxa"/>
            <w:tcBorders>
              <w:top w:val="nil"/>
              <w:left w:val="nil"/>
              <w:bottom w:val="single" w:sz="4" w:space="0" w:color="auto"/>
              <w:right w:val="single" w:sz="4" w:space="0" w:color="auto"/>
            </w:tcBorders>
            <w:vAlign w:val="center"/>
            <w:hideMark/>
          </w:tcPr>
          <w:p w14:paraId="1849C76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4.000.000.000,-</w:t>
            </w:r>
          </w:p>
        </w:tc>
        <w:tc>
          <w:tcPr>
            <w:tcW w:w="4462" w:type="dxa"/>
            <w:tcBorders>
              <w:top w:val="nil"/>
              <w:left w:val="nil"/>
              <w:bottom w:val="single" w:sz="4" w:space="0" w:color="auto"/>
              <w:right w:val="single" w:sz="4" w:space="0" w:color="auto"/>
            </w:tcBorders>
            <w:vAlign w:val="center"/>
            <w:hideMark/>
          </w:tcPr>
          <w:p w14:paraId="61732F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AF427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39AC1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32,000,000 </w:t>
            </w:r>
          </w:p>
        </w:tc>
      </w:tr>
      <w:tr w:rsidR="00EF0199" w:rsidRPr="00502DE6" w14:paraId="587D983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D2C36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593</w:t>
            </w:r>
          </w:p>
        </w:tc>
        <w:tc>
          <w:tcPr>
            <w:tcW w:w="2775" w:type="dxa"/>
            <w:tcBorders>
              <w:top w:val="nil"/>
              <w:left w:val="nil"/>
              <w:bottom w:val="single" w:sz="4" w:space="0" w:color="auto"/>
              <w:right w:val="single" w:sz="4" w:space="0" w:color="auto"/>
            </w:tcBorders>
            <w:vAlign w:val="center"/>
            <w:hideMark/>
          </w:tcPr>
          <w:p w14:paraId="64396BD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4.050.000.000,-</w:t>
            </w:r>
          </w:p>
        </w:tc>
        <w:tc>
          <w:tcPr>
            <w:tcW w:w="4462" w:type="dxa"/>
            <w:tcBorders>
              <w:top w:val="nil"/>
              <w:left w:val="nil"/>
              <w:bottom w:val="single" w:sz="4" w:space="0" w:color="auto"/>
              <w:right w:val="single" w:sz="4" w:space="0" w:color="auto"/>
            </w:tcBorders>
            <w:vAlign w:val="center"/>
            <w:hideMark/>
          </w:tcPr>
          <w:p w14:paraId="09EB6A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75254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7F3E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32,400,000 </w:t>
            </w:r>
          </w:p>
        </w:tc>
      </w:tr>
      <w:tr w:rsidR="00EF0199" w:rsidRPr="00502DE6" w14:paraId="7625177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544BD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594</w:t>
            </w:r>
          </w:p>
        </w:tc>
        <w:tc>
          <w:tcPr>
            <w:tcW w:w="2775" w:type="dxa"/>
            <w:tcBorders>
              <w:top w:val="nil"/>
              <w:left w:val="nil"/>
              <w:bottom w:val="single" w:sz="4" w:space="0" w:color="auto"/>
              <w:right w:val="single" w:sz="4" w:space="0" w:color="auto"/>
            </w:tcBorders>
            <w:vAlign w:val="center"/>
            <w:hideMark/>
          </w:tcPr>
          <w:p w14:paraId="193758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4.100.000.000,-</w:t>
            </w:r>
          </w:p>
        </w:tc>
        <w:tc>
          <w:tcPr>
            <w:tcW w:w="4462" w:type="dxa"/>
            <w:tcBorders>
              <w:top w:val="nil"/>
              <w:left w:val="nil"/>
              <w:bottom w:val="single" w:sz="4" w:space="0" w:color="auto"/>
              <w:right w:val="single" w:sz="4" w:space="0" w:color="auto"/>
            </w:tcBorders>
            <w:vAlign w:val="center"/>
            <w:hideMark/>
          </w:tcPr>
          <w:p w14:paraId="7B54E9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393DF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B01FB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32,800,000 </w:t>
            </w:r>
          </w:p>
        </w:tc>
      </w:tr>
      <w:tr w:rsidR="00EF0199" w:rsidRPr="00502DE6" w14:paraId="2703224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80170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595</w:t>
            </w:r>
          </w:p>
        </w:tc>
        <w:tc>
          <w:tcPr>
            <w:tcW w:w="2775" w:type="dxa"/>
            <w:tcBorders>
              <w:top w:val="nil"/>
              <w:left w:val="nil"/>
              <w:bottom w:val="single" w:sz="4" w:space="0" w:color="auto"/>
              <w:right w:val="single" w:sz="4" w:space="0" w:color="auto"/>
            </w:tcBorders>
            <w:vAlign w:val="center"/>
            <w:hideMark/>
          </w:tcPr>
          <w:p w14:paraId="3A55AEA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4.150.000.000,-</w:t>
            </w:r>
          </w:p>
        </w:tc>
        <w:tc>
          <w:tcPr>
            <w:tcW w:w="4462" w:type="dxa"/>
            <w:tcBorders>
              <w:top w:val="nil"/>
              <w:left w:val="nil"/>
              <w:bottom w:val="single" w:sz="4" w:space="0" w:color="auto"/>
              <w:right w:val="single" w:sz="4" w:space="0" w:color="auto"/>
            </w:tcBorders>
            <w:vAlign w:val="center"/>
            <w:hideMark/>
          </w:tcPr>
          <w:p w14:paraId="0419265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3E1896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607F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33,200,000 </w:t>
            </w:r>
          </w:p>
        </w:tc>
      </w:tr>
      <w:tr w:rsidR="00EF0199" w:rsidRPr="00502DE6" w14:paraId="0887927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E46AB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596</w:t>
            </w:r>
          </w:p>
        </w:tc>
        <w:tc>
          <w:tcPr>
            <w:tcW w:w="2775" w:type="dxa"/>
            <w:tcBorders>
              <w:top w:val="nil"/>
              <w:left w:val="nil"/>
              <w:bottom w:val="single" w:sz="4" w:space="0" w:color="auto"/>
              <w:right w:val="single" w:sz="4" w:space="0" w:color="auto"/>
            </w:tcBorders>
            <w:vAlign w:val="center"/>
            <w:hideMark/>
          </w:tcPr>
          <w:p w14:paraId="3822A03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4.200.000.000,-</w:t>
            </w:r>
          </w:p>
        </w:tc>
        <w:tc>
          <w:tcPr>
            <w:tcW w:w="4462" w:type="dxa"/>
            <w:tcBorders>
              <w:top w:val="nil"/>
              <w:left w:val="nil"/>
              <w:bottom w:val="single" w:sz="4" w:space="0" w:color="auto"/>
              <w:right w:val="single" w:sz="4" w:space="0" w:color="auto"/>
            </w:tcBorders>
            <w:vAlign w:val="center"/>
            <w:hideMark/>
          </w:tcPr>
          <w:p w14:paraId="23692B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4C639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99A6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33,600,000 </w:t>
            </w:r>
          </w:p>
        </w:tc>
      </w:tr>
      <w:tr w:rsidR="00EF0199" w:rsidRPr="00502DE6" w14:paraId="31A546A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40A9B7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597</w:t>
            </w:r>
          </w:p>
        </w:tc>
        <w:tc>
          <w:tcPr>
            <w:tcW w:w="2775" w:type="dxa"/>
            <w:tcBorders>
              <w:top w:val="nil"/>
              <w:left w:val="nil"/>
              <w:bottom w:val="single" w:sz="4" w:space="0" w:color="auto"/>
              <w:right w:val="single" w:sz="4" w:space="0" w:color="auto"/>
            </w:tcBorders>
            <w:vAlign w:val="center"/>
            <w:hideMark/>
          </w:tcPr>
          <w:p w14:paraId="35FB4C4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4.250.000.000,-</w:t>
            </w:r>
          </w:p>
        </w:tc>
        <w:tc>
          <w:tcPr>
            <w:tcW w:w="4462" w:type="dxa"/>
            <w:tcBorders>
              <w:top w:val="nil"/>
              <w:left w:val="nil"/>
              <w:bottom w:val="single" w:sz="4" w:space="0" w:color="auto"/>
              <w:right w:val="single" w:sz="4" w:space="0" w:color="auto"/>
            </w:tcBorders>
            <w:vAlign w:val="center"/>
            <w:hideMark/>
          </w:tcPr>
          <w:p w14:paraId="04AAC3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60F28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E9F55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34,000,000 </w:t>
            </w:r>
          </w:p>
        </w:tc>
      </w:tr>
      <w:tr w:rsidR="00EF0199" w:rsidRPr="00502DE6" w14:paraId="55D790A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C933D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598</w:t>
            </w:r>
          </w:p>
        </w:tc>
        <w:tc>
          <w:tcPr>
            <w:tcW w:w="2775" w:type="dxa"/>
            <w:tcBorders>
              <w:top w:val="nil"/>
              <w:left w:val="nil"/>
              <w:bottom w:val="single" w:sz="4" w:space="0" w:color="auto"/>
              <w:right w:val="single" w:sz="4" w:space="0" w:color="auto"/>
            </w:tcBorders>
            <w:vAlign w:val="center"/>
            <w:hideMark/>
          </w:tcPr>
          <w:p w14:paraId="27BE194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4.300.000.000,-</w:t>
            </w:r>
          </w:p>
        </w:tc>
        <w:tc>
          <w:tcPr>
            <w:tcW w:w="4462" w:type="dxa"/>
            <w:tcBorders>
              <w:top w:val="nil"/>
              <w:left w:val="nil"/>
              <w:bottom w:val="single" w:sz="4" w:space="0" w:color="auto"/>
              <w:right w:val="single" w:sz="4" w:space="0" w:color="auto"/>
            </w:tcBorders>
            <w:vAlign w:val="center"/>
            <w:hideMark/>
          </w:tcPr>
          <w:p w14:paraId="42DBC69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45EE2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72AF3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34,400,000 </w:t>
            </w:r>
          </w:p>
        </w:tc>
      </w:tr>
      <w:tr w:rsidR="00EF0199" w:rsidRPr="00502DE6" w14:paraId="14F5160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9D4612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599</w:t>
            </w:r>
          </w:p>
        </w:tc>
        <w:tc>
          <w:tcPr>
            <w:tcW w:w="2775" w:type="dxa"/>
            <w:tcBorders>
              <w:top w:val="nil"/>
              <w:left w:val="nil"/>
              <w:bottom w:val="single" w:sz="4" w:space="0" w:color="auto"/>
              <w:right w:val="single" w:sz="4" w:space="0" w:color="auto"/>
            </w:tcBorders>
            <w:vAlign w:val="center"/>
            <w:hideMark/>
          </w:tcPr>
          <w:p w14:paraId="73A102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4.350.000.000,-</w:t>
            </w:r>
          </w:p>
        </w:tc>
        <w:tc>
          <w:tcPr>
            <w:tcW w:w="4462" w:type="dxa"/>
            <w:tcBorders>
              <w:top w:val="nil"/>
              <w:left w:val="nil"/>
              <w:bottom w:val="single" w:sz="4" w:space="0" w:color="auto"/>
              <w:right w:val="single" w:sz="4" w:space="0" w:color="auto"/>
            </w:tcBorders>
            <w:vAlign w:val="center"/>
            <w:hideMark/>
          </w:tcPr>
          <w:p w14:paraId="02F3157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28BDD3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AB320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34,800,000 </w:t>
            </w:r>
          </w:p>
        </w:tc>
      </w:tr>
      <w:tr w:rsidR="00EF0199" w:rsidRPr="00502DE6" w14:paraId="3D06EA4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95A92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600</w:t>
            </w:r>
          </w:p>
        </w:tc>
        <w:tc>
          <w:tcPr>
            <w:tcW w:w="2775" w:type="dxa"/>
            <w:tcBorders>
              <w:top w:val="nil"/>
              <w:left w:val="nil"/>
              <w:bottom w:val="single" w:sz="4" w:space="0" w:color="auto"/>
              <w:right w:val="single" w:sz="4" w:space="0" w:color="auto"/>
            </w:tcBorders>
            <w:vAlign w:val="center"/>
            <w:hideMark/>
          </w:tcPr>
          <w:p w14:paraId="42A9E30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4.400.000.000,-</w:t>
            </w:r>
          </w:p>
        </w:tc>
        <w:tc>
          <w:tcPr>
            <w:tcW w:w="4462" w:type="dxa"/>
            <w:tcBorders>
              <w:top w:val="nil"/>
              <w:left w:val="nil"/>
              <w:bottom w:val="single" w:sz="4" w:space="0" w:color="auto"/>
              <w:right w:val="single" w:sz="4" w:space="0" w:color="auto"/>
            </w:tcBorders>
            <w:vAlign w:val="center"/>
            <w:hideMark/>
          </w:tcPr>
          <w:p w14:paraId="0A76DFA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D6EE3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1224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35,200,000 </w:t>
            </w:r>
          </w:p>
        </w:tc>
      </w:tr>
      <w:tr w:rsidR="00EF0199" w:rsidRPr="00502DE6" w14:paraId="1217D60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D564C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601</w:t>
            </w:r>
          </w:p>
        </w:tc>
        <w:tc>
          <w:tcPr>
            <w:tcW w:w="2775" w:type="dxa"/>
            <w:tcBorders>
              <w:top w:val="nil"/>
              <w:left w:val="nil"/>
              <w:bottom w:val="single" w:sz="4" w:space="0" w:color="auto"/>
              <w:right w:val="single" w:sz="4" w:space="0" w:color="auto"/>
            </w:tcBorders>
            <w:vAlign w:val="center"/>
            <w:hideMark/>
          </w:tcPr>
          <w:p w14:paraId="02C8937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4.450.000.000,-</w:t>
            </w:r>
          </w:p>
        </w:tc>
        <w:tc>
          <w:tcPr>
            <w:tcW w:w="4462" w:type="dxa"/>
            <w:tcBorders>
              <w:top w:val="nil"/>
              <w:left w:val="nil"/>
              <w:bottom w:val="single" w:sz="4" w:space="0" w:color="auto"/>
              <w:right w:val="single" w:sz="4" w:space="0" w:color="auto"/>
            </w:tcBorders>
            <w:vAlign w:val="center"/>
            <w:hideMark/>
          </w:tcPr>
          <w:p w14:paraId="63CE176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4653FE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B50B40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35,600,000 </w:t>
            </w:r>
          </w:p>
        </w:tc>
      </w:tr>
      <w:tr w:rsidR="00EF0199" w:rsidRPr="00502DE6" w14:paraId="10F04EA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77B72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602</w:t>
            </w:r>
          </w:p>
        </w:tc>
        <w:tc>
          <w:tcPr>
            <w:tcW w:w="2775" w:type="dxa"/>
            <w:tcBorders>
              <w:top w:val="nil"/>
              <w:left w:val="nil"/>
              <w:bottom w:val="single" w:sz="4" w:space="0" w:color="auto"/>
              <w:right w:val="single" w:sz="4" w:space="0" w:color="auto"/>
            </w:tcBorders>
            <w:vAlign w:val="center"/>
            <w:hideMark/>
          </w:tcPr>
          <w:p w14:paraId="15DC31E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4.500.000.000,-</w:t>
            </w:r>
          </w:p>
        </w:tc>
        <w:tc>
          <w:tcPr>
            <w:tcW w:w="4462" w:type="dxa"/>
            <w:tcBorders>
              <w:top w:val="nil"/>
              <w:left w:val="nil"/>
              <w:bottom w:val="single" w:sz="4" w:space="0" w:color="auto"/>
              <w:right w:val="single" w:sz="4" w:space="0" w:color="auto"/>
            </w:tcBorders>
            <w:vAlign w:val="center"/>
            <w:hideMark/>
          </w:tcPr>
          <w:p w14:paraId="3B72A35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7F1EE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75FCA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36,000,000 </w:t>
            </w:r>
          </w:p>
        </w:tc>
      </w:tr>
      <w:tr w:rsidR="00EF0199" w:rsidRPr="00502DE6" w14:paraId="26A99F5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E055E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603</w:t>
            </w:r>
          </w:p>
        </w:tc>
        <w:tc>
          <w:tcPr>
            <w:tcW w:w="2775" w:type="dxa"/>
            <w:tcBorders>
              <w:top w:val="nil"/>
              <w:left w:val="nil"/>
              <w:bottom w:val="single" w:sz="4" w:space="0" w:color="auto"/>
              <w:right w:val="single" w:sz="4" w:space="0" w:color="auto"/>
            </w:tcBorders>
            <w:vAlign w:val="center"/>
            <w:hideMark/>
          </w:tcPr>
          <w:p w14:paraId="5EFE202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4.550.000.000,-</w:t>
            </w:r>
          </w:p>
        </w:tc>
        <w:tc>
          <w:tcPr>
            <w:tcW w:w="4462" w:type="dxa"/>
            <w:tcBorders>
              <w:top w:val="nil"/>
              <w:left w:val="nil"/>
              <w:bottom w:val="single" w:sz="4" w:space="0" w:color="auto"/>
              <w:right w:val="single" w:sz="4" w:space="0" w:color="auto"/>
            </w:tcBorders>
            <w:vAlign w:val="center"/>
            <w:hideMark/>
          </w:tcPr>
          <w:p w14:paraId="5623927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DB7B2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B5929E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36,400,000 </w:t>
            </w:r>
          </w:p>
        </w:tc>
      </w:tr>
      <w:tr w:rsidR="00EF0199" w:rsidRPr="00502DE6" w14:paraId="4194008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453BD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604</w:t>
            </w:r>
          </w:p>
        </w:tc>
        <w:tc>
          <w:tcPr>
            <w:tcW w:w="2775" w:type="dxa"/>
            <w:tcBorders>
              <w:top w:val="nil"/>
              <w:left w:val="nil"/>
              <w:bottom w:val="single" w:sz="4" w:space="0" w:color="auto"/>
              <w:right w:val="single" w:sz="4" w:space="0" w:color="auto"/>
            </w:tcBorders>
            <w:vAlign w:val="center"/>
            <w:hideMark/>
          </w:tcPr>
          <w:p w14:paraId="2B8D53F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4.600.000.000,-</w:t>
            </w:r>
          </w:p>
        </w:tc>
        <w:tc>
          <w:tcPr>
            <w:tcW w:w="4462" w:type="dxa"/>
            <w:tcBorders>
              <w:top w:val="nil"/>
              <w:left w:val="nil"/>
              <w:bottom w:val="single" w:sz="4" w:space="0" w:color="auto"/>
              <w:right w:val="single" w:sz="4" w:space="0" w:color="auto"/>
            </w:tcBorders>
            <w:vAlign w:val="center"/>
            <w:hideMark/>
          </w:tcPr>
          <w:p w14:paraId="67DC1FA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2B6FE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13FA4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36,800,000 </w:t>
            </w:r>
          </w:p>
        </w:tc>
      </w:tr>
      <w:tr w:rsidR="00EF0199" w:rsidRPr="00502DE6" w14:paraId="1715FF8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5E43E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605</w:t>
            </w:r>
          </w:p>
        </w:tc>
        <w:tc>
          <w:tcPr>
            <w:tcW w:w="2775" w:type="dxa"/>
            <w:tcBorders>
              <w:top w:val="nil"/>
              <w:left w:val="nil"/>
              <w:bottom w:val="single" w:sz="4" w:space="0" w:color="auto"/>
              <w:right w:val="single" w:sz="4" w:space="0" w:color="auto"/>
            </w:tcBorders>
            <w:vAlign w:val="center"/>
            <w:hideMark/>
          </w:tcPr>
          <w:p w14:paraId="0050450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4.650.000.000,-</w:t>
            </w:r>
          </w:p>
        </w:tc>
        <w:tc>
          <w:tcPr>
            <w:tcW w:w="4462" w:type="dxa"/>
            <w:tcBorders>
              <w:top w:val="nil"/>
              <w:left w:val="nil"/>
              <w:bottom w:val="single" w:sz="4" w:space="0" w:color="auto"/>
              <w:right w:val="single" w:sz="4" w:space="0" w:color="auto"/>
            </w:tcBorders>
            <w:vAlign w:val="center"/>
            <w:hideMark/>
          </w:tcPr>
          <w:p w14:paraId="2273DE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22AC11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D3F791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37,200,000 </w:t>
            </w:r>
          </w:p>
        </w:tc>
      </w:tr>
      <w:tr w:rsidR="00EF0199" w:rsidRPr="00502DE6" w14:paraId="1ABB8E7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1F824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606</w:t>
            </w:r>
          </w:p>
        </w:tc>
        <w:tc>
          <w:tcPr>
            <w:tcW w:w="2775" w:type="dxa"/>
            <w:tcBorders>
              <w:top w:val="nil"/>
              <w:left w:val="nil"/>
              <w:bottom w:val="single" w:sz="4" w:space="0" w:color="auto"/>
              <w:right w:val="single" w:sz="4" w:space="0" w:color="auto"/>
            </w:tcBorders>
            <w:vAlign w:val="center"/>
            <w:hideMark/>
          </w:tcPr>
          <w:p w14:paraId="6797496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4.700.000.000,-</w:t>
            </w:r>
          </w:p>
        </w:tc>
        <w:tc>
          <w:tcPr>
            <w:tcW w:w="4462" w:type="dxa"/>
            <w:tcBorders>
              <w:top w:val="nil"/>
              <w:left w:val="nil"/>
              <w:bottom w:val="single" w:sz="4" w:space="0" w:color="auto"/>
              <w:right w:val="single" w:sz="4" w:space="0" w:color="auto"/>
            </w:tcBorders>
            <w:vAlign w:val="center"/>
            <w:hideMark/>
          </w:tcPr>
          <w:p w14:paraId="31E8549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90283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085DEA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37,600,000 </w:t>
            </w:r>
          </w:p>
        </w:tc>
      </w:tr>
      <w:tr w:rsidR="00EF0199" w:rsidRPr="00502DE6" w14:paraId="158E5B5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854AD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607</w:t>
            </w:r>
          </w:p>
        </w:tc>
        <w:tc>
          <w:tcPr>
            <w:tcW w:w="2775" w:type="dxa"/>
            <w:tcBorders>
              <w:top w:val="nil"/>
              <w:left w:val="nil"/>
              <w:bottom w:val="single" w:sz="4" w:space="0" w:color="auto"/>
              <w:right w:val="single" w:sz="4" w:space="0" w:color="auto"/>
            </w:tcBorders>
            <w:vAlign w:val="center"/>
            <w:hideMark/>
          </w:tcPr>
          <w:p w14:paraId="5384FB5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4.750.000.000,-</w:t>
            </w:r>
          </w:p>
        </w:tc>
        <w:tc>
          <w:tcPr>
            <w:tcW w:w="4462" w:type="dxa"/>
            <w:tcBorders>
              <w:top w:val="nil"/>
              <w:left w:val="nil"/>
              <w:bottom w:val="single" w:sz="4" w:space="0" w:color="auto"/>
              <w:right w:val="single" w:sz="4" w:space="0" w:color="auto"/>
            </w:tcBorders>
            <w:vAlign w:val="center"/>
            <w:hideMark/>
          </w:tcPr>
          <w:p w14:paraId="2FABA1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66499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72A7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38,000,000 </w:t>
            </w:r>
          </w:p>
        </w:tc>
      </w:tr>
      <w:tr w:rsidR="00EF0199" w:rsidRPr="00502DE6" w14:paraId="37C366D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151ED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608</w:t>
            </w:r>
          </w:p>
        </w:tc>
        <w:tc>
          <w:tcPr>
            <w:tcW w:w="2775" w:type="dxa"/>
            <w:tcBorders>
              <w:top w:val="nil"/>
              <w:left w:val="nil"/>
              <w:bottom w:val="single" w:sz="4" w:space="0" w:color="auto"/>
              <w:right w:val="single" w:sz="4" w:space="0" w:color="auto"/>
            </w:tcBorders>
            <w:vAlign w:val="center"/>
            <w:hideMark/>
          </w:tcPr>
          <w:p w14:paraId="0F2132C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4.800.000.000,-</w:t>
            </w:r>
          </w:p>
        </w:tc>
        <w:tc>
          <w:tcPr>
            <w:tcW w:w="4462" w:type="dxa"/>
            <w:tcBorders>
              <w:top w:val="nil"/>
              <w:left w:val="nil"/>
              <w:bottom w:val="single" w:sz="4" w:space="0" w:color="auto"/>
              <w:right w:val="single" w:sz="4" w:space="0" w:color="auto"/>
            </w:tcBorders>
            <w:vAlign w:val="center"/>
            <w:hideMark/>
          </w:tcPr>
          <w:p w14:paraId="07A4DC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AADB6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54AF5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38,400,000 </w:t>
            </w:r>
          </w:p>
        </w:tc>
      </w:tr>
      <w:tr w:rsidR="00EF0199" w:rsidRPr="00502DE6" w14:paraId="2B3C8B3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E4D7C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609</w:t>
            </w:r>
          </w:p>
        </w:tc>
        <w:tc>
          <w:tcPr>
            <w:tcW w:w="2775" w:type="dxa"/>
            <w:tcBorders>
              <w:top w:val="nil"/>
              <w:left w:val="nil"/>
              <w:bottom w:val="single" w:sz="4" w:space="0" w:color="auto"/>
              <w:right w:val="single" w:sz="4" w:space="0" w:color="auto"/>
            </w:tcBorders>
            <w:vAlign w:val="center"/>
            <w:hideMark/>
          </w:tcPr>
          <w:p w14:paraId="5DA7992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4.850.000.000,-</w:t>
            </w:r>
          </w:p>
        </w:tc>
        <w:tc>
          <w:tcPr>
            <w:tcW w:w="4462" w:type="dxa"/>
            <w:tcBorders>
              <w:top w:val="nil"/>
              <w:left w:val="nil"/>
              <w:bottom w:val="single" w:sz="4" w:space="0" w:color="auto"/>
              <w:right w:val="single" w:sz="4" w:space="0" w:color="auto"/>
            </w:tcBorders>
            <w:vAlign w:val="center"/>
            <w:hideMark/>
          </w:tcPr>
          <w:p w14:paraId="01AA4F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DA835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9130F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38,800,000 </w:t>
            </w:r>
          </w:p>
        </w:tc>
      </w:tr>
      <w:tr w:rsidR="00EF0199" w:rsidRPr="00502DE6" w14:paraId="58759B3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CB5F16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610</w:t>
            </w:r>
          </w:p>
        </w:tc>
        <w:tc>
          <w:tcPr>
            <w:tcW w:w="2775" w:type="dxa"/>
            <w:tcBorders>
              <w:top w:val="nil"/>
              <w:left w:val="nil"/>
              <w:bottom w:val="single" w:sz="4" w:space="0" w:color="auto"/>
              <w:right w:val="single" w:sz="4" w:space="0" w:color="auto"/>
            </w:tcBorders>
            <w:vAlign w:val="center"/>
            <w:hideMark/>
          </w:tcPr>
          <w:p w14:paraId="7AFB0B9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4.900.000.000,-</w:t>
            </w:r>
          </w:p>
        </w:tc>
        <w:tc>
          <w:tcPr>
            <w:tcW w:w="4462" w:type="dxa"/>
            <w:tcBorders>
              <w:top w:val="nil"/>
              <w:left w:val="nil"/>
              <w:bottom w:val="single" w:sz="4" w:space="0" w:color="auto"/>
              <w:right w:val="single" w:sz="4" w:space="0" w:color="auto"/>
            </w:tcBorders>
            <w:vAlign w:val="center"/>
            <w:hideMark/>
          </w:tcPr>
          <w:p w14:paraId="0BF9179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E0A02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21CB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39,200,000 </w:t>
            </w:r>
          </w:p>
        </w:tc>
      </w:tr>
      <w:tr w:rsidR="00EF0199" w:rsidRPr="00502DE6" w14:paraId="79C8AA2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2D13D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611</w:t>
            </w:r>
          </w:p>
        </w:tc>
        <w:tc>
          <w:tcPr>
            <w:tcW w:w="2775" w:type="dxa"/>
            <w:tcBorders>
              <w:top w:val="nil"/>
              <w:left w:val="nil"/>
              <w:bottom w:val="single" w:sz="4" w:space="0" w:color="auto"/>
              <w:right w:val="single" w:sz="4" w:space="0" w:color="auto"/>
            </w:tcBorders>
            <w:vAlign w:val="center"/>
            <w:hideMark/>
          </w:tcPr>
          <w:p w14:paraId="203685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4.950.000.000,-</w:t>
            </w:r>
          </w:p>
        </w:tc>
        <w:tc>
          <w:tcPr>
            <w:tcW w:w="4462" w:type="dxa"/>
            <w:tcBorders>
              <w:top w:val="nil"/>
              <w:left w:val="nil"/>
              <w:bottom w:val="single" w:sz="4" w:space="0" w:color="auto"/>
              <w:right w:val="single" w:sz="4" w:space="0" w:color="auto"/>
            </w:tcBorders>
            <w:vAlign w:val="center"/>
            <w:hideMark/>
          </w:tcPr>
          <w:p w14:paraId="66A0364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B4F83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62B5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39,600,000 </w:t>
            </w:r>
          </w:p>
        </w:tc>
      </w:tr>
      <w:tr w:rsidR="00EF0199" w:rsidRPr="00502DE6" w14:paraId="7A5C7D7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235AD9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612</w:t>
            </w:r>
          </w:p>
        </w:tc>
        <w:tc>
          <w:tcPr>
            <w:tcW w:w="2775" w:type="dxa"/>
            <w:tcBorders>
              <w:top w:val="nil"/>
              <w:left w:val="nil"/>
              <w:bottom w:val="single" w:sz="4" w:space="0" w:color="auto"/>
              <w:right w:val="single" w:sz="4" w:space="0" w:color="auto"/>
            </w:tcBorders>
            <w:vAlign w:val="center"/>
            <w:hideMark/>
          </w:tcPr>
          <w:p w14:paraId="0051052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5.000.000.000,-</w:t>
            </w:r>
          </w:p>
        </w:tc>
        <w:tc>
          <w:tcPr>
            <w:tcW w:w="4462" w:type="dxa"/>
            <w:tcBorders>
              <w:top w:val="nil"/>
              <w:left w:val="nil"/>
              <w:bottom w:val="single" w:sz="4" w:space="0" w:color="auto"/>
              <w:right w:val="single" w:sz="4" w:space="0" w:color="auto"/>
            </w:tcBorders>
            <w:vAlign w:val="center"/>
            <w:hideMark/>
          </w:tcPr>
          <w:p w14:paraId="3F402C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C06303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474A7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35,000,000 </w:t>
            </w:r>
          </w:p>
        </w:tc>
      </w:tr>
      <w:tr w:rsidR="00EF0199" w:rsidRPr="00502DE6" w14:paraId="7EEF966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946AD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613</w:t>
            </w:r>
          </w:p>
        </w:tc>
        <w:tc>
          <w:tcPr>
            <w:tcW w:w="2775" w:type="dxa"/>
            <w:tcBorders>
              <w:top w:val="nil"/>
              <w:left w:val="nil"/>
              <w:bottom w:val="single" w:sz="4" w:space="0" w:color="auto"/>
              <w:right w:val="single" w:sz="4" w:space="0" w:color="auto"/>
            </w:tcBorders>
            <w:vAlign w:val="center"/>
            <w:hideMark/>
          </w:tcPr>
          <w:p w14:paraId="378859D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5.050.000.000,-</w:t>
            </w:r>
          </w:p>
        </w:tc>
        <w:tc>
          <w:tcPr>
            <w:tcW w:w="4462" w:type="dxa"/>
            <w:tcBorders>
              <w:top w:val="nil"/>
              <w:left w:val="nil"/>
              <w:bottom w:val="single" w:sz="4" w:space="0" w:color="auto"/>
              <w:right w:val="single" w:sz="4" w:space="0" w:color="auto"/>
            </w:tcBorders>
            <w:vAlign w:val="center"/>
            <w:hideMark/>
          </w:tcPr>
          <w:p w14:paraId="04EB58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3A2DD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A078E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35,350,000 </w:t>
            </w:r>
          </w:p>
        </w:tc>
      </w:tr>
      <w:tr w:rsidR="00EF0199" w:rsidRPr="00502DE6" w14:paraId="2FBF71B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868FC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614</w:t>
            </w:r>
          </w:p>
        </w:tc>
        <w:tc>
          <w:tcPr>
            <w:tcW w:w="2775" w:type="dxa"/>
            <w:tcBorders>
              <w:top w:val="nil"/>
              <w:left w:val="nil"/>
              <w:bottom w:val="single" w:sz="4" w:space="0" w:color="auto"/>
              <w:right w:val="single" w:sz="4" w:space="0" w:color="auto"/>
            </w:tcBorders>
            <w:vAlign w:val="center"/>
            <w:hideMark/>
          </w:tcPr>
          <w:p w14:paraId="7EAE7E9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5.100.000.000,-</w:t>
            </w:r>
          </w:p>
        </w:tc>
        <w:tc>
          <w:tcPr>
            <w:tcW w:w="4462" w:type="dxa"/>
            <w:tcBorders>
              <w:top w:val="nil"/>
              <w:left w:val="nil"/>
              <w:bottom w:val="single" w:sz="4" w:space="0" w:color="auto"/>
              <w:right w:val="single" w:sz="4" w:space="0" w:color="auto"/>
            </w:tcBorders>
            <w:vAlign w:val="center"/>
            <w:hideMark/>
          </w:tcPr>
          <w:p w14:paraId="073C973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A810F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4363C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35,700,000 </w:t>
            </w:r>
          </w:p>
        </w:tc>
      </w:tr>
      <w:tr w:rsidR="00EF0199" w:rsidRPr="00502DE6" w14:paraId="49F2684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E79E2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615</w:t>
            </w:r>
          </w:p>
        </w:tc>
        <w:tc>
          <w:tcPr>
            <w:tcW w:w="2775" w:type="dxa"/>
            <w:tcBorders>
              <w:top w:val="nil"/>
              <w:left w:val="nil"/>
              <w:bottom w:val="single" w:sz="4" w:space="0" w:color="auto"/>
              <w:right w:val="single" w:sz="4" w:space="0" w:color="auto"/>
            </w:tcBorders>
            <w:vAlign w:val="center"/>
            <w:hideMark/>
          </w:tcPr>
          <w:p w14:paraId="04E3E5E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5.150.000.000,-</w:t>
            </w:r>
          </w:p>
        </w:tc>
        <w:tc>
          <w:tcPr>
            <w:tcW w:w="4462" w:type="dxa"/>
            <w:tcBorders>
              <w:top w:val="nil"/>
              <w:left w:val="nil"/>
              <w:bottom w:val="single" w:sz="4" w:space="0" w:color="auto"/>
              <w:right w:val="single" w:sz="4" w:space="0" w:color="auto"/>
            </w:tcBorders>
            <w:vAlign w:val="center"/>
            <w:hideMark/>
          </w:tcPr>
          <w:p w14:paraId="35F681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CD189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A1241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36,050,000 </w:t>
            </w:r>
          </w:p>
        </w:tc>
      </w:tr>
      <w:tr w:rsidR="00EF0199" w:rsidRPr="00502DE6" w14:paraId="14AE6E0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397A1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616</w:t>
            </w:r>
          </w:p>
        </w:tc>
        <w:tc>
          <w:tcPr>
            <w:tcW w:w="2775" w:type="dxa"/>
            <w:tcBorders>
              <w:top w:val="nil"/>
              <w:left w:val="nil"/>
              <w:bottom w:val="single" w:sz="4" w:space="0" w:color="auto"/>
              <w:right w:val="single" w:sz="4" w:space="0" w:color="auto"/>
            </w:tcBorders>
            <w:vAlign w:val="center"/>
            <w:hideMark/>
          </w:tcPr>
          <w:p w14:paraId="1B29AA5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5.200.000.000,-</w:t>
            </w:r>
          </w:p>
        </w:tc>
        <w:tc>
          <w:tcPr>
            <w:tcW w:w="4462" w:type="dxa"/>
            <w:tcBorders>
              <w:top w:val="nil"/>
              <w:left w:val="nil"/>
              <w:bottom w:val="single" w:sz="4" w:space="0" w:color="auto"/>
              <w:right w:val="single" w:sz="4" w:space="0" w:color="auto"/>
            </w:tcBorders>
            <w:vAlign w:val="center"/>
            <w:hideMark/>
          </w:tcPr>
          <w:p w14:paraId="287802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F06B1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ECA5F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36,400,000 </w:t>
            </w:r>
          </w:p>
        </w:tc>
      </w:tr>
      <w:tr w:rsidR="00EF0199" w:rsidRPr="00502DE6" w14:paraId="6087583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2BF4A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617</w:t>
            </w:r>
          </w:p>
        </w:tc>
        <w:tc>
          <w:tcPr>
            <w:tcW w:w="2775" w:type="dxa"/>
            <w:tcBorders>
              <w:top w:val="nil"/>
              <w:left w:val="nil"/>
              <w:bottom w:val="single" w:sz="4" w:space="0" w:color="auto"/>
              <w:right w:val="single" w:sz="4" w:space="0" w:color="auto"/>
            </w:tcBorders>
            <w:vAlign w:val="center"/>
            <w:hideMark/>
          </w:tcPr>
          <w:p w14:paraId="7F9CA8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5.250.000.000,-</w:t>
            </w:r>
          </w:p>
        </w:tc>
        <w:tc>
          <w:tcPr>
            <w:tcW w:w="4462" w:type="dxa"/>
            <w:tcBorders>
              <w:top w:val="nil"/>
              <w:left w:val="nil"/>
              <w:bottom w:val="single" w:sz="4" w:space="0" w:color="auto"/>
              <w:right w:val="single" w:sz="4" w:space="0" w:color="auto"/>
            </w:tcBorders>
            <w:vAlign w:val="center"/>
            <w:hideMark/>
          </w:tcPr>
          <w:p w14:paraId="380A00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2C585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AFFC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36,750,000 </w:t>
            </w:r>
          </w:p>
        </w:tc>
      </w:tr>
      <w:tr w:rsidR="00EF0199" w:rsidRPr="00502DE6" w14:paraId="3813C40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350AF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618</w:t>
            </w:r>
          </w:p>
        </w:tc>
        <w:tc>
          <w:tcPr>
            <w:tcW w:w="2775" w:type="dxa"/>
            <w:tcBorders>
              <w:top w:val="nil"/>
              <w:left w:val="nil"/>
              <w:bottom w:val="single" w:sz="4" w:space="0" w:color="auto"/>
              <w:right w:val="single" w:sz="4" w:space="0" w:color="auto"/>
            </w:tcBorders>
            <w:vAlign w:val="center"/>
            <w:hideMark/>
          </w:tcPr>
          <w:p w14:paraId="0969495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5.300.000.000,-</w:t>
            </w:r>
          </w:p>
        </w:tc>
        <w:tc>
          <w:tcPr>
            <w:tcW w:w="4462" w:type="dxa"/>
            <w:tcBorders>
              <w:top w:val="nil"/>
              <w:left w:val="nil"/>
              <w:bottom w:val="single" w:sz="4" w:space="0" w:color="auto"/>
              <w:right w:val="single" w:sz="4" w:space="0" w:color="auto"/>
            </w:tcBorders>
            <w:vAlign w:val="center"/>
            <w:hideMark/>
          </w:tcPr>
          <w:p w14:paraId="273077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96F3A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B2F7E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37,100,000 </w:t>
            </w:r>
          </w:p>
        </w:tc>
      </w:tr>
      <w:tr w:rsidR="00EF0199" w:rsidRPr="00502DE6" w14:paraId="3B2E0D9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954BC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619</w:t>
            </w:r>
          </w:p>
        </w:tc>
        <w:tc>
          <w:tcPr>
            <w:tcW w:w="2775" w:type="dxa"/>
            <w:tcBorders>
              <w:top w:val="nil"/>
              <w:left w:val="nil"/>
              <w:bottom w:val="single" w:sz="4" w:space="0" w:color="auto"/>
              <w:right w:val="single" w:sz="4" w:space="0" w:color="auto"/>
            </w:tcBorders>
            <w:vAlign w:val="center"/>
            <w:hideMark/>
          </w:tcPr>
          <w:p w14:paraId="72DFBA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5.350.000.000,-</w:t>
            </w:r>
          </w:p>
        </w:tc>
        <w:tc>
          <w:tcPr>
            <w:tcW w:w="4462" w:type="dxa"/>
            <w:tcBorders>
              <w:top w:val="nil"/>
              <w:left w:val="nil"/>
              <w:bottom w:val="single" w:sz="4" w:space="0" w:color="auto"/>
              <w:right w:val="single" w:sz="4" w:space="0" w:color="auto"/>
            </w:tcBorders>
            <w:vAlign w:val="center"/>
            <w:hideMark/>
          </w:tcPr>
          <w:p w14:paraId="0C0CCA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1C7D7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AA1C5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37,450,000 </w:t>
            </w:r>
          </w:p>
        </w:tc>
      </w:tr>
      <w:tr w:rsidR="00EF0199" w:rsidRPr="00502DE6" w14:paraId="1E601E7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0CBEB3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620</w:t>
            </w:r>
          </w:p>
        </w:tc>
        <w:tc>
          <w:tcPr>
            <w:tcW w:w="2775" w:type="dxa"/>
            <w:tcBorders>
              <w:top w:val="nil"/>
              <w:left w:val="nil"/>
              <w:bottom w:val="single" w:sz="4" w:space="0" w:color="auto"/>
              <w:right w:val="single" w:sz="4" w:space="0" w:color="auto"/>
            </w:tcBorders>
            <w:vAlign w:val="center"/>
            <w:hideMark/>
          </w:tcPr>
          <w:p w14:paraId="5A0C626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5.400.000.000,-</w:t>
            </w:r>
          </w:p>
        </w:tc>
        <w:tc>
          <w:tcPr>
            <w:tcW w:w="4462" w:type="dxa"/>
            <w:tcBorders>
              <w:top w:val="nil"/>
              <w:left w:val="nil"/>
              <w:bottom w:val="single" w:sz="4" w:space="0" w:color="auto"/>
              <w:right w:val="single" w:sz="4" w:space="0" w:color="auto"/>
            </w:tcBorders>
            <w:vAlign w:val="center"/>
            <w:hideMark/>
          </w:tcPr>
          <w:p w14:paraId="2827917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10339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3D005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37,800,000 </w:t>
            </w:r>
          </w:p>
        </w:tc>
      </w:tr>
      <w:tr w:rsidR="00EF0199" w:rsidRPr="00502DE6" w14:paraId="6A4944D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87DB6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621</w:t>
            </w:r>
          </w:p>
        </w:tc>
        <w:tc>
          <w:tcPr>
            <w:tcW w:w="2775" w:type="dxa"/>
            <w:tcBorders>
              <w:top w:val="nil"/>
              <w:left w:val="nil"/>
              <w:bottom w:val="single" w:sz="4" w:space="0" w:color="auto"/>
              <w:right w:val="single" w:sz="4" w:space="0" w:color="auto"/>
            </w:tcBorders>
            <w:vAlign w:val="center"/>
            <w:hideMark/>
          </w:tcPr>
          <w:p w14:paraId="39D46B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5.450.000.000,-</w:t>
            </w:r>
          </w:p>
        </w:tc>
        <w:tc>
          <w:tcPr>
            <w:tcW w:w="4462" w:type="dxa"/>
            <w:tcBorders>
              <w:top w:val="nil"/>
              <w:left w:val="nil"/>
              <w:bottom w:val="single" w:sz="4" w:space="0" w:color="auto"/>
              <w:right w:val="single" w:sz="4" w:space="0" w:color="auto"/>
            </w:tcBorders>
            <w:vAlign w:val="center"/>
            <w:hideMark/>
          </w:tcPr>
          <w:p w14:paraId="252431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8798F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8E25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38,150,000 </w:t>
            </w:r>
          </w:p>
        </w:tc>
      </w:tr>
      <w:tr w:rsidR="00EF0199" w:rsidRPr="00502DE6" w14:paraId="63B7A33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7E25C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622</w:t>
            </w:r>
          </w:p>
        </w:tc>
        <w:tc>
          <w:tcPr>
            <w:tcW w:w="2775" w:type="dxa"/>
            <w:tcBorders>
              <w:top w:val="nil"/>
              <w:left w:val="nil"/>
              <w:bottom w:val="single" w:sz="4" w:space="0" w:color="auto"/>
              <w:right w:val="single" w:sz="4" w:space="0" w:color="auto"/>
            </w:tcBorders>
            <w:vAlign w:val="center"/>
            <w:hideMark/>
          </w:tcPr>
          <w:p w14:paraId="61F2FD5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5.500.000.000,-</w:t>
            </w:r>
          </w:p>
        </w:tc>
        <w:tc>
          <w:tcPr>
            <w:tcW w:w="4462" w:type="dxa"/>
            <w:tcBorders>
              <w:top w:val="nil"/>
              <w:left w:val="nil"/>
              <w:bottom w:val="single" w:sz="4" w:space="0" w:color="auto"/>
              <w:right w:val="single" w:sz="4" w:space="0" w:color="auto"/>
            </w:tcBorders>
            <w:vAlign w:val="center"/>
            <w:hideMark/>
          </w:tcPr>
          <w:p w14:paraId="41ED2A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27F7AD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978A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38,500,000 </w:t>
            </w:r>
          </w:p>
        </w:tc>
      </w:tr>
      <w:tr w:rsidR="00EF0199" w:rsidRPr="00502DE6" w14:paraId="16E70FE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6FE62A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623</w:t>
            </w:r>
          </w:p>
        </w:tc>
        <w:tc>
          <w:tcPr>
            <w:tcW w:w="2775" w:type="dxa"/>
            <w:tcBorders>
              <w:top w:val="nil"/>
              <w:left w:val="nil"/>
              <w:bottom w:val="single" w:sz="4" w:space="0" w:color="auto"/>
              <w:right w:val="single" w:sz="4" w:space="0" w:color="auto"/>
            </w:tcBorders>
            <w:vAlign w:val="center"/>
            <w:hideMark/>
          </w:tcPr>
          <w:p w14:paraId="381AA3E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5.550.000.000,-</w:t>
            </w:r>
          </w:p>
        </w:tc>
        <w:tc>
          <w:tcPr>
            <w:tcW w:w="4462" w:type="dxa"/>
            <w:tcBorders>
              <w:top w:val="nil"/>
              <w:left w:val="nil"/>
              <w:bottom w:val="single" w:sz="4" w:space="0" w:color="auto"/>
              <w:right w:val="single" w:sz="4" w:space="0" w:color="auto"/>
            </w:tcBorders>
            <w:vAlign w:val="center"/>
            <w:hideMark/>
          </w:tcPr>
          <w:p w14:paraId="710F114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A17101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D0EB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38,850,000 </w:t>
            </w:r>
          </w:p>
        </w:tc>
      </w:tr>
      <w:tr w:rsidR="00EF0199" w:rsidRPr="00502DE6" w14:paraId="5CFDDB9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959BD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624</w:t>
            </w:r>
          </w:p>
        </w:tc>
        <w:tc>
          <w:tcPr>
            <w:tcW w:w="2775" w:type="dxa"/>
            <w:tcBorders>
              <w:top w:val="nil"/>
              <w:left w:val="nil"/>
              <w:bottom w:val="single" w:sz="4" w:space="0" w:color="auto"/>
              <w:right w:val="single" w:sz="4" w:space="0" w:color="auto"/>
            </w:tcBorders>
            <w:vAlign w:val="center"/>
            <w:hideMark/>
          </w:tcPr>
          <w:p w14:paraId="42BC34C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5.600.000.000,-</w:t>
            </w:r>
          </w:p>
        </w:tc>
        <w:tc>
          <w:tcPr>
            <w:tcW w:w="4462" w:type="dxa"/>
            <w:tcBorders>
              <w:top w:val="nil"/>
              <w:left w:val="nil"/>
              <w:bottom w:val="single" w:sz="4" w:space="0" w:color="auto"/>
              <w:right w:val="single" w:sz="4" w:space="0" w:color="auto"/>
            </w:tcBorders>
            <w:vAlign w:val="center"/>
            <w:hideMark/>
          </w:tcPr>
          <w:p w14:paraId="49419B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4FDE61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B7184B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39,200,000 </w:t>
            </w:r>
          </w:p>
        </w:tc>
      </w:tr>
      <w:tr w:rsidR="00EF0199" w:rsidRPr="00502DE6" w14:paraId="4AF9A6A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1DD17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625</w:t>
            </w:r>
          </w:p>
        </w:tc>
        <w:tc>
          <w:tcPr>
            <w:tcW w:w="2775" w:type="dxa"/>
            <w:tcBorders>
              <w:top w:val="nil"/>
              <w:left w:val="nil"/>
              <w:bottom w:val="single" w:sz="4" w:space="0" w:color="auto"/>
              <w:right w:val="single" w:sz="4" w:space="0" w:color="auto"/>
            </w:tcBorders>
            <w:vAlign w:val="center"/>
            <w:hideMark/>
          </w:tcPr>
          <w:p w14:paraId="69CE05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5.650.000.000,-</w:t>
            </w:r>
          </w:p>
        </w:tc>
        <w:tc>
          <w:tcPr>
            <w:tcW w:w="4462" w:type="dxa"/>
            <w:tcBorders>
              <w:top w:val="nil"/>
              <w:left w:val="nil"/>
              <w:bottom w:val="single" w:sz="4" w:space="0" w:color="auto"/>
              <w:right w:val="single" w:sz="4" w:space="0" w:color="auto"/>
            </w:tcBorders>
            <w:vAlign w:val="center"/>
            <w:hideMark/>
          </w:tcPr>
          <w:p w14:paraId="1FC7A3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8DA5B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BFD99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39,550,000 </w:t>
            </w:r>
          </w:p>
        </w:tc>
      </w:tr>
      <w:tr w:rsidR="00EF0199" w:rsidRPr="00502DE6" w14:paraId="633B1AF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67AE6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626</w:t>
            </w:r>
          </w:p>
        </w:tc>
        <w:tc>
          <w:tcPr>
            <w:tcW w:w="2775" w:type="dxa"/>
            <w:tcBorders>
              <w:top w:val="nil"/>
              <w:left w:val="nil"/>
              <w:bottom w:val="single" w:sz="4" w:space="0" w:color="auto"/>
              <w:right w:val="single" w:sz="4" w:space="0" w:color="auto"/>
            </w:tcBorders>
            <w:vAlign w:val="center"/>
            <w:hideMark/>
          </w:tcPr>
          <w:p w14:paraId="13F23E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5.700.000.000,-</w:t>
            </w:r>
          </w:p>
        </w:tc>
        <w:tc>
          <w:tcPr>
            <w:tcW w:w="4462" w:type="dxa"/>
            <w:tcBorders>
              <w:top w:val="nil"/>
              <w:left w:val="nil"/>
              <w:bottom w:val="single" w:sz="4" w:space="0" w:color="auto"/>
              <w:right w:val="single" w:sz="4" w:space="0" w:color="auto"/>
            </w:tcBorders>
            <w:vAlign w:val="center"/>
            <w:hideMark/>
          </w:tcPr>
          <w:p w14:paraId="4F5FC7B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87C91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DF5A1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39,900,000 </w:t>
            </w:r>
          </w:p>
        </w:tc>
      </w:tr>
      <w:tr w:rsidR="00EF0199" w:rsidRPr="00502DE6" w14:paraId="52F14EA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D871E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627</w:t>
            </w:r>
          </w:p>
        </w:tc>
        <w:tc>
          <w:tcPr>
            <w:tcW w:w="2775" w:type="dxa"/>
            <w:tcBorders>
              <w:top w:val="nil"/>
              <w:left w:val="nil"/>
              <w:bottom w:val="single" w:sz="4" w:space="0" w:color="auto"/>
              <w:right w:val="single" w:sz="4" w:space="0" w:color="auto"/>
            </w:tcBorders>
            <w:vAlign w:val="center"/>
            <w:hideMark/>
          </w:tcPr>
          <w:p w14:paraId="73BBFFB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5.750.000.000,-</w:t>
            </w:r>
          </w:p>
        </w:tc>
        <w:tc>
          <w:tcPr>
            <w:tcW w:w="4462" w:type="dxa"/>
            <w:tcBorders>
              <w:top w:val="nil"/>
              <w:left w:val="nil"/>
              <w:bottom w:val="single" w:sz="4" w:space="0" w:color="auto"/>
              <w:right w:val="single" w:sz="4" w:space="0" w:color="auto"/>
            </w:tcBorders>
            <w:vAlign w:val="center"/>
            <w:hideMark/>
          </w:tcPr>
          <w:p w14:paraId="0E4EC20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E75CA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7E763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40,250,000 </w:t>
            </w:r>
          </w:p>
        </w:tc>
      </w:tr>
      <w:tr w:rsidR="00EF0199" w:rsidRPr="00502DE6" w14:paraId="5A0182D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E62D7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628</w:t>
            </w:r>
          </w:p>
        </w:tc>
        <w:tc>
          <w:tcPr>
            <w:tcW w:w="2775" w:type="dxa"/>
            <w:tcBorders>
              <w:top w:val="nil"/>
              <w:left w:val="nil"/>
              <w:bottom w:val="single" w:sz="4" w:space="0" w:color="auto"/>
              <w:right w:val="single" w:sz="4" w:space="0" w:color="auto"/>
            </w:tcBorders>
            <w:vAlign w:val="center"/>
            <w:hideMark/>
          </w:tcPr>
          <w:p w14:paraId="00FAAE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5.800.000.000,-</w:t>
            </w:r>
          </w:p>
        </w:tc>
        <w:tc>
          <w:tcPr>
            <w:tcW w:w="4462" w:type="dxa"/>
            <w:tcBorders>
              <w:top w:val="nil"/>
              <w:left w:val="nil"/>
              <w:bottom w:val="single" w:sz="4" w:space="0" w:color="auto"/>
              <w:right w:val="single" w:sz="4" w:space="0" w:color="auto"/>
            </w:tcBorders>
            <w:vAlign w:val="center"/>
            <w:hideMark/>
          </w:tcPr>
          <w:p w14:paraId="2C05134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9C08B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AB9EE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40,600,000 </w:t>
            </w:r>
          </w:p>
        </w:tc>
      </w:tr>
      <w:tr w:rsidR="00EF0199" w:rsidRPr="00502DE6" w14:paraId="1159F77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70485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629</w:t>
            </w:r>
          </w:p>
        </w:tc>
        <w:tc>
          <w:tcPr>
            <w:tcW w:w="2775" w:type="dxa"/>
            <w:tcBorders>
              <w:top w:val="nil"/>
              <w:left w:val="nil"/>
              <w:bottom w:val="single" w:sz="4" w:space="0" w:color="auto"/>
              <w:right w:val="single" w:sz="4" w:space="0" w:color="auto"/>
            </w:tcBorders>
            <w:vAlign w:val="center"/>
            <w:hideMark/>
          </w:tcPr>
          <w:p w14:paraId="538F2A8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5.850.000.000,-</w:t>
            </w:r>
          </w:p>
        </w:tc>
        <w:tc>
          <w:tcPr>
            <w:tcW w:w="4462" w:type="dxa"/>
            <w:tcBorders>
              <w:top w:val="nil"/>
              <w:left w:val="nil"/>
              <w:bottom w:val="single" w:sz="4" w:space="0" w:color="auto"/>
              <w:right w:val="single" w:sz="4" w:space="0" w:color="auto"/>
            </w:tcBorders>
            <w:vAlign w:val="center"/>
            <w:hideMark/>
          </w:tcPr>
          <w:p w14:paraId="365F30F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CE66F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4551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40,950,000 </w:t>
            </w:r>
          </w:p>
        </w:tc>
      </w:tr>
      <w:tr w:rsidR="00EF0199" w:rsidRPr="00502DE6" w14:paraId="281A88A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3785A5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630</w:t>
            </w:r>
          </w:p>
        </w:tc>
        <w:tc>
          <w:tcPr>
            <w:tcW w:w="2775" w:type="dxa"/>
            <w:tcBorders>
              <w:top w:val="nil"/>
              <w:left w:val="nil"/>
              <w:bottom w:val="single" w:sz="4" w:space="0" w:color="auto"/>
              <w:right w:val="single" w:sz="4" w:space="0" w:color="auto"/>
            </w:tcBorders>
            <w:vAlign w:val="center"/>
            <w:hideMark/>
          </w:tcPr>
          <w:p w14:paraId="7B2F87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5.900.000.000,-</w:t>
            </w:r>
          </w:p>
        </w:tc>
        <w:tc>
          <w:tcPr>
            <w:tcW w:w="4462" w:type="dxa"/>
            <w:tcBorders>
              <w:top w:val="nil"/>
              <w:left w:val="nil"/>
              <w:bottom w:val="single" w:sz="4" w:space="0" w:color="auto"/>
              <w:right w:val="single" w:sz="4" w:space="0" w:color="auto"/>
            </w:tcBorders>
            <w:vAlign w:val="center"/>
            <w:hideMark/>
          </w:tcPr>
          <w:p w14:paraId="696CA65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83718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4A925C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41,300,000 </w:t>
            </w:r>
          </w:p>
        </w:tc>
      </w:tr>
      <w:tr w:rsidR="00EF0199" w:rsidRPr="00502DE6" w14:paraId="4AB3A23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CF833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631</w:t>
            </w:r>
          </w:p>
        </w:tc>
        <w:tc>
          <w:tcPr>
            <w:tcW w:w="2775" w:type="dxa"/>
            <w:tcBorders>
              <w:top w:val="nil"/>
              <w:left w:val="nil"/>
              <w:bottom w:val="single" w:sz="4" w:space="0" w:color="auto"/>
              <w:right w:val="single" w:sz="4" w:space="0" w:color="auto"/>
            </w:tcBorders>
            <w:vAlign w:val="center"/>
            <w:hideMark/>
          </w:tcPr>
          <w:p w14:paraId="78D6B3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5.950.000.000,-</w:t>
            </w:r>
          </w:p>
        </w:tc>
        <w:tc>
          <w:tcPr>
            <w:tcW w:w="4462" w:type="dxa"/>
            <w:tcBorders>
              <w:top w:val="nil"/>
              <w:left w:val="nil"/>
              <w:bottom w:val="single" w:sz="4" w:space="0" w:color="auto"/>
              <w:right w:val="single" w:sz="4" w:space="0" w:color="auto"/>
            </w:tcBorders>
            <w:vAlign w:val="center"/>
            <w:hideMark/>
          </w:tcPr>
          <w:p w14:paraId="5FA86B6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B2C584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F42A4A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41,650,000 </w:t>
            </w:r>
          </w:p>
        </w:tc>
      </w:tr>
      <w:tr w:rsidR="00EF0199" w:rsidRPr="00502DE6" w14:paraId="2D01C70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862E2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632</w:t>
            </w:r>
          </w:p>
        </w:tc>
        <w:tc>
          <w:tcPr>
            <w:tcW w:w="2775" w:type="dxa"/>
            <w:tcBorders>
              <w:top w:val="nil"/>
              <w:left w:val="nil"/>
              <w:bottom w:val="single" w:sz="4" w:space="0" w:color="auto"/>
              <w:right w:val="single" w:sz="4" w:space="0" w:color="auto"/>
            </w:tcBorders>
            <w:vAlign w:val="center"/>
            <w:hideMark/>
          </w:tcPr>
          <w:p w14:paraId="3485524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6.000.000.000,-</w:t>
            </w:r>
          </w:p>
        </w:tc>
        <w:tc>
          <w:tcPr>
            <w:tcW w:w="4462" w:type="dxa"/>
            <w:tcBorders>
              <w:top w:val="nil"/>
              <w:left w:val="nil"/>
              <w:bottom w:val="single" w:sz="4" w:space="0" w:color="auto"/>
              <w:right w:val="single" w:sz="4" w:space="0" w:color="auto"/>
            </w:tcBorders>
            <w:vAlign w:val="center"/>
            <w:hideMark/>
          </w:tcPr>
          <w:p w14:paraId="79B12D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D37E9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515B65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42,000,000 </w:t>
            </w:r>
          </w:p>
        </w:tc>
      </w:tr>
      <w:tr w:rsidR="00EF0199" w:rsidRPr="00502DE6" w14:paraId="4F123AA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83D4F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633</w:t>
            </w:r>
          </w:p>
        </w:tc>
        <w:tc>
          <w:tcPr>
            <w:tcW w:w="2775" w:type="dxa"/>
            <w:tcBorders>
              <w:top w:val="nil"/>
              <w:left w:val="nil"/>
              <w:bottom w:val="single" w:sz="4" w:space="0" w:color="auto"/>
              <w:right w:val="single" w:sz="4" w:space="0" w:color="auto"/>
            </w:tcBorders>
            <w:vAlign w:val="center"/>
            <w:hideMark/>
          </w:tcPr>
          <w:p w14:paraId="230E9B1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6.050.000.000,-</w:t>
            </w:r>
          </w:p>
        </w:tc>
        <w:tc>
          <w:tcPr>
            <w:tcW w:w="4462" w:type="dxa"/>
            <w:tcBorders>
              <w:top w:val="nil"/>
              <w:left w:val="nil"/>
              <w:bottom w:val="single" w:sz="4" w:space="0" w:color="auto"/>
              <w:right w:val="single" w:sz="4" w:space="0" w:color="auto"/>
            </w:tcBorders>
            <w:vAlign w:val="center"/>
            <w:hideMark/>
          </w:tcPr>
          <w:p w14:paraId="025F798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3C5D2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73533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42,350,000 </w:t>
            </w:r>
          </w:p>
        </w:tc>
      </w:tr>
      <w:tr w:rsidR="00EF0199" w:rsidRPr="00502DE6" w14:paraId="4310987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96230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634</w:t>
            </w:r>
          </w:p>
        </w:tc>
        <w:tc>
          <w:tcPr>
            <w:tcW w:w="2775" w:type="dxa"/>
            <w:tcBorders>
              <w:top w:val="nil"/>
              <w:left w:val="nil"/>
              <w:bottom w:val="single" w:sz="4" w:space="0" w:color="auto"/>
              <w:right w:val="single" w:sz="4" w:space="0" w:color="auto"/>
            </w:tcBorders>
            <w:vAlign w:val="center"/>
            <w:hideMark/>
          </w:tcPr>
          <w:p w14:paraId="16E5D24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6.100.000.000,-</w:t>
            </w:r>
          </w:p>
        </w:tc>
        <w:tc>
          <w:tcPr>
            <w:tcW w:w="4462" w:type="dxa"/>
            <w:tcBorders>
              <w:top w:val="nil"/>
              <w:left w:val="nil"/>
              <w:bottom w:val="single" w:sz="4" w:space="0" w:color="auto"/>
              <w:right w:val="single" w:sz="4" w:space="0" w:color="auto"/>
            </w:tcBorders>
            <w:vAlign w:val="center"/>
            <w:hideMark/>
          </w:tcPr>
          <w:p w14:paraId="09C193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23684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7D541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42,700,000 </w:t>
            </w:r>
          </w:p>
        </w:tc>
      </w:tr>
      <w:tr w:rsidR="00EF0199" w:rsidRPr="00502DE6" w14:paraId="3DC3FA6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EB666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635</w:t>
            </w:r>
          </w:p>
        </w:tc>
        <w:tc>
          <w:tcPr>
            <w:tcW w:w="2775" w:type="dxa"/>
            <w:tcBorders>
              <w:top w:val="nil"/>
              <w:left w:val="nil"/>
              <w:bottom w:val="single" w:sz="4" w:space="0" w:color="auto"/>
              <w:right w:val="single" w:sz="4" w:space="0" w:color="auto"/>
            </w:tcBorders>
            <w:vAlign w:val="center"/>
            <w:hideMark/>
          </w:tcPr>
          <w:p w14:paraId="667993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6.050.000.000,-</w:t>
            </w:r>
          </w:p>
        </w:tc>
        <w:tc>
          <w:tcPr>
            <w:tcW w:w="4462" w:type="dxa"/>
            <w:tcBorders>
              <w:top w:val="nil"/>
              <w:left w:val="nil"/>
              <w:bottom w:val="single" w:sz="4" w:space="0" w:color="auto"/>
              <w:right w:val="single" w:sz="4" w:space="0" w:color="auto"/>
            </w:tcBorders>
            <w:vAlign w:val="center"/>
            <w:hideMark/>
          </w:tcPr>
          <w:p w14:paraId="612ACAB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1AFE69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42DD7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43,050,000 </w:t>
            </w:r>
          </w:p>
        </w:tc>
      </w:tr>
      <w:tr w:rsidR="00EF0199" w:rsidRPr="00502DE6" w14:paraId="7B98C1F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269ED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636</w:t>
            </w:r>
          </w:p>
        </w:tc>
        <w:tc>
          <w:tcPr>
            <w:tcW w:w="2775" w:type="dxa"/>
            <w:tcBorders>
              <w:top w:val="nil"/>
              <w:left w:val="nil"/>
              <w:bottom w:val="single" w:sz="4" w:space="0" w:color="auto"/>
              <w:right w:val="single" w:sz="4" w:space="0" w:color="auto"/>
            </w:tcBorders>
            <w:vAlign w:val="center"/>
            <w:hideMark/>
          </w:tcPr>
          <w:p w14:paraId="54D0D34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6.200.000.000,-</w:t>
            </w:r>
          </w:p>
        </w:tc>
        <w:tc>
          <w:tcPr>
            <w:tcW w:w="4462" w:type="dxa"/>
            <w:tcBorders>
              <w:top w:val="nil"/>
              <w:left w:val="nil"/>
              <w:bottom w:val="single" w:sz="4" w:space="0" w:color="auto"/>
              <w:right w:val="single" w:sz="4" w:space="0" w:color="auto"/>
            </w:tcBorders>
            <w:vAlign w:val="center"/>
            <w:hideMark/>
          </w:tcPr>
          <w:p w14:paraId="6A46302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1B2D8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52C9D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43,400,000 </w:t>
            </w:r>
          </w:p>
        </w:tc>
      </w:tr>
      <w:tr w:rsidR="00EF0199" w:rsidRPr="00502DE6" w14:paraId="6F6E405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E56F3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637</w:t>
            </w:r>
          </w:p>
        </w:tc>
        <w:tc>
          <w:tcPr>
            <w:tcW w:w="2775" w:type="dxa"/>
            <w:tcBorders>
              <w:top w:val="nil"/>
              <w:left w:val="nil"/>
              <w:bottom w:val="single" w:sz="4" w:space="0" w:color="auto"/>
              <w:right w:val="single" w:sz="4" w:space="0" w:color="auto"/>
            </w:tcBorders>
            <w:vAlign w:val="center"/>
            <w:hideMark/>
          </w:tcPr>
          <w:p w14:paraId="58D316A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6.250.000.000,-</w:t>
            </w:r>
          </w:p>
        </w:tc>
        <w:tc>
          <w:tcPr>
            <w:tcW w:w="4462" w:type="dxa"/>
            <w:tcBorders>
              <w:top w:val="nil"/>
              <w:left w:val="nil"/>
              <w:bottom w:val="single" w:sz="4" w:space="0" w:color="auto"/>
              <w:right w:val="single" w:sz="4" w:space="0" w:color="auto"/>
            </w:tcBorders>
            <w:vAlign w:val="center"/>
            <w:hideMark/>
          </w:tcPr>
          <w:p w14:paraId="3518B3B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FB39CB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8910B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43,750,000 </w:t>
            </w:r>
          </w:p>
        </w:tc>
      </w:tr>
      <w:tr w:rsidR="00EF0199" w:rsidRPr="00502DE6" w14:paraId="1988814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3A7E5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638</w:t>
            </w:r>
          </w:p>
        </w:tc>
        <w:tc>
          <w:tcPr>
            <w:tcW w:w="2775" w:type="dxa"/>
            <w:tcBorders>
              <w:top w:val="nil"/>
              <w:left w:val="nil"/>
              <w:bottom w:val="single" w:sz="4" w:space="0" w:color="auto"/>
              <w:right w:val="single" w:sz="4" w:space="0" w:color="auto"/>
            </w:tcBorders>
            <w:vAlign w:val="center"/>
            <w:hideMark/>
          </w:tcPr>
          <w:p w14:paraId="0B110FB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6.300.000.000,-</w:t>
            </w:r>
          </w:p>
        </w:tc>
        <w:tc>
          <w:tcPr>
            <w:tcW w:w="4462" w:type="dxa"/>
            <w:tcBorders>
              <w:top w:val="nil"/>
              <w:left w:val="nil"/>
              <w:bottom w:val="single" w:sz="4" w:space="0" w:color="auto"/>
              <w:right w:val="single" w:sz="4" w:space="0" w:color="auto"/>
            </w:tcBorders>
            <w:vAlign w:val="center"/>
            <w:hideMark/>
          </w:tcPr>
          <w:p w14:paraId="2895149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A4372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89D67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44,100,000 </w:t>
            </w:r>
          </w:p>
        </w:tc>
      </w:tr>
      <w:tr w:rsidR="00EF0199" w:rsidRPr="00502DE6" w14:paraId="19A31CE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4D327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639</w:t>
            </w:r>
          </w:p>
        </w:tc>
        <w:tc>
          <w:tcPr>
            <w:tcW w:w="2775" w:type="dxa"/>
            <w:tcBorders>
              <w:top w:val="nil"/>
              <w:left w:val="nil"/>
              <w:bottom w:val="single" w:sz="4" w:space="0" w:color="auto"/>
              <w:right w:val="single" w:sz="4" w:space="0" w:color="auto"/>
            </w:tcBorders>
            <w:vAlign w:val="center"/>
            <w:hideMark/>
          </w:tcPr>
          <w:p w14:paraId="53B07BD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6.350.000.000,-</w:t>
            </w:r>
          </w:p>
        </w:tc>
        <w:tc>
          <w:tcPr>
            <w:tcW w:w="4462" w:type="dxa"/>
            <w:tcBorders>
              <w:top w:val="nil"/>
              <w:left w:val="nil"/>
              <w:bottom w:val="single" w:sz="4" w:space="0" w:color="auto"/>
              <w:right w:val="single" w:sz="4" w:space="0" w:color="auto"/>
            </w:tcBorders>
            <w:vAlign w:val="center"/>
            <w:hideMark/>
          </w:tcPr>
          <w:p w14:paraId="348C4D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58942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DD619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44,450,000 </w:t>
            </w:r>
          </w:p>
        </w:tc>
      </w:tr>
      <w:tr w:rsidR="00EF0199" w:rsidRPr="00502DE6" w14:paraId="65C9B61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19949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640</w:t>
            </w:r>
          </w:p>
        </w:tc>
        <w:tc>
          <w:tcPr>
            <w:tcW w:w="2775" w:type="dxa"/>
            <w:tcBorders>
              <w:top w:val="nil"/>
              <w:left w:val="nil"/>
              <w:bottom w:val="single" w:sz="4" w:space="0" w:color="auto"/>
              <w:right w:val="single" w:sz="4" w:space="0" w:color="auto"/>
            </w:tcBorders>
            <w:vAlign w:val="center"/>
            <w:hideMark/>
          </w:tcPr>
          <w:p w14:paraId="10B6BC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6.400.000.000,-</w:t>
            </w:r>
          </w:p>
        </w:tc>
        <w:tc>
          <w:tcPr>
            <w:tcW w:w="4462" w:type="dxa"/>
            <w:tcBorders>
              <w:top w:val="nil"/>
              <w:left w:val="nil"/>
              <w:bottom w:val="single" w:sz="4" w:space="0" w:color="auto"/>
              <w:right w:val="single" w:sz="4" w:space="0" w:color="auto"/>
            </w:tcBorders>
            <w:vAlign w:val="center"/>
            <w:hideMark/>
          </w:tcPr>
          <w:p w14:paraId="4D62CBA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22CE0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9F06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44,800,000 </w:t>
            </w:r>
          </w:p>
        </w:tc>
      </w:tr>
      <w:tr w:rsidR="00EF0199" w:rsidRPr="00502DE6" w14:paraId="534D37F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65B7C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641</w:t>
            </w:r>
          </w:p>
        </w:tc>
        <w:tc>
          <w:tcPr>
            <w:tcW w:w="2775" w:type="dxa"/>
            <w:tcBorders>
              <w:top w:val="nil"/>
              <w:left w:val="nil"/>
              <w:bottom w:val="single" w:sz="4" w:space="0" w:color="auto"/>
              <w:right w:val="single" w:sz="4" w:space="0" w:color="auto"/>
            </w:tcBorders>
            <w:vAlign w:val="center"/>
            <w:hideMark/>
          </w:tcPr>
          <w:p w14:paraId="7ECEB1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6.450.000.000,-</w:t>
            </w:r>
          </w:p>
        </w:tc>
        <w:tc>
          <w:tcPr>
            <w:tcW w:w="4462" w:type="dxa"/>
            <w:tcBorders>
              <w:top w:val="nil"/>
              <w:left w:val="nil"/>
              <w:bottom w:val="single" w:sz="4" w:space="0" w:color="auto"/>
              <w:right w:val="single" w:sz="4" w:space="0" w:color="auto"/>
            </w:tcBorders>
            <w:vAlign w:val="center"/>
            <w:hideMark/>
          </w:tcPr>
          <w:p w14:paraId="5A866D0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21110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C3A2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45,150,000 </w:t>
            </w:r>
          </w:p>
        </w:tc>
      </w:tr>
      <w:tr w:rsidR="00EF0199" w:rsidRPr="00502DE6" w14:paraId="4EB84EE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4697D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642</w:t>
            </w:r>
          </w:p>
        </w:tc>
        <w:tc>
          <w:tcPr>
            <w:tcW w:w="2775" w:type="dxa"/>
            <w:tcBorders>
              <w:top w:val="nil"/>
              <w:left w:val="nil"/>
              <w:bottom w:val="single" w:sz="4" w:space="0" w:color="auto"/>
              <w:right w:val="single" w:sz="4" w:space="0" w:color="auto"/>
            </w:tcBorders>
            <w:vAlign w:val="center"/>
            <w:hideMark/>
          </w:tcPr>
          <w:p w14:paraId="6E05ADC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6.500.000.000,-</w:t>
            </w:r>
          </w:p>
        </w:tc>
        <w:tc>
          <w:tcPr>
            <w:tcW w:w="4462" w:type="dxa"/>
            <w:tcBorders>
              <w:top w:val="nil"/>
              <w:left w:val="nil"/>
              <w:bottom w:val="single" w:sz="4" w:space="0" w:color="auto"/>
              <w:right w:val="single" w:sz="4" w:space="0" w:color="auto"/>
            </w:tcBorders>
            <w:vAlign w:val="center"/>
            <w:hideMark/>
          </w:tcPr>
          <w:p w14:paraId="6AE99E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F77B52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E6D35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45,500,000 </w:t>
            </w:r>
          </w:p>
        </w:tc>
      </w:tr>
      <w:tr w:rsidR="00EF0199" w:rsidRPr="00502DE6" w14:paraId="2071095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FB8CC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643</w:t>
            </w:r>
          </w:p>
        </w:tc>
        <w:tc>
          <w:tcPr>
            <w:tcW w:w="2775" w:type="dxa"/>
            <w:tcBorders>
              <w:top w:val="nil"/>
              <w:left w:val="nil"/>
              <w:bottom w:val="single" w:sz="4" w:space="0" w:color="auto"/>
              <w:right w:val="single" w:sz="4" w:space="0" w:color="auto"/>
            </w:tcBorders>
            <w:vAlign w:val="center"/>
            <w:hideMark/>
          </w:tcPr>
          <w:p w14:paraId="3F90652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6.550.000.000,-</w:t>
            </w:r>
          </w:p>
        </w:tc>
        <w:tc>
          <w:tcPr>
            <w:tcW w:w="4462" w:type="dxa"/>
            <w:tcBorders>
              <w:top w:val="nil"/>
              <w:left w:val="nil"/>
              <w:bottom w:val="single" w:sz="4" w:space="0" w:color="auto"/>
              <w:right w:val="single" w:sz="4" w:space="0" w:color="auto"/>
            </w:tcBorders>
            <w:vAlign w:val="center"/>
            <w:hideMark/>
          </w:tcPr>
          <w:p w14:paraId="2186843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08BA2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7DA65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45,850,000 </w:t>
            </w:r>
          </w:p>
        </w:tc>
      </w:tr>
      <w:tr w:rsidR="00EF0199" w:rsidRPr="00502DE6" w14:paraId="61C5F7B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B7F4DA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644</w:t>
            </w:r>
          </w:p>
        </w:tc>
        <w:tc>
          <w:tcPr>
            <w:tcW w:w="2775" w:type="dxa"/>
            <w:tcBorders>
              <w:top w:val="nil"/>
              <w:left w:val="nil"/>
              <w:bottom w:val="single" w:sz="4" w:space="0" w:color="auto"/>
              <w:right w:val="single" w:sz="4" w:space="0" w:color="auto"/>
            </w:tcBorders>
            <w:vAlign w:val="center"/>
            <w:hideMark/>
          </w:tcPr>
          <w:p w14:paraId="4DD2E8B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6.600.000.000,-</w:t>
            </w:r>
          </w:p>
        </w:tc>
        <w:tc>
          <w:tcPr>
            <w:tcW w:w="4462" w:type="dxa"/>
            <w:tcBorders>
              <w:top w:val="nil"/>
              <w:left w:val="nil"/>
              <w:bottom w:val="single" w:sz="4" w:space="0" w:color="auto"/>
              <w:right w:val="single" w:sz="4" w:space="0" w:color="auto"/>
            </w:tcBorders>
            <w:vAlign w:val="center"/>
            <w:hideMark/>
          </w:tcPr>
          <w:p w14:paraId="2F36A7A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ECA45B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0E2A4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46,200,000 </w:t>
            </w:r>
          </w:p>
        </w:tc>
      </w:tr>
      <w:tr w:rsidR="00EF0199" w:rsidRPr="00502DE6" w14:paraId="53ED77D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2BDD8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645</w:t>
            </w:r>
          </w:p>
        </w:tc>
        <w:tc>
          <w:tcPr>
            <w:tcW w:w="2775" w:type="dxa"/>
            <w:tcBorders>
              <w:top w:val="nil"/>
              <w:left w:val="nil"/>
              <w:bottom w:val="single" w:sz="4" w:space="0" w:color="auto"/>
              <w:right w:val="single" w:sz="4" w:space="0" w:color="auto"/>
            </w:tcBorders>
            <w:vAlign w:val="center"/>
            <w:hideMark/>
          </w:tcPr>
          <w:p w14:paraId="4822454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6.650.000.000,-</w:t>
            </w:r>
          </w:p>
        </w:tc>
        <w:tc>
          <w:tcPr>
            <w:tcW w:w="4462" w:type="dxa"/>
            <w:tcBorders>
              <w:top w:val="nil"/>
              <w:left w:val="nil"/>
              <w:bottom w:val="single" w:sz="4" w:space="0" w:color="auto"/>
              <w:right w:val="single" w:sz="4" w:space="0" w:color="auto"/>
            </w:tcBorders>
            <w:vAlign w:val="center"/>
            <w:hideMark/>
          </w:tcPr>
          <w:p w14:paraId="65C942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5078F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E0B55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46,550,000 </w:t>
            </w:r>
          </w:p>
        </w:tc>
      </w:tr>
      <w:tr w:rsidR="00EF0199" w:rsidRPr="00502DE6" w14:paraId="0639929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81B32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646</w:t>
            </w:r>
          </w:p>
        </w:tc>
        <w:tc>
          <w:tcPr>
            <w:tcW w:w="2775" w:type="dxa"/>
            <w:tcBorders>
              <w:top w:val="nil"/>
              <w:left w:val="nil"/>
              <w:bottom w:val="single" w:sz="4" w:space="0" w:color="auto"/>
              <w:right w:val="single" w:sz="4" w:space="0" w:color="auto"/>
            </w:tcBorders>
            <w:vAlign w:val="center"/>
            <w:hideMark/>
          </w:tcPr>
          <w:p w14:paraId="26787EB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6.700.000.000,-</w:t>
            </w:r>
          </w:p>
        </w:tc>
        <w:tc>
          <w:tcPr>
            <w:tcW w:w="4462" w:type="dxa"/>
            <w:tcBorders>
              <w:top w:val="nil"/>
              <w:left w:val="nil"/>
              <w:bottom w:val="single" w:sz="4" w:space="0" w:color="auto"/>
              <w:right w:val="single" w:sz="4" w:space="0" w:color="auto"/>
            </w:tcBorders>
            <w:vAlign w:val="center"/>
            <w:hideMark/>
          </w:tcPr>
          <w:p w14:paraId="77A2450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73F75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8DE2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46,900,000 </w:t>
            </w:r>
          </w:p>
        </w:tc>
      </w:tr>
      <w:tr w:rsidR="00EF0199" w:rsidRPr="00502DE6" w14:paraId="18DEC36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9B89F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647</w:t>
            </w:r>
          </w:p>
        </w:tc>
        <w:tc>
          <w:tcPr>
            <w:tcW w:w="2775" w:type="dxa"/>
            <w:tcBorders>
              <w:top w:val="nil"/>
              <w:left w:val="nil"/>
              <w:bottom w:val="single" w:sz="4" w:space="0" w:color="auto"/>
              <w:right w:val="single" w:sz="4" w:space="0" w:color="auto"/>
            </w:tcBorders>
            <w:vAlign w:val="center"/>
            <w:hideMark/>
          </w:tcPr>
          <w:p w14:paraId="6AD9BD4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6.750.000.000,-</w:t>
            </w:r>
          </w:p>
        </w:tc>
        <w:tc>
          <w:tcPr>
            <w:tcW w:w="4462" w:type="dxa"/>
            <w:tcBorders>
              <w:top w:val="nil"/>
              <w:left w:val="nil"/>
              <w:bottom w:val="single" w:sz="4" w:space="0" w:color="auto"/>
              <w:right w:val="single" w:sz="4" w:space="0" w:color="auto"/>
            </w:tcBorders>
            <w:vAlign w:val="center"/>
            <w:hideMark/>
          </w:tcPr>
          <w:p w14:paraId="3E3FE88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4C917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1A6D8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47,250,000 </w:t>
            </w:r>
          </w:p>
        </w:tc>
      </w:tr>
      <w:tr w:rsidR="00EF0199" w:rsidRPr="00502DE6" w14:paraId="60BE65F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4FB96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648</w:t>
            </w:r>
          </w:p>
        </w:tc>
        <w:tc>
          <w:tcPr>
            <w:tcW w:w="2775" w:type="dxa"/>
            <w:tcBorders>
              <w:top w:val="nil"/>
              <w:left w:val="nil"/>
              <w:bottom w:val="single" w:sz="4" w:space="0" w:color="auto"/>
              <w:right w:val="single" w:sz="4" w:space="0" w:color="auto"/>
            </w:tcBorders>
            <w:vAlign w:val="center"/>
            <w:hideMark/>
          </w:tcPr>
          <w:p w14:paraId="32BAEA3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6.800.000.000,-</w:t>
            </w:r>
          </w:p>
        </w:tc>
        <w:tc>
          <w:tcPr>
            <w:tcW w:w="4462" w:type="dxa"/>
            <w:tcBorders>
              <w:top w:val="nil"/>
              <w:left w:val="nil"/>
              <w:bottom w:val="single" w:sz="4" w:space="0" w:color="auto"/>
              <w:right w:val="single" w:sz="4" w:space="0" w:color="auto"/>
            </w:tcBorders>
            <w:vAlign w:val="center"/>
            <w:hideMark/>
          </w:tcPr>
          <w:p w14:paraId="47B840B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2973B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DF8A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47,600,000 </w:t>
            </w:r>
          </w:p>
        </w:tc>
      </w:tr>
      <w:tr w:rsidR="00EF0199" w:rsidRPr="00502DE6" w14:paraId="431B673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35998A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649</w:t>
            </w:r>
          </w:p>
        </w:tc>
        <w:tc>
          <w:tcPr>
            <w:tcW w:w="2775" w:type="dxa"/>
            <w:tcBorders>
              <w:top w:val="nil"/>
              <w:left w:val="nil"/>
              <w:bottom w:val="single" w:sz="4" w:space="0" w:color="auto"/>
              <w:right w:val="single" w:sz="4" w:space="0" w:color="auto"/>
            </w:tcBorders>
            <w:vAlign w:val="center"/>
            <w:hideMark/>
          </w:tcPr>
          <w:p w14:paraId="1F42312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6.850.000.000,-</w:t>
            </w:r>
          </w:p>
        </w:tc>
        <w:tc>
          <w:tcPr>
            <w:tcW w:w="4462" w:type="dxa"/>
            <w:tcBorders>
              <w:top w:val="nil"/>
              <w:left w:val="nil"/>
              <w:bottom w:val="single" w:sz="4" w:space="0" w:color="auto"/>
              <w:right w:val="single" w:sz="4" w:space="0" w:color="auto"/>
            </w:tcBorders>
            <w:vAlign w:val="center"/>
            <w:hideMark/>
          </w:tcPr>
          <w:p w14:paraId="4964BA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84DDAF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D658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47,950,000 </w:t>
            </w:r>
          </w:p>
        </w:tc>
      </w:tr>
      <w:tr w:rsidR="00EF0199" w:rsidRPr="00502DE6" w14:paraId="36768B1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D5419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650</w:t>
            </w:r>
          </w:p>
        </w:tc>
        <w:tc>
          <w:tcPr>
            <w:tcW w:w="2775" w:type="dxa"/>
            <w:tcBorders>
              <w:top w:val="nil"/>
              <w:left w:val="nil"/>
              <w:bottom w:val="single" w:sz="4" w:space="0" w:color="auto"/>
              <w:right w:val="single" w:sz="4" w:space="0" w:color="auto"/>
            </w:tcBorders>
            <w:vAlign w:val="center"/>
            <w:hideMark/>
          </w:tcPr>
          <w:p w14:paraId="6E65FFC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6.900.000.000,-</w:t>
            </w:r>
          </w:p>
        </w:tc>
        <w:tc>
          <w:tcPr>
            <w:tcW w:w="4462" w:type="dxa"/>
            <w:tcBorders>
              <w:top w:val="nil"/>
              <w:left w:val="nil"/>
              <w:bottom w:val="single" w:sz="4" w:space="0" w:color="auto"/>
              <w:right w:val="single" w:sz="4" w:space="0" w:color="auto"/>
            </w:tcBorders>
            <w:vAlign w:val="center"/>
            <w:hideMark/>
          </w:tcPr>
          <w:p w14:paraId="5A1189C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DDF31B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8424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48,300,000 </w:t>
            </w:r>
          </w:p>
        </w:tc>
      </w:tr>
      <w:tr w:rsidR="00EF0199" w:rsidRPr="00502DE6" w14:paraId="0224820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CC1F5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651</w:t>
            </w:r>
          </w:p>
        </w:tc>
        <w:tc>
          <w:tcPr>
            <w:tcW w:w="2775" w:type="dxa"/>
            <w:tcBorders>
              <w:top w:val="nil"/>
              <w:left w:val="nil"/>
              <w:bottom w:val="single" w:sz="4" w:space="0" w:color="auto"/>
              <w:right w:val="single" w:sz="4" w:space="0" w:color="auto"/>
            </w:tcBorders>
            <w:vAlign w:val="center"/>
            <w:hideMark/>
          </w:tcPr>
          <w:p w14:paraId="37FC9F4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6.950.000.000,-</w:t>
            </w:r>
          </w:p>
        </w:tc>
        <w:tc>
          <w:tcPr>
            <w:tcW w:w="4462" w:type="dxa"/>
            <w:tcBorders>
              <w:top w:val="nil"/>
              <w:left w:val="nil"/>
              <w:bottom w:val="single" w:sz="4" w:space="0" w:color="auto"/>
              <w:right w:val="single" w:sz="4" w:space="0" w:color="auto"/>
            </w:tcBorders>
            <w:vAlign w:val="center"/>
            <w:hideMark/>
          </w:tcPr>
          <w:p w14:paraId="71778EB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2AA91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4A6E8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48,650,000 </w:t>
            </w:r>
          </w:p>
        </w:tc>
      </w:tr>
      <w:tr w:rsidR="00EF0199" w:rsidRPr="00502DE6" w14:paraId="1F59896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D9DDF7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652</w:t>
            </w:r>
          </w:p>
        </w:tc>
        <w:tc>
          <w:tcPr>
            <w:tcW w:w="2775" w:type="dxa"/>
            <w:tcBorders>
              <w:top w:val="nil"/>
              <w:left w:val="nil"/>
              <w:bottom w:val="single" w:sz="4" w:space="0" w:color="auto"/>
              <w:right w:val="single" w:sz="4" w:space="0" w:color="auto"/>
            </w:tcBorders>
            <w:vAlign w:val="center"/>
            <w:hideMark/>
          </w:tcPr>
          <w:p w14:paraId="3C92177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7.000.000.000,-</w:t>
            </w:r>
          </w:p>
        </w:tc>
        <w:tc>
          <w:tcPr>
            <w:tcW w:w="4462" w:type="dxa"/>
            <w:tcBorders>
              <w:top w:val="nil"/>
              <w:left w:val="nil"/>
              <w:bottom w:val="single" w:sz="4" w:space="0" w:color="auto"/>
              <w:right w:val="single" w:sz="4" w:space="0" w:color="auto"/>
            </w:tcBorders>
            <w:vAlign w:val="center"/>
            <w:hideMark/>
          </w:tcPr>
          <w:p w14:paraId="4B9C300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1EACA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77570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35,000,000 </w:t>
            </w:r>
          </w:p>
        </w:tc>
      </w:tr>
      <w:tr w:rsidR="00EF0199" w:rsidRPr="00502DE6" w14:paraId="26515C8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8F921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653</w:t>
            </w:r>
          </w:p>
        </w:tc>
        <w:tc>
          <w:tcPr>
            <w:tcW w:w="2775" w:type="dxa"/>
            <w:tcBorders>
              <w:top w:val="nil"/>
              <w:left w:val="nil"/>
              <w:bottom w:val="single" w:sz="4" w:space="0" w:color="auto"/>
              <w:right w:val="single" w:sz="4" w:space="0" w:color="auto"/>
            </w:tcBorders>
            <w:vAlign w:val="center"/>
            <w:hideMark/>
          </w:tcPr>
          <w:p w14:paraId="1898C9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7.050.000.000,-</w:t>
            </w:r>
          </w:p>
        </w:tc>
        <w:tc>
          <w:tcPr>
            <w:tcW w:w="4462" w:type="dxa"/>
            <w:tcBorders>
              <w:top w:val="nil"/>
              <w:left w:val="nil"/>
              <w:bottom w:val="single" w:sz="4" w:space="0" w:color="auto"/>
              <w:right w:val="single" w:sz="4" w:space="0" w:color="auto"/>
            </w:tcBorders>
            <w:vAlign w:val="center"/>
            <w:hideMark/>
          </w:tcPr>
          <w:p w14:paraId="387C41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1FA783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0E2C2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35,250,000 </w:t>
            </w:r>
          </w:p>
        </w:tc>
      </w:tr>
      <w:tr w:rsidR="00EF0199" w:rsidRPr="00502DE6" w14:paraId="179B6BA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A5675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654</w:t>
            </w:r>
          </w:p>
        </w:tc>
        <w:tc>
          <w:tcPr>
            <w:tcW w:w="2775" w:type="dxa"/>
            <w:tcBorders>
              <w:top w:val="nil"/>
              <w:left w:val="nil"/>
              <w:bottom w:val="single" w:sz="4" w:space="0" w:color="auto"/>
              <w:right w:val="single" w:sz="4" w:space="0" w:color="auto"/>
            </w:tcBorders>
            <w:vAlign w:val="center"/>
            <w:hideMark/>
          </w:tcPr>
          <w:p w14:paraId="01DF5D9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7.100.000.000,-</w:t>
            </w:r>
          </w:p>
        </w:tc>
        <w:tc>
          <w:tcPr>
            <w:tcW w:w="4462" w:type="dxa"/>
            <w:tcBorders>
              <w:top w:val="nil"/>
              <w:left w:val="nil"/>
              <w:bottom w:val="single" w:sz="4" w:space="0" w:color="auto"/>
              <w:right w:val="single" w:sz="4" w:space="0" w:color="auto"/>
            </w:tcBorders>
            <w:vAlign w:val="center"/>
            <w:hideMark/>
          </w:tcPr>
          <w:p w14:paraId="711680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7568B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4351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35,500,000 </w:t>
            </w:r>
          </w:p>
        </w:tc>
      </w:tr>
      <w:tr w:rsidR="00EF0199" w:rsidRPr="00502DE6" w14:paraId="1AE1697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07CD3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655</w:t>
            </w:r>
          </w:p>
        </w:tc>
        <w:tc>
          <w:tcPr>
            <w:tcW w:w="2775" w:type="dxa"/>
            <w:tcBorders>
              <w:top w:val="nil"/>
              <w:left w:val="nil"/>
              <w:bottom w:val="single" w:sz="4" w:space="0" w:color="auto"/>
              <w:right w:val="single" w:sz="4" w:space="0" w:color="auto"/>
            </w:tcBorders>
            <w:vAlign w:val="center"/>
            <w:hideMark/>
          </w:tcPr>
          <w:p w14:paraId="0FBE87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7.150.000.000,-</w:t>
            </w:r>
          </w:p>
        </w:tc>
        <w:tc>
          <w:tcPr>
            <w:tcW w:w="4462" w:type="dxa"/>
            <w:tcBorders>
              <w:top w:val="nil"/>
              <w:left w:val="nil"/>
              <w:bottom w:val="single" w:sz="4" w:space="0" w:color="auto"/>
              <w:right w:val="single" w:sz="4" w:space="0" w:color="auto"/>
            </w:tcBorders>
            <w:vAlign w:val="center"/>
            <w:hideMark/>
          </w:tcPr>
          <w:p w14:paraId="1B6C48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431699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6AD8C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35,750,000 </w:t>
            </w:r>
          </w:p>
        </w:tc>
      </w:tr>
      <w:tr w:rsidR="00EF0199" w:rsidRPr="00502DE6" w14:paraId="1D81AC7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496F4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656</w:t>
            </w:r>
          </w:p>
        </w:tc>
        <w:tc>
          <w:tcPr>
            <w:tcW w:w="2775" w:type="dxa"/>
            <w:tcBorders>
              <w:top w:val="nil"/>
              <w:left w:val="nil"/>
              <w:bottom w:val="single" w:sz="4" w:space="0" w:color="auto"/>
              <w:right w:val="single" w:sz="4" w:space="0" w:color="auto"/>
            </w:tcBorders>
            <w:vAlign w:val="center"/>
            <w:hideMark/>
          </w:tcPr>
          <w:p w14:paraId="3E39899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7.200.000.000,-</w:t>
            </w:r>
          </w:p>
        </w:tc>
        <w:tc>
          <w:tcPr>
            <w:tcW w:w="4462" w:type="dxa"/>
            <w:tcBorders>
              <w:top w:val="nil"/>
              <w:left w:val="nil"/>
              <w:bottom w:val="single" w:sz="4" w:space="0" w:color="auto"/>
              <w:right w:val="single" w:sz="4" w:space="0" w:color="auto"/>
            </w:tcBorders>
            <w:vAlign w:val="center"/>
            <w:hideMark/>
          </w:tcPr>
          <w:p w14:paraId="4060B6D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952D3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990A7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36,000,000 </w:t>
            </w:r>
          </w:p>
        </w:tc>
      </w:tr>
      <w:tr w:rsidR="00EF0199" w:rsidRPr="00502DE6" w14:paraId="1E3D1A7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2C291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657</w:t>
            </w:r>
          </w:p>
        </w:tc>
        <w:tc>
          <w:tcPr>
            <w:tcW w:w="2775" w:type="dxa"/>
            <w:tcBorders>
              <w:top w:val="nil"/>
              <w:left w:val="nil"/>
              <w:bottom w:val="single" w:sz="4" w:space="0" w:color="auto"/>
              <w:right w:val="single" w:sz="4" w:space="0" w:color="auto"/>
            </w:tcBorders>
            <w:vAlign w:val="center"/>
            <w:hideMark/>
          </w:tcPr>
          <w:p w14:paraId="4D5D32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7.250.000.000,-</w:t>
            </w:r>
          </w:p>
        </w:tc>
        <w:tc>
          <w:tcPr>
            <w:tcW w:w="4462" w:type="dxa"/>
            <w:tcBorders>
              <w:top w:val="nil"/>
              <w:left w:val="nil"/>
              <w:bottom w:val="single" w:sz="4" w:space="0" w:color="auto"/>
              <w:right w:val="single" w:sz="4" w:space="0" w:color="auto"/>
            </w:tcBorders>
            <w:vAlign w:val="center"/>
            <w:hideMark/>
          </w:tcPr>
          <w:p w14:paraId="0B55563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3D958B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2E45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36,250,000 </w:t>
            </w:r>
          </w:p>
        </w:tc>
      </w:tr>
      <w:tr w:rsidR="00EF0199" w:rsidRPr="00502DE6" w14:paraId="0292598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92E30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658</w:t>
            </w:r>
          </w:p>
        </w:tc>
        <w:tc>
          <w:tcPr>
            <w:tcW w:w="2775" w:type="dxa"/>
            <w:tcBorders>
              <w:top w:val="nil"/>
              <w:left w:val="nil"/>
              <w:bottom w:val="single" w:sz="4" w:space="0" w:color="auto"/>
              <w:right w:val="single" w:sz="4" w:space="0" w:color="auto"/>
            </w:tcBorders>
            <w:vAlign w:val="center"/>
            <w:hideMark/>
          </w:tcPr>
          <w:p w14:paraId="6C0BAC8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7.300.000.000,-</w:t>
            </w:r>
          </w:p>
        </w:tc>
        <w:tc>
          <w:tcPr>
            <w:tcW w:w="4462" w:type="dxa"/>
            <w:tcBorders>
              <w:top w:val="nil"/>
              <w:left w:val="nil"/>
              <w:bottom w:val="single" w:sz="4" w:space="0" w:color="auto"/>
              <w:right w:val="single" w:sz="4" w:space="0" w:color="auto"/>
            </w:tcBorders>
            <w:vAlign w:val="center"/>
            <w:hideMark/>
          </w:tcPr>
          <w:p w14:paraId="16E6D1C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00A4F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6A63D8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36,500,000 </w:t>
            </w:r>
          </w:p>
        </w:tc>
      </w:tr>
      <w:tr w:rsidR="00EF0199" w:rsidRPr="00502DE6" w14:paraId="525A0AD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38062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659</w:t>
            </w:r>
          </w:p>
        </w:tc>
        <w:tc>
          <w:tcPr>
            <w:tcW w:w="2775" w:type="dxa"/>
            <w:tcBorders>
              <w:top w:val="nil"/>
              <w:left w:val="nil"/>
              <w:bottom w:val="single" w:sz="4" w:space="0" w:color="auto"/>
              <w:right w:val="single" w:sz="4" w:space="0" w:color="auto"/>
            </w:tcBorders>
            <w:vAlign w:val="center"/>
            <w:hideMark/>
          </w:tcPr>
          <w:p w14:paraId="2F613A9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7.350.000.000,-</w:t>
            </w:r>
          </w:p>
        </w:tc>
        <w:tc>
          <w:tcPr>
            <w:tcW w:w="4462" w:type="dxa"/>
            <w:tcBorders>
              <w:top w:val="nil"/>
              <w:left w:val="nil"/>
              <w:bottom w:val="single" w:sz="4" w:space="0" w:color="auto"/>
              <w:right w:val="single" w:sz="4" w:space="0" w:color="auto"/>
            </w:tcBorders>
            <w:vAlign w:val="center"/>
            <w:hideMark/>
          </w:tcPr>
          <w:p w14:paraId="40112DF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E1DFD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9E98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36,750,000 </w:t>
            </w:r>
          </w:p>
        </w:tc>
      </w:tr>
      <w:tr w:rsidR="00EF0199" w:rsidRPr="00502DE6" w14:paraId="0335BEB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35F47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660</w:t>
            </w:r>
          </w:p>
        </w:tc>
        <w:tc>
          <w:tcPr>
            <w:tcW w:w="2775" w:type="dxa"/>
            <w:tcBorders>
              <w:top w:val="nil"/>
              <w:left w:val="nil"/>
              <w:bottom w:val="single" w:sz="4" w:space="0" w:color="auto"/>
              <w:right w:val="single" w:sz="4" w:space="0" w:color="auto"/>
            </w:tcBorders>
            <w:vAlign w:val="center"/>
            <w:hideMark/>
          </w:tcPr>
          <w:p w14:paraId="5945FDF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7.400.000.000,-</w:t>
            </w:r>
          </w:p>
        </w:tc>
        <w:tc>
          <w:tcPr>
            <w:tcW w:w="4462" w:type="dxa"/>
            <w:tcBorders>
              <w:top w:val="nil"/>
              <w:left w:val="nil"/>
              <w:bottom w:val="single" w:sz="4" w:space="0" w:color="auto"/>
              <w:right w:val="single" w:sz="4" w:space="0" w:color="auto"/>
            </w:tcBorders>
            <w:vAlign w:val="center"/>
            <w:hideMark/>
          </w:tcPr>
          <w:p w14:paraId="6D2BF2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A06AE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D6412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37,000,000 </w:t>
            </w:r>
          </w:p>
        </w:tc>
      </w:tr>
      <w:tr w:rsidR="00EF0199" w:rsidRPr="00502DE6" w14:paraId="0649383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FE194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661</w:t>
            </w:r>
          </w:p>
        </w:tc>
        <w:tc>
          <w:tcPr>
            <w:tcW w:w="2775" w:type="dxa"/>
            <w:tcBorders>
              <w:top w:val="nil"/>
              <w:left w:val="nil"/>
              <w:bottom w:val="single" w:sz="4" w:space="0" w:color="auto"/>
              <w:right w:val="single" w:sz="4" w:space="0" w:color="auto"/>
            </w:tcBorders>
            <w:vAlign w:val="center"/>
            <w:hideMark/>
          </w:tcPr>
          <w:p w14:paraId="4C19F4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7.450.000.000,-</w:t>
            </w:r>
          </w:p>
        </w:tc>
        <w:tc>
          <w:tcPr>
            <w:tcW w:w="4462" w:type="dxa"/>
            <w:tcBorders>
              <w:top w:val="nil"/>
              <w:left w:val="nil"/>
              <w:bottom w:val="single" w:sz="4" w:space="0" w:color="auto"/>
              <w:right w:val="single" w:sz="4" w:space="0" w:color="auto"/>
            </w:tcBorders>
            <w:vAlign w:val="center"/>
            <w:hideMark/>
          </w:tcPr>
          <w:p w14:paraId="1AB485E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A82512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46F20C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37,250,000 </w:t>
            </w:r>
          </w:p>
        </w:tc>
      </w:tr>
      <w:tr w:rsidR="00EF0199" w:rsidRPr="00502DE6" w14:paraId="18F16E7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1FDE86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662</w:t>
            </w:r>
          </w:p>
        </w:tc>
        <w:tc>
          <w:tcPr>
            <w:tcW w:w="2775" w:type="dxa"/>
            <w:tcBorders>
              <w:top w:val="nil"/>
              <w:left w:val="nil"/>
              <w:bottom w:val="single" w:sz="4" w:space="0" w:color="auto"/>
              <w:right w:val="single" w:sz="4" w:space="0" w:color="auto"/>
            </w:tcBorders>
            <w:vAlign w:val="center"/>
            <w:hideMark/>
          </w:tcPr>
          <w:p w14:paraId="44CA66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7.500.000.000,-</w:t>
            </w:r>
          </w:p>
        </w:tc>
        <w:tc>
          <w:tcPr>
            <w:tcW w:w="4462" w:type="dxa"/>
            <w:tcBorders>
              <w:top w:val="nil"/>
              <w:left w:val="nil"/>
              <w:bottom w:val="single" w:sz="4" w:space="0" w:color="auto"/>
              <w:right w:val="single" w:sz="4" w:space="0" w:color="auto"/>
            </w:tcBorders>
            <w:vAlign w:val="center"/>
            <w:hideMark/>
          </w:tcPr>
          <w:p w14:paraId="23D0F25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1ED5C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9FAE3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37,500,000 </w:t>
            </w:r>
          </w:p>
        </w:tc>
      </w:tr>
      <w:tr w:rsidR="00EF0199" w:rsidRPr="00502DE6" w14:paraId="46FE496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1283C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663</w:t>
            </w:r>
          </w:p>
        </w:tc>
        <w:tc>
          <w:tcPr>
            <w:tcW w:w="2775" w:type="dxa"/>
            <w:tcBorders>
              <w:top w:val="nil"/>
              <w:left w:val="nil"/>
              <w:bottom w:val="single" w:sz="4" w:space="0" w:color="auto"/>
              <w:right w:val="single" w:sz="4" w:space="0" w:color="auto"/>
            </w:tcBorders>
            <w:vAlign w:val="center"/>
            <w:hideMark/>
          </w:tcPr>
          <w:p w14:paraId="7FAB8F9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7.550.000.000,-</w:t>
            </w:r>
          </w:p>
        </w:tc>
        <w:tc>
          <w:tcPr>
            <w:tcW w:w="4462" w:type="dxa"/>
            <w:tcBorders>
              <w:top w:val="nil"/>
              <w:left w:val="nil"/>
              <w:bottom w:val="single" w:sz="4" w:space="0" w:color="auto"/>
              <w:right w:val="single" w:sz="4" w:space="0" w:color="auto"/>
            </w:tcBorders>
            <w:vAlign w:val="center"/>
            <w:hideMark/>
          </w:tcPr>
          <w:p w14:paraId="73B03AD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ACD5AB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31CE8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37,750,000 </w:t>
            </w:r>
          </w:p>
        </w:tc>
      </w:tr>
      <w:tr w:rsidR="00EF0199" w:rsidRPr="00502DE6" w14:paraId="6182279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453E89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664</w:t>
            </w:r>
          </w:p>
        </w:tc>
        <w:tc>
          <w:tcPr>
            <w:tcW w:w="2775" w:type="dxa"/>
            <w:tcBorders>
              <w:top w:val="nil"/>
              <w:left w:val="nil"/>
              <w:bottom w:val="single" w:sz="4" w:space="0" w:color="auto"/>
              <w:right w:val="single" w:sz="4" w:space="0" w:color="auto"/>
            </w:tcBorders>
            <w:vAlign w:val="center"/>
            <w:hideMark/>
          </w:tcPr>
          <w:p w14:paraId="420EA45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7.600.000.000,-</w:t>
            </w:r>
          </w:p>
        </w:tc>
        <w:tc>
          <w:tcPr>
            <w:tcW w:w="4462" w:type="dxa"/>
            <w:tcBorders>
              <w:top w:val="nil"/>
              <w:left w:val="nil"/>
              <w:bottom w:val="single" w:sz="4" w:space="0" w:color="auto"/>
              <w:right w:val="single" w:sz="4" w:space="0" w:color="auto"/>
            </w:tcBorders>
            <w:vAlign w:val="center"/>
            <w:hideMark/>
          </w:tcPr>
          <w:p w14:paraId="46C3CC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0914E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18D36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38,000,000 </w:t>
            </w:r>
          </w:p>
        </w:tc>
      </w:tr>
      <w:tr w:rsidR="00EF0199" w:rsidRPr="00502DE6" w14:paraId="4AFA0C1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93512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665</w:t>
            </w:r>
          </w:p>
        </w:tc>
        <w:tc>
          <w:tcPr>
            <w:tcW w:w="2775" w:type="dxa"/>
            <w:tcBorders>
              <w:top w:val="nil"/>
              <w:left w:val="nil"/>
              <w:bottom w:val="single" w:sz="4" w:space="0" w:color="auto"/>
              <w:right w:val="single" w:sz="4" w:space="0" w:color="auto"/>
            </w:tcBorders>
            <w:vAlign w:val="center"/>
            <w:hideMark/>
          </w:tcPr>
          <w:p w14:paraId="641AAD1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7.650.000.000,-</w:t>
            </w:r>
          </w:p>
        </w:tc>
        <w:tc>
          <w:tcPr>
            <w:tcW w:w="4462" w:type="dxa"/>
            <w:tcBorders>
              <w:top w:val="nil"/>
              <w:left w:val="nil"/>
              <w:bottom w:val="single" w:sz="4" w:space="0" w:color="auto"/>
              <w:right w:val="single" w:sz="4" w:space="0" w:color="auto"/>
            </w:tcBorders>
            <w:vAlign w:val="center"/>
            <w:hideMark/>
          </w:tcPr>
          <w:p w14:paraId="6E6E82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083DA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D5899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38,250,000 </w:t>
            </w:r>
          </w:p>
        </w:tc>
      </w:tr>
      <w:tr w:rsidR="00EF0199" w:rsidRPr="00502DE6" w14:paraId="1A59A3A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5AEFB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666</w:t>
            </w:r>
          </w:p>
        </w:tc>
        <w:tc>
          <w:tcPr>
            <w:tcW w:w="2775" w:type="dxa"/>
            <w:tcBorders>
              <w:top w:val="nil"/>
              <w:left w:val="nil"/>
              <w:bottom w:val="single" w:sz="4" w:space="0" w:color="auto"/>
              <w:right w:val="single" w:sz="4" w:space="0" w:color="auto"/>
            </w:tcBorders>
            <w:vAlign w:val="center"/>
            <w:hideMark/>
          </w:tcPr>
          <w:p w14:paraId="54F3C8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7.700.000.000,-</w:t>
            </w:r>
          </w:p>
        </w:tc>
        <w:tc>
          <w:tcPr>
            <w:tcW w:w="4462" w:type="dxa"/>
            <w:tcBorders>
              <w:top w:val="nil"/>
              <w:left w:val="nil"/>
              <w:bottom w:val="single" w:sz="4" w:space="0" w:color="auto"/>
              <w:right w:val="single" w:sz="4" w:space="0" w:color="auto"/>
            </w:tcBorders>
            <w:vAlign w:val="center"/>
            <w:hideMark/>
          </w:tcPr>
          <w:p w14:paraId="274D7C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2B5B5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00C13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38,500,000 </w:t>
            </w:r>
          </w:p>
        </w:tc>
      </w:tr>
      <w:tr w:rsidR="00EF0199" w:rsidRPr="00502DE6" w14:paraId="1D352AB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BE86F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667</w:t>
            </w:r>
          </w:p>
        </w:tc>
        <w:tc>
          <w:tcPr>
            <w:tcW w:w="2775" w:type="dxa"/>
            <w:tcBorders>
              <w:top w:val="nil"/>
              <w:left w:val="nil"/>
              <w:bottom w:val="single" w:sz="4" w:space="0" w:color="auto"/>
              <w:right w:val="single" w:sz="4" w:space="0" w:color="auto"/>
            </w:tcBorders>
            <w:vAlign w:val="center"/>
            <w:hideMark/>
          </w:tcPr>
          <w:p w14:paraId="1F0F0FD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7.750.000.000,-</w:t>
            </w:r>
          </w:p>
        </w:tc>
        <w:tc>
          <w:tcPr>
            <w:tcW w:w="4462" w:type="dxa"/>
            <w:tcBorders>
              <w:top w:val="nil"/>
              <w:left w:val="nil"/>
              <w:bottom w:val="single" w:sz="4" w:space="0" w:color="auto"/>
              <w:right w:val="single" w:sz="4" w:space="0" w:color="auto"/>
            </w:tcBorders>
            <w:vAlign w:val="center"/>
            <w:hideMark/>
          </w:tcPr>
          <w:p w14:paraId="1FDE6B8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2CF6F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AEEFB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38,750,000 </w:t>
            </w:r>
          </w:p>
        </w:tc>
      </w:tr>
      <w:tr w:rsidR="00EF0199" w:rsidRPr="00502DE6" w14:paraId="263BE53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BB558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668</w:t>
            </w:r>
          </w:p>
        </w:tc>
        <w:tc>
          <w:tcPr>
            <w:tcW w:w="2775" w:type="dxa"/>
            <w:tcBorders>
              <w:top w:val="nil"/>
              <w:left w:val="nil"/>
              <w:bottom w:val="single" w:sz="4" w:space="0" w:color="auto"/>
              <w:right w:val="single" w:sz="4" w:space="0" w:color="auto"/>
            </w:tcBorders>
            <w:vAlign w:val="center"/>
            <w:hideMark/>
          </w:tcPr>
          <w:p w14:paraId="170A1C7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7.800.000.000,-</w:t>
            </w:r>
          </w:p>
        </w:tc>
        <w:tc>
          <w:tcPr>
            <w:tcW w:w="4462" w:type="dxa"/>
            <w:tcBorders>
              <w:top w:val="nil"/>
              <w:left w:val="nil"/>
              <w:bottom w:val="single" w:sz="4" w:space="0" w:color="auto"/>
              <w:right w:val="single" w:sz="4" w:space="0" w:color="auto"/>
            </w:tcBorders>
            <w:vAlign w:val="center"/>
            <w:hideMark/>
          </w:tcPr>
          <w:p w14:paraId="79F25FB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24FA8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EFFF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39,000,000 </w:t>
            </w:r>
          </w:p>
        </w:tc>
      </w:tr>
      <w:tr w:rsidR="00EF0199" w:rsidRPr="00502DE6" w14:paraId="15CF45F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2D4A5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669</w:t>
            </w:r>
          </w:p>
        </w:tc>
        <w:tc>
          <w:tcPr>
            <w:tcW w:w="2775" w:type="dxa"/>
            <w:tcBorders>
              <w:top w:val="nil"/>
              <w:left w:val="nil"/>
              <w:bottom w:val="single" w:sz="4" w:space="0" w:color="auto"/>
              <w:right w:val="single" w:sz="4" w:space="0" w:color="auto"/>
            </w:tcBorders>
            <w:vAlign w:val="center"/>
            <w:hideMark/>
          </w:tcPr>
          <w:p w14:paraId="12CBCC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7.850.000.000,-</w:t>
            </w:r>
          </w:p>
        </w:tc>
        <w:tc>
          <w:tcPr>
            <w:tcW w:w="4462" w:type="dxa"/>
            <w:tcBorders>
              <w:top w:val="nil"/>
              <w:left w:val="nil"/>
              <w:bottom w:val="single" w:sz="4" w:space="0" w:color="auto"/>
              <w:right w:val="single" w:sz="4" w:space="0" w:color="auto"/>
            </w:tcBorders>
            <w:vAlign w:val="center"/>
            <w:hideMark/>
          </w:tcPr>
          <w:p w14:paraId="2F778EC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8ACDC7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A9233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39,250,000 </w:t>
            </w:r>
          </w:p>
        </w:tc>
      </w:tr>
      <w:tr w:rsidR="00EF0199" w:rsidRPr="00502DE6" w14:paraId="1A31F02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BBAF31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670</w:t>
            </w:r>
          </w:p>
        </w:tc>
        <w:tc>
          <w:tcPr>
            <w:tcW w:w="2775" w:type="dxa"/>
            <w:tcBorders>
              <w:top w:val="nil"/>
              <w:left w:val="nil"/>
              <w:bottom w:val="single" w:sz="4" w:space="0" w:color="auto"/>
              <w:right w:val="single" w:sz="4" w:space="0" w:color="auto"/>
            </w:tcBorders>
            <w:vAlign w:val="center"/>
            <w:hideMark/>
          </w:tcPr>
          <w:p w14:paraId="5E0D5AB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7.900.000.000,-</w:t>
            </w:r>
          </w:p>
        </w:tc>
        <w:tc>
          <w:tcPr>
            <w:tcW w:w="4462" w:type="dxa"/>
            <w:tcBorders>
              <w:top w:val="nil"/>
              <w:left w:val="nil"/>
              <w:bottom w:val="single" w:sz="4" w:space="0" w:color="auto"/>
              <w:right w:val="single" w:sz="4" w:space="0" w:color="auto"/>
            </w:tcBorders>
            <w:vAlign w:val="center"/>
            <w:hideMark/>
          </w:tcPr>
          <w:p w14:paraId="415E7E7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1258B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87777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39,500,000 </w:t>
            </w:r>
          </w:p>
        </w:tc>
      </w:tr>
      <w:tr w:rsidR="00EF0199" w:rsidRPr="00502DE6" w14:paraId="5B23858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8D6EE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671</w:t>
            </w:r>
          </w:p>
        </w:tc>
        <w:tc>
          <w:tcPr>
            <w:tcW w:w="2775" w:type="dxa"/>
            <w:tcBorders>
              <w:top w:val="nil"/>
              <w:left w:val="nil"/>
              <w:bottom w:val="single" w:sz="4" w:space="0" w:color="auto"/>
              <w:right w:val="single" w:sz="4" w:space="0" w:color="auto"/>
            </w:tcBorders>
            <w:vAlign w:val="center"/>
            <w:hideMark/>
          </w:tcPr>
          <w:p w14:paraId="3880A33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7.950.000.000,-</w:t>
            </w:r>
          </w:p>
        </w:tc>
        <w:tc>
          <w:tcPr>
            <w:tcW w:w="4462" w:type="dxa"/>
            <w:tcBorders>
              <w:top w:val="nil"/>
              <w:left w:val="nil"/>
              <w:bottom w:val="single" w:sz="4" w:space="0" w:color="auto"/>
              <w:right w:val="single" w:sz="4" w:space="0" w:color="auto"/>
            </w:tcBorders>
            <w:vAlign w:val="center"/>
            <w:hideMark/>
          </w:tcPr>
          <w:p w14:paraId="3A01508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F7A96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FB98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39,750,000 </w:t>
            </w:r>
          </w:p>
        </w:tc>
      </w:tr>
      <w:tr w:rsidR="00EF0199" w:rsidRPr="00502DE6" w14:paraId="51E9C1E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CC5D3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672</w:t>
            </w:r>
          </w:p>
        </w:tc>
        <w:tc>
          <w:tcPr>
            <w:tcW w:w="2775" w:type="dxa"/>
            <w:tcBorders>
              <w:top w:val="nil"/>
              <w:left w:val="nil"/>
              <w:bottom w:val="single" w:sz="4" w:space="0" w:color="auto"/>
              <w:right w:val="single" w:sz="4" w:space="0" w:color="auto"/>
            </w:tcBorders>
            <w:vAlign w:val="center"/>
            <w:hideMark/>
          </w:tcPr>
          <w:p w14:paraId="4C5FDC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8.000.000.000,-</w:t>
            </w:r>
          </w:p>
        </w:tc>
        <w:tc>
          <w:tcPr>
            <w:tcW w:w="4462" w:type="dxa"/>
            <w:tcBorders>
              <w:top w:val="nil"/>
              <w:left w:val="nil"/>
              <w:bottom w:val="single" w:sz="4" w:space="0" w:color="auto"/>
              <w:right w:val="single" w:sz="4" w:space="0" w:color="auto"/>
            </w:tcBorders>
            <w:vAlign w:val="center"/>
            <w:hideMark/>
          </w:tcPr>
          <w:p w14:paraId="14A2A2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E3F3D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B316B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40,000,000 </w:t>
            </w:r>
          </w:p>
        </w:tc>
      </w:tr>
      <w:tr w:rsidR="00EF0199" w:rsidRPr="00502DE6" w14:paraId="603705E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FC01D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673</w:t>
            </w:r>
          </w:p>
        </w:tc>
        <w:tc>
          <w:tcPr>
            <w:tcW w:w="2775" w:type="dxa"/>
            <w:tcBorders>
              <w:top w:val="nil"/>
              <w:left w:val="nil"/>
              <w:bottom w:val="single" w:sz="4" w:space="0" w:color="auto"/>
              <w:right w:val="single" w:sz="4" w:space="0" w:color="auto"/>
            </w:tcBorders>
            <w:vAlign w:val="center"/>
            <w:hideMark/>
          </w:tcPr>
          <w:p w14:paraId="582BF6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8.050.000.000,-</w:t>
            </w:r>
          </w:p>
        </w:tc>
        <w:tc>
          <w:tcPr>
            <w:tcW w:w="4462" w:type="dxa"/>
            <w:tcBorders>
              <w:top w:val="nil"/>
              <w:left w:val="nil"/>
              <w:bottom w:val="single" w:sz="4" w:space="0" w:color="auto"/>
              <w:right w:val="single" w:sz="4" w:space="0" w:color="auto"/>
            </w:tcBorders>
            <w:vAlign w:val="center"/>
            <w:hideMark/>
          </w:tcPr>
          <w:p w14:paraId="299E69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D49AF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EE91E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40,250,000 </w:t>
            </w:r>
          </w:p>
        </w:tc>
      </w:tr>
      <w:tr w:rsidR="00EF0199" w:rsidRPr="00502DE6" w14:paraId="4D9CA30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9EB38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674</w:t>
            </w:r>
          </w:p>
        </w:tc>
        <w:tc>
          <w:tcPr>
            <w:tcW w:w="2775" w:type="dxa"/>
            <w:tcBorders>
              <w:top w:val="nil"/>
              <w:left w:val="nil"/>
              <w:bottom w:val="single" w:sz="4" w:space="0" w:color="auto"/>
              <w:right w:val="single" w:sz="4" w:space="0" w:color="auto"/>
            </w:tcBorders>
            <w:vAlign w:val="center"/>
            <w:hideMark/>
          </w:tcPr>
          <w:p w14:paraId="0FEA2E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8.100.000.000,-</w:t>
            </w:r>
          </w:p>
        </w:tc>
        <w:tc>
          <w:tcPr>
            <w:tcW w:w="4462" w:type="dxa"/>
            <w:tcBorders>
              <w:top w:val="nil"/>
              <w:left w:val="nil"/>
              <w:bottom w:val="single" w:sz="4" w:space="0" w:color="auto"/>
              <w:right w:val="single" w:sz="4" w:space="0" w:color="auto"/>
            </w:tcBorders>
            <w:vAlign w:val="center"/>
            <w:hideMark/>
          </w:tcPr>
          <w:p w14:paraId="25F55D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10160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E58E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40,500,000 </w:t>
            </w:r>
          </w:p>
        </w:tc>
      </w:tr>
      <w:tr w:rsidR="00EF0199" w:rsidRPr="00502DE6" w14:paraId="0B69375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D2731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675</w:t>
            </w:r>
          </w:p>
        </w:tc>
        <w:tc>
          <w:tcPr>
            <w:tcW w:w="2775" w:type="dxa"/>
            <w:tcBorders>
              <w:top w:val="nil"/>
              <w:left w:val="nil"/>
              <w:bottom w:val="single" w:sz="4" w:space="0" w:color="auto"/>
              <w:right w:val="single" w:sz="4" w:space="0" w:color="auto"/>
            </w:tcBorders>
            <w:vAlign w:val="center"/>
            <w:hideMark/>
          </w:tcPr>
          <w:p w14:paraId="33ACE7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8.150.000.000,-</w:t>
            </w:r>
          </w:p>
        </w:tc>
        <w:tc>
          <w:tcPr>
            <w:tcW w:w="4462" w:type="dxa"/>
            <w:tcBorders>
              <w:top w:val="nil"/>
              <w:left w:val="nil"/>
              <w:bottom w:val="single" w:sz="4" w:space="0" w:color="auto"/>
              <w:right w:val="single" w:sz="4" w:space="0" w:color="auto"/>
            </w:tcBorders>
            <w:vAlign w:val="center"/>
            <w:hideMark/>
          </w:tcPr>
          <w:p w14:paraId="0B2A7B1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7C095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23A8E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40,750,000 </w:t>
            </w:r>
          </w:p>
        </w:tc>
      </w:tr>
      <w:tr w:rsidR="00EF0199" w:rsidRPr="00502DE6" w14:paraId="7C1D5EF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E7D90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676</w:t>
            </w:r>
          </w:p>
        </w:tc>
        <w:tc>
          <w:tcPr>
            <w:tcW w:w="2775" w:type="dxa"/>
            <w:tcBorders>
              <w:top w:val="nil"/>
              <w:left w:val="nil"/>
              <w:bottom w:val="single" w:sz="4" w:space="0" w:color="auto"/>
              <w:right w:val="single" w:sz="4" w:space="0" w:color="auto"/>
            </w:tcBorders>
            <w:vAlign w:val="center"/>
            <w:hideMark/>
          </w:tcPr>
          <w:p w14:paraId="1224F96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8.200.000.000,-</w:t>
            </w:r>
          </w:p>
        </w:tc>
        <w:tc>
          <w:tcPr>
            <w:tcW w:w="4462" w:type="dxa"/>
            <w:tcBorders>
              <w:top w:val="nil"/>
              <w:left w:val="nil"/>
              <w:bottom w:val="single" w:sz="4" w:space="0" w:color="auto"/>
              <w:right w:val="single" w:sz="4" w:space="0" w:color="auto"/>
            </w:tcBorders>
            <w:vAlign w:val="center"/>
            <w:hideMark/>
          </w:tcPr>
          <w:p w14:paraId="2F81684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289F63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B732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41,000,000 </w:t>
            </w:r>
          </w:p>
        </w:tc>
      </w:tr>
      <w:tr w:rsidR="00EF0199" w:rsidRPr="00502DE6" w14:paraId="346BBD9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DD110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677</w:t>
            </w:r>
          </w:p>
        </w:tc>
        <w:tc>
          <w:tcPr>
            <w:tcW w:w="2775" w:type="dxa"/>
            <w:tcBorders>
              <w:top w:val="nil"/>
              <w:left w:val="nil"/>
              <w:bottom w:val="single" w:sz="4" w:space="0" w:color="auto"/>
              <w:right w:val="single" w:sz="4" w:space="0" w:color="auto"/>
            </w:tcBorders>
            <w:vAlign w:val="center"/>
            <w:hideMark/>
          </w:tcPr>
          <w:p w14:paraId="287F92D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8.250.000.000,-</w:t>
            </w:r>
          </w:p>
        </w:tc>
        <w:tc>
          <w:tcPr>
            <w:tcW w:w="4462" w:type="dxa"/>
            <w:tcBorders>
              <w:top w:val="nil"/>
              <w:left w:val="nil"/>
              <w:bottom w:val="single" w:sz="4" w:space="0" w:color="auto"/>
              <w:right w:val="single" w:sz="4" w:space="0" w:color="auto"/>
            </w:tcBorders>
            <w:vAlign w:val="center"/>
            <w:hideMark/>
          </w:tcPr>
          <w:p w14:paraId="41305B2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725D1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0DCDF3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41,250,000 </w:t>
            </w:r>
          </w:p>
        </w:tc>
      </w:tr>
      <w:tr w:rsidR="00EF0199" w:rsidRPr="00502DE6" w14:paraId="47E319A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455DC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678</w:t>
            </w:r>
          </w:p>
        </w:tc>
        <w:tc>
          <w:tcPr>
            <w:tcW w:w="2775" w:type="dxa"/>
            <w:tcBorders>
              <w:top w:val="nil"/>
              <w:left w:val="nil"/>
              <w:bottom w:val="single" w:sz="4" w:space="0" w:color="auto"/>
              <w:right w:val="single" w:sz="4" w:space="0" w:color="auto"/>
            </w:tcBorders>
            <w:vAlign w:val="center"/>
            <w:hideMark/>
          </w:tcPr>
          <w:p w14:paraId="0D06214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8.300.000.000,-</w:t>
            </w:r>
          </w:p>
        </w:tc>
        <w:tc>
          <w:tcPr>
            <w:tcW w:w="4462" w:type="dxa"/>
            <w:tcBorders>
              <w:top w:val="nil"/>
              <w:left w:val="nil"/>
              <w:bottom w:val="single" w:sz="4" w:space="0" w:color="auto"/>
              <w:right w:val="single" w:sz="4" w:space="0" w:color="auto"/>
            </w:tcBorders>
            <w:vAlign w:val="center"/>
            <w:hideMark/>
          </w:tcPr>
          <w:p w14:paraId="3F37519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842A1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F33F8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41,500,000 </w:t>
            </w:r>
          </w:p>
        </w:tc>
      </w:tr>
      <w:tr w:rsidR="00EF0199" w:rsidRPr="00502DE6" w14:paraId="45BBD52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E5D35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679</w:t>
            </w:r>
          </w:p>
        </w:tc>
        <w:tc>
          <w:tcPr>
            <w:tcW w:w="2775" w:type="dxa"/>
            <w:tcBorders>
              <w:top w:val="nil"/>
              <w:left w:val="nil"/>
              <w:bottom w:val="single" w:sz="4" w:space="0" w:color="auto"/>
              <w:right w:val="single" w:sz="4" w:space="0" w:color="auto"/>
            </w:tcBorders>
            <w:vAlign w:val="center"/>
            <w:hideMark/>
          </w:tcPr>
          <w:p w14:paraId="08D585C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8.350.000.000,-</w:t>
            </w:r>
          </w:p>
        </w:tc>
        <w:tc>
          <w:tcPr>
            <w:tcW w:w="4462" w:type="dxa"/>
            <w:tcBorders>
              <w:top w:val="nil"/>
              <w:left w:val="nil"/>
              <w:bottom w:val="single" w:sz="4" w:space="0" w:color="auto"/>
              <w:right w:val="single" w:sz="4" w:space="0" w:color="auto"/>
            </w:tcBorders>
            <w:vAlign w:val="center"/>
            <w:hideMark/>
          </w:tcPr>
          <w:p w14:paraId="027B194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784E8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0DCE7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41,750,000 </w:t>
            </w:r>
          </w:p>
        </w:tc>
      </w:tr>
      <w:tr w:rsidR="00EF0199" w:rsidRPr="00502DE6" w14:paraId="5F98587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1ED44F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680</w:t>
            </w:r>
          </w:p>
        </w:tc>
        <w:tc>
          <w:tcPr>
            <w:tcW w:w="2775" w:type="dxa"/>
            <w:tcBorders>
              <w:top w:val="nil"/>
              <w:left w:val="nil"/>
              <w:bottom w:val="single" w:sz="4" w:space="0" w:color="auto"/>
              <w:right w:val="single" w:sz="4" w:space="0" w:color="auto"/>
            </w:tcBorders>
            <w:vAlign w:val="center"/>
            <w:hideMark/>
          </w:tcPr>
          <w:p w14:paraId="167C4F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8.400.000.000,-</w:t>
            </w:r>
          </w:p>
        </w:tc>
        <w:tc>
          <w:tcPr>
            <w:tcW w:w="4462" w:type="dxa"/>
            <w:tcBorders>
              <w:top w:val="nil"/>
              <w:left w:val="nil"/>
              <w:bottom w:val="single" w:sz="4" w:space="0" w:color="auto"/>
              <w:right w:val="single" w:sz="4" w:space="0" w:color="auto"/>
            </w:tcBorders>
            <w:vAlign w:val="center"/>
            <w:hideMark/>
          </w:tcPr>
          <w:p w14:paraId="39F4D88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12321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BD7C4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42,000,000 </w:t>
            </w:r>
          </w:p>
        </w:tc>
      </w:tr>
      <w:tr w:rsidR="00EF0199" w:rsidRPr="00502DE6" w14:paraId="5BC333F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28635E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681</w:t>
            </w:r>
          </w:p>
        </w:tc>
        <w:tc>
          <w:tcPr>
            <w:tcW w:w="2775" w:type="dxa"/>
            <w:tcBorders>
              <w:top w:val="nil"/>
              <w:left w:val="nil"/>
              <w:bottom w:val="single" w:sz="4" w:space="0" w:color="auto"/>
              <w:right w:val="single" w:sz="4" w:space="0" w:color="auto"/>
            </w:tcBorders>
            <w:vAlign w:val="center"/>
            <w:hideMark/>
          </w:tcPr>
          <w:p w14:paraId="21CFB27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8.450.000.000,-</w:t>
            </w:r>
          </w:p>
        </w:tc>
        <w:tc>
          <w:tcPr>
            <w:tcW w:w="4462" w:type="dxa"/>
            <w:tcBorders>
              <w:top w:val="nil"/>
              <w:left w:val="nil"/>
              <w:bottom w:val="single" w:sz="4" w:space="0" w:color="auto"/>
              <w:right w:val="single" w:sz="4" w:space="0" w:color="auto"/>
            </w:tcBorders>
            <w:vAlign w:val="center"/>
            <w:hideMark/>
          </w:tcPr>
          <w:p w14:paraId="37FF6D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D097C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0049B3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42,250,000 </w:t>
            </w:r>
          </w:p>
        </w:tc>
      </w:tr>
      <w:tr w:rsidR="00EF0199" w:rsidRPr="00502DE6" w14:paraId="22C973C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AAC8F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682</w:t>
            </w:r>
          </w:p>
        </w:tc>
        <w:tc>
          <w:tcPr>
            <w:tcW w:w="2775" w:type="dxa"/>
            <w:tcBorders>
              <w:top w:val="nil"/>
              <w:left w:val="nil"/>
              <w:bottom w:val="single" w:sz="4" w:space="0" w:color="auto"/>
              <w:right w:val="single" w:sz="4" w:space="0" w:color="auto"/>
            </w:tcBorders>
            <w:vAlign w:val="center"/>
            <w:hideMark/>
          </w:tcPr>
          <w:p w14:paraId="791475F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8.500.000.000,-</w:t>
            </w:r>
          </w:p>
        </w:tc>
        <w:tc>
          <w:tcPr>
            <w:tcW w:w="4462" w:type="dxa"/>
            <w:tcBorders>
              <w:top w:val="nil"/>
              <w:left w:val="nil"/>
              <w:bottom w:val="single" w:sz="4" w:space="0" w:color="auto"/>
              <w:right w:val="single" w:sz="4" w:space="0" w:color="auto"/>
            </w:tcBorders>
            <w:vAlign w:val="center"/>
            <w:hideMark/>
          </w:tcPr>
          <w:p w14:paraId="20FF94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7DE82A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47C7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42,500,000 </w:t>
            </w:r>
          </w:p>
        </w:tc>
      </w:tr>
      <w:tr w:rsidR="00EF0199" w:rsidRPr="00502DE6" w14:paraId="32FB1E1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56B14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683</w:t>
            </w:r>
          </w:p>
        </w:tc>
        <w:tc>
          <w:tcPr>
            <w:tcW w:w="2775" w:type="dxa"/>
            <w:tcBorders>
              <w:top w:val="nil"/>
              <w:left w:val="nil"/>
              <w:bottom w:val="single" w:sz="4" w:space="0" w:color="auto"/>
              <w:right w:val="single" w:sz="4" w:space="0" w:color="auto"/>
            </w:tcBorders>
            <w:vAlign w:val="center"/>
            <w:hideMark/>
          </w:tcPr>
          <w:p w14:paraId="17EFD50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8.550.000.000,-</w:t>
            </w:r>
          </w:p>
        </w:tc>
        <w:tc>
          <w:tcPr>
            <w:tcW w:w="4462" w:type="dxa"/>
            <w:tcBorders>
              <w:top w:val="nil"/>
              <w:left w:val="nil"/>
              <w:bottom w:val="single" w:sz="4" w:space="0" w:color="auto"/>
              <w:right w:val="single" w:sz="4" w:space="0" w:color="auto"/>
            </w:tcBorders>
            <w:vAlign w:val="center"/>
            <w:hideMark/>
          </w:tcPr>
          <w:p w14:paraId="66CB8F3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A41CA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8F53B9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42,750,000 </w:t>
            </w:r>
          </w:p>
        </w:tc>
      </w:tr>
      <w:tr w:rsidR="00EF0199" w:rsidRPr="00502DE6" w14:paraId="4A8C16F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6BF22B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684</w:t>
            </w:r>
          </w:p>
        </w:tc>
        <w:tc>
          <w:tcPr>
            <w:tcW w:w="2775" w:type="dxa"/>
            <w:tcBorders>
              <w:top w:val="nil"/>
              <w:left w:val="nil"/>
              <w:bottom w:val="single" w:sz="4" w:space="0" w:color="auto"/>
              <w:right w:val="single" w:sz="4" w:space="0" w:color="auto"/>
            </w:tcBorders>
            <w:vAlign w:val="center"/>
            <w:hideMark/>
          </w:tcPr>
          <w:p w14:paraId="4DA39A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8.600.000.000,-</w:t>
            </w:r>
          </w:p>
        </w:tc>
        <w:tc>
          <w:tcPr>
            <w:tcW w:w="4462" w:type="dxa"/>
            <w:tcBorders>
              <w:top w:val="nil"/>
              <w:left w:val="nil"/>
              <w:bottom w:val="single" w:sz="4" w:space="0" w:color="auto"/>
              <w:right w:val="single" w:sz="4" w:space="0" w:color="auto"/>
            </w:tcBorders>
            <w:vAlign w:val="center"/>
            <w:hideMark/>
          </w:tcPr>
          <w:p w14:paraId="1872A52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136F1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3D9ED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43,000,000 </w:t>
            </w:r>
          </w:p>
        </w:tc>
      </w:tr>
      <w:tr w:rsidR="00EF0199" w:rsidRPr="00502DE6" w14:paraId="4BCCF93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B5A0A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685</w:t>
            </w:r>
          </w:p>
        </w:tc>
        <w:tc>
          <w:tcPr>
            <w:tcW w:w="2775" w:type="dxa"/>
            <w:tcBorders>
              <w:top w:val="nil"/>
              <w:left w:val="nil"/>
              <w:bottom w:val="single" w:sz="4" w:space="0" w:color="auto"/>
              <w:right w:val="single" w:sz="4" w:space="0" w:color="auto"/>
            </w:tcBorders>
            <w:vAlign w:val="center"/>
            <w:hideMark/>
          </w:tcPr>
          <w:p w14:paraId="484F40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8.650.000.000,-</w:t>
            </w:r>
          </w:p>
        </w:tc>
        <w:tc>
          <w:tcPr>
            <w:tcW w:w="4462" w:type="dxa"/>
            <w:tcBorders>
              <w:top w:val="nil"/>
              <w:left w:val="nil"/>
              <w:bottom w:val="single" w:sz="4" w:space="0" w:color="auto"/>
              <w:right w:val="single" w:sz="4" w:space="0" w:color="auto"/>
            </w:tcBorders>
            <w:vAlign w:val="center"/>
            <w:hideMark/>
          </w:tcPr>
          <w:p w14:paraId="2377E73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9ED80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79841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43,250,000 </w:t>
            </w:r>
          </w:p>
        </w:tc>
      </w:tr>
      <w:tr w:rsidR="00EF0199" w:rsidRPr="00502DE6" w14:paraId="3B3E1AD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1826A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686</w:t>
            </w:r>
          </w:p>
        </w:tc>
        <w:tc>
          <w:tcPr>
            <w:tcW w:w="2775" w:type="dxa"/>
            <w:tcBorders>
              <w:top w:val="nil"/>
              <w:left w:val="nil"/>
              <w:bottom w:val="single" w:sz="4" w:space="0" w:color="auto"/>
              <w:right w:val="single" w:sz="4" w:space="0" w:color="auto"/>
            </w:tcBorders>
            <w:vAlign w:val="center"/>
            <w:hideMark/>
          </w:tcPr>
          <w:p w14:paraId="533527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8.700.000.000,-</w:t>
            </w:r>
          </w:p>
        </w:tc>
        <w:tc>
          <w:tcPr>
            <w:tcW w:w="4462" w:type="dxa"/>
            <w:tcBorders>
              <w:top w:val="nil"/>
              <w:left w:val="nil"/>
              <w:bottom w:val="single" w:sz="4" w:space="0" w:color="auto"/>
              <w:right w:val="single" w:sz="4" w:space="0" w:color="auto"/>
            </w:tcBorders>
            <w:vAlign w:val="center"/>
            <w:hideMark/>
          </w:tcPr>
          <w:p w14:paraId="393FDC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1FD23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7379A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43,500,000 </w:t>
            </w:r>
          </w:p>
        </w:tc>
      </w:tr>
      <w:tr w:rsidR="00EF0199" w:rsidRPr="00502DE6" w14:paraId="704E594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89931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687</w:t>
            </w:r>
          </w:p>
        </w:tc>
        <w:tc>
          <w:tcPr>
            <w:tcW w:w="2775" w:type="dxa"/>
            <w:tcBorders>
              <w:top w:val="nil"/>
              <w:left w:val="nil"/>
              <w:bottom w:val="single" w:sz="4" w:space="0" w:color="auto"/>
              <w:right w:val="single" w:sz="4" w:space="0" w:color="auto"/>
            </w:tcBorders>
            <w:vAlign w:val="center"/>
            <w:hideMark/>
          </w:tcPr>
          <w:p w14:paraId="0806415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8.750.000.000,-</w:t>
            </w:r>
          </w:p>
        </w:tc>
        <w:tc>
          <w:tcPr>
            <w:tcW w:w="4462" w:type="dxa"/>
            <w:tcBorders>
              <w:top w:val="nil"/>
              <w:left w:val="nil"/>
              <w:bottom w:val="single" w:sz="4" w:space="0" w:color="auto"/>
              <w:right w:val="single" w:sz="4" w:space="0" w:color="auto"/>
            </w:tcBorders>
            <w:vAlign w:val="center"/>
            <w:hideMark/>
          </w:tcPr>
          <w:p w14:paraId="7304F6E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07FD4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30921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43,750,000 </w:t>
            </w:r>
          </w:p>
        </w:tc>
      </w:tr>
      <w:tr w:rsidR="00EF0199" w:rsidRPr="00502DE6" w14:paraId="48D974B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8C444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688</w:t>
            </w:r>
          </w:p>
        </w:tc>
        <w:tc>
          <w:tcPr>
            <w:tcW w:w="2775" w:type="dxa"/>
            <w:tcBorders>
              <w:top w:val="nil"/>
              <w:left w:val="nil"/>
              <w:bottom w:val="single" w:sz="4" w:space="0" w:color="auto"/>
              <w:right w:val="single" w:sz="4" w:space="0" w:color="auto"/>
            </w:tcBorders>
            <w:vAlign w:val="center"/>
            <w:hideMark/>
          </w:tcPr>
          <w:p w14:paraId="6C745E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8.800.000.000,-</w:t>
            </w:r>
          </w:p>
        </w:tc>
        <w:tc>
          <w:tcPr>
            <w:tcW w:w="4462" w:type="dxa"/>
            <w:tcBorders>
              <w:top w:val="nil"/>
              <w:left w:val="nil"/>
              <w:bottom w:val="single" w:sz="4" w:space="0" w:color="auto"/>
              <w:right w:val="single" w:sz="4" w:space="0" w:color="auto"/>
            </w:tcBorders>
            <w:vAlign w:val="center"/>
            <w:hideMark/>
          </w:tcPr>
          <w:p w14:paraId="4765A66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1ADA5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B877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44,000,000 </w:t>
            </w:r>
          </w:p>
        </w:tc>
      </w:tr>
      <w:tr w:rsidR="00EF0199" w:rsidRPr="00502DE6" w14:paraId="6D74EE1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95EE6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689</w:t>
            </w:r>
          </w:p>
        </w:tc>
        <w:tc>
          <w:tcPr>
            <w:tcW w:w="2775" w:type="dxa"/>
            <w:tcBorders>
              <w:top w:val="nil"/>
              <w:left w:val="nil"/>
              <w:bottom w:val="single" w:sz="4" w:space="0" w:color="auto"/>
              <w:right w:val="single" w:sz="4" w:space="0" w:color="auto"/>
            </w:tcBorders>
            <w:vAlign w:val="center"/>
            <w:hideMark/>
          </w:tcPr>
          <w:p w14:paraId="28C9E06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8.850.000.000,-</w:t>
            </w:r>
          </w:p>
        </w:tc>
        <w:tc>
          <w:tcPr>
            <w:tcW w:w="4462" w:type="dxa"/>
            <w:tcBorders>
              <w:top w:val="nil"/>
              <w:left w:val="nil"/>
              <w:bottom w:val="single" w:sz="4" w:space="0" w:color="auto"/>
              <w:right w:val="single" w:sz="4" w:space="0" w:color="auto"/>
            </w:tcBorders>
            <w:vAlign w:val="center"/>
            <w:hideMark/>
          </w:tcPr>
          <w:p w14:paraId="63B3A3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D868B5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9CA50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 xml:space="preserve">  44,250,000 </w:t>
            </w:r>
          </w:p>
        </w:tc>
      </w:tr>
      <w:tr w:rsidR="00EF0199" w:rsidRPr="00502DE6" w14:paraId="0BD69E2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9DFBB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690</w:t>
            </w:r>
          </w:p>
        </w:tc>
        <w:tc>
          <w:tcPr>
            <w:tcW w:w="2775" w:type="dxa"/>
            <w:tcBorders>
              <w:top w:val="nil"/>
              <w:left w:val="nil"/>
              <w:bottom w:val="single" w:sz="4" w:space="0" w:color="auto"/>
              <w:right w:val="single" w:sz="4" w:space="0" w:color="auto"/>
            </w:tcBorders>
            <w:vAlign w:val="center"/>
            <w:hideMark/>
          </w:tcPr>
          <w:p w14:paraId="571CBC3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8.900.000.000,-</w:t>
            </w:r>
          </w:p>
        </w:tc>
        <w:tc>
          <w:tcPr>
            <w:tcW w:w="4462" w:type="dxa"/>
            <w:tcBorders>
              <w:top w:val="nil"/>
              <w:left w:val="nil"/>
              <w:bottom w:val="single" w:sz="4" w:space="0" w:color="auto"/>
              <w:right w:val="single" w:sz="4" w:space="0" w:color="auto"/>
            </w:tcBorders>
            <w:vAlign w:val="center"/>
            <w:hideMark/>
          </w:tcPr>
          <w:p w14:paraId="046E32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295FC2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F72F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44,500,000 </w:t>
            </w:r>
          </w:p>
        </w:tc>
      </w:tr>
      <w:tr w:rsidR="00EF0199" w:rsidRPr="00502DE6" w14:paraId="2A2B760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37D66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691</w:t>
            </w:r>
          </w:p>
        </w:tc>
        <w:tc>
          <w:tcPr>
            <w:tcW w:w="2775" w:type="dxa"/>
            <w:tcBorders>
              <w:top w:val="nil"/>
              <w:left w:val="nil"/>
              <w:bottom w:val="single" w:sz="4" w:space="0" w:color="auto"/>
              <w:right w:val="single" w:sz="4" w:space="0" w:color="auto"/>
            </w:tcBorders>
            <w:vAlign w:val="center"/>
            <w:hideMark/>
          </w:tcPr>
          <w:p w14:paraId="3CC6A94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8.950.000.000,-</w:t>
            </w:r>
          </w:p>
        </w:tc>
        <w:tc>
          <w:tcPr>
            <w:tcW w:w="4462" w:type="dxa"/>
            <w:tcBorders>
              <w:top w:val="nil"/>
              <w:left w:val="nil"/>
              <w:bottom w:val="single" w:sz="4" w:space="0" w:color="auto"/>
              <w:right w:val="single" w:sz="4" w:space="0" w:color="auto"/>
            </w:tcBorders>
            <w:vAlign w:val="center"/>
            <w:hideMark/>
          </w:tcPr>
          <w:p w14:paraId="2C5951E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9A7D27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4257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44,750,000 </w:t>
            </w:r>
          </w:p>
        </w:tc>
      </w:tr>
      <w:tr w:rsidR="00EF0199" w:rsidRPr="00502DE6" w14:paraId="5CB5CC1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05B91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692</w:t>
            </w:r>
          </w:p>
        </w:tc>
        <w:tc>
          <w:tcPr>
            <w:tcW w:w="2775" w:type="dxa"/>
            <w:tcBorders>
              <w:top w:val="nil"/>
              <w:left w:val="nil"/>
              <w:bottom w:val="single" w:sz="4" w:space="0" w:color="auto"/>
              <w:right w:val="single" w:sz="4" w:space="0" w:color="auto"/>
            </w:tcBorders>
            <w:vAlign w:val="center"/>
            <w:hideMark/>
          </w:tcPr>
          <w:p w14:paraId="33EFACD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9.000.000.000,-</w:t>
            </w:r>
          </w:p>
        </w:tc>
        <w:tc>
          <w:tcPr>
            <w:tcW w:w="4462" w:type="dxa"/>
            <w:tcBorders>
              <w:top w:val="nil"/>
              <w:left w:val="nil"/>
              <w:bottom w:val="single" w:sz="4" w:space="0" w:color="auto"/>
              <w:right w:val="single" w:sz="4" w:space="0" w:color="auto"/>
            </w:tcBorders>
            <w:vAlign w:val="center"/>
            <w:hideMark/>
          </w:tcPr>
          <w:p w14:paraId="0CC60FD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55A88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2983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45,000,000 </w:t>
            </w:r>
          </w:p>
        </w:tc>
      </w:tr>
      <w:tr w:rsidR="00EF0199" w:rsidRPr="00502DE6" w14:paraId="5ECAE3A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562AD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693</w:t>
            </w:r>
          </w:p>
        </w:tc>
        <w:tc>
          <w:tcPr>
            <w:tcW w:w="2775" w:type="dxa"/>
            <w:tcBorders>
              <w:top w:val="nil"/>
              <w:left w:val="nil"/>
              <w:bottom w:val="single" w:sz="4" w:space="0" w:color="auto"/>
              <w:right w:val="single" w:sz="4" w:space="0" w:color="auto"/>
            </w:tcBorders>
            <w:vAlign w:val="center"/>
            <w:hideMark/>
          </w:tcPr>
          <w:p w14:paraId="759D3A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9.050.000.000,-</w:t>
            </w:r>
          </w:p>
        </w:tc>
        <w:tc>
          <w:tcPr>
            <w:tcW w:w="4462" w:type="dxa"/>
            <w:tcBorders>
              <w:top w:val="nil"/>
              <w:left w:val="nil"/>
              <w:bottom w:val="single" w:sz="4" w:space="0" w:color="auto"/>
              <w:right w:val="single" w:sz="4" w:space="0" w:color="auto"/>
            </w:tcBorders>
            <w:vAlign w:val="center"/>
            <w:hideMark/>
          </w:tcPr>
          <w:p w14:paraId="2BDA40E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EF9AA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B1B3B9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45,250,000 </w:t>
            </w:r>
          </w:p>
        </w:tc>
      </w:tr>
      <w:tr w:rsidR="00EF0199" w:rsidRPr="00502DE6" w14:paraId="6BB3C0C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88C73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694</w:t>
            </w:r>
          </w:p>
        </w:tc>
        <w:tc>
          <w:tcPr>
            <w:tcW w:w="2775" w:type="dxa"/>
            <w:tcBorders>
              <w:top w:val="nil"/>
              <w:left w:val="nil"/>
              <w:bottom w:val="single" w:sz="4" w:space="0" w:color="auto"/>
              <w:right w:val="single" w:sz="4" w:space="0" w:color="auto"/>
            </w:tcBorders>
            <w:vAlign w:val="center"/>
            <w:hideMark/>
          </w:tcPr>
          <w:p w14:paraId="2F4A36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9.100.000.000,-</w:t>
            </w:r>
          </w:p>
        </w:tc>
        <w:tc>
          <w:tcPr>
            <w:tcW w:w="4462" w:type="dxa"/>
            <w:tcBorders>
              <w:top w:val="nil"/>
              <w:left w:val="nil"/>
              <w:bottom w:val="single" w:sz="4" w:space="0" w:color="auto"/>
              <w:right w:val="single" w:sz="4" w:space="0" w:color="auto"/>
            </w:tcBorders>
            <w:vAlign w:val="center"/>
            <w:hideMark/>
          </w:tcPr>
          <w:p w14:paraId="4D236A6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2B58E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1CBE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45,500,000 </w:t>
            </w:r>
          </w:p>
        </w:tc>
      </w:tr>
      <w:tr w:rsidR="00EF0199" w:rsidRPr="00502DE6" w14:paraId="04B28B1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9F86EA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695</w:t>
            </w:r>
          </w:p>
        </w:tc>
        <w:tc>
          <w:tcPr>
            <w:tcW w:w="2775" w:type="dxa"/>
            <w:tcBorders>
              <w:top w:val="nil"/>
              <w:left w:val="nil"/>
              <w:bottom w:val="single" w:sz="4" w:space="0" w:color="auto"/>
              <w:right w:val="single" w:sz="4" w:space="0" w:color="auto"/>
            </w:tcBorders>
            <w:vAlign w:val="center"/>
            <w:hideMark/>
          </w:tcPr>
          <w:p w14:paraId="7AB927E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9.150.000.000,-</w:t>
            </w:r>
          </w:p>
        </w:tc>
        <w:tc>
          <w:tcPr>
            <w:tcW w:w="4462" w:type="dxa"/>
            <w:tcBorders>
              <w:top w:val="nil"/>
              <w:left w:val="nil"/>
              <w:bottom w:val="single" w:sz="4" w:space="0" w:color="auto"/>
              <w:right w:val="single" w:sz="4" w:space="0" w:color="auto"/>
            </w:tcBorders>
            <w:vAlign w:val="center"/>
            <w:hideMark/>
          </w:tcPr>
          <w:p w14:paraId="2C3D783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D3A2D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BF803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45,750,000 </w:t>
            </w:r>
          </w:p>
        </w:tc>
      </w:tr>
      <w:tr w:rsidR="00EF0199" w:rsidRPr="00502DE6" w14:paraId="77DE67C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08E0F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696</w:t>
            </w:r>
          </w:p>
        </w:tc>
        <w:tc>
          <w:tcPr>
            <w:tcW w:w="2775" w:type="dxa"/>
            <w:tcBorders>
              <w:top w:val="nil"/>
              <w:left w:val="nil"/>
              <w:bottom w:val="single" w:sz="4" w:space="0" w:color="auto"/>
              <w:right w:val="single" w:sz="4" w:space="0" w:color="auto"/>
            </w:tcBorders>
            <w:vAlign w:val="center"/>
            <w:hideMark/>
          </w:tcPr>
          <w:p w14:paraId="74EFB30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9.200.000.000,-</w:t>
            </w:r>
          </w:p>
        </w:tc>
        <w:tc>
          <w:tcPr>
            <w:tcW w:w="4462" w:type="dxa"/>
            <w:tcBorders>
              <w:top w:val="nil"/>
              <w:left w:val="nil"/>
              <w:bottom w:val="single" w:sz="4" w:space="0" w:color="auto"/>
              <w:right w:val="single" w:sz="4" w:space="0" w:color="auto"/>
            </w:tcBorders>
            <w:vAlign w:val="center"/>
            <w:hideMark/>
          </w:tcPr>
          <w:p w14:paraId="2AB5053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D96D76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D1F6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46,000,000 </w:t>
            </w:r>
          </w:p>
        </w:tc>
      </w:tr>
      <w:tr w:rsidR="00EF0199" w:rsidRPr="00502DE6" w14:paraId="28277F9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A401D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697</w:t>
            </w:r>
          </w:p>
        </w:tc>
        <w:tc>
          <w:tcPr>
            <w:tcW w:w="2775" w:type="dxa"/>
            <w:tcBorders>
              <w:top w:val="nil"/>
              <w:left w:val="nil"/>
              <w:bottom w:val="single" w:sz="4" w:space="0" w:color="auto"/>
              <w:right w:val="single" w:sz="4" w:space="0" w:color="auto"/>
            </w:tcBorders>
            <w:vAlign w:val="center"/>
            <w:hideMark/>
          </w:tcPr>
          <w:p w14:paraId="78A75A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9.250.000.000,-</w:t>
            </w:r>
          </w:p>
        </w:tc>
        <w:tc>
          <w:tcPr>
            <w:tcW w:w="4462" w:type="dxa"/>
            <w:tcBorders>
              <w:top w:val="nil"/>
              <w:left w:val="nil"/>
              <w:bottom w:val="single" w:sz="4" w:space="0" w:color="auto"/>
              <w:right w:val="single" w:sz="4" w:space="0" w:color="auto"/>
            </w:tcBorders>
            <w:vAlign w:val="center"/>
            <w:hideMark/>
          </w:tcPr>
          <w:p w14:paraId="47593D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59FD3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F76B5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46,250,000 </w:t>
            </w:r>
          </w:p>
        </w:tc>
      </w:tr>
      <w:tr w:rsidR="00EF0199" w:rsidRPr="00502DE6" w14:paraId="2427E6F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E575C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698</w:t>
            </w:r>
          </w:p>
        </w:tc>
        <w:tc>
          <w:tcPr>
            <w:tcW w:w="2775" w:type="dxa"/>
            <w:tcBorders>
              <w:top w:val="nil"/>
              <w:left w:val="nil"/>
              <w:bottom w:val="single" w:sz="4" w:space="0" w:color="auto"/>
              <w:right w:val="single" w:sz="4" w:space="0" w:color="auto"/>
            </w:tcBorders>
            <w:vAlign w:val="center"/>
            <w:hideMark/>
          </w:tcPr>
          <w:p w14:paraId="48971D2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9.300.000.000,-</w:t>
            </w:r>
          </w:p>
        </w:tc>
        <w:tc>
          <w:tcPr>
            <w:tcW w:w="4462" w:type="dxa"/>
            <w:tcBorders>
              <w:top w:val="nil"/>
              <w:left w:val="nil"/>
              <w:bottom w:val="single" w:sz="4" w:space="0" w:color="auto"/>
              <w:right w:val="single" w:sz="4" w:space="0" w:color="auto"/>
            </w:tcBorders>
            <w:vAlign w:val="center"/>
            <w:hideMark/>
          </w:tcPr>
          <w:p w14:paraId="6846CA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ED335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7C1781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46,500,000 </w:t>
            </w:r>
          </w:p>
        </w:tc>
      </w:tr>
      <w:tr w:rsidR="00EF0199" w:rsidRPr="00502DE6" w14:paraId="453AE71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9D358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699</w:t>
            </w:r>
          </w:p>
        </w:tc>
        <w:tc>
          <w:tcPr>
            <w:tcW w:w="2775" w:type="dxa"/>
            <w:tcBorders>
              <w:top w:val="nil"/>
              <w:left w:val="nil"/>
              <w:bottom w:val="single" w:sz="4" w:space="0" w:color="auto"/>
              <w:right w:val="single" w:sz="4" w:space="0" w:color="auto"/>
            </w:tcBorders>
            <w:vAlign w:val="center"/>
            <w:hideMark/>
          </w:tcPr>
          <w:p w14:paraId="2C088BB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9.350.000.000,-</w:t>
            </w:r>
          </w:p>
        </w:tc>
        <w:tc>
          <w:tcPr>
            <w:tcW w:w="4462" w:type="dxa"/>
            <w:tcBorders>
              <w:top w:val="nil"/>
              <w:left w:val="nil"/>
              <w:bottom w:val="single" w:sz="4" w:space="0" w:color="auto"/>
              <w:right w:val="single" w:sz="4" w:space="0" w:color="auto"/>
            </w:tcBorders>
            <w:vAlign w:val="center"/>
            <w:hideMark/>
          </w:tcPr>
          <w:p w14:paraId="5EE3D3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52B2E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49C8F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46,750,000 </w:t>
            </w:r>
          </w:p>
        </w:tc>
      </w:tr>
      <w:tr w:rsidR="00EF0199" w:rsidRPr="00502DE6" w14:paraId="0333F9D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FBF33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700</w:t>
            </w:r>
          </w:p>
        </w:tc>
        <w:tc>
          <w:tcPr>
            <w:tcW w:w="2775" w:type="dxa"/>
            <w:tcBorders>
              <w:top w:val="nil"/>
              <w:left w:val="nil"/>
              <w:bottom w:val="single" w:sz="4" w:space="0" w:color="auto"/>
              <w:right w:val="single" w:sz="4" w:space="0" w:color="auto"/>
            </w:tcBorders>
            <w:vAlign w:val="center"/>
            <w:hideMark/>
          </w:tcPr>
          <w:p w14:paraId="65246B3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9.400.000.000,-</w:t>
            </w:r>
          </w:p>
        </w:tc>
        <w:tc>
          <w:tcPr>
            <w:tcW w:w="4462" w:type="dxa"/>
            <w:tcBorders>
              <w:top w:val="nil"/>
              <w:left w:val="nil"/>
              <w:bottom w:val="single" w:sz="4" w:space="0" w:color="auto"/>
              <w:right w:val="single" w:sz="4" w:space="0" w:color="auto"/>
            </w:tcBorders>
            <w:vAlign w:val="center"/>
            <w:hideMark/>
          </w:tcPr>
          <w:p w14:paraId="4131BA4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BC4107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BB82A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47,000,000 </w:t>
            </w:r>
          </w:p>
        </w:tc>
      </w:tr>
      <w:tr w:rsidR="00EF0199" w:rsidRPr="00502DE6" w14:paraId="60F0116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C058B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701</w:t>
            </w:r>
          </w:p>
        </w:tc>
        <w:tc>
          <w:tcPr>
            <w:tcW w:w="2775" w:type="dxa"/>
            <w:tcBorders>
              <w:top w:val="nil"/>
              <w:left w:val="nil"/>
              <w:bottom w:val="single" w:sz="4" w:space="0" w:color="auto"/>
              <w:right w:val="single" w:sz="4" w:space="0" w:color="auto"/>
            </w:tcBorders>
            <w:vAlign w:val="center"/>
            <w:hideMark/>
          </w:tcPr>
          <w:p w14:paraId="7BD8810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9.450.000.000,-</w:t>
            </w:r>
          </w:p>
        </w:tc>
        <w:tc>
          <w:tcPr>
            <w:tcW w:w="4462" w:type="dxa"/>
            <w:tcBorders>
              <w:top w:val="nil"/>
              <w:left w:val="nil"/>
              <w:bottom w:val="single" w:sz="4" w:space="0" w:color="auto"/>
              <w:right w:val="single" w:sz="4" w:space="0" w:color="auto"/>
            </w:tcBorders>
            <w:vAlign w:val="center"/>
            <w:hideMark/>
          </w:tcPr>
          <w:p w14:paraId="3BDA5D0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32FC9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B3F28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47,250,000 </w:t>
            </w:r>
          </w:p>
        </w:tc>
      </w:tr>
      <w:tr w:rsidR="00EF0199" w:rsidRPr="00502DE6" w14:paraId="517C101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4D95D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702</w:t>
            </w:r>
          </w:p>
        </w:tc>
        <w:tc>
          <w:tcPr>
            <w:tcW w:w="2775" w:type="dxa"/>
            <w:tcBorders>
              <w:top w:val="nil"/>
              <w:left w:val="nil"/>
              <w:bottom w:val="single" w:sz="4" w:space="0" w:color="auto"/>
              <w:right w:val="single" w:sz="4" w:space="0" w:color="auto"/>
            </w:tcBorders>
            <w:vAlign w:val="center"/>
            <w:hideMark/>
          </w:tcPr>
          <w:p w14:paraId="51F2A3E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9.500.000.000,-</w:t>
            </w:r>
          </w:p>
        </w:tc>
        <w:tc>
          <w:tcPr>
            <w:tcW w:w="4462" w:type="dxa"/>
            <w:tcBorders>
              <w:top w:val="nil"/>
              <w:left w:val="nil"/>
              <w:bottom w:val="single" w:sz="4" w:space="0" w:color="auto"/>
              <w:right w:val="single" w:sz="4" w:space="0" w:color="auto"/>
            </w:tcBorders>
            <w:vAlign w:val="center"/>
            <w:hideMark/>
          </w:tcPr>
          <w:p w14:paraId="6486ACC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DA05D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303C0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47,500,000 </w:t>
            </w:r>
          </w:p>
        </w:tc>
      </w:tr>
      <w:tr w:rsidR="00EF0199" w:rsidRPr="00502DE6" w14:paraId="5D28151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F8329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703</w:t>
            </w:r>
          </w:p>
        </w:tc>
        <w:tc>
          <w:tcPr>
            <w:tcW w:w="2775" w:type="dxa"/>
            <w:tcBorders>
              <w:top w:val="nil"/>
              <w:left w:val="nil"/>
              <w:bottom w:val="single" w:sz="4" w:space="0" w:color="auto"/>
              <w:right w:val="single" w:sz="4" w:space="0" w:color="auto"/>
            </w:tcBorders>
            <w:vAlign w:val="center"/>
            <w:hideMark/>
          </w:tcPr>
          <w:p w14:paraId="05DB6B0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9.550.000.000,-</w:t>
            </w:r>
          </w:p>
        </w:tc>
        <w:tc>
          <w:tcPr>
            <w:tcW w:w="4462" w:type="dxa"/>
            <w:tcBorders>
              <w:top w:val="nil"/>
              <w:left w:val="nil"/>
              <w:bottom w:val="single" w:sz="4" w:space="0" w:color="auto"/>
              <w:right w:val="single" w:sz="4" w:space="0" w:color="auto"/>
            </w:tcBorders>
            <w:vAlign w:val="center"/>
            <w:hideMark/>
          </w:tcPr>
          <w:p w14:paraId="4DA6352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C52D1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03505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47,750,000 </w:t>
            </w:r>
          </w:p>
        </w:tc>
      </w:tr>
      <w:tr w:rsidR="00EF0199" w:rsidRPr="00502DE6" w14:paraId="54133AD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5BEF41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704</w:t>
            </w:r>
          </w:p>
        </w:tc>
        <w:tc>
          <w:tcPr>
            <w:tcW w:w="2775" w:type="dxa"/>
            <w:tcBorders>
              <w:top w:val="nil"/>
              <w:left w:val="nil"/>
              <w:bottom w:val="single" w:sz="4" w:space="0" w:color="auto"/>
              <w:right w:val="single" w:sz="4" w:space="0" w:color="auto"/>
            </w:tcBorders>
            <w:vAlign w:val="center"/>
            <w:hideMark/>
          </w:tcPr>
          <w:p w14:paraId="69A803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9.600.000.000,-</w:t>
            </w:r>
          </w:p>
        </w:tc>
        <w:tc>
          <w:tcPr>
            <w:tcW w:w="4462" w:type="dxa"/>
            <w:tcBorders>
              <w:top w:val="nil"/>
              <w:left w:val="nil"/>
              <w:bottom w:val="single" w:sz="4" w:space="0" w:color="auto"/>
              <w:right w:val="single" w:sz="4" w:space="0" w:color="auto"/>
            </w:tcBorders>
            <w:vAlign w:val="center"/>
            <w:hideMark/>
          </w:tcPr>
          <w:p w14:paraId="6D8925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16F45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4BA24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48,000,000 </w:t>
            </w:r>
          </w:p>
        </w:tc>
      </w:tr>
      <w:tr w:rsidR="00EF0199" w:rsidRPr="00502DE6" w14:paraId="62A7861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0C61A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705</w:t>
            </w:r>
          </w:p>
        </w:tc>
        <w:tc>
          <w:tcPr>
            <w:tcW w:w="2775" w:type="dxa"/>
            <w:tcBorders>
              <w:top w:val="nil"/>
              <w:left w:val="nil"/>
              <w:bottom w:val="single" w:sz="4" w:space="0" w:color="auto"/>
              <w:right w:val="single" w:sz="4" w:space="0" w:color="auto"/>
            </w:tcBorders>
            <w:vAlign w:val="center"/>
            <w:hideMark/>
          </w:tcPr>
          <w:p w14:paraId="4AE0A3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9.650.000.000,-</w:t>
            </w:r>
          </w:p>
        </w:tc>
        <w:tc>
          <w:tcPr>
            <w:tcW w:w="4462" w:type="dxa"/>
            <w:tcBorders>
              <w:top w:val="nil"/>
              <w:left w:val="nil"/>
              <w:bottom w:val="single" w:sz="4" w:space="0" w:color="auto"/>
              <w:right w:val="single" w:sz="4" w:space="0" w:color="auto"/>
            </w:tcBorders>
            <w:vAlign w:val="center"/>
            <w:hideMark/>
          </w:tcPr>
          <w:p w14:paraId="26FBD0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586E4A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2FF99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48,250,000 </w:t>
            </w:r>
          </w:p>
        </w:tc>
      </w:tr>
      <w:tr w:rsidR="00EF0199" w:rsidRPr="00502DE6" w14:paraId="2F7A584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FCF15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706</w:t>
            </w:r>
          </w:p>
        </w:tc>
        <w:tc>
          <w:tcPr>
            <w:tcW w:w="2775" w:type="dxa"/>
            <w:tcBorders>
              <w:top w:val="nil"/>
              <w:left w:val="nil"/>
              <w:bottom w:val="single" w:sz="4" w:space="0" w:color="auto"/>
              <w:right w:val="single" w:sz="4" w:space="0" w:color="auto"/>
            </w:tcBorders>
            <w:vAlign w:val="center"/>
            <w:hideMark/>
          </w:tcPr>
          <w:p w14:paraId="566ACD2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9.700.000.000,-</w:t>
            </w:r>
          </w:p>
        </w:tc>
        <w:tc>
          <w:tcPr>
            <w:tcW w:w="4462" w:type="dxa"/>
            <w:tcBorders>
              <w:top w:val="nil"/>
              <w:left w:val="nil"/>
              <w:bottom w:val="single" w:sz="4" w:space="0" w:color="auto"/>
              <w:right w:val="single" w:sz="4" w:space="0" w:color="auto"/>
            </w:tcBorders>
            <w:vAlign w:val="center"/>
            <w:hideMark/>
          </w:tcPr>
          <w:p w14:paraId="5A4E6C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DA072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F5DE0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48,500,000 </w:t>
            </w:r>
          </w:p>
        </w:tc>
      </w:tr>
      <w:tr w:rsidR="00EF0199" w:rsidRPr="00502DE6" w14:paraId="696847B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39A7E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707</w:t>
            </w:r>
          </w:p>
        </w:tc>
        <w:tc>
          <w:tcPr>
            <w:tcW w:w="2775" w:type="dxa"/>
            <w:tcBorders>
              <w:top w:val="nil"/>
              <w:left w:val="nil"/>
              <w:bottom w:val="single" w:sz="4" w:space="0" w:color="auto"/>
              <w:right w:val="single" w:sz="4" w:space="0" w:color="auto"/>
            </w:tcBorders>
            <w:vAlign w:val="center"/>
            <w:hideMark/>
          </w:tcPr>
          <w:p w14:paraId="59052F9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9.750.000.000,-</w:t>
            </w:r>
          </w:p>
        </w:tc>
        <w:tc>
          <w:tcPr>
            <w:tcW w:w="4462" w:type="dxa"/>
            <w:tcBorders>
              <w:top w:val="nil"/>
              <w:left w:val="nil"/>
              <w:bottom w:val="single" w:sz="4" w:space="0" w:color="auto"/>
              <w:right w:val="single" w:sz="4" w:space="0" w:color="auto"/>
            </w:tcBorders>
            <w:vAlign w:val="center"/>
            <w:hideMark/>
          </w:tcPr>
          <w:p w14:paraId="36FF31E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72A75C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2F4839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48,750,000 </w:t>
            </w:r>
          </w:p>
        </w:tc>
      </w:tr>
      <w:tr w:rsidR="00EF0199" w:rsidRPr="00502DE6" w14:paraId="2C68C23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09307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708</w:t>
            </w:r>
          </w:p>
        </w:tc>
        <w:tc>
          <w:tcPr>
            <w:tcW w:w="2775" w:type="dxa"/>
            <w:tcBorders>
              <w:top w:val="nil"/>
              <w:left w:val="nil"/>
              <w:bottom w:val="single" w:sz="4" w:space="0" w:color="auto"/>
              <w:right w:val="single" w:sz="4" w:space="0" w:color="auto"/>
            </w:tcBorders>
            <w:vAlign w:val="center"/>
            <w:hideMark/>
          </w:tcPr>
          <w:p w14:paraId="03A6B26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9.800.000.000,-</w:t>
            </w:r>
          </w:p>
        </w:tc>
        <w:tc>
          <w:tcPr>
            <w:tcW w:w="4462" w:type="dxa"/>
            <w:tcBorders>
              <w:top w:val="nil"/>
              <w:left w:val="nil"/>
              <w:bottom w:val="single" w:sz="4" w:space="0" w:color="auto"/>
              <w:right w:val="single" w:sz="4" w:space="0" w:color="auto"/>
            </w:tcBorders>
            <w:vAlign w:val="center"/>
            <w:hideMark/>
          </w:tcPr>
          <w:p w14:paraId="2D17016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69E44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AB73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49,000,000 </w:t>
            </w:r>
          </w:p>
        </w:tc>
      </w:tr>
      <w:tr w:rsidR="00EF0199" w:rsidRPr="00502DE6" w14:paraId="66D0BA0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9EF765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709</w:t>
            </w:r>
          </w:p>
        </w:tc>
        <w:tc>
          <w:tcPr>
            <w:tcW w:w="2775" w:type="dxa"/>
            <w:tcBorders>
              <w:top w:val="nil"/>
              <w:left w:val="nil"/>
              <w:bottom w:val="single" w:sz="4" w:space="0" w:color="auto"/>
              <w:right w:val="single" w:sz="4" w:space="0" w:color="auto"/>
            </w:tcBorders>
            <w:vAlign w:val="center"/>
            <w:hideMark/>
          </w:tcPr>
          <w:p w14:paraId="029B06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9.850.000.000,-</w:t>
            </w:r>
          </w:p>
        </w:tc>
        <w:tc>
          <w:tcPr>
            <w:tcW w:w="4462" w:type="dxa"/>
            <w:tcBorders>
              <w:top w:val="nil"/>
              <w:left w:val="nil"/>
              <w:bottom w:val="single" w:sz="4" w:space="0" w:color="auto"/>
              <w:right w:val="single" w:sz="4" w:space="0" w:color="auto"/>
            </w:tcBorders>
            <w:vAlign w:val="center"/>
            <w:hideMark/>
          </w:tcPr>
          <w:p w14:paraId="105246E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F762A4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3412F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49,250,000 </w:t>
            </w:r>
          </w:p>
        </w:tc>
      </w:tr>
      <w:tr w:rsidR="00EF0199" w:rsidRPr="00502DE6" w14:paraId="6FFD68A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07E698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710</w:t>
            </w:r>
          </w:p>
        </w:tc>
        <w:tc>
          <w:tcPr>
            <w:tcW w:w="2775" w:type="dxa"/>
            <w:tcBorders>
              <w:top w:val="nil"/>
              <w:left w:val="nil"/>
              <w:bottom w:val="single" w:sz="4" w:space="0" w:color="auto"/>
              <w:right w:val="single" w:sz="4" w:space="0" w:color="auto"/>
            </w:tcBorders>
            <w:vAlign w:val="center"/>
            <w:hideMark/>
          </w:tcPr>
          <w:p w14:paraId="3CA2391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9.900.000.000,-</w:t>
            </w:r>
          </w:p>
        </w:tc>
        <w:tc>
          <w:tcPr>
            <w:tcW w:w="4462" w:type="dxa"/>
            <w:tcBorders>
              <w:top w:val="nil"/>
              <w:left w:val="nil"/>
              <w:bottom w:val="single" w:sz="4" w:space="0" w:color="auto"/>
              <w:right w:val="single" w:sz="4" w:space="0" w:color="auto"/>
            </w:tcBorders>
            <w:vAlign w:val="center"/>
            <w:hideMark/>
          </w:tcPr>
          <w:p w14:paraId="36757F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4BB52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14646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49,500,000 </w:t>
            </w:r>
          </w:p>
        </w:tc>
      </w:tr>
      <w:tr w:rsidR="00EF0199" w:rsidRPr="00502DE6" w14:paraId="59F7FCD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7A4DA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711</w:t>
            </w:r>
          </w:p>
        </w:tc>
        <w:tc>
          <w:tcPr>
            <w:tcW w:w="2775" w:type="dxa"/>
            <w:tcBorders>
              <w:top w:val="nil"/>
              <w:left w:val="nil"/>
              <w:bottom w:val="single" w:sz="4" w:space="0" w:color="auto"/>
              <w:right w:val="single" w:sz="4" w:space="0" w:color="auto"/>
            </w:tcBorders>
            <w:vAlign w:val="center"/>
            <w:hideMark/>
          </w:tcPr>
          <w:p w14:paraId="3A6CFE1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9.950.000.000,-</w:t>
            </w:r>
          </w:p>
        </w:tc>
        <w:tc>
          <w:tcPr>
            <w:tcW w:w="4462" w:type="dxa"/>
            <w:tcBorders>
              <w:top w:val="nil"/>
              <w:left w:val="nil"/>
              <w:bottom w:val="single" w:sz="4" w:space="0" w:color="auto"/>
              <w:right w:val="single" w:sz="4" w:space="0" w:color="auto"/>
            </w:tcBorders>
            <w:vAlign w:val="center"/>
            <w:hideMark/>
          </w:tcPr>
          <w:p w14:paraId="025BAB5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1C9084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84FD7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49,750,000 </w:t>
            </w:r>
          </w:p>
        </w:tc>
      </w:tr>
      <w:tr w:rsidR="00EF0199" w:rsidRPr="00502DE6" w14:paraId="677F20F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9AC3F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712</w:t>
            </w:r>
          </w:p>
        </w:tc>
        <w:tc>
          <w:tcPr>
            <w:tcW w:w="2775" w:type="dxa"/>
            <w:tcBorders>
              <w:top w:val="nil"/>
              <w:left w:val="nil"/>
              <w:bottom w:val="single" w:sz="4" w:space="0" w:color="auto"/>
              <w:right w:val="single" w:sz="4" w:space="0" w:color="auto"/>
            </w:tcBorders>
            <w:vAlign w:val="center"/>
            <w:hideMark/>
          </w:tcPr>
          <w:p w14:paraId="001DC6F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10.000.000.000,-</w:t>
            </w:r>
          </w:p>
        </w:tc>
        <w:tc>
          <w:tcPr>
            <w:tcW w:w="4462" w:type="dxa"/>
            <w:tcBorders>
              <w:top w:val="nil"/>
              <w:left w:val="nil"/>
              <w:bottom w:val="single" w:sz="4" w:space="0" w:color="auto"/>
              <w:right w:val="single" w:sz="4" w:space="0" w:color="auto"/>
            </w:tcBorders>
            <w:vAlign w:val="center"/>
            <w:hideMark/>
          </w:tcPr>
          <w:p w14:paraId="116781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ADFB7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397896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50,000,000 </w:t>
            </w:r>
          </w:p>
        </w:tc>
      </w:tr>
      <w:tr w:rsidR="00EF0199" w:rsidRPr="00502DE6" w14:paraId="355EB34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3216B5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713</w:t>
            </w:r>
          </w:p>
        </w:tc>
        <w:tc>
          <w:tcPr>
            <w:tcW w:w="2775" w:type="dxa"/>
            <w:tcBorders>
              <w:top w:val="nil"/>
              <w:left w:val="nil"/>
              <w:bottom w:val="single" w:sz="4" w:space="0" w:color="auto"/>
              <w:right w:val="single" w:sz="4" w:space="0" w:color="auto"/>
            </w:tcBorders>
            <w:vAlign w:val="center"/>
            <w:hideMark/>
          </w:tcPr>
          <w:p w14:paraId="041EE15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10.100.000.000,-</w:t>
            </w:r>
          </w:p>
        </w:tc>
        <w:tc>
          <w:tcPr>
            <w:tcW w:w="4462" w:type="dxa"/>
            <w:tcBorders>
              <w:top w:val="nil"/>
              <w:left w:val="nil"/>
              <w:bottom w:val="single" w:sz="4" w:space="0" w:color="auto"/>
              <w:right w:val="single" w:sz="4" w:space="0" w:color="auto"/>
            </w:tcBorders>
            <w:vAlign w:val="center"/>
            <w:hideMark/>
          </w:tcPr>
          <w:p w14:paraId="2FB8659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01DD2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32DF6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50,500,000 </w:t>
            </w:r>
          </w:p>
        </w:tc>
      </w:tr>
      <w:tr w:rsidR="00EF0199" w:rsidRPr="00502DE6" w14:paraId="2663D32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D1195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714</w:t>
            </w:r>
          </w:p>
        </w:tc>
        <w:tc>
          <w:tcPr>
            <w:tcW w:w="2775" w:type="dxa"/>
            <w:tcBorders>
              <w:top w:val="nil"/>
              <w:left w:val="nil"/>
              <w:bottom w:val="single" w:sz="4" w:space="0" w:color="auto"/>
              <w:right w:val="single" w:sz="4" w:space="0" w:color="auto"/>
            </w:tcBorders>
            <w:vAlign w:val="center"/>
            <w:hideMark/>
          </w:tcPr>
          <w:p w14:paraId="76A4D56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10.200.000.000,-</w:t>
            </w:r>
          </w:p>
        </w:tc>
        <w:tc>
          <w:tcPr>
            <w:tcW w:w="4462" w:type="dxa"/>
            <w:tcBorders>
              <w:top w:val="nil"/>
              <w:left w:val="nil"/>
              <w:bottom w:val="single" w:sz="4" w:space="0" w:color="auto"/>
              <w:right w:val="single" w:sz="4" w:space="0" w:color="auto"/>
            </w:tcBorders>
            <w:vAlign w:val="center"/>
            <w:hideMark/>
          </w:tcPr>
          <w:p w14:paraId="2C9B29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79DB5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84692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51,000,000 </w:t>
            </w:r>
          </w:p>
        </w:tc>
      </w:tr>
      <w:tr w:rsidR="00EF0199" w:rsidRPr="00502DE6" w14:paraId="3A9FB2D2"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EA80E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715</w:t>
            </w:r>
          </w:p>
        </w:tc>
        <w:tc>
          <w:tcPr>
            <w:tcW w:w="2775" w:type="dxa"/>
            <w:tcBorders>
              <w:top w:val="nil"/>
              <w:left w:val="nil"/>
              <w:bottom w:val="single" w:sz="4" w:space="0" w:color="auto"/>
              <w:right w:val="single" w:sz="4" w:space="0" w:color="auto"/>
            </w:tcBorders>
            <w:vAlign w:val="center"/>
            <w:hideMark/>
          </w:tcPr>
          <w:p w14:paraId="704AD3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10.300.000.000,-</w:t>
            </w:r>
          </w:p>
        </w:tc>
        <w:tc>
          <w:tcPr>
            <w:tcW w:w="4462" w:type="dxa"/>
            <w:tcBorders>
              <w:top w:val="nil"/>
              <w:left w:val="nil"/>
              <w:bottom w:val="single" w:sz="4" w:space="0" w:color="auto"/>
              <w:right w:val="single" w:sz="4" w:space="0" w:color="auto"/>
            </w:tcBorders>
            <w:vAlign w:val="center"/>
            <w:hideMark/>
          </w:tcPr>
          <w:p w14:paraId="01A2FF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53C0F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C38D0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51,500,000 </w:t>
            </w:r>
          </w:p>
        </w:tc>
      </w:tr>
      <w:tr w:rsidR="00EF0199" w:rsidRPr="00502DE6" w14:paraId="18A9D08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B9BEC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716</w:t>
            </w:r>
          </w:p>
        </w:tc>
        <w:tc>
          <w:tcPr>
            <w:tcW w:w="2775" w:type="dxa"/>
            <w:tcBorders>
              <w:top w:val="nil"/>
              <w:left w:val="nil"/>
              <w:bottom w:val="single" w:sz="4" w:space="0" w:color="auto"/>
              <w:right w:val="single" w:sz="4" w:space="0" w:color="auto"/>
            </w:tcBorders>
            <w:vAlign w:val="center"/>
            <w:hideMark/>
          </w:tcPr>
          <w:p w14:paraId="47DFA9C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10.400.000.000,-</w:t>
            </w:r>
          </w:p>
        </w:tc>
        <w:tc>
          <w:tcPr>
            <w:tcW w:w="4462" w:type="dxa"/>
            <w:tcBorders>
              <w:top w:val="nil"/>
              <w:left w:val="nil"/>
              <w:bottom w:val="single" w:sz="4" w:space="0" w:color="auto"/>
              <w:right w:val="single" w:sz="4" w:space="0" w:color="auto"/>
            </w:tcBorders>
            <w:vAlign w:val="center"/>
            <w:hideMark/>
          </w:tcPr>
          <w:p w14:paraId="6A8151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E2EA7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ED47C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52,000,000 </w:t>
            </w:r>
          </w:p>
        </w:tc>
      </w:tr>
      <w:tr w:rsidR="00EF0199" w:rsidRPr="00502DE6" w14:paraId="7A2CBD2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5B1B8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717</w:t>
            </w:r>
          </w:p>
        </w:tc>
        <w:tc>
          <w:tcPr>
            <w:tcW w:w="2775" w:type="dxa"/>
            <w:tcBorders>
              <w:top w:val="nil"/>
              <w:left w:val="nil"/>
              <w:bottom w:val="single" w:sz="4" w:space="0" w:color="auto"/>
              <w:right w:val="single" w:sz="4" w:space="0" w:color="auto"/>
            </w:tcBorders>
            <w:vAlign w:val="center"/>
            <w:hideMark/>
          </w:tcPr>
          <w:p w14:paraId="4DF2028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10.500.000.000,-</w:t>
            </w:r>
          </w:p>
        </w:tc>
        <w:tc>
          <w:tcPr>
            <w:tcW w:w="4462" w:type="dxa"/>
            <w:tcBorders>
              <w:top w:val="nil"/>
              <w:left w:val="nil"/>
              <w:bottom w:val="single" w:sz="4" w:space="0" w:color="auto"/>
              <w:right w:val="single" w:sz="4" w:space="0" w:color="auto"/>
            </w:tcBorders>
            <w:vAlign w:val="center"/>
            <w:hideMark/>
          </w:tcPr>
          <w:p w14:paraId="58582A3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95888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46B0F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52,500,000 </w:t>
            </w:r>
          </w:p>
        </w:tc>
      </w:tr>
      <w:tr w:rsidR="00EF0199" w:rsidRPr="00502DE6" w14:paraId="1FEADF4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162AA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718</w:t>
            </w:r>
          </w:p>
        </w:tc>
        <w:tc>
          <w:tcPr>
            <w:tcW w:w="2775" w:type="dxa"/>
            <w:tcBorders>
              <w:top w:val="nil"/>
              <w:left w:val="nil"/>
              <w:bottom w:val="single" w:sz="4" w:space="0" w:color="auto"/>
              <w:right w:val="single" w:sz="4" w:space="0" w:color="auto"/>
            </w:tcBorders>
            <w:vAlign w:val="center"/>
            <w:hideMark/>
          </w:tcPr>
          <w:p w14:paraId="61210B5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10.600.000.000,-</w:t>
            </w:r>
          </w:p>
        </w:tc>
        <w:tc>
          <w:tcPr>
            <w:tcW w:w="4462" w:type="dxa"/>
            <w:tcBorders>
              <w:top w:val="nil"/>
              <w:left w:val="nil"/>
              <w:bottom w:val="single" w:sz="4" w:space="0" w:color="auto"/>
              <w:right w:val="single" w:sz="4" w:space="0" w:color="auto"/>
            </w:tcBorders>
            <w:vAlign w:val="center"/>
            <w:hideMark/>
          </w:tcPr>
          <w:p w14:paraId="4BBC985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D2D20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7576C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53,000,000 </w:t>
            </w:r>
          </w:p>
        </w:tc>
      </w:tr>
      <w:tr w:rsidR="00EF0199" w:rsidRPr="00502DE6" w14:paraId="3A0DA42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08503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719</w:t>
            </w:r>
          </w:p>
        </w:tc>
        <w:tc>
          <w:tcPr>
            <w:tcW w:w="2775" w:type="dxa"/>
            <w:tcBorders>
              <w:top w:val="nil"/>
              <w:left w:val="nil"/>
              <w:bottom w:val="single" w:sz="4" w:space="0" w:color="auto"/>
              <w:right w:val="single" w:sz="4" w:space="0" w:color="auto"/>
            </w:tcBorders>
            <w:vAlign w:val="center"/>
            <w:hideMark/>
          </w:tcPr>
          <w:p w14:paraId="59F0D6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10.700.000.000,-</w:t>
            </w:r>
          </w:p>
        </w:tc>
        <w:tc>
          <w:tcPr>
            <w:tcW w:w="4462" w:type="dxa"/>
            <w:tcBorders>
              <w:top w:val="nil"/>
              <w:left w:val="nil"/>
              <w:bottom w:val="single" w:sz="4" w:space="0" w:color="auto"/>
              <w:right w:val="single" w:sz="4" w:space="0" w:color="auto"/>
            </w:tcBorders>
            <w:vAlign w:val="center"/>
            <w:hideMark/>
          </w:tcPr>
          <w:p w14:paraId="07516CA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9C0E1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7A3981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53,500,000 </w:t>
            </w:r>
          </w:p>
        </w:tc>
      </w:tr>
      <w:tr w:rsidR="00EF0199" w:rsidRPr="00502DE6" w14:paraId="1C44434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85F86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720</w:t>
            </w:r>
          </w:p>
        </w:tc>
        <w:tc>
          <w:tcPr>
            <w:tcW w:w="2775" w:type="dxa"/>
            <w:tcBorders>
              <w:top w:val="nil"/>
              <w:left w:val="nil"/>
              <w:bottom w:val="single" w:sz="4" w:space="0" w:color="auto"/>
              <w:right w:val="single" w:sz="4" w:space="0" w:color="auto"/>
            </w:tcBorders>
            <w:vAlign w:val="center"/>
            <w:hideMark/>
          </w:tcPr>
          <w:p w14:paraId="43B87D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10.800.000.000,-</w:t>
            </w:r>
          </w:p>
        </w:tc>
        <w:tc>
          <w:tcPr>
            <w:tcW w:w="4462" w:type="dxa"/>
            <w:tcBorders>
              <w:top w:val="nil"/>
              <w:left w:val="nil"/>
              <w:bottom w:val="single" w:sz="4" w:space="0" w:color="auto"/>
              <w:right w:val="single" w:sz="4" w:space="0" w:color="auto"/>
            </w:tcBorders>
            <w:vAlign w:val="center"/>
            <w:hideMark/>
          </w:tcPr>
          <w:p w14:paraId="17A222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20AE8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7B9D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54,000,000 </w:t>
            </w:r>
          </w:p>
        </w:tc>
      </w:tr>
      <w:tr w:rsidR="00EF0199" w:rsidRPr="00502DE6" w14:paraId="5018B23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1D6C3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721</w:t>
            </w:r>
          </w:p>
        </w:tc>
        <w:tc>
          <w:tcPr>
            <w:tcW w:w="2775" w:type="dxa"/>
            <w:tcBorders>
              <w:top w:val="nil"/>
              <w:left w:val="nil"/>
              <w:bottom w:val="single" w:sz="4" w:space="0" w:color="auto"/>
              <w:right w:val="single" w:sz="4" w:space="0" w:color="auto"/>
            </w:tcBorders>
            <w:vAlign w:val="center"/>
            <w:hideMark/>
          </w:tcPr>
          <w:p w14:paraId="2714205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10.900.000.000,-</w:t>
            </w:r>
          </w:p>
        </w:tc>
        <w:tc>
          <w:tcPr>
            <w:tcW w:w="4462" w:type="dxa"/>
            <w:tcBorders>
              <w:top w:val="nil"/>
              <w:left w:val="nil"/>
              <w:bottom w:val="single" w:sz="4" w:space="0" w:color="auto"/>
              <w:right w:val="single" w:sz="4" w:space="0" w:color="auto"/>
            </w:tcBorders>
            <w:vAlign w:val="center"/>
            <w:hideMark/>
          </w:tcPr>
          <w:p w14:paraId="4A2A5B9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6097FF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57FBA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54,500,000 </w:t>
            </w:r>
          </w:p>
        </w:tc>
      </w:tr>
      <w:tr w:rsidR="00EF0199" w:rsidRPr="00502DE6" w14:paraId="7B441ED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E7AC69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722</w:t>
            </w:r>
          </w:p>
        </w:tc>
        <w:tc>
          <w:tcPr>
            <w:tcW w:w="2775" w:type="dxa"/>
            <w:tcBorders>
              <w:top w:val="nil"/>
              <w:left w:val="nil"/>
              <w:bottom w:val="single" w:sz="4" w:space="0" w:color="auto"/>
              <w:right w:val="single" w:sz="4" w:space="0" w:color="auto"/>
            </w:tcBorders>
            <w:vAlign w:val="center"/>
            <w:hideMark/>
          </w:tcPr>
          <w:p w14:paraId="2720A4E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11.000.000.000,-</w:t>
            </w:r>
          </w:p>
        </w:tc>
        <w:tc>
          <w:tcPr>
            <w:tcW w:w="4462" w:type="dxa"/>
            <w:tcBorders>
              <w:top w:val="nil"/>
              <w:left w:val="nil"/>
              <w:bottom w:val="single" w:sz="4" w:space="0" w:color="auto"/>
              <w:right w:val="single" w:sz="4" w:space="0" w:color="auto"/>
            </w:tcBorders>
            <w:vAlign w:val="center"/>
            <w:hideMark/>
          </w:tcPr>
          <w:p w14:paraId="2A63384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B7256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66B5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44,000,000 </w:t>
            </w:r>
          </w:p>
        </w:tc>
      </w:tr>
      <w:tr w:rsidR="00EF0199" w:rsidRPr="00502DE6" w14:paraId="7239DC7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F5FAF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723</w:t>
            </w:r>
          </w:p>
        </w:tc>
        <w:tc>
          <w:tcPr>
            <w:tcW w:w="2775" w:type="dxa"/>
            <w:tcBorders>
              <w:top w:val="nil"/>
              <w:left w:val="nil"/>
              <w:bottom w:val="single" w:sz="4" w:space="0" w:color="auto"/>
              <w:right w:val="single" w:sz="4" w:space="0" w:color="auto"/>
            </w:tcBorders>
            <w:vAlign w:val="center"/>
            <w:hideMark/>
          </w:tcPr>
          <w:p w14:paraId="14D38E1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11.100.000.000,-</w:t>
            </w:r>
          </w:p>
        </w:tc>
        <w:tc>
          <w:tcPr>
            <w:tcW w:w="4462" w:type="dxa"/>
            <w:tcBorders>
              <w:top w:val="nil"/>
              <w:left w:val="nil"/>
              <w:bottom w:val="single" w:sz="4" w:space="0" w:color="auto"/>
              <w:right w:val="single" w:sz="4" w:space="0" w:color="auto"/>
            </w:tcBorders>
            <w:vAlign w:val="center"/>
            <w:hideMark/>
          </w:tcPr>
          <w:p w14:paraId="12FF89E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05988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5D2C77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44,400,000 </w:t>
            </w:r>
          </w:p>
        </w:tc>
      </w:tr>
      <w:tr w:rsidR="00EF0199" w:rsidRPr="00502DE6" w14:paraId="2AF2299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0CAC3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724</w:t>
            </w:r>
          </w:p>
        </w:tc>
        <w:tc>
          <w:tcPr>
            <w:tcW w:w="2775" w:type="dxa"/>
            <w:tcBorders>
              <w:top w:val="nil"/>
              <w:left w:val="nil"/>
              <w:bottom w:val="single" w:sz="4" w:space="0" w:color="auto"/>
              <w:right w:val="single" w:sz="4" w:space="0" w:color="auto"/>
            </w:tcBorders>
            <w:vAlign w:val="center"/>
            <w:hideMark/>
          </w:tcPr>
          <w:p w14:paraId="6DAF67F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11.200.000.000,-</w:t>
            </w:r>
          </w:p>
        </w:tc>
        <w:tc>
          <w:tcPr>
            <w:tcW w:w="4462" w:type="dxa"/>
            <w:tcBorders>
              <w:top w:val="nil"/>
              <w:left w:val="nil"/>
              <w:bottom w:val="single" w:sz="4" w:space="0" w:color="auto"/>
              <w:right w:val="single" w:sz="4" w:space="0" w:color="auto"/>
            </w:tcBorders>
            <w:vAlign w:val="center"/>
            <w:hideMark/>
          </w:tcPr>
          <w:p w14:paraId="7D33A8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1DD8EB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BB8C8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44,800,000 </w:t>
            </w:r>
          </w:p>
        </w:tc>
      </w:tr>
      <w:tr w:rsidR="00EF0199" w:rsidRPr="00502DE6" w14:paraId="2FB9C03F"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732E0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725</w:t>
            </w:r>
          </w:p>
        </w:tc>
        <w:tc>
          <w:tcPr>
            <w:tcW w:w="2775" w:type="dxa"/>
            <w:tcBorders>
              <w:top w:val="nil"/>
              <w:left w:val="nil"/>
              <w:bottom w:val="single" w:sz="4" w:space="0" w:color="auto"/>
              <w:right w:val="single" w:sz="4" w:space="0" w:color="auto"/>
            </w:tcBorders>
            <w:vAlign w:val="center"/>
            <w:hideMark/>
          </w:tcPr>
          <w:p w14:paraId="65D2A3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11.300.000.000,-</w:t>
            </w:r>
          </w:p>
        </w:tc>
        <w:tc>
          <w:tcPr>
            <w:tcW w:w="4462" w:type="dxa"/>
            <w:tcBorders>
              <w:top w:val="nil"/>
              <w:left w:val="nil"/>
              <w:bottom w:val="single" w:sz="4" w:space="0" w:color="auto"/>
              <w:right w:val="single" w:sz="4" w:space="0" w:color="auto"/>
            </w:tcBorders>
            <w:vAlign w:val="center"/>
            <w:hideMark/>
          </w:tcPr>
          <w:p w14:paraId="5CD3E60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82BC6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258B2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45,200,000 </w:t>
            </w:r>
          </w:p>
        </w:tc>
      </w:tr>
      <w:tr w:rsidR="00EF0199" w:rsidRPr="00502DE6" w14:paraId="33D7D28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41109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726</w:t>
            </w:r>
          </w:p>
        </w:tc>
        <w:tc>
          <w:tcPr>
            <w:tcW w:w="2775" w:type="dxa"/>
            <w:tcBorders>
              <w:top w:val="nil"/>
              <w:left w:val="nil"/>
              <w:bottom w:val="single" w:sz="4" w:space="0" w:color="auto"/>
              <w:right w:val="single" w:sz="4" w:space="0" w:color="auto"/>
            </w:tcBorders>
            <w:vAlign w:val="center"/>
            <w:hideMark/>
          </w:tcPr>
          <w:p w14:paraId="1CAD150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11.400.000.000,-</w:t>
            </w:r>
          </w:p>
        </w:tc>
        <w:tc>
          <w:tcPr>
            <w:tcW w:w="4462" w:type="dxa"/>
            <w:tcBorders>
              <w:top w:val="nil"/>
              <w:left w:val="nil"/>
              <w:bottom w:val="single" w:sz="4" w:space="0" w:color="auto"/>
              <w:right w:val="single" w:sz="4" w:space="0" w:color="auto"/>
            </w:tcBorders>
            <w:vAlign w:val="center"/>
            <w:hideMark/>
          </w:tcPr>
          <w:p w14:paraId="370D807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C055E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5031F6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45,600,000 </w:t>
            </w:r>
          </w:p>
        </w:tc>
      </w:tr>
      <w:tr w:rsidR="00EF0199" w:rsidRPr="00502DE6" w14:paraId="3B26A61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9B3B2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727</w:t>
            </w:r>
          </w:p>
        </w:tc>
        <w:tc>
          <w:tcPr>
            <w:tcW w:w="2775" w:type="dxa"/>
            <w:tcBorders>
              <w:top w:val="nil"/>
              <w:left w:val="nil"/>
              <w:bottom w:val="single" w:sz="4" w:space="0" w:color="auto"/>
              <w:right w:val="single" w:sz="4" w:space="0" w:color="auto"/>
            </w:tcBorders>
            <w:vAlign w:val="center"/>
            <w:hideMark/>
          </w:tcPr>
          <w:p w14:paraId="7DC9FFB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11.500.000.000,-</w:t>
            </w:r>
          </w:p>
        </w:tc>
        <w:tc>
          <w:tcPr>
            <w:tcW w:w="4462" w:type="dxa"/>
            <w:tcBorders>
              <w:top w:val="nil"/>
              <w:left w:val="nil"/>
              <w:bottom w:val="single" w:sz="4" w:space="0" w:color="auto"/>
              <w:right w:val="single" w:sz="4" w:space="0" w:color="auto"/>
            </w:tcBorders>
            <w:vAlign w:val="center"/>
            <w:hideMark/>
          </w:tcPr>
          <w:p w14:paraId="4964E2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E4D92A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10014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46,000,000 </w:t>
            </w:r>
          </w:p>
        </w:tc>
      </w:tr>
      <w:tr w:rsidR="00EF0199" w:rsidRPr="00502DE6" w14:paraId="4EC8B3A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4BE876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728</w:t>
            </w:r>
          </w:p>
        </w:tc>
        <w:tc>
          <w:tcPr>
            <w:tcW w:w="2775" w:type="dxa"/>
            <w:tcBorders>
              <w:top w:val="nil"/>
              <w:left w:val="nil"/>
              <w:bottom w:val="single" w:sz="4" w:space="0" w:color="auto"/>
              <w:right w:val="single" w:sz="4" w:space="0" w:color="auto"/>
            </w:tcBorders>
            <w:vAlign w:val="center"/>
            <w:hideMark/>
          </w:tcPr>
          <w:p w14:paraId="2C5CC24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11.600.000.000,-</w:t>
            </w:r>
          </w:p>
        </w:tc>
        <w:tc>
          <w:tcPr>
            <w:tcW w:w="4462" w:type="dxa"/>
            <w:tcBorders>
              <w:top w:val="nil"/>
              <w:left w:val="nil"/>
              <w:bottom w:val="single" w:sz="4" w:space="0" w:color="auto"/>
              <w:right w:val="single" w:sz="4" w:space="0" w:color="auto"/>
            </w:tcBorders>
            <w:vAlign w:val="center"/>
            <w:hideMark/>
          </w:tcPr>
          <w:p w14:paraId="7D96B59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9C0AB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8725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46,400,000 </w:t>
            </w:r>
          </w:p>
        </w:tc>
      </w:tr>
      <w:tr w:rsidR="00EF0199" w:rsidRPr="00502DE6" w14:paraId="5B6BE4D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4A0BA4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729</w:t>
            </w:r>
          </w:p>
        </w:tc>
        <w:tc>
          <w:tcPr>
            <w:tcW w:w="2775" w:type="dxa"/>
            <w:tcBorders>
              <w:top w:val="nil"/>
              <w:left w:val="nil"/>
              <w:bottom w:val="single" w:sz="4" w:space="0" w:color="auto"/>
              <w:right w:val="single" w:sz="4" w:space="0" w:color="auto"/>
            </w:tcBorders>
            <w:vAlign w:val="center"/>
            <w:hideMark/>
          </w:tcPr>
          <w:p w14:paraId="2516060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11.700.000.000,-</w:t>
            </w:r>
          </w:p>
        </w:tc>
        <w:tc>
          <w:tcPr>
            <w:tcW w:w="4462" w:type="dxa"/>
            <w:tcBorders>
              <w:top w:val="nil"/>
              <w:left w:val="nil"/>
              <w:bottom w:val="single" w:sz="4" w:space="0" w:color="auto"/>
              <w:right w:val="single" w:sz="4" w:space="0" w:color="auto"/>
            </w:tcBorders>
            <w:vAlign w:val="center"/>
            <w:hideMark/>
          </w:tcPr>
          <w:p w14:paraId="58F175F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24816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9A7A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46,800,000 </w:t>
            </w:r>
          </w:p>
        </w:tc>
      </w:tr>
      <w:tr w:rsidR="00EF0199" w:rsidRPr="00502DE6" w14:paraId="3713F38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537E6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730</w:t>
            </w:r>
          </w:p>
        </w:tc>
        <w:tc>
          <w:tcPr>
            <w:tcW w:w="2775" w:type="dxa"/>
            <w:tcBorders>
              <w:top w:val="nil"/>
              <w:left w:val="nil"/>
              <w:bottom w:val="single" w:sz="4" w:space="0" w:color="auto"/>
              <w:right w:val="single" w:sz="4" w:space="0" w:color="auto"/>
            </w:tcBorders>
            <w:vAlign w:val="center"/>
            <w:hideMark/>
          </w:tcPr>
          <w:p w14:paraId="5C984B8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11.800.000.000,-</w:t>
            </w:r>
          </w:p>
        </w:tc>
        <w:tc>
          <w:tcPr>
            <w:tcW w:w="4462" w:type="dxa"/>
            <w:tcBorders>
              <w:top w:val="nil"/>
              <w:left w:val="nil"/>
              <w:bottom w:val="single" w:sz="4" w:space="0" w:color="auto"/>
              <w:right w:val="single" w:sz="4" w:space="0" w:color="auto"/>
            </w:tcBorders>
            <w:vAlign w:val="center"/>
            <w:hideMark/>
          </w:tcPr>
          <w:p w14:paraId="5995DF4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5A420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46CA57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47,200,000 </w:t>
            </w:r>
          </w:p>
        </w:tc>
      </w:tr>
      <w:tr w:rsidR="00EF0199" w:rsidRPr="00502DE6" w14:paraId="1092A65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371AE0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731</w:t>
            </w:r>
          </w:p>
        </w:tc>
        <w:tc>
          <w:tcPr>
            <w:tcW w:w="2775" w:type="dxa"/>
            <w:tcBorders>
              <w:top w:val="nil"/>
              <w:left w:val="nil"/>
              <w:bottom w:val="single" w:sz="4" w:space="0" w:color="auto"/>
              <w:right w:val="single" w:sz="4" w:space="0" w:color="auto"/>
            </w:tcBorders>
            <w:vAlign w:val="center"/>
            <w:hideMark/>
          </w:tcPr>
          <w:p w14:paraId="0B2EEAD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11.900.000.000,-</w:t>
            </w:r>
          </w:p>
        </w:tc>
        <w:tc>
          <w:tcPr>
            <w:tcW w:w="4462" w:type="dxa"/>
            <w:tcBorders>
              <w:top w:val="nil"/>
              <w:left w:val="nil"/>
              <w:bottom w:val="single" w:sz="4" w:space="0" w:color="auto"/>
              <w:right w:val="single" w:sz="4" w:space="0" w:color="auto"/>
            </w:tcBorders>
            <w:vAlign w:val="center"/>
            <w:hideMark/>
          </w:tcPr>
          <w:p w14:paraId="21F2E8F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EE0C0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4978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47,600,000 </w:t>
            </w:r>
          </w:p>
        </w:tc>
      </w:tr>
      <w:tr w:rsidR="00EF0199" w:rsidRPr="00502DE6" w14:paraId="7859911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5051A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732</w:t>
            </w:r>
          </w:p>
        </w:tc>
        <w:tc>
          <w:tcPr>
            <w:tcW w:w="2775" w:type="dxa"/>
            <w:tcBorders>
              <w:top w:val="nil"/>
              <w:left w:val="nil"/>
              <w:bottom w:val="single" w:sz="4" w:space="0" w:color="auto"/>
              <w:right w:val="single" w:sz="4" w:space="0" w:color="auto"/>
            </w:tcBorders>
            <w:vAlign w:val="center"/>
            <w:hideMark/>
          </w:tcPr>
          <w:p w14:paraId="0FE3C13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12.000.000.000,-</w:t>
            </w:r>
          </w:p>
        </w:tc>
        <w:tc>
          <w:tcPr>
            <w:tcW w:w="4462" w:type="dxa"/>
            <w:tcBorders>
              <w:top w:val="nil"/>
              <w:left w:val="nil"/>
              <w:bottom w:val="single" w:sz="4" w:space="0" w:color="auto"/>
              <w:right w:val="single" w:sz="4" w:space="0" w:color="auto"/>
            </w:tcBorders>
            <w:vAlign w:val="center"/>
            <w:hideMark/>
          </w:tcPr>
          <w:p w14:paraId="2F7902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06D2A7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70225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48,000,000 </w:t>
            </w:r>
          </w:p>
        </w:tc>
      </w:tr>
      <w:tr w:rsidR="00EF0199" w:rsidRPr="00502DE6" w14:paraId="6EF865F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F209D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733</w:t>
            </w:r>
          </w:p>
        </w:tc>
        <w:tc>
          <w:tcPr>
            <w:tcW w:w="2775" w:type="dxa"/>
            <w:tcBorders>
              <w:top w:val="nil"/>
              <w:left w:val="nil"/>
              <w:bottom w:val="single" w:sz="4" w:space="0" w:color="auto"/>
              <w:right w:val="single" w:sz="4" w:space="0" w:color="auto"/>
            </w:tcBorders>
            <w:vAlign w:val="center"/>
            <w:hideMark/>
          </w:tcPr>
          <w:p w14:paraId="4147893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12.100.000.000,-</w:t>
            </w:r>
          </w:p>
        </w:tc>
        <w:tc>
          <w:tcPr>
            <w:tcW w:w="4462" w:type="dxa"/>
            <w:tcBorders>
              <w:top w:val="nil"/>
              <w:left w:val="nil"/>
              <w:bottom w:val="single" w:sz="4" w:space="0" w:color="auto"/>
              <w:right w:val="single" w:sz="4" w:space="0" w:color="auto"/>
            </w:tcBorders>
            <w:vAlign w:val="center"/>
            <w:hideMark/>
          </w:tcPr>
          <w:p w14:paraId="706839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96D36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C6CE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48,400,000 </w:t>
            </w:r>
          </w:p>
        </w:tc>
      </w:tr>
      <w:tr w:rsidR="00EF0199" w:rsidRPr="00502DE6" w14:paraId="6783CAA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A6D7A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734</w:t>
            </w:r>
          </w:p>
        </w:tc>
        <w:tc>
          <w:tcPr>
            <w:tcW w:w="2775" w:type="dxa"/>
            <w:tcBorders>
              <w:top w:val="nil"/>
              <w:left w:val="nil"/>
              <w:bottom w:val="single" w:sz="4" w:space="0" w:color="auto"/>
              <w:right w:val="single" w:sz="4" w:space="0" w:color="auto"/>
            </w:tcBorders>
            <w:vAlign w:val="center"/>
            <w:hideMark/>
          </w:tcPr>
          <w:p w14:paraId="650AB1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12.200.000.000,-</w:t>
            </w:r>
          </w:p>
        </w:tc>
        <w:tc>
          <w:tcPr>
            <w:tcW w:w="4462" w:type="dxa"/>
            <w:tcBorders>
              <w:top w:val="nil"/>
              <w:left w:val="nil"/>
              <w:bottom w:val="single" w:sz="4" w:space="0" w:color="auto"/>
              <w:right w:val="single" w:sz="4" w:space="0" w:color="auto"/>
            </w:tcBorders>
            <w:vAlign w:val="center"/>
            <w:hideMark/>
          </w:tcPr>
          <w:p w14:paraId="663AEEB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DE5FD7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B397D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48,800,000 </w:t>
            </w:r>
          </w:p>
        </w:tc>
      </w:tr>
      <w:tr w:rsidR="00EF0199" w:rsidRPr="00502DE6" w14:paraId="2C01F86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601BE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735</w:t>
            </w:r>
          </w:p>
        </w:tc>
        <w:tc>
          <w:tcPr>
            <w:tcW w:w="2775" w:type="dxa"/>
            <w:tcBorders>
              <w:top w:val="nil"/>
              <w:left w:val="nil"/>
              <w:bottom w:val="single" w:sz="4" w:space="0" w:color="auto"/>
              <w:right w:val="single" w:sz="4" w:space="0" w:color="auto"/>
            </w:tcBorders>
            <w:vAlign w:val="center"/>
            <w:hideMark/>
          </w:tcPr>
          <w:p w14:paraId="4BEFAB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12.300.000.000,-</w:t>
            </w:r>
          </w:p>
        </w:tc>
        <w:tc>
          <w:tcPr>
            <w:tcW w:w="4462" w:type="dxa"/>
            <w:tcBorders>
              <w:top w:val="nil"/>
              <w:left w:val="nil"/>
              <w:bottom w:val="single" w:sz="4" w:space="0" w:color="auto"/>
              <w:right w:val="single" w:sz="4" w:space="0" w:color="auto"/>
            </w:tcBorders>
            <w:vAlign w:val="center"/>
            <w:hideMark/>
          </w:tcPr>
          <w:p w14:paraId="448117D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77B72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5E2E1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49,200,000 </w:t>
            </w:r>
          </w:p>
        </w:tc>
      </w:tr>
      <w:tr w:rsidR="00EF0199" w:rsidRPr="00502DE6" w14:paraId="483CA27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2A316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736</w:t>
            </w:r>
          </w:p>
        </w:tc>
        <w:tc>
          <w:tcPr>
            <w:tcW w:w="2775" w:type="dxa"/>
            <w:tcBorders>
              <w:top w:val="nil"/>
              <w:left w:val="nil"/>
              <w:bottom w:val="single" w:sz="4" w:space="0" w:color="auto"/>
              <w:right w:val="single" w:sz="4" w:space="0" w:color="auto"/>
            </w:tcBorders>
            <w:vAlign w:val="center"/>
            <w:hideMark/>
          </w:tcPr>
          <w:p w14:paraId="25A233B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12.400.000.000,-</w:t>
            </w:r>
          </w:p>
        </w:tc>
        <w:tc>
          <w:tcPr>
            <w:tcW w:w="4462" w:type="dxa"/>
            <w:tcBorders>
              <w:top w:val="nil"/>
              <w:left w:val="nil"/>
              <w:bottom w:val="single" w:sz="4" w:space="0" w:color="auto"/>
              <w:right w:val="single" w:sz="4" w:space="0" w:color="auto"/>
            </w:tcBorders>
            <w:vAlign w:val="center"/>
            <w:hideMark/>
          </w:tcPr>
          <w:p w14:paraId="5AA6D4D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D3F07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610A9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49,600,000 </w:t>
            </w:r>
          </w:p>
        </w:tc>
      </w:tr>
      <w:tr w:rsidR="00EF0199" w:rsidRPr="00502DE6" w14:paraId="7DA18F2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9320D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737</w:t>
            </w:r>
          </w:p>
        </w:tc>
        <w:tc>
          <w:tcPr>
            <w:tcW w:w="2775" w:type="dxa"/>
            <w:tcBorders>
              <w:top w:val="nil"/>
              <w:left w:val="nil"/>
              <w:bottom w:val="single" w:sz="4" w:space="0" w:color="auto"/>
              <w:right w:val="single" w:sz="4" w:space="0" w:color="auto"/>
            </w:tcBorders>
            <w:vAlign w:val="center"/>
            <w:hideMark/>
          </w:tcPr>
          <w:p w14:paraId="703E64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12.500.000.000,-</w:t>
            </w:r>
          </w:p>
        </w:tc>
        <w:tc>
          <w:tcPr>
            <w:tcW w:w="4462" w:type="dxa"/>
            <w:tcBorders>
              <w:top w:val="nil"/>
              <w:left w:val="nil"/>
              <w:bottom w:val="single" w:sz="4" w:space="0" w:color="auto"/>
              <w:right w:val="single" w:sz="4" w:space="0" w:color="auto"/>
            </w:tcBorders>
            <w:vAlign w:val="center"/>
            <w:hideMark/>
          </w:tcPr>
          <w:p w14:paraId="24A4C4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01ADF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FDB8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50,000,000 </w:t>
            </w:r>
          </w:p>
        </w:tc>
      </w:tr>
      <w:tr w:rsidR="00EF0199" w:rsidRPr="00502DE6" w14:paraId="5ED6755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9FD6C4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738</w:t>
            </w:r>
          </w:p>
        </w:tc>
        <w:tc>
          <w:tcPr>
            <w:tcW w:w="2775" w:type="dxa"/>
            <w:tcBorders>
              <w:top w:val="nil"/>
              <w:left w:val="nil"/>
              <w:bottom w:val="single" w:sz="4" w:space="0" w:color="auto"/>
              <w:right w:val="single" w:sz="4" w:space="0" w:color="auto"/>
            </w:tcBorders>
            <w:vAlign w:val="center"/>
            <w:hideMark/>
          </w:tcPr>
          <w:p w14:paraId="4A3028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12.600.000.000,-</w:t>
            </w:r>
          </w:p>
        </w:tc>
        <w:tc>
          <w:tcPr>
            <w:tcW w:w="4462" w:type="dxa"/>
            <w:tcBorders>
              <w:top w:val="nil"/>
              <w:left w:val="nil"/>
              <w:bottom w:val="single" w:sz="4" w:space="0" w:color="auto"/>
              <w:right w:val="single" w:sz="4" w:space="0" w:color="auto"/>
            </w:tcBorders>
            <w:vAlign w:val="center"/>
            <w:hideMark/>
          </w:tcPr>
          <w:p w14:paraId="3489CE6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5BF417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53F77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50,400,000 </w:t>
            </w:r>
          </w:p>
        </w:tc>
      </w:tr>
      <w:tr w:rsidR="00EF0199" w:rsidRPr="00502DE6" w14:paraId="700F135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4600F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739</w:t>
            </w:r>
          </w:p>
        </w:tc>
        <w:tc>
          <w:tcPr>
            <w:tcW w:w="2775" w:type="dxa"/>
            <w:tcBorders>
              <w:top w:val="nil"/>
              <w:left w:val="nil"/>
              <w:bottom w:val="single" w:sz="4" w:space="0" w:color="auto"/>
              <w:right w:val="single" w:sz="4" w:space="0" w:color="auto"/>
            </w:tcBorders>
            <w:vAlign w:val="center"/>
            <w:hideMark/>
          </w:tcPr>
          <w:p w14:paraId="54472D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12.700.000.000,-</w:t>
            </w:r>
          </w:p>
        </w:tc>
        <w:tc>
          <w:tcPr>
            <w:tcW w:w="4462" w:type="dxa"/>
            <w:tcBorders>
              <w:top w:val="nil"/>
              <w:left w:val="nil"/>
              <w:bottom w:val="single" w:sz="4" w:space="0" w:color="auto"/>
              <w:right w:val="single" w:sz="4" w:space="0" w:color="auto"/>
            </w:tcBorders>
            <w:vAlign w:val="center"/>
            <w:hideMark/>
          </w:tcPr>
          <w:p w14:paraId="49A3C20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A57EC8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A18AF7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50,800,000 </w:t>
            </w:r>
          </w:p>
        </w:tc>
      </w:tr>
      <w:tr w:rsidR="00EF0199" w:rsidRPr="00502DE6" w14:paraId="2C3E3A9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D6688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740</w:t>
            </w:r>
          </w:p>
        </w:tc>
        <w:tc>
          <w:tcPr>
            <w:tcW w:w="2775" w:type="dxa"/>
            <w:tcBorders>
              <w:top w:val="nil"/>
              <w:left w:val="nil"/>
              <w:bottom w:val="single" w:sz="4" w:space="0" w:color="auto"/>
              <w:right w:val="single" w:sz="4" w:space="0" w:color="auto"/>
            </w:tcBorders>
            <w:vAlign w:val="center"/>
            <w:hideMark/>
          </w:tcPr>
          <w:p w14:paraId="3196A0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12.800.000.000,-</w:t>
            </w:r>
          </w:p>
        </w:tc>
        <w:tc>
          <w:tcPr>
            <w:tcW w:w="4462" w:type="dxa"/>
            <w:tcBorders>
              <w:top w:val="nil"/>
              <w:left w:val="nil"/>
              <w:bottom w:val="single" w:sz="4" w:space="0" w:color="auto"/>
              <w:right w:val="single" w:sz="4" w:space="0" w:color="auto"/>
            </w:tcBorders>
            <w:vAlign w:val="center"/>
            <w:hideMark/>
          </w:tcPr>
          <w:p w14:paraId="7AA6A28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5B586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FF31A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51,200,000 </w:t>
            </w:r>
          </w:p>
        </w:tc>
      </w:tr>
      <w:tr w:rsidR="00EF0199" w:rsidRPr="00502DE6" w14:paraId="72CB0B4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A5B253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741</w:t>
            </w:r>
          </w:p>
        </w:tc>
        <w:tc>
          <w:tcPr>
            <w:tcW w:w="2775" w:type="dxa"/>
            <w:tcBorders>
              <w:top w:val="nil"/>
              <w:left w:val="nil"/>
              <w:bottom w:val="single" w:sz="4" w:space="0" w:color="auto"/>
              <w:right w:val="single" w:sz="4" w:space="0" w:color="auto"/>
            </w:tcBorders>
            <w:vAlign w:val="center"/>
            <w:hideMark/>
          </w:tcPr>
          <w:p w14:paraId="45B0D3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12.900.000.000,-</w:t>
            </w:r>
          </w:p>
        </w:tc>
        <w:tc>
          <w:tcPr>
            <w:tcW w:w="4462" w:type="dxa"/>
            <w:tcBorders>
              <w:top w:val="nil"/>
              <w:left w:val="nil"/>
              <w:bottom w:val="single" w:sz="4" w:space="0" w:color="auto"/>
              <w:right w:val="single" w:sz="4" w:space="0" w:color="auto"/>
            </w:tcBorders>
            <w:vAlign w:val="center"/>
            <w:hideMark/>
          </w:tcPr>
          <w:p w14:paraId="2B9C98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180E7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94DA54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51,600,000 </w:t>
            </w:r>
          </w:p>
        </w:tc>
      </w:tr>
      <w:tr w:rsidR="00EF0199" w:rsidRPr="00502DE6" w14:paraId="4A10209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27DA0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742</w:t>
            </w:r>
          </w:p>
        </w:tc>
        <w:tc>
          <w:tcPr>
            <w:tcW w:w="2775" w:type="dxa"/>
            <w:tcBorders>
              <w:top w:val="nil"/>
              <w:left w:val="nil"/>
              <w:bottom w:val="single" w:sz="4" w:space="0" w:color="auto"/>
              <w:right w:val="single" w:sz="4" w:space="0" w:color="auto"/>
            </w:tcBorders>
            <w:vAlign w:val="center"/>
            <w:hideMark/>
          </w:tcPr>
          <w:p w14:paraId="5873ED8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13.000.000.000,-</w:t>
            </w:r>
          </w:p>
        </w:tc>
        <w:tc>
          <w:tcPr>
            <w:tcW w:w="4462" w:type="dxa"/>
            <w:tcBorders>
              <w:top w:val="nil"/>
              <w:left w:val="nil"/>
              <w:bottom w:val="single" w:sz="4" w:space="0" w:color="auto"/>
              <w:right w:val="single" w:sz="4" w:space="0" w:color="auto"/>
            </w:tcBorders>
            <w:vAlign w:val="center"/>
            <w:hideMark/>
          </w:tcPr>
          <w:p w14:paraId="726BECB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164394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F690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52,000,000 </w:t>
            </w:r>
          </w:p>
        </w:tc>
      </w:tr>
      <w:tr w:rsidR="00EF0199" w:rsidRPr="00502DE6" w14:paraId="30388C3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7BFC7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743</w:t>
            </w:r>
          </w:p>
        </w:tc>
        <w:tc>
          <w:tcPr>
            <w:tcW w:w="2775" w:type="dxa"/>
            <w:tcBorders>
              <w:top w:val="nil"/>
              <w:left w:val="nil"/>
              <w:bottom w:val="single" w:sz="4" w:space="0" w:color="auto"/>
              <w:right w:val="single" w:sz="4" w:space="0" w:color="auto"/>
            </w:tcBorders>
            <w:vAlign w:val="center"/>
            <w:hideMark/>
          </w:tcPr>
          <w:p w14:paraId="434EC65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13.100.000.000,-</w:t>
            </w:r>
          </w:p>
        </w:tc>
        <w:tc>
          <w:tcPr>
            <w:tcW w:w="4462" w:type="dxa"/>
            <w:tcBorders>
              <w:top w:val="nil"/>
              <w:left w:val="nil"/>
              <w:bottom w:val="single" w:sz="4" w:space="0" w:color="auto"/>
              <w:right w:val="single" w:sz="4" w:space="0" w:color="auto"/>
            </w:tcBorders>
            <w:vAlign w:val="center"/>
            <w:hideMark/>
          </w:tcPr>
          <w:p w14:paraId="401CF0B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14BA4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DE90A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52,400,000 </w:t>
            </w:r>
          </w:p>
        </w:tc>
      </w:tr>
      <w:tr w:rsidR="00EF0199" w:rsidRPr="00502DE6" w14:paraId="0149A01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468A78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744</w:t>
            </w:r>
          </w:p>
        </w:tc>
        <w:tc>
          <w:tcPr>
            <w:tcW w:w="2775" w:type="dxa"/>
            <w:tcBorders>
              <w:top w:val="nil"/>
              <w:left w:val="nil"/>
              <w:bottom w:val="single" w:sz="4" w:space="0" w:color="auto"/>
              <w:right w:val="single" w:sz="4" w:space="0" w:color="auto"/>
            </w:tcBorders>
            <w:vAlign w:val="center"/>
            <w:hideMark/>
          </w:tcPr>
          <w:p w14:paraId="3DEE9AD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13.200.000.000,-</w:t>
            </w:r>
          </w:p>
        </w:tc>
        <w:tc>
          <w:tcPr>
            <w:tcW w:w="4462" w:type="dxa"/>
            <w:tcBorders>
              <w:top w:val="nil"/>
              <w:left w:val="nil"/>
              <w:bottom w:val="single" w:sz="4" w:space="0" w:color="auto"/>
              <w:right w:val="single" w:sz="4" w:space="0" w:color="auto"/>
            </w:tcBorders>
            <w:vAlign w:val="center"/>
            <w:hideMark/>
          </w:tcPr>
          <w:p w14:paraId="05B6EC9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59E54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2D41F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52,800,000 </w:t>
            </w:r>
          </w:p>
        </w:tc>
      </w:tr>
      <w:tr w:rsidR="00EF0199" w:rsidRPr="00502DE6" w14:paraId="24CC0D2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08E6A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745</w:t>
            </w:r>
          </w:p>
        </w:tc>
        <w:tc>
          <w:tcPr>
            <w:tcW w:w="2775" w:type="dxa"/>
            <w:tcBorders>
              <w:top w:val="nil"/>
              <w:left w:val="nil"/>
              <w:bottom w:val="single" w:sz="4" w:space="0" w:color="auto"/>
              <w:right w:val="single" w:sz="4" w:space="0" w:color="auto"/>
            </w:tcBorders>
            <w:vAlign w:val="center"/>
            <w:hideMark/>
          </w:tcPr>
          <w:p w14:paraId="728AC93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13.300.000.000,-</w:t>
            </w:r>
          </w:p>
        </w:tc>
        <w:tc>
          <w:tcPr>
            <w:tcW w:w="4462" w:type="dxa"/>
            <w:tcBorders>
              <w:top w:val="nil"/>
              <w:left w:val="nil"/>
              <w:bottom w:val="single" w:sz="4" w:space="0" w:color="auto"/>
              <w:right w:val="single" w:sz="4" w:space="0" w:color="auto"/>
            </w:tcBorders>
            <w:vAlign w:val="center"/>
            <w:hideMark/>
          </w:tcPr>
          <w:p w14:paraId="5156E6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DC993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929D4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53,200,000 </w:t>
            </w:r>
          </w:p>
        </w:tc>
      </w:tr>
      <w:tr w:rsidR="00EF0199" w:rsidRPr="00502DE6" w14:paraId="29890DD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32142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746</w:t>
            </w:r>
          </w:p>
        </w:tc>
        <w:tc>
          <w:tcPr>
            <w:tcW w:w="2775" w:type="dxa"/>
            <w:tcBorders>
              <w:top w:val="nil"/>
              <w:left w:val="nil"/>
              <w:bottom w:val="single" w:sz="4" w:space="0" w:color="auto"/>
              <w:right w:val="single" w:sz="4" w:space="0" w:color="auto"/>
            </w:tcBorders>
            <w:vAlign w:val="center"/>
            <w:hideMark/>
          </w:tcPr>
          <w:p w14:paraId="6DF463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13.400.000.000,-</w:t>
            </w:r>
          </w:p>
        </w:tc>
        <w:tc>
          <w:tcPr>
            <w:tcW w:w="4462" w:type="dxa"/>
            <w:tcBorders>
              <w:top w:val="nil"/>
              <w:left w:val="nil"/>
              <w:bottom w:val="single" w:sz="4" w:space="0" w:color="auto"/>
              <w:right w:val="single" w:sz="4" w:space="0" w:color="auto"/>
            </w:tcBorders>
            <w:vAlign w:val="center"/>
            <w:hideMark/>
          </w:tcPr>
          <w:p w14:paraId="53A89D0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69D24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57FF9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53,600,000 </w:t>
            </w:r>
          </w:p>
        </w:tc>
      </w:tr>
      <w:tr w:rsidR="00EF0199" w:rsidRPr="00502DE6" w14:paraId="1744D29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09E507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747</w:t>
            </w:r>
          </w:p>
        </w:tc>
        <w:tc>
          <w:tcPr>
            <w:tcW w:w="2775" w:type="dxa"/>
            <w:tcBorders>
              <w:top w:val="nil"/>
              <w:left w:val="nil"/>
              <w:bottom w:val="single" w:sz="4" w:space="0" w:color="auto"/>
              <w:right w:val="single" w:sz="4" w:space="0" w:color="auto"/>
            </w:tcBorders>
            <w:vAlign w:val="center"/>
            <w:hideMark/>
          </w:tcPr>
          <w:p w14:paraId="32546F7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13.500.000.000,-</w:t>
            </w:r>
          </w:p>
        </w:tc>
        <w:tc>
          <w:tcPr>
            <w:tcW w:w="4462" w:type="dxa"/>
            <w:tcBorders>
              <w:top w:val="nil"/>
              <w:left w:val="nil"/>
              <w:bottom w:val="single" w:sz="4" w:space="0" w:color="auto"/>
              <w:right w:val="single" w:sz="4" w:space="0" w:color="auto"/>
            </w:tcBorders>
            <w:vAlign w:val="center"/>
            <w:hideMark/>
          </w:tcPr>
          <w:p w14:paraId="6C4588D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2A075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0CA986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54,000,000 </w:t>
            </w:r>
          </w:p>
        </w:tc>
      </w:tr>
      <w:tr w:rsidR="00EF0199" w:rsidRPr="00502DE6" w14:paraId="73FA9FA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650201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748</w:t>
            </w:r>
          </w:p>
        </w:tc>
        <w:tc>
          <w:tcPr>
            <w:tcW w:w="2775" w:type="dxa"/>
            <w:tcBorders>
              <w:top w:val="nil"/>
              <w:left w:val="nil"/>
              <w:bottom w:val="single" w:sz="4" w:space="0" w:color="auto"/>
              <w:right w:val="single" w:sz="4" w:space="0" w:color="auto"/>
            </w:tcBorders>
            <w:vAlign w:val="center"/>
            <w:hideMark/>
          </w:tcPr>
          <w:p w14:paraId="0AEC949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13.600.000.000,-</w:t>
            </w:r>
          </w:p>
        </w:tc>
        <w:tc>
          <w:tcPr>
            <w:tcW w:w="4462" w:type="dxa"/>
            <w:tcBorders>
              <w:top w:val="nil"/>
              <w:left w:val="nil"/>
              <w:bottom w:val="single" w:sz="4" w:space="0" w:color="auto"/>
              <w:right w:val="single" w:sz="4" w:space="0" w:color="auto"/>
            </w:tcBorders>
            <w:vAlign w:val="center"/>
            <w:hideMark/>
          </w:tcPr>
          <w:p w14:paraId="310C093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5CB5A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559E0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54,400,000 </w:t>
            </w:r>
          </w:p>
        </w:tc>
      </w:tr>
      <w:tr w:rsidR="00EF0199" w:rsidRPr="00502DE6" w14:paraId="61EA05B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0CB9A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749</w:t>
            </w:r>
          </w:p>
        </w:tc>
        <w:tc>
          <w:tcPr>
            <w:tcW w:w="2775" w:type="dxa"/>
            <w:tcBorders>
              <w:top w:val="nil"/>
              <w:left w:val="nil"/>
              <w:bottom w:val="single" w:sz="4" w:space="0" w:color="auto"/>
              <w:right w:val="single" w:sz="4" w:space="0" w:color="auto"/>
            </w:tcBorders>
            <w:vAlign w:val="center"/>
            <w:hideMark/>
          </w:tcPr>
          <w:p w14:paraId="4DE2544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13.700.000.000,-</w:t>
            </w:r>
          </w:p>
        </w:tc>
        <w:tc>
          <w:tcPr>
            <w:tcW w:w="4462" w:type="dxa"/>
            <w:tcBorders>
              <w:top w:val="nil"/>
              <w:left w:val="nil"/>
              <w:bottom w:val="single" w:sz="4" w:space="0" w:color="auto"/>
              <w:right w:val="single" w:sz="4" w:space="0" w:color="auto"/>
            </w:tcBorders>
            <w:vAlign w:val="center"/>
            <w:hideMark/>
          </w:tcPr>
          <w:p w14:paraId="7EC7A9A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CC4CD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506D3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54,800,000 </w:t>
            </w:r>
          </w:p>
        </w:tc>
      </w:tr>
      <w:tr w:rsidR="00EF0199" w:rsidRPr="00502DE6" w14:paraId="42399AA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9EA26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750</w:t>
            </w:r>
          </w:p>
        </w:tc>
        <w:tc>
          <w:tcPr>
            <w:tcW w:w="2775" w:type="dxa"/>
            <w:tcBorders>
              <w:top w:val="nil"/>
              <w:left w:val="nil"/>
              <w:bottom w:val="single" w:sz="4" w:space="0" w:color="auto"/>
              <w:right w:val="single" w:sz="4" w:space="0" w:color="auto"/>
            </w:tcBorders>
            <w:vAlign w:val="center"/>
            <w:hideMark/>
          </w:tcPr>
          <w:p w14:paraId="56DD9BD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13.800.000.000,-</w:t>
            </w:r>
          </w:p>
        </w:tc>
        <w:tc>
          <w:tcPr>
            <w:tcW w:w="4462" w:type="dxa"/>
            <w:tcBorders>
              <w:top w:val="nil"/>
              <w:left w:val="nil"/>
              <w:bottom w:val="single" w:sz="4" w:space="0" w:color="auto"/>
              <w:right w:val="single" w:sz="4" w:space="0" w:color="auto"/>
            </w:tcBorders>
            <w:vAlign w:val="center"/>
            <w:hideMark/>
          </w:tcPr>
          <w:p w14:paraId="0EAF9BB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1F649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80A4A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55,200,000 </w:t>
            </w:r>
          </w:p>
        </w:tc>
      </w:tr>
      <w:tr w:rsidR="00EF0199" w:rsidRPr="00502DE6" w14:paraId="7C8A33C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6EEA6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751</w:t>
            </w:r>
          </w:p>
        </w:tc>
        <w:tc>
          <w:tcPr>
            <w:tcW w:w="2775" w:type="dxa"/>
            <w:tcBorders>
              <w:top w:val="nil"/>
              <w:left w:val="nil"/>
              <w:bottom w:val="single" w:sz="4" w:space="0" w:color="auto"/>
              <w:right w:val="single" w:sz="4" w:space="0" w:color="auto"/>
            </w:tcBorders>
            <w:vAlign w:val="center"/>
            <w:hideMark/>
          </w:tcPr>
          <w:p w14:paraId="7C6603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13.900.000.000,-</w:t>
            </w:r>
          </w:p>
        </w:tc>
        <w:tc>
          <w:tcPr>
            <w:tcW w:w="4462" w:type="dxa"/>
            <w:tcBorders>
              <w:top w:val="nil"/>
              <w:left w:val="nil"/>
              <w:bottom w:val="single" w:sz="4" w:space="0" w:color="auto"/>
              <w:right w:val="single" w:sz="4" w:space="0" w:color="auto"/>
            </w:tcBorders>
            <w:vAlign w:val="center"/>
            <w:hideMark/>
          </w:tcPr>
          <w:p w14:paraId="70A485C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2AD1F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6AD97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55,600,000 </w:t>
            </w:r>
          </w:p>
        </w:tc>
      </w:tr>
      <w:tr w:rsidR="00EF0199" w:rsidRPr="00502DE6" w14:paraId="5ECB903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CF165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752</w:t>
            </w:r>
          </w:p>
        </w:tc>
        <w:tc>
          <w:tcPr>
            <w:tcW w:w="2775" w:type="dxa"/>
            <w:tcBorders>
              <w:top w:val="nil"/>
              <w:left w:val="nil"/>
              <w:bottom w:val="single" w:sz="4" w:space="0" w:color="auto"/>
              <w:right w:val="single" w:sz="4" w:space="0" w:color="auto"/>
            </w:tcBorders>
            <w:vAlign w:val="center"/>
            <w:hideMark/>
          </w:tcPr>
          <w:p w14:paraId="33C39A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14.000.000.000,-</w:t>
            </w:r>
          </w:p>
        </w:tc>
        <w:tc>
          <w:tcPr>
            <w:tcW w:w="4462" w:type="dxa"/>
            <w:tcBorders>
              <w:top w:val="nil"/>
              <w:left w:val="nil"/>
              <w:bottom w:val="single" w:sz="4" w:space="0" w:color="auto"/>
              <w:right w:val="single" w:sz="4" w:space="0" w:color="auto"/>
            </w:tcBorders>
            <w:vAlign w:val="center"/>
            <w:hideMark/>
          </w:tcPr>
          <w:p w14:paraId="7212FB6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5D437C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1006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56,000,000 </w:t>
            </w:r>
          </w:p>
        </w:tc>
      </w:tr>
      <w:tr w:rsidR="00EF0199" w:rsidRPr="00502DE6" w14:paraId="161F8A9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268BA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753</w:t>
            </w:r>
          </w:p>
        </w:tc>
        <w:tc>
          <w:tcPr>
            <w:tcW w:w="2775" w:type="dxa"/>
            <w:tcBorders>
              <w:top w:val="nil"/>
              <w:left w:val="nil"/>
              <w:bottom w:val="single" w:sz="4" w:space="0" w:color="auto"/>
              <w:right w:val="single" w:sz="4" w:space="0" w:color="auto"/>
            </w:tcBorders>
            <w:vAlign w:val="center"/>
            <w:hideMark/>
          </w:tcPr>
          <w:p w14:paraId="46C931A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14.100.000.000,-</w:t>
            </w:r>
          </w:p>
        </w:tc>
        <w:tc>
          <w:tcPr>
            <w:tcW w:w="4462" w:type="dxa"/>
            <w:tcBorders>
              <w:top w:val="nil"/>
              <w:left w:val="nil"/>
              <w:bottom w:val="single" w:sz="4" w:space="0" w:color="auto"/>
              <w:right w:val="single" w:sz="4" w:space="0" w:color="auto"/>
            </w:tcBorders>
            <w:vAlign w:val="center"/>
            <w:hideMark/>
          </w:tcPr>
          <w:p w14:paraId="2F828E4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E987B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D345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56,400,000 </w:t>
            </w:r>
          </w:p>
        </w:tc>
      </w:tr>
      <w:tr w:rsidR="00EF0199" w:rsidRPr="00502DE6" w14:paraId="5F666DD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31473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754</w:t>
            </w:r>
          </w:p>
        </w:tc>
        <w:tc>
          <w:tcPr>
            <w:tcW w:w="2775" w:type="dxa"/>
            <w:tcBorders>
              <w:top w:val="nil"/>
              <w:left w:val="nil"/>
              <w:bottom w:val="single" w:sz="4" w:space="0" w:color="auto"/>
              <w:right w:val="single" w:sz="4" w:space="0" w:color="auto"/>
            </w:tcBorders>
            <w:vAlign w:val="center"/>
            <w:hideMark/>
          </w:tcPr>
          <w:p w14:paraId="528DF23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14.200.000.000,-</w:t>
            </w:r>
          </w:p>
        </w:tc>
        <w:tc>
          <w:tcPr>
            <w:tcW w:w="4462" w:type="dxa"/>
            <w:tcBorders>
              <w:top w:val="nil"/>
              <w:left w:val="nil"/>
              <w:bottom w:val="single" w:sz="4" w:space="0" w:color="auto"/>
              <w:right w:val="single" w:sz="4" w:space="0" w:color="auto"/>
            </w:tcBorders>
            <w:vAlign w:val="center"/>
            <w:hideMark/>
          </w:tcPr>
          <w:p w14:paraId="2A9303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4F72A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92018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56,800,000 </w:t>
            </w:r>
          </w:p>
        </w:tc>
      </w:tr>
      <w:tr w:rsidR="00EF0199" w:rsidRPr="00502DE6" w14:paraId="053D18E6"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78F9F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755</w:t>
            </w:r>
          </w:p>
        </w:tc>
        <w:tc>
          <w:tcPr>
            <w:tcW w:w="2775" w:type="dxa"/>
            <w:tcBorders>
              <w:top w:val="nil"/>
              <w:left w:val="nil"/>
              <w:bottom w:val="single" w:sz="4" w:space="0" w:color="auto"/>
              <w:right w:val="single" w:sz="4" w:space="0" w:color="auto"/>
            </w:tcBorders>
            <w:vAlign w:val="center"/>
            <w:hideMark/>
          </w:tcPr>
          <w:p w14:paraId="5BF624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14.300.000.000,-</w:t>
            </w:r>
          </w:p>
        </w:tc>
        <w:tc>
          <w:tcPr>
            <w:tcW w:w="4462" w:type="dxa"/>
            <w:tcBorders>
              <w:top w:val="nil"/>
              <w:left w:val="nil"/>
              <w:bottom w:val="single" w:sz="4" w:space="0" w:color="auto"/>
              <w:right w:val="single" w:sz="4" w:space="0" w:color="auto"/>
            </w:tcBorders>
            <w:vAlign w:val="center"/>
            <w:hideMark/>
          </w:tcPr>
          <w:p w14:paraId="0CE33C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049CCF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CDB8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57,200,000 </w:t>
            </w:r>
          </w:p>
        </w:tc>
      </w:tr>
      <w:tr w:rsidR="00EF0199" w:rsidRPr="00502DE6" w14:paraId="2CBCE089"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3F0E2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756</w:t>
            </w:r>
          </w:p>
        </w:tc>
        <w:tc>
          <w:tcPr>
            <w:tcW w:w="2775" w:type="dxa"/>
            <w:tcBorders>
              <w:top w:val="nil"/>
              <w:left w:val="nil"/>
              <w:bottom w:val="single" w:sz="4" w:space="0" w:color="auto"/>
              <w:right w:val="single" w:sz="4" w:space="0" w:color="auto"/>
            </w:tcBorders>
            <w:vAlign w:val="center"/>
            <w:hideMark/>
          </w:tcPr>
          <w:p w14:paraId="1B1FFD2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14.400.000.000,-</w:t>
            </w:r>
          </w:p>
        </w:tc>
        <w:tc>
          <w:tcPr>
            <w:tcW w:w="4462" w:type="dxa"/>
            <w:tcBorders>
              <w:top w:val="nil"/>
              <w:left w:val="nil"/>
              <w:bottom w:val="single" w:sz="4" w:space="0" w:color="auto"/>
              <w:right w:val="single" w:sz="4" w:space="0" w:color="auto"/>
            </w:tcBorders>
            <w:vAlign w:val="center"/>
            <w:hideMark/>
          </w:tcPr>
          <w:p w14:paraId="353EBF7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34428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8CBC7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57,600,000 </w:t>
            </w:r>
          </w:p>
        </w:tc>
      </w:tr>
      <w:tr w:rsidR="00EF0199" w:rsidRPr="00502DE6" w14:paraId="6527AB70"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4FEB2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757</w:t>
            </w:r>
          </w:p>
        </w:tc>
        <w:tc>
          <w:tcPr>
            <w:tcW w:w="2775" w:type="dxa"/>
            <w:tcBorders>
              <w:top w:val="nil"/>
              <w:left w:val="nil"/>
              <w:bottom w:val="single" w:sz="4" w:space="0" w:color="auto"/>
              <w:right w:val="single" w:sz="4" w:space="0" w:color="auto"/>
            </w:tcBorders>
            <w:vAlign w:val="center"/>
            <w:hideMark/>
          </w:tcPr>
          <w:p w14:paraId="1A0629F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14.500.000.000,-</w:t>
            </w:r>
          </w:p>
        </w:tc>
        <w:tc>
          <w:tcPr>
            <w:tcW w:w="4462" w:type="dxa"/>
            <w:tcBorders>
              <w:top w:val="nil"/>
              <w:left w:val="nil"/>
              <w:bottom w:val="single" w:sz="4" w:space="0" w:color="auto"/>
              <w:right w:val="single" w:sz="4" w:space="0" w:color="auto"/>
            </w:tcBorders>
            <w:vAlign w:val="center"/>
            <w:hideMark/>
          </w:tcPr>
          <w:p w14:paraId="798586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129459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48D5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58,000,000 </w:t>
            </w:r>
          </w:p>
        </w:tc>
      </w:tr>
      <w:tr w:rsidR="00EF0199" w:rsidRPr="00502DE6" w14:paraId="36DE0D6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DE8E47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758</w:t>
            </w:r>
          </w:p>
        </w:tc>
        <w:tc>
          <w:tcPr>
            <w:tcW w:w="2775" w:type="dxa"/>
            <w:tcBorders>
              <w:top w:val="nil"/>
              <w:left w:val="nil"/>
              <w:bottom w:val="single" w:sz="4" w:space="0" w:color="auto"/>
              <w:right w:val="single" w:sz="4" w:space="0" w:color="auto"/>
            </w:tcBorders>
            <w:vAlign w:val="center"/>
            <w:hideMark/>
          </w:tcPr>
          <w:p w14:paraId="2A90AD7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14.600.000.000,-</w:t>
            </w:r>
          </w:p>
        </w:tc>
        <w:tc>
          <w:tcPr>
            <w:tcW w:w="4462" w:type="dxa"/>
            <w:tcBorders>
              <w:top w:val="nil"/>
              <w:left w:val="nil"/>
              <w:bottom w:val="single" w:sz="4" w:space="0" w:color="auto"/>
              <w:right w:val="single" w:sz="4" w:space="0" w:color="auto"/>
            </w:tcBorders>
            <w:vAlign w:val="center"/>
            <w:hideMark/>
          </w:tcPr>
          <w:p w14:paraId="0B5AEBE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A1979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5FA8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58,400,000 </w:t>
            </w:r>
          </w:p>
        </w:tc>
      </w:tr>
      <w:tr w:rsidR="00EF0199" w:rsidRPr="00502DE6" w14:paraId="182C871E"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FB466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759</w:t>
            </w:r>
          </w:p>
        </w:tc>
        <w:tc>
          <w:tcPr>
            <w:tcW w:w="2775" w:type="dxa"/>
            <w:tcBorders>
              <w:top w:val="nil"/>
              <w:left w:val="nil"/>
              <w:bottom w:val="single" w:sz="4" w:space="0" w:color="auto"/>
              <w:right w:val="single" w:sz="4" w:space="0" w:color="auto"/>
            </w:tcBorders>
            <w:vAlign w:val="center"/>
            <w:hideMark/>
          </w:tcPr>
          <w:p w14:paraId="46C97CA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14.700.000.000,-</w:t>
            </w:r>
          </w:p>
        </w:tc>
        <w:tc>
          <w:tcPr>
            <w:tcW w:w="4462" w:type="dxa"/>
            <w:tcBorders>
              <w:top w:val="nil"/>
              <w:left w:val="nil"/>
              <w:bottom w:val="single" w:sz="4" w:space="0" w:color="auto"/>
              <w:right w:val="single" w:sz="4" w:space="0" w:color="auto"/>
            </w:tcBorders>
            <w:vAlign w:val="center"/>
            <w:hideMark/>
          </w:tcPr>
          <w:p w14:paraId="3ABFB04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6D9F0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FAA8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58,800,000 </w:t>
            </w:r>
          </w:p>
        </w:tc>
      </w:tr>
      <w:tr w:rsidR="00EF0199" w:rsidRPr="00502DE6" w14:paraId="37A27254"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7F484E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760</w:t>
            </w:r>
          </w:p>
        </w:tc>
        <w:tc>
          <w:tcPr>
            <w:tcW w:w="2775" w:type="dxa"/>
            <w:tcBorders>
              <w:top w:val="nil"/>
              <w:left w:val="nil"/>
              <w:bottom w:val="single" w:sz="4" w:space="0" w:color="auto"/>
              <w:right w:val="single" w:sz="4" w:space="0" w:color="auto"/>
            </w:tcBorders>
            <w:vAlign w:val="center"/>
            <w:hideMark/>
          </w:tcPr>
          <w:p w14:paraId="13EB409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14.800.000.000,-</w:t>
            </w:r>
          </w:p>
        </w:tc>
        <w:tc>
          <w:tcPr>
            <w:tcW w:w="4462" w:type="dxa"/>
            <w:tcBorders>
              <w:top w:val="nil"/>
              <w:left w:val="nil"/>
              <w:bottom w:val="single" w:sz="4" w:space="0" w:color="auto"/>
              <w:right w:val="single" w:sz="4" w:space="0" w:color="auto"/>
            </w:tcBorders>
            <w:vAlign w:val="center"/>
            <w:hideMark/>
          </w:tcPr>
          <w:p w14:paraId="431944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B755B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04950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59,200,000 </w:t>
            </w:r>
          </w:p>
        </w:tc>
      </w:tr>
      <w:tr w:rsidR="00EF0199" w:rsidRPr="00502DE6" w14:paraId="3A9332A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E08D7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761</w:t>
            </w:r>
          </w:p>
        </w:tc>
        <w:tc>
          <w:tcPr>
            <w:tcW w:w="2775" w:type="dxa"/>
            <w:tcBorders>
              <w:top w:val="nil"/>
              <w:left w:val="nil"/>
              <w:bottom w:val="single" w:sz="4" w:space="0" w:color="auto"/>
              <w:right w:val="single" w:sz="4" w:space="0" w:color="auto"/>
            </w:tcBorders>
            <w:vAlign w:val="center"/>
            <w:hideMark/>
          </w:tcPr>
          <w:p w14:paraId="6451AA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14.900.000.000,-</w:t>
            </w:r>
          </w:p>
        </w:tc>
        <w:tc>
          <w:tcPr>
            <w:tcW w:w="4462" w:type="dxa"/>
            <w:tcBorders>
              <w:top w:val="nil"/>
              <w:left w:val="nil"/>
              <w:bottom w:val="single" w:sz="4" w:space="0" w:color="auto"/>
              <w:right w:val="single" w:sz="4" w:space="0" w:color="auto"/>
            </w:tcBorders>
            <w:vAlign w:val="center"/>
            <w:hideMark/>
          </w:tcPr>
          <w:p w14:paraId="2C14F0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A6D50A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BB17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59,600,000 </w:t>
            </w:r>
          </w:p>
        </w:tc>
      </w:tr>
      <w:tr w:rsidR="00EF0199" w:rsidRPr="00502DE6" w14:paraId="429CE24D"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C0AF4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762</w:t>
            </w:r>
          </w:p>
        </w:tc>
        <w:tc>
          <w:tcPr>
            <w:tcW w:w="2775" w:type="dxa"/>
            <w:tcBorders>
              <w:top w:val="nil"/>
              <w:left w:val="nil"/>
              <w:bottom w:val="single" w:sz="4" w:space="0" w:color="auto"/>
              <w:right w:val="single" w:sz="4" w:space="0" w:color="auto"/>
            </w:tcBorders>
            <w:vAlign w:val="center"/>
            <w:hideMark/>
          </w:tcPr>
          <w:p w14:paraId="0B6314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15.000.000.000,-</w:t>
            </w:r>
          </w:p>
        </w:tc>
        <w:tc>
          <w:tcPr>
            <w:tcW w:w="4462" w:type="dxa"/>
            <w:tcBorders>
              <w:top w:val="nil"/>
              <w:left w:val="nil"/>
              <w:bottom w:val="single" w:sz="4" w:space="0" w:color="auto"/>
              <w:right w:val="single" w:sz="4" w:space="0" w:color="auto"/>
            </w:tcBorders>
            <w:vAlign w:val="center"/>
            <w:hideMark/>
          </w:tcPr>
          <w:p w14:paraId="7308A66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DE5C5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DFE68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60,000,000 </w:t>
            </w:r>
          </w:p>
        </w:tc>
      </w:tr>
      <w:tr w:rsidR="00EF0199" w:rsidRPr="00502DE6" w14:paraId="6F59229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7A282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763</w:t>
            </w:r>
          </w:p>
        </w:tc>
        <w:tc>
          <w:tcPr>
            <w:tcW w:w="2775" w:type="dxa"/>
            <w:tcBorders>
              <w:top w:val="nil"/>
              <w:left w:val="nil"/>
              <w:bottom w:val="single" w:sz="4" w:space="0" w:color="auto"/>
              <w:right w:val="single" w:sz="4" w:space="0" w:color="auto"/>
            </w:tcBorders>
            <w:vAlign w:val="center"/>
            <w:hideMark/>
          </w:tcPr>
          <w:p w14:paraId="50739E3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15.100.000.000,-</w:t>
            </w:r>
          </w:p>
        </w:tc>
        <w:tc>
          <w:tcPr>
            <w:tcW w:w="4462" w:type="dxa"/>
            <w:tcBorders>
              <w:top w:val="nil"/>
              <w:left w:val="nil"/>
              <w:bottom w:val="single" w:sz="4" w:space="0" w:color="auto"/>
              <w:right w:val="single" w:sz="4" w:space="0" w:color="auto"/>
            </w:tcBorders>
            <w:vAlign w:val="center"/>
            <w:hideMark/>
          </w:tcPr>
          <w:p w14:paraId="7E898A6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7D8F9D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98FDE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60,400,000 </w:t>
            </w:r>
          </w:p>
        </w:tc>
      </w:tr>
      <w:tr w:rsidR="00EF0199" w:rsidRPr="00502DE6" w14:paraId="482F6CD3"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9908E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764</w:t>
            </w:r>
          </w:p>
        </w:tc>
        <w:tc>
          <w:tcPr>
            <w:tcW w:w="2775" w:type="dxa"/>
            <w:tcBorders>
              <w:top w:val="nil"/>
              <w:left w:val="nil"/>
              <w:bottom w:val="single" w:sz="4" w:space="0" w:color="auto"/>
              <w:right w:val="single" w:sz="4" w:space="0" w:color="auto"/>
            </w:tcBorders>
            <w:vAlign w:val="center"/>
            <w:hideMark/>
          </w:tcPr>
          <w:p w14:paraId="49C29B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15.200.000.000,-</w:t>
            </w:r>
          </w:p>
        </w:tc>
        <w:tc>
          <w:tcPr>
            <w:tcW w:w="4462" w:type="dxa"/>
            <w:tcBorders>
              <w:top w:val="nil"/>
              <w:left w:val="nil"/>
              <w:bottom w:val="single" w:sz="4" w:space="0" w:color="auto"/>
              <w:right w:val="single" w:sz="4" w:space="0" w:color="auto"/>
            </w:tcBorders>
            <w:vAlign w:val="center"/>
            <w:hideMark/>
          </w:tcPr>
          <w:p w14:paraId="49C6CA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A4EF9A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CD472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60,800,000 </w:t>
            </w:r>
          </w:p>
        </w:tc>
      </w:tr>
      <w:tr w:rsidR="00EF0199" w:rsidRPr="00502DE6" w14:paraId="46F5FEFC"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5E6EA36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765</w:t>
            </w:r>
          </w:p>
        </w:tc>
        <w:tc>
          <w:tcPr>
            <w:tcW w:w="2775" w:type="dxa"/>
            <w:tcBorders>
              <w:top w:val="nil"/>
              <w:left w:val="nil"/>
              <w:bottom w:val="single" w:sz="4" w:space="0" w:color="auto"/>
              <w:right w:val="single" w:sz="4" w:space="0" w:color="auto"/>
            </w:tcBorders>
            <w:vAlign w:val="center"/>
            <w:hideMark/>
          </w:tcPr>
          <w:p w14:paraId="557FB4E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15.300.000.000,-</w:t>
            </w:r>
          </w:p>
        </w:tc>
        <w:tc>
          <w:tcPr>
            <w:tcW w:w="4462" w:type="dxa"/>
            <w:tcBorders>
              <w:top w:val="nil"/>
              <w:left w:val="nil"/>
              <w:bottom w:val="single" w:sz="4" w:space="0" w:color="auto"/>
              <w:right w:val="single" w:sz="4" w:space="0" w:color="auto"/>
            </w:tcBorders>
            <w:vAlign w:val="center"/>
            <w:hideMark/>
          </w:tcPr>
          <w:p w14:paraId="1F4CFAB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673BC3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D48B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61,200,000 </w:t>
            </w:r>
          </w:p>
        </w:tc>
      </w:tr>
      <w:tr w:rsidR="00EF0199" w:rsidRPr="00502DE6" w14:paraId="00AB7D0B"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643E5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766</w:t>
            </w:r>
          </w:p>
        </w:tc>
        <w:tc>
          <w:tcPr>
            <w:tcW w:w="2775" w:type="dxa"/>
            <w:tcBorders>
              <w:top w:val="nil"/>
              <w:left w:val="nil"/>
              <w:bottom w:val="single" w:sz="4" w:space="0" w:color="auto"/>
              <w:right w:val="single" w:sz="4" w:space="0" w:color="auto"/>
            </w:tcBorders>
            <w:vAlign w:val="center"/>
            <w:hideMark/>
          </w:tcPr>
          <w:p w14:paraId="55C79B0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15.400.000.000,-</w:t>
            </w:r>
          </w:p>
        </w:tc>
        <w:tc>
          <w:tcPr>
            <w:tcW w:w="4462" w:type="dxa"/>
            <w:tcBorders>
              <w:top w:val="nil"/>
              <w:left w:val="nil"/>
              <w:bottom w:val="single" w:sz="4" w:space="0" w:color="auto"/>
              <w:right w:val="single" w:sz="4" w:space="0" w:color="auto"/>
            </w:tcBorders>
            <w:vAlign w:val="center"/>
            <w:hideMark/>
          </w:tcPr>
          <w:p w14:paraId="6592C1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A17CA3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DB555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61,600,000 </w:t>
            </w:r>
          </w:p>
        </w:tc>
      </w:tr>
      <w:tr w:rsidR="00EF0199" w:rsidRPr="00502DE6" w14:paraId="40A2AD9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4DE8B1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767</w:t>
            </w:r>
          </w:p>
        </w:tc>
        <w:tc>
          <w:tcPr>
            <w:tcW w:w="2775" w:type="dxa"/>
            <w:tcBorders>
              <w:top w:val="nil"/>
              <w:left w:val="nil"/>
              <w:bottom w:val="single" w:sz="4" w:space="0" w:color="auto"/>
              <w:right w:val="single" w:sz="4" w:space="0" w:color="auto"/>
            </w:tcBorders>
            <w:vAlign w:val="center"/>
            <w:hideMark/>
          </w:tcPr>
          <w:p w14:paraId="72E44B5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15.500.000.000,-</w:t>
            </w:r>
          </w:p>
        </w:tc>
        <w:tc>
          <w:tcPr>
            <w:tcW w:w="4462" w:type="dxa"/>
            <w:tcBorders>
              <w:top w:val="nil"/>
              <w:left w:val="nil"/>
              <w:bottom w:val="single" w:sz="4" w:space="0" w:color="auto"/>
              <w:right w:val="single" w:sz="4" w:space="0" w:color="auto"/>
            </w:tcBorders>
            <w:vAlign w:val="center"/>
            <w:hideMark/>
          </w:tcPr>
          <w:p w14:paraId="3B2C7B7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48A4D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8CD8C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62,000,000 </w:t>
            </w:r>
          </w:p>
        </w:tc>
      </w:tr>
      <w:tr w:rsidR="00EF0199" w:rsidRPr="00502DE6" w14:paraId="69D4FF9A"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BE969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768</w:t>
            </w:r>
          </w:p>
        </w:tc>
        <w:tc>
          <w:tcPr>
            <w:tcW w:w="2775" w:type="dxa"/>
            <w:tcBorders>
              <w:top w:val="nil"/>
              <w:left w:val="nil"/>
              <w:bottom w:val="single" w:sz="4" w:space="0" w:color="auto"/>
              <w:right w:val="single" w:sz="4" w:space="0" w:color="auto"/>
            </w:tcBorders>
            <w:vAlign w:val="center"/>
            <w:hideMark/>
          </w:tcPr>
          <w:p w14:paraId="049418B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15.600.000.000,-</w:t>
            </w:r>
          </w:p>
        </w:tc>
        <w:tc>
          <w:tcPr>
            <w:tcW w:w="4462" w:type="dxa"/>
            <w:tcBorders>
              <w:top w:val="nil"/>
              <w:left w:val="nil"/>
              <w:bottom w:val="single" w:sz="4" w:space="0" w:color="auto"/>
              <w:right w:val="single" w:sz="4" w:space="0" w:color="auto"/>
            </w:tcBorders>
            <w:vAlign w:val="center"/>
            <w:hideMark/>
          </w:tcPr>
          <w:p w14:paraId="40848C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3814C5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EF49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62,400,000 </w:t>
            </w:r>
          </w:p>
        </w:tc>
      </w:tr>
      <w:tr w:rsidR="00EF0199" w:rsidRPr="00502DE6" w14:paraId="159A8585"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2B5EB2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769</w:t>
            </w:r>
          </w:p>
        </w:tc>
        <w:tc>
          <w:tcPr>
            <w:tcW w:w="2775" w:type="dxa"/>
            <w:tcBorders>
              <w:top w:val="nil"/>
              <w:left w:val="nil"/>
              <w:bottom w:val="single" w:sz="4" w:space="0" w:color="auto"/>
              <w:right w:val="single" w:sz="4" w:space="0" w:color="auto"/>
            </w:tcBorders>
            <w:vAlign w:val="center"/>
            <w:hideMark/>
          </w:tcPr>
          <w:p w14:paraId="6B0125D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15.700.000.000,-</w:t>
            </w:r>
          </w:p>
        </w:tc>
        <w:tc>
          <w:tcPr>
            <w:tcW w:w="4462" w:type="dxa"/>
            <w:tcBorders>
              <w:top w:val="nil"/>
              <w:left w:val="nil"/>
              <w:bottom w:val="single" w:sz="4" w:space="0" w:color="auto"/>
              <w:right w:val="single" w:sz="4" w:space="0" w:color="auto"/>
            </w:tcBorders>
            <w:vAlign w:val="center"/>
            <w:hideMark/>
          </w:tcPr>
          <w:p w14:paraId="2615D3F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2E70A3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2482A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62,800,000 </w:t>
            </w:r>
          </w:p>
        </w:tc>
      </w:tr>
      <w:tr w:rsidR="00EF0199" w:rsidRPr="00502DE6" w14:paraId="2F6A42A1"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6401022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770</w:t>
            </w:r>
          </w:p>
        </w:tc>
        <w:tc>
          <w:tcPr>
            <w:tcW w:w="2775" w:type="dxa"/>
            <w:tcBorders>
              <w:top w:val="nil"/>
              <w:left w:val="nil"/>
              <w:bottom w:val="single" w:sz="4" w:space="0" w:color="auto"/>
              <w:right w:val="single" w:sz="4" w:space="0" w:color="auto"/>
            </w:tcBorders>
            <w:vAlign w:val="center"/>
            <w:hideMark/>
          </w:tcPr>
          <w:p w14:paraId="15BC6CE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15.800.000.000,-</w:t>
            </w:r>
          </w:p>
        </w:tc>
        <w:tc>
          <w:tcPr>
            <w:tcW w:w="4462" w:type="dxa"/>
            <w:tcBorders>
              <w:top w:val="nil"/>
              <w:left w:val="nil"/>
              <w:bottom w:val="single" w:sz="4" w:space="0" w:color="auto"/>
              <w:right w:val="single" w:sz="4" w:space="0" w:color="auto"/>
            </w:tcBorders>
            <w:vAlign w:val="center"/>
            <w:hideMark/>
          </w:tcPr>
          <w:p w14:paraId="78AAD8D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D4DCB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76AA2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63,200,000 </w:t>
            </w:r>
          </w:p>
        </w:tc>
      </w:tr>
      <w:tr w:rsidR="00EF0199" w:rsidRPr="00502DE6" w14:paraId="521956A7"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1A8AF7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771</w:t>
            </w:r>
          </w:p>
        </w:tc>
        <w:tc>
          <w:tcPr>
            <w:tcW w:w="2775" w:type="dxa"/>
            <w:tcBorders>
              <w:top w:val="nil"/>
              <w:left w:val="nil"/>
              <w:bottom w:val="single" w:sz="4" w:space="0" w:color="auto"/>
              <w:right w:val="single" w:sz="4" w:space="0" w:color="auto"/>
            </w:tcBorders>
            <w:vAlign w:val="center"/>
            <w:hideMark/>
          </w:tcPr>
          <w:p w14:paraId="604A867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15.900.000.000,-</w:t>
            </w:r>
          </w:p>
        </w:tc>
        <w:tc>
          <w:tcPr>
            <w:tcW w:w="4462" w:type="dxa"/>
            <w:tcBorders>
              <w:top w:val="nil"/>
              <w:left w:val="nil"/>
              <w:bottom w:val="single" w:sz="4" w:space="0" w:color="auto"/>
              <w:right w:val="single" w:sz="4" w:space="0" w:color="auto"/>
            </w:tcBorders>
            <w:vAlign w:val="center"/>
            <w:hideMark/>
          </w:tcPr>
          <w:p w14:paraId="26169A0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C1F6A2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38978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63,600,000 </w:t>
            </w:r>
          </w:p>
        </w:tc>
      </w:tr>
      <w:tr w:rsidR="00EF0199" w:rsidRPr="00502DE6" w14:paraId="45FD0928" w14:textId="77777777" w:rsidTr="00DD5A3C">
        <w:trPr>
          <w:trHeight w:val="828"/>
        </w:trPr>
        <w:tc>
          <w:tcPr>
            <w:tcW w:w="897" w:type="dxa"/>
            <w:tcBorders>
              <w:top w:val="nil"/>
              <w:left w:val="single" w:sz="4" w:space="0" w:color="auto"/>
              <w:bottom w:val="single" w:sz="4" w:space="0" w:color="auto"/>
              <w:right w:val="single" w:sz="4" w:space="0" w:color="auto"/>
            </w:tcBorders>
            <w:vAlign w:val="center"/>
            <w:hideMark/>
          </w:tcPr>
          <w:p w14:paraId="311E2B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772</w:t>
            </w:r>
          </w:p>
        </w:tc>
        <w:tc>
          <w:tcPr>
            <w:tcW w:w="2775" w:type="dxa"/>
            <w:tcBorders>
              <w:top w:val="nil"/>
              <w:left w:val="nil"/>
              <w:bottom w:val="single" w:sz="4" w:space="0" w:color="auto"/>
              <w:right w:val="single" w:sz="4" w:space="0" w:color="auto"/>
            </w:tcBorders>
            <w:vAlign w:val="center"/>
            <w:hideMark/>
          </w:tcPr>
          <w:p w14:paraId="6D739C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Pengawasan Pagu Konstruksi Rp. 16.000.000.000,-</w:t>
            </w:r>
          </w:p>
        </w:tc>
        <w:tc>
          <w:tcPr>
            <w:tcW w:w="4462" w:type="dxa"/>
            <w:tcBorders>
              <w:top w:val="nil"/>
              <w:left w:val="nil"/>
              <w:bottom w:val="single" w:sz="4" w:space="0" w:color="auto"/>
              <w:right w:val="single" w:sz="4" w:space="0" w:color="auto"/>
            </w:tcBorders>
            <w:vAlign w:val="center"/>
            <w:hideMark/>
          </w:tcPr>
          <w:p w14:paraId="074DA0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Besaran Remunerasi Minimal Tenaga Kerja Konstruksi pada Jenjang Kualifikasi Ahli untuk Layanan Jasa Konsultansi Konstruksi berdasarkan Kemen PU No. 33/KPTS/M/2025</w:t>
            </w:r>
          </w:p>
        </w:tc>
        <w:tc>
          <w:tcPr>
            <w:tcW w:w="1350" w:type="dxa"/>
            <w:tcBorders>
              <w:top w:val="nil"/>
              <w:left w:val="nil"/>
              <w:bottom w:val="single" w:sz="4" w:space="0" w:color="auto"/>
              <w:right w:val="single" w:sz="4" w:space="0" w:color="auto"/>
            </w:tcBorders>
            <w:noWrap/>
            <w:vAlign w:val="center"/>
            <w:hideMark/>
          </w:tcPr>
          <w:p w14:paraId="480547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D8518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64,000,000 </w:t>
            </w:r>
          </w:p>
        </w:tc>
      </w:tr>
      <w:tr w:rsidR="00EF0199" w:rsidRPr="00502DE6" w14:paraId="72CF4A8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7550DB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773</w:t>
            </w:r>
          </w:p>
        </w:tc>
        <w:tc>
          <w:tcPr>
            <w:tcW w:w="2775" w:type="dxa"/>
            <w:tcBorders>
              <w:top w:val="nil"/>
              <w:left w:val="nil"/>
              <w:bottom w:val="single" w:sz="4" w:space="0" w:color="auto"/>
              <w:right w:val="single" w:sz="4" w:space="0" w:color="auto"/>
            </w:tcBorders>
            <w:vAlign w:val="center"/>
            <w:hideMark/>
          </w:tcPr>
          <w:p w14:paraId="34FBD23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10.000.000,-</w:t>
            </w:r>
          </w:p>
        </w:tc>
        <w:tc>
          <w:tcPr>
            <w:tcW w:w="4462" w:type="dxa"/>
            <w:tcBorders>
              <w:top w:val="nil"/>
              <w:left w:val="nil"/>
              <w:bottom w:val="single" w:sz="4" w:space="0" w:color="auto"/>
              <w:right w:val="single" w:sz="4" w:space="0" w:color="auto"/>
            </w:tcBorders>
            <w:vAlign w:val="center"/>
            <w:hideMark/>
          </w:tcPr>
          <w:p w14:paraId="3BBC4C5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1C88C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5B2AE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50,000 </w:t>
            </w:r>
          </w:p>
        </w:tc>
      </w:tr>
      <w:tr w:rsidR="00EF0199" w:rsidRPr="00502DE6" w14:paraId="534A8BC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56A363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774</w:t>
            </w:r>
          </w:p>
        </w:tc>
        <w:tc>
          <w:tcPr>
            <w:tcW w:w="2775" w:type="dxa"/>
            <w:tcBorders>
              <w:top w:val="nil"/>
              <w:left w:val="nil"/>
              <w:bottom w:val="single" w:sz="4" w:space="0" w:color="auto"/>
              <w:right w:val="single" w:sz="4" w:space="0" w:color="auto"/>
            </w:tcBorders>
            <w:vAlign w:val="center"/>
            <w:hideMark/>
          </w:tcPr>
          <w:p w14:paraId="26AFBA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12.000.000,-</w:t>
            </w:r>
          </w:p>
        </w:tc>
        <w:tc>
          <w:tcPr>
            <w:tcW w:w="4462" w:type="dxa"/>
            <w:tcBorders>
              <w:top w:val="nil"/>
              <w:left w:val="nil"/>
              <w:bottom w:val="single" w:sz="4" w:space="0" w:color="auto"/>
              <w:right w:val="single" w:sz="4" w:space="0" w:color="auto"/>
            </w:tcBorders>
            <w:vAlign w:val="center"/>
            <w:hideMark/>
          </w:tcPr>
          <w:p w14:paraId="3E89C9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70124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E9D9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60,000 </w:t>
            </w:r>
          </w:p>
        </w:tc>
      </w:tr>
      <w:tr w:rsidR="00EF0199" w:rsidRPr="00502DE6" w14:paraId="6C130D8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DE0F7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775</w:t>
            </w:r>
          </w:p>
        </w:tc>
        <w:tc>
          <w:tcPr>
            <w:tcW w:w="2775" w:type="dxa"/>
            <w:tcBorders>
              <w:top w:val="nil"/>
              <w:left w:val="nil"/>
              <w:bottom w:val="single" w:sz="4" w:space="0" w:color="auto"/>
              <w:right w:val="single" w:sz="4" w:space="0" w:color="auto"/>
            </w:tcBorders>
            <w:vAlign w:val="center"/>
            <w:hideMark/>
          </w:tcPr>
          <w:p w14:paraId="6A7882A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14.000.000,-</w:t>
            </w:r>
          </w:p>
        </w:tc>
        <w:tc>
          <w:tcPr>
            <w:tcW w:w="4462" w:type="dxa"/>
            <w:tcBorders>
              <w:top w:val="nil"/>
              <w:left w:val="nil"/>
              <w:bottom w:val="single" w:sz="4" w:space="0" w:color="auto"/>
              <w:right w:val="single" w:sz="4" w:space="0" w:color="auto"/>
            </w:tcBorders>
            <w:vAlign w:val="center"/>
            <w:hideMark/>
          </w:tcPr>
          <w:p w14:paraId="2C38DE6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CB966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A29A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70,000 </w:t>
            </w:r>
          </w:p>
        </w:tc>
      </w:tr>
      <w:tr w:rsidR="00EF0199" w:rsidRPr="00502DE6" w14:paraId="54DDB86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1FA8A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776</w:t>
            </w:r>
          </w:p>
        </w:tc>
        <w:tc>
          <w:tcPr>
            <w:tcW w:w="2775" w:type="dxa"/>
            <w:tcBorders>
              <w:top w:val="nil"/>
              <w:left w:val="nil"/>
              <w:bottom w:val="single" w:sz="4" w:space="0" w:color="auto"/>
              <w:right w:val="single" w:sz="4" w:space="0" w:color="auto"/>
            </w:tcBorders>
            <w:vAlign w:val="center"/>
            <w:hideMark/>
          </w:tcPr>
          <w:p w14:paraId="73AF5C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16.000.000,-</w:t>
            </w:r>
          </w:p>
        </w:tc>
        <w:tc>
          <w:tcPr>
            <w:tcW w:w="4462" w:type="dxa"/>
            <w:tcBorders>
              <w:top w:val="nil"/>
              <w:left w:val="nil"/>
              <w:bottom w:val="single" w:sz="4" w:space="0" w:color="auto"/>
              <w:right w:val="single" w:sz="4" w:space="0" w:color="auto"/>
            </w:tcBorders>
            <w:vAlign w:val="center"/>
            <w:hideMark/>
          </w:tcPr>
          <w:p w14:paraId="297B22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3F825A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C886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80,000 </w:t>
            </w:r>
          </w:p>
        </w:tc>
      </w:tr>
      <w:tr w:rsidR="00EF0199" w:rsidRPr="00502DE6" w14:paraId="2BE39AB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8F7BB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777</w:t>
            </w:r>
          </w:p>
        </w:tc>
        <w:tc>
          <w:tcPr>
            <w:tcW w:w="2775" w:type="dxa"/>
            <w:tcBorders>
              <w:top w:val="nil"/>
              <w:left w:val="nil"/>
              <w:bottom w:val="single" w:sz="4" w:space="0" w:color="auto"/>
              <w:right w:val="single" w:sz="4" w:space="0" w:color="auto"/>
            </w:tcBorders>
            <w:vAlign w:val="center"/>
            <w:hideMark/>
          </w:tcPr>
          <w:p w14:paraId="32EF81A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18.000.000,-</w:t>
            </w:r>
          </w:p>
        </w:tc>
        <w:tc>
          <w:tcPr>
            <w:tcW w:w="4462" w:type="dxa"/>
            <w:tcBorders>
              <w:top w:val="nil"/>
              <w:left w:val="nil"/>
              <w:bottom w:val="single" w:sz="4" w:space="0" w:color="auto"/>
              <w:right w:val="single" w:sz="4" w:space="0" w:color="auto"/>
            </w:tcBorders>
            <w:vAlign w:val="center"/>
            <w:hideMark/>
          </w:tcPr>
          <w:p w14:paraId="294CBDA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0138F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976C1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90,000 </w:t>
            </w:r>
          </w:p>
        </w:tc>
      </w:tr>
      <w:tr w:rsidR="00EF0199" w:rsidRPr="00502DE6" w14:paraId="69BF4D7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5B2645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778</w:t>
            </w:r>
          </w:p>
        </w:tc>
        <w:tc>
          <w:tcPr>
            <w:tcW w:w="2775" w:type="dxa"/>
            <w:tcBorders>
              <w:top w:val="nil"/>
              <w:left w:val="nil"/>
              <w:bottom w:val="single" w:sz="4" w:space="0" w:color="auto"/>
              <w:right w:val="single" w:sz="4" w:space="0" w:color="auto"/>
            </w:tcBorders>
            <w:vAlign w:val="center"/>
            <w:hideMark/>
          </w:tcPr>
          <w:p w14:paraId="37C139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20.000.000,-</w:t>
            </w:r>
          </w:p>
        </w:tc>
        <w:tc>
          <w:tcPr>
            <w:tcW w:w="4462" w:type="dxa"/>
            <w:tcBorders>
              <w:top w:val="nil"/>
              <w:left w:val="nil"/>
              <w:bottom w:val="single" w:sz="4" w:space="0" w:color="auto"/>
              <w:right w:val="single" w:sz="4" w:space="0" w:color="auto"/>
            </w:tcBorders>
            <w:vAlign w:val="center"/>
            <w:hideMark/>
          </w:tcPr>
          <w:p w14:paraId="0ABF051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D32912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7F76A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100,000 </w:t>
            </w:r>
          </w:p>
        </w:tc>
      </w:tr>
      <w:tr w:rsidR="00EF0199" w:rsidRPr="00502DE6" w14:paraId="08933D2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B0C52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779</w:t>
            </w:r>
          </w:p>
        </w:tc>
        <w:tc>
          <w:tcPr>
            <w:tcW w:w="2775" w:type="dxa"/>
            <w:tcBorders>
              <w:top w:val="nil"/>
              <w:left w:val="nil"/>
              <w:bottom w:val="single" w:sz="4" w:space="0" w:color="auto"/>
              <w:right w:val="single" w:sz="4" w:space="0" w:color="auto"/>
            </w:tcBorders>
            <w:vAlign w:val="center"/>
            <w:hideMark/>
          </w:tcPr>
          <w:p w14:paraId="52C9E5D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22.000.000,-</w:t>
            </w:r>
          </w:p>
        </w:tc>
        <w:tc>
          <w:tcPr>
            <w:tcW w:w="4462" w:type="dxa"/>
            <w:tcBorders>
              <w:top w:val="nil"/>
              <w:left w:val="nil"/>
              <w:bottom w:val="single" w:sz="4" w:space="0" w:color="auto"/>
              <w:right w:val="single" w:sz="4" w:space="0" w:color="auto"/>
            </w:tcBorders>
            <w:vAlign w:val="center"/>
            <w:hideMark/>
          </w:tcPr>
          <w:p w14:paraId="26843C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A0A61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B3F5B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110,000 </w:t>
            </w:r>
          </w:p>
        </w:tc>
      </w:tr>
      <w:tr w:rsidR="00EF0199" w:rsidRPr="00502DE6" w14:paraId="0D3DE30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39D204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780</w:t>
            </w:r>
          </w:p>
        </w:tc>
        <w:tc>
          <w:tcPr>
            <w:tcW w:w="2775" w:type="dxa"/>
            <w:tcBorders>
              <w:top w:val="nil"/>
              <w:left w:val="nil"/>
              <w:bottom w:val="single" w:sz="4" w:space="0" w:color="auto"/>
              <w:right w:val="single" w:sz="4" w:space="0" w:color="auto"/>
            </w:tcBorders>
            <w:vAlign w:val="center"/>
            <w:hideMark/>
          </w:tcPr>
          <w:p w14:paraId="0DEC6FA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24.000.000,-</w:t>
            </w:r>
          </w:p>
        </w:tc>
        <w:tc>
          <w:tcPr>
            <w:tcW w:w="4462" w:type="dxa"/>
            <w:tcBorders>
              <w:top w:val="nil"/>
              <w:left w:val="nil"/>
              <w:bottom w:val="single" w:sz="4" w:space="0" w:color="auto"/>
              <w:right w:val="single" w:sz="4" w:space="0" w:color="auto"/>
            </w:tcBorders>
            <w:vAlign w:val="center"/>
            <w:hideMark/>
          </w:tcPr>
          <w:p w14:paraId="428533E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B2559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2E16D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120,000 </w:t>
            </w:r>
          </w:p>
        </w:tc>
      </w:tr>
      <w:tr w:rsidR="00EF0199" w:rsidRPr="00502DE6" w14:paraId="456DEE0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A3A8A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781</w:t>
            </w:r>
          </w:p>
        </w:tc>
        <w:tc>
          <w:tcPr>
            <w:tcW w:w="2775" w:type="dxa"/>
            <w:tcBorders>
              <w:top w:val="nil"/>
              <w:left w:val="nil"/>
              <w:bottom w:val="single" w:sz="4" w:space="0" w:color="auto"/>
              <w:right w:val="single" w:sz="4" w:space="0" w:color="auto"/>
            </w:tcBorders>
            <w:vAlign w:val="center"/>
            <w:hideMark/>
          </w:tcPr>
          <w:p w14:paraId="52E1763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26.000.000,-</w:t>
            </w:r>
          </w:p>
        </w:tc>
        <w:tc>
          <w:tcPr>
            <w:tcW w:w="4462" w:type="dxa"/>
            <w:tcBorders>
              <w:top w:val="nil"/>
              <w:left w:val="nil"/>
              <w:bottom w:val="single" w:sz="4" w:space="0" w:color="auto"/>
              <w:right w:val="single" w:sz="4" w:space="0" w:color="auto"/>
            </w:tcBorders>
            <w:vAlign w:val="center"/>
            <w:hideMark/>
          </w:tcPr>
          <w:p w14:paraId="2E80407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93703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9E99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130,000 </w:t>
            </w:r>
          </w:p>
        </w:tc>
      </w:tr>
      <w:tr w:rsidR="00EF0199" w:rsidRPr="00502DE6" w14:paraId="2AC81DC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55094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782</w:t>
            </w:r>
          </w:p>
        </w:tc>
        <w:tc>
          <w:tcPr>
            <w:tcW w:w="2775" w:type="dxa"/>
            <w:tcBorders>
              <w:top w:val="nil"/>
              <w:left w:val="nil"/>
              <w:bottom w:val="single" w:sz="4" w:space="0" w:color="auto"/>
              <w:right w:val="single" w:sz="4" w:space="0" w:color="auto"/>
            </w:tcBorders>
            <w:vAlign w:val="center"/>
            <w:hideMark/>
          </w:tcPr>
          <w:p w14:paraId="1F5146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28.000.000,-</w:t>
            </w:r>
          </w:p>
        </w:tc>
        <w:tc>
          <w:tcPr>
            <w:tcW w:w="4462" w:type="dxa"/>
            <w:tcBorders>
              <w:top w:val="nil"/>
              <w:left w:val="nil"/>
              <w:bottom w:val="single" w:sz="4" w:space="0" w:color="auto"/>
              <w:right w:val="single" w:sz="4" w:space="0" w:color="auto"/>
            </w:tcBorders>
            <w:vAlign w:val="center"/>
            <w:hideMark/>
          </w:tcPr>
          <w:p w14:paraId="0C1733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1317B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2643E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140,000 </w:t>
            </w:r>
          </w:p>
        </w:tc>
      </w:tr>
      <w:tr w:rsidR="00EF0199" w:rsidRPr="00502DE6" w14:paraId="52EE53E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A2BF0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783</w:t>
            </w:r>
          </w:p>
        </w:tc>
        <w:tc>
          <w:tcPr>
            <w:tcW w:w="2775" w:type="dxa"/>
            <w:tcBorders>
              <w:top w:val="nil"/>
              <w:left w:val="nil"/>
              <w:bottom w:val="single" w:sz="4" w:space="0" w:color="auto"/>
              <w:right w:val="single" w:sz="4" w:space="0" w:color="auto"/>
            </w:tcBorders>
            <w:vAlign w:val="center"/>
            <w:hideMark/>
          </w:tcPr>
          <w:p w14:paraId="62C886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30.000.000,-</w:t>
            </w:r>
          </w:p>
        </w:tc>
        <w:tc>
          <w:tcPr>
            <w:tcW w:w="4462" w:type="dxa"/>
            <w:tcBorders>
              <w:top w:val="nil"/>
              <w:left w:val="nil"/>
              <w:bottom w:val="single" w:sz="4" w:space="0" w:color="auto"/>
              <w:right w:val="single" w:sz="4" w:space="0" w:color="auto"/>
            </w:tcBorders>
            <w:vAlign w:val="center"/>
            <w:hideMark/>
          </w:tcPr>
          <w:p w14:paraId="41E85A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9E341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5877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150,000 </w:t>
            </w:r>
          </w:p>
        </w:tc>
      </w:tr>
      <w:tr w:rsidR="00EF0199" w:rsidRPr="00502DE6" w14:paraId="3D31409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C169B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784</w:t>
            </w:r>
          </w:p>
        </w:tc>
        <w:tc>
          <w:tcPr>
            <w:tcW w:w="2775" w:type="dxa"/>
            <w:tcBorders>
              <w:top w:val="nil"/>
              <w:left w:val="nil"/>
              <w:bottom w:val="single" w:sz="4" w:space="0" w:color="auto"/>
              <w:right w:val="single" w:sz="4" w:space="0" w:color="auto"/>
            </w:tcBorders>
            <w:vAlign w:val="center"/>
            <w:hideMark/>
          </w:tcPr>
          <w:p w14:paraId="2A66554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32.000.000,-</w:t>
            </w:r>
          </w:p>
        </w:tc>
        <w:tc>
          <w:tcPr>
            <w:tcW w:w="4462" w:type="dxa"/>
            <w:tcBorders>
              <w:top w:val="nil"/>
              <w:left w:val="nil"/>
              <w:bottom w:val="single" w:sz="4" w:space="0" w:color="auto"/>
              <w:right w:val="single" w:sz="4" w:space="0" w:color="auto"/>
            </w:tcBorders>
            <w:vAlign w:val="center"/>
            <w:hideMark/>
          </w:tcPr>
          <w:p w14:paraId="32E2AF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D8132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074D5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160,000 </w:t>
            </w:r>
          </w:p>
        </w:tc>
      </w:tr>
      <w:tr w:rsidR="00EF0199" w:rsidRPr="00502DE6" w14:paraId="62028D3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586B2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785</w:t>
            </w:r>
          </w:p>
        </w:tc>
        <w:tc>
          <w:tcPr>
            <w:tcW w:w="2775" w:type="dxa"/>
            <w:tcBorders>
              <w:top w:val="nil"/>
              <w:left w:val="nil"/>
              <w:bottom w:val="single" w:sz="4" w:space="0" w:color="auto"/>
              <w:right w:val="single" w:sz="4" w:space="0" w:color="auto"/>
            </w:tcBorders>
            <w:vAlign w:val="center"/>
            <w:hideMark/>
          </w:tcPr>
          <w:p w14:paraId="3B8BD79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34.000.000,-</w:t>
            </w:r>
          </w:p>
        </w:tc>
        <w:tc>
          <w:tcPr>
            <w:tcW w:w="4462" w:type="dxa"/>
            <w:tcBorders>
              <w:top w:val="nil"/>
              <w:left w:val="nil"/>
              <w:bottom w:val="single" w:sz="4" w:space="0" w:color="auto"/>
              <w:right w:val="single" w:sz="4" w:space="0" w:color="auto"/>
            </w:tcBorders>
            <w:vAlign w:val="center"/>
            <w:hideMark/>
          </w:tcPr>
          <w:p w14:paraId="7ED98D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B1627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BF005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170,000 </w:t>
            </w:r>
          </w:p>
        </w:tc>
      </w:tr>
      <w:tr w:rsidR="00EF0199" w:rsidRPr="00502DE6" w14:paraId="5705A4B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6EFA3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786</w:t>
            </w:r>
          </w:p>
        </w:tc>
        <w:tc>
          <w:tcPr>
            <w:tcW w:w="2775" w:type="dxa"/>
            <w:tcBorders>
              <w:top w:val="nil"/>
              <w:left w:val="nil"/>
              <w:bottom w:val="single" w:sz="4" w:space="0" w:color="auto"/>
              <w:right w:val="single" w:sz="4" w:space="0" w:color="auto"/>
            </w:tcBorders>
            <w:vAlign w:val="center"/>
            <w:hideMark/>
          </w:tcPr>
          <w:p w14:paraId="026C249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36.000.000,-</w:t>
            </w:r>
          </w:p>
        </w:tc>
        <w:tc>
          <w:tcPr>
            <w:tcW w:w="4462" w:type="dxa"/>
            <w:tcBorders>
              <w:top w:val="nil"/>
              <w:left w:val="nil"/>
              <w:bottom w:val="single" w:sz="4" w:space="0" w:color="auto"/>
              <w:right w:val="single" w:sz="4" w:space="0" w:color="auto"/>
            </w:tcBorders>
            <w:vAlign w:val="center"/>
            <w:hideMark/>
          </w:tcPr>
          <w:p w14:paraId="09C3F63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DC97B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59458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180,000 </w:t>
            </w:r>
          </w:p>
        </w:tc>
      </w:tr>
      <w:tr w:rsidR="00EF0199" w:rsidRPr="00502DE6" w14:paraId="00FFE7D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E8D83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787</w:t>
            </w:r>
          </w:p>
        </w:tc>
        <w:tc>
          <w:tcPr>
            <w:tcW w:w="2775" w:type="dxa"/>
            <w:tcBorders>
              <w:top w:val="nil"/>
              <w:left w:val="nil"/>
              <w:bottom w:val="single" w:sz="4" w:space="0" w:color="auto"/>
              <w:right w:val="single" w:sz="4" w:space="0" w:color="auto"/>
            </w:tcBorders>
            <w:vAlign w:val="center"/>
            <w:hideMark/>
          </w:tcPr>
          <w:p w14:paraId="65F529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38.000.000,-</w:t>
            </w:r>
          </w:p>
        </w:tc>
        <w:tc>
          <w:tcPr>
            <w:tcW w:w="4462" w:type="dxa"/>
            <w:tcBorders>
              <w:top w:val="nil"/>
              <w:left w:val="nil"/>
              <w:bottom w:val="single" w:sz="4" w:space="0" w:color="auto"/>
              <w:right w:val="single" w:sz="4" w:space="0" w:color="auto"/>
            </w:tcBorders>
            <w:vAlign w:val="center"/>
            <w:hideMark/>
          </w:tcPr>
          <w:p w14:paraId="094DAA9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39658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9D37A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190,000 </w:t>
            </w:r>
          </w:p>
        </w:tc>
      </w:tr>
      <w:tr w:rsidR="00EF0199" w:rsidRPr="00502DE6" w14:paraId="15E2323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46E56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788</w:t>
            </w:r>
          </w:p>
        </w:tc>
        <w:tc>
          <w:tcPr>
            <w:tcW w:w="2775" w:type="dxa"/>
            <w:tcBorders>
              <w:top w:val="nil"/>
              <w:left w:val="nil"/>
              <w:bottom w:val="single" w:sz="4" w:space="0" w:color="auto"/>
              <w:right w:val="single" w:sz="4" w:space="0" w:color="auto"/>
            </w:tcBorders>
            <w:vAlign w:val="center"/>
            <w:hideMark/>
          </w:tcPr>
          <w:p w14:paraId="480146A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40.000.000,-</w:t>
            </w:r>
          </w:p>
        </w:tc>
        <w:tc>
          <w:tcPr>
            <w:tcW w:w="4462" w:type="dxa"/>
            <w:tcBorders>
              <w:top w:val="nil"/>
              <w:left w:val="nil"/>
              <w:bottom w:val="single" w:sz="4" w:space="0" w:color="auto"/>
              <w:right w:val="single" w:sz="4" w:space="0" w:color="auto"/>
            </w:tcBorders>
            <w:vAlign w:val="center"/>
            <w:hideMark/>
          </w:tcPr>
          <w:p w14:paraId="740065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E403B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30BD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200,000 </w:t>
            </w:r>
          </w:p>
        </w:tc>
      </w:tr>
      <w:tr w:rsidR="00EF0199" w:rsidRPr="00502DE6" w14:paraId="10B243A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1AC23B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789</w:t>
            </w:r>
          </w:p>
        </w:tc>
        <w:tc>
          <w:tcPr>
            <w:tcW w:w="2775" w:type="dxa"/>
            <w:tcBorders>
              <w:top w:val="nil"/>
              <w:left w:val="nil"/>
              <w:bottom w:val="single" w:sz="4" w:space="0" w:color="auto"/>
              <w:right w:val="single" w:sz="4" w:space="0" w:color="auto"/>
            </w:tcBorders>
            <w:vAlign w:val="center"/>
            <w:hideMark/>
          </w:tcPr>
          <w:p w14:paraId="63E414B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42.000.000,-</w:t>
            </w:r>
          </w:p>
        </w:tc>
        <w:tc>
          <w:tcPr>
            <w:tcW w:w="4462" w:type="dxa"/>
            <w:tcBorders>
              <w:top w:val="nil"/>
              <w:left w:val="nil"/>
              <w:bottom w:val="single" w:sz="4" w:space="0" w:color="auto"/>
              <w:right w:val="single" w:sz="4" w:space="0" w:color="auto"/>
            </w:tcBorders>
            <w:vAlign w:val="center"/>
            <w:hideMark/>
          </w:tcPr>
          <w:p w14:paraId="3FFC023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1ED6E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CB682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210,000 </w:t>
            </w:r>
          </w:p>
        </w:tc>
      </w:tr>
      <w:tr w:rsidR="00EF0199" w:rsidRPr="00502DE6" w14:paraId="54D5875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1D9480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790</w:t>
            </w:r>
          </w:p>
        </w:tc>
        <w:tc>
          <w:tcPr>
            <w:tcW w:w="2775" w:type="dxa"/>
            <w:tcBorders>
              <w:top w:val="nil"/>
              <w:left w:val="nil"/>
              <w:bottom w:val="single" w:sz="4" w:space="0" w:color="auto"/>
              <w:right w:val="single" w:sz="4" w:space="0" w:color="auto"/>
            </w:tcBorders>
            <w:vAlign w:val="center"/>
            <w:hideMark/>
          </w:tcPr>
          <w:p w14:paraId="27AD65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44.000.000,-</w:t>
            </w:r>
          </w:p>
        </w:tc>
        <w:tc>
          <w:tcPr>
            <w:tcW w:w="4462" w:type="dxa"/>
            <w:tcBorders>
              <w:top w:val="nil"/>
              <w:left w:val="nil"/>
              <w:bottom w:val="single" w:sz="4" w:space="0" w:color="auto"/>
              <w:right w:val="single" w:sz="4" w:space="0" w:color="auto"/>
            </w:tcBorders>
            <w:vAlign w:val="center"/>
            <w:hideMark/>
          </w:tcPr>
          <w:p w14:paraId="4211216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63A99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1102E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220,000 </w:t>
            </w:r>
          </w:p>
        </w:tc>
      </w:tr>
      <w:tr w:rsidR="00EF0199" w:rsidRPr="00502DE6" w14:paraId="6733970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EB726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791</w:t>
            </w:r>
          </w:p>
        </w:tc>
        <w:tc>
          <w:tcPr>
            <w:tcW w:w="2775" w:type="dxa"/>
            <w:tcBorders>
              <w:top w:val="nil"/>
              <w:left w:val="nil"/>
              <w:bottom w:val="single" w:sz="4" w:space="0" w:color="auto"/>
              <w:right w:val="single" w:sz="4" w:space="0" w:color="auto"/>
            </w:tcBorders>
            <w:vAlign w:val="center"/>
            <w:hideMark/>
          </w:tcPr>
          <w:p w14:paraId="734502D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46.000.000,-</w:t>
            </w:r>
          </w:p>
        </w:tc>
        <w:tc>
          <w:tcPr>
            <w:tcW w:w="4462" w:type="dxa"/>
            <w:tcBorders>
              <w:top w:val="nil"/>
              <w:left w:val="nil"/>
              <w:bottom w:val="single" w:sz="4" w:space="0" w:color="auto"/>
              <w:right w:val="single" w:sz="4" w:space="0" w:color="auto"/>
            </w:tcBorders>
            <w:vAlign w:val="center"/>
            <w:hideMark/>
          </w:tcPr>
          <w:p w14:paraId="398A7B5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0A9DF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FFC25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230,000 </w:t>
            </w:r>
          </w:p>
        </w:tc>
      </w:tr>
      <w:tr w:rsidR="00EF0199" w:rsidRPr="00502DE6" w14:paraId="2B67101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13644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792</w:t>
            </w:r>
          </w:p>
        </w:tc>
        <w:tc>
          <w:tcPr>
            <w:tcW w:w="2775" w:type="dxa"/>
            <w:tcBorders>
              <w:top w:val="nil"/>
              <w:left w:val="nil"/>
              <w:bottom w:val="single" w:sz="4" w:space="0" w:color="auto"/>
              <w:right w:val="single" w:sz="4" w:space="0" w:color="auto"/>
            </w:tcBorders>
            <w:vAlign w:val="center"/>
            <w:hideMark/>
          </w:tcPr>
          <w:p w14:paraId="59EC1C1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48.000.000,-</w:t>
            </w:r>
          </w:p>
        </w:tc>
        <w:tc>
          <w:tcPr>
            <w:tcW w:w="4462" w:type="dxa"/>
            <w:tcBorders>
              <w:top w:val="nil"/>
              <w:left w:val="nil"/>
              <w:bottom w:val="single" w:sz="4" w:space="0" w:color="auto"/>
              <w:right w:val="single" w:sz="4" w:space="0" w:color="auto"/>
            </w:tcBorders>
            <w:vAlign w:val="center"/>
            <w:hideMark/>
          </w:tcPr>
          <w:p w14:paraId="51FE2F9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F7485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42506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240,000 </w:t>
            </w:r>
          </w:p>
        </w:tc>
      </w:tr>
      <w:tr w:rsidR="00EF0199" w:rsidRPr="00502DE6" w14:paraId="0569BC6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BE158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793</w:t>
            </w:r>
          </w:p>
        </w:tc>
        <w:tc>
          <w:tcPr>
            <w:tcW w:w="2775" w:type="dxa"/>
            <w:tcBorders>
              <w:top w:val="nil"/>
              <w:left w:val="nil"/>
              <w:bottom w:val="single" w:sz="4" w:space="0" w:color="auto"/>
              <w:right w:val="single" w:sz="4" w:space="0" w:color="auto"/>
            </w:tcBorders>
            <w:vAlign w:val="center"/>
            <w:hideMark/>
          </w:tcPr>
          <w:p w14:paraId="7F1EB2F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50.000.000,-</w:t>
            </w:r>
          </w:p>
        </w:tc>
        <w:tc>
          <w:tcPr>
            <w:tcW w:w="4462" w:type="dxa"/>
            <w:tcBorders>
              <w:top w:val="nil"/>
              <w:left w:val="nil"/>
              <w:bottom w:val="single" w:sz="4" w:space="0" w:color="auto"/>
              <w:right w:val="single" w:sz="4" w:space="0" w:color="auto"/>
            </w:tcBorders>
            <w:vAlign w:val="center"/>
            <w:hideMark/>
          </w:tcPr>
          <w:p w14:paraId="57C40F7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791ED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43EB9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250,000 </w:t>
            </w:r>
          </w:p>
        </w:tc>
      </w:tr>
      <w:tr w:rsidR="00EF0199" w:rsidRPr="00502DE6" w14:paraId="3307E68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46E26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794</w:t>
            </w:r>
          </w:p>
        </w:tc>
        <w:tc>
          <w:tcPr>
            <w:tcW w:w="2775" w:type="dxa"/>
            <w:tcBorders>
              <w:top w:val="nil"/>
              <w:left w:val="nil"/>
              <w:bottom w:val="single" w:sz="4" w:space="0" w:color="auto"/>
              <w:right w:val="single" w:sz="4" w:space="0" w:color="auto"/>
            </w:tcBorders>
            <w:vAlign w:val="center"/>
            <w:hideMark/>
          </w:tcPr>
          <w:p w14:paraId="50C3BC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52.000.000,-</w:t>
            </w:r>
          </w:p>
        </w:tc>
        <w:tc>
          <w:tcPr>
            <w:tcW w:w="4462" w:type="dxa"/>
            <w:tcBorders>
              <w:top w:val="nil"/>
              <w:left w:val="nil"/>
              <w:bottom w:val="single" w:sz="4" w:space="0" w:color="auto"/>
              <w:right w:val="single" w:sz="4" w:space="0" w:color="auto"/>
            </w:tcBorders>
            <w:vAlign w:val="center"/>
            <w:hideMark/>
          </w:tcPr>
          <w:p w14:paraId="0015ADE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ABD8E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51649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260,000 </w:t>
            </w:r>
          </w:p>
        </w:tc>
      </w:tr>
      <w:tr w:rsidR="00EF0199" w:rsidRPr="00502DE6" w14:paraId="69312F6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1234F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795</w:t>
            </w:r>
          </w:p>
        </w:tc>
        <w:tc>
          <w:tcPr>
            <w:tcW w:w="2775" w:type="dxa"/>
            <w:tcBorders>
              <w:top w:val="nil"/>
              <w:left w:val="nil"/>
              <w:bottom w:val="single" w:sz="4" w:space="0" w:color="auto"/>
              <w:right w:val="single" w:sz="4" w:space="0" w:color="auto"/>
            </w:tcBorders>
            <w:vAlign w:val="center"/>
            <w:hideMark/>
          </w:tcPr>
          <w:p w14:paraId="52A779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54.000.000,-</w:t>
            </w:r>
          </w:p>
        </w:tc>
        <w:tc>
          <w:tcPr>
            <w:tcW w:w="4462" w:type="dxa"/>
            <w:tcBorders>
              <w:top w:val="nil"/>
              <w:left w:val="nil"/>
              <w:bottom w:val="single" w:sz="4" w:space="0" w:color="auto"/>
              <w:right w:val="single" w:sz="4" w:space="0" w:color="auto"/>
            </w:tcBorders>
            <w:vAlign w:val="center"/>
            <w:hideMark/>
          </w:tcPr>
          <w:p w14:paraId="7DFF16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E04A7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3AB2E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270,000 </w:t>
            </w:r>
          </w:p>
        </w:tc>
      </w:tr>
      <w:tr w:rsidR="00EF0199" w:rsidRPr="00502DE6" w14:paraId="43B5C42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EF50D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796</w:t>
            </w:r>
          </w:p>
        </w:tc>
        <w:tc>
          <w:tcPr>
            <w:tcW w:w="2775" w:type="dxa"/>
            <w:tcBorders>
              <w:top w:val="nil"/>
              <w:left w:val="nil"/>
              <w:bottom w:val="single" w:sz="4" w:space="0" w:color="auto"/>
              <w:right w:val="single" w:sz="4" w:space="0" w:color="auto"/>
            </w:tcBorders>
            <w:vAlign w:val="center"/>
            <w:hideMark/>
          </w:tcPr>
          <w:p w14:paraId="3A266EE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56.000.000,-</w:t>
            </w:r>
          </w:p>
        </w:tc>
        <w:tc>
          <w:tcPr>
            <w:tcW w:w="4462" w:type="dxa"/>
            <w:tcBorders>
              <w:top w:val="nil"/>
              <w:left w:val="nil"/>
              <w:bottom w:val="single" w:sz="4" w:space="0" w:color="auto"/>
              <w:right w:val="single" w:sz="4" w:space="0" w:color="auto"/>
            </w:tcBorders>
            <w:vAlign w:val="center"/>
            <w:hideMark/>
          </w:tcPr>
          <w:p w14:paraId="6F78DB5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A83B9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7DB5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280,000 </w:t>
            </w:r>
          </w:p>
        </w:tc>
      </w:tr>
      <w:tr w:rsidR="00EF0199" w:rsidRPr="00502DE6" w14:paraId="3BCE532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F3419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797</w:t>
            </w:r>
          </w:p>
        </w:tc>
        <w:tc>
          <w:tcPr>
            <w:tcW w:w="2775" w:type="dxa"/>
            <w:tcBorders>
              <w:top w:val="nil"/>
              <w:left w:val="nil"/>
              <w:bottom w:val="single" w:sz="4" w:space="0" w:color="auto"/>
              <w:right w:val="single" w:sz="4" w:space="0" w:color="auto"/>
            </w:tcBorders>
            <w:vAlign w:val="center"/>
            <w:hideMark/>
          </w:tcPr>
          <w:p w14:paraId="7CB81A2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58.000.000,-</w:t>
            </w:r>
          </w:p>
        </w:tc>
        <w:tc>
          <w:tcPr>
            <w:tcW w:w="4462" w:type="dxa"/>
            <w:tcBorders>
              <w:top w:val="nil"/>
              <w:left w:val="nil"/>
              <w:bottom w:val="single" w:sz="4" w:space="0" w:color="auto"/>
              <w:right w:val="single" w:sz="4" w:space="0" w:color="auto"/>
            </w:tcBorders>
            <w:vAlign w:val="center"/>
            <w:hideMark/>
          </w:tcPr>
          <w:p w14:paraId="3DD0862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3B7C9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A909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290,000 </w:t>
            </w:r>
          </w:p>
        </w:tc>
      </w:tr>
      <w:tr w:rsidR="00EF0199" w:rsidRPr="00502DE6" w14:paraId="7A67105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558E7E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798</w:t>
            </w:r>
          </w:p>
        </w:tc>
        <w:tc>
          <w:tcPr>
            <w:tcW w:w="2775" w:type="dxa"/>
            <w:tcBorders>
              <w:top w:val="nil"/>
              <w:left w:val="nil"/>
              <w:bottom w:val="single" w:sz="4" w:space="0" w:color="auto"/>
              <w:right w:val="single" w:sz="4" w:space="0" w:color="auto"/>
            </w:tcBorders>
            <w:vAlign w:val="center"/>
            <w:hideMark/>
          </w:tcPr>
          <w:p w14:paraId="6EC5F9A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60.000.000,-</w:t>
            </w:r>
          </w:p>
        </w:tc>
        <w:tc>
          <w:tcPr>
            <w:tcW w:w="4462" w:type="dxa"/>
            <w:tcBorders>
              <w:top w:val="nil"/>
              <w:left w:val="nil"/>
              <w:bottom w:val="single" w:sz="4" w:space="0" w:color="auto"/>
              <w:right w:val="single" w:sz="4" w:space="0" w:color="auto"/>
            </w:tcBorders>
            <w:vAlign w:val="center"/>
            <w:hideMark/>
          </w:tcPr>
          <w:p w14:paraId="3C07B9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F6E40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BDFB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300,000 </w:t>
            </w:r>
          </w:p>
        </w:tc>
      </w:tr>
      <w:tr w:rsidR="00EF0199" w:rsidRPr="00502DE6" w14:paraId="28F78DC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EEA5F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799</w:t>
            </w:r>
          </w:p>
        </w:tc>
        <w:tc>
          <w:tcPr>
            <w:tcW w:w="2775" w:type="dxa"/>
            <w:tcBorders>
              <w:top w:val="nil"/>
              <w:left w:val="nil"/>
              <w:bottom w:val="single" w:sz="4" w:space="0" w:color="auto"/>
              <w:right w:val="single" w:sz="4" w:space="0" w:color="auto"/>
            </w:tcBorders>
            <w:vAlign w:val="center"/>
            <w:hideMark/>
          </w:tcPr>
          <w:p w14:paraId="60681EB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62.000.000,-</w:t>
            </w:r>
          </w:p>
        </w:tc>
        <w:tc>
          <w:tcPr>
            <w:tcW w:w="4462" w:type="dxa"/>
            <w:tcBorders>
              <w:top w:val="nil"/>
              <w:left w:val="nil"/>
              <w:bottom w:val="single" w:sz="4" w:space="0" w:color="auto"/>
              <w:right w:val="single" w:sz="4" w:space="0" w:color="auto"/>
            </w:tcBorders>
            <w:vAlign w:val="center"/>
            <w:hideMark/>
          </w:tcPr>
          <w:p w14:paraId="156E534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47CAE1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3096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310,000 </w:t>
            </w:r>
          </w:p>
        </w:tc>
      </w:tr>
      <w:tr w:rsidR="00EF0199" w:rsidRPr="00502DE6" w14:paraId="7B15683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C0747B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800</w:t>
            </w:r>
          </w:p>
        </w:tc>
        <w:tc>
          <w:tcPr>
            <w:tcW w:w="2775" w:type="dxa"/>
            <w:tcBorders>
              <w:top w:val="nil"/>
              <w:left w:val="nil"/>
              <w:bottom w:val="single" w:sz="4" w:space="0" w:color="auto"/>
              <w:right w:val="single" w:sz="4" w:space="0" w:color="auto"/>
            </w:tcBorders>
            <w:vAlign w:val="center"/>
            <w:hideMark/>
          </w:tcPr>
          <w:p w14:paraId="7E57F0D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64.000.000,-</w:t>
            </w:r>
          </w:p>
        </w:tc>
        <w:tc>
          <w:tcPr>
            <w:tcW w:w="4462" w:type="dxa"/>
            <w:tcBorders>
              <w:top w:val="nil"/>
              <w:left w:val="nil"/>
              <w:bottom w:val="single" w:sz="4" w:space="0" w:color="auto"/>
              <w:right w:val="single" w:sz="4" w:space="0" w:color="auto"/>
            </w:tcBorders>
            <w:vAlign w:val="center"/>
            <w:hideMark/>
          </w:tcPr>
          <w:p w14:paraId="0EBEE6A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CA4902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3C0E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320,000 </w:t>
            </w:r>
          </w:p>
        </w:tc>
      </w:tr>
      <w:tr w:rsidR="00EF0199" w:rsidRPr="00502DE6" w14:paraId="2AB7418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F4D24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801</w:t>
            </w:r>
          </w:p>
        </w:tc>
        <w:tc>
          <w:tcPr>
            <w:tcW w:w="2775" w:type="dxa"/>
            <w:tcBorders>
              <w:top w:val="nil"/>
              <w:left w:val="nil"/>
              <w:bottom w:val="single" w:sz="4" w:space="0" w:color="auto"/>
              <w:right w:val="single" w:sz="4" w:space="0" w:color="auto"/>
            </w:tcBorders>
            <w:vAlign w:val="center"/>
            <w:hideMark/>
          </w:tcPr>
          <w:p w14:paraId="4D6C3D8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66.000.000,-</w:t>
            </w:r>
          </w:p>
        </w:tc>
        <w:tc>
          <w:tcPr>
            <w:tcW w:w="4462" w:type="dxa"/>
            <w:tcBorders>
              <w:top w:val="nil"/>
              <w:left w:val="nil"/>
              <w:bottom w:val="single" w:sz="4" w:space="0" w:color="auto"/>
              <w:right w:val="single" w:sz="4" w:space="0" w:color="auto"/>
            </w:tcBorders>
            <w:vAlign w:val="center"/>
            <w:hideMark/>
          </w:tcPr>
          <w:p w14:paraId="4C80DF7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709FB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50ACF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330,000 </w:t>
            </w:r>
          </w:p>
        </w:tc>
      </w:tr>
      <w:tr w:rsidR="00EF0199" w:rsidRPr="00502DE6" w14:paraId="2C5B550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359BD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802</w:t>
            </w:r>
          </w:p>
        </w:tc>
        <w:tc>
          <w:tcPr>
            <w:tcW w:w="2775" w:type="dxa"/>
            <w:tcBorders>
              <w:top w:val="nil"/>
              <w:left w:val="nil"/>
              <w:bottom w:val="single" w:sz="4" w:space="0" w:color="auto"/>
              <w:right w:val="single" w:sz="4" w:space="0" w:color="auto"/>
            </w:tcBorders>
            <w:vAlign w:val="center"/>
            <w:hideMark/>
          </w:tcPr>
          <w:p w14:paraId="34BEE91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68.000.000,-</w:t>
            </w:r>
          </w:p>
        </w:tc>
        <w:tc>
          <w:tcPr>
            <w:tcW w:w="4462" w:type="dxa"/>
            <w:tcBorders>
              <w:top w:val="nil"/>
              <w:left w:val="nil"/>
              <w:bottom w:val="single" w:sz="4" w:space="0" w:color="auto"/>
              <w:right w:val="single" w:sz="4" w:space="0" w:color="auto"/>
            </w:tcBorders>
            <w:vAlign w:val="center"/>
            <w:hideMark/>
          </w:tcPr>
          <w:p w14:paraId="1B01F0B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47BE3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FE056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340,000 </w:t>
            </w:r>
          </w:p>
        </w:tc>
      </w:tr>
      <w:tr w:rsidR="00EF0199" w:rsidRPr="00502DE6" w14:paraId="7739773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6D91E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803</w:t>
            </w:r>
          </w:p>
        </w:tc>
        <w:tc>
          <w:tcPr>
            <w:tcW w:w="2775" w:type="dxa"/>
            <w:tcBorders>
              <w:top w:val="nil"/>
              <w:left w:val="nil"/>
              <w:bottom w:val="single" w:sz="4" w:space="0" w:color="auto"/>
              <w:right w:val="single" w:sz="4" w:space="0" w:color="auto"/>
            </w:tcBorders>
            <w:vAlign w:val="center"/>
            <w:hideMark/>
          </w:tcPr>
          <w:p w14:paraId="127F2F4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70.000.000,-</w:t>
            </w:r>
          </w:p>
        </w:tc>
        <w:tc>
          <w:tcPr>
            <w:tcW w:w="4462" w:type="dxa"/>
            <w:tcBorders>
              <w:top w:val="nil"/>
              <w:left w:val="nil"/>
              <w:bottom w:val="single" w:sz="4" w:space="0" w:color="auto"/>
              <w:right w:val="single" w:sz="4" w:space="0" w:color="auto"/>
            </w:tcBorders>
            <w:vAlign w:val="center"/>
            <w:hideMark/>
          </w:tcPr>
          <w:p w14:paraId="3444C4D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D3FC84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2F39F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350,000 </w:t>
            </w:r>
          </w:p>
        </w:tc>
      </w:tr>
      <w:tr w:rsidR="00EF0199" w:rsidRPr="00502DE6" w14:paraId="4EFCBE3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2A045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804</w:t>
            </w:r>
          </w:p>
        </w:tc>
        <w:tc>
          <w:tcPr>
            <w:tcW w:w="2775" w:type="dxa"/>
            <w:tcBorders>
              <w:top w:val="nil"/>
              <w:left w:val="nil"/>
              <w:bottom w:val="single" w:sz="4" w:space="0" w:color="auto"/>
              <w:right w:val="single" w:sz="4" w:space="0" w:color="auto"/>
            </w:tcBorders>
            <w:vAlign w:val="center"/>
            <w:hideMark/>
          </w:tcPr>
          <w:p w14:paraId="098EF1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72.000.000,-</w:t>
            </w:r>
          </w:p>
        </w:tc>
        <w:tc>
          <w:tcPr>
            <w:tcW w:w="4462" w:type="dxa"/>
            <w:tcBorders>
              <w:top w:val="nil"/>
              <w:left w:val="nil"/>
              <w:bottom w:val="single" w:sz="4" w:space="0" w:color="auto"/>
              <w:right w:val="single" w:sz="4" w:space="0" w:color="auto"/>
            </w:tcBorders>
            <w:vAlign w:val="center"/>
            <w:hideMark/>
          </w:tcPr>
          <w:p w14:paraId="4BD503E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603039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AE8A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360,000 </w:t>
            </w:r>
          </w:p>
        </w:tc>
      </w:tr>
      <w:tr w:rsidR="00EF0199" w:rsidRPr="00502DE6" w14:paraId="5C4E4DD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11ACC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805</w:t>
            </w:r>
          </w:p>
        </w:tc>
        <w:tc>
          <w:tcPr>
            <w:tcW w:w="2775" w:type="dxa"/>
            <w:tcBorders>
              <w:top w:val="nil"/>
              <w:left w:val="nil"/>
              <w:bottom w:val="single" w:sz="4" w:space="0" w:color="auto"/>
              <w:right w:val="single" w:sz="4" w:space="0" w:color="auto"/>
            </w:tcBorders>
            <w:vAlign w:val="center"/>
            <w:hideMark/>
          </w:tcPr>
          <w:p w14:paraId="0C31A4D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74.000.000,-</w:t>
            </w:r>
          </w:p>
        </w:tc>
        <w:tc>
          <w:tcPr>
            <w:tcW w:w="4462" w:type="dxa"/>
            <w:tcBorders>
              <w:top w:val="nil"/>
              <w:left w:val="nil"/>
              <w:bottom w:val="single" w:sz="4" w:space="0" w:color="auto"/>
              <w:right w:val="single" w:sz="4" w:space="0" w:color="auto"/>
            </w:tcBorders>
            <w:vAlign w:val="center"/>
            <w:hideMark/>
          </w:tcPr>
          <w:p w14:paraId="678E415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76DBA5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793631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370,000 </w:t>
            </w:r>
          </w:p>
        </w:tc>
      </w:tr>
      <w:tr w:rsidR="00EF0199" w:rsidRPr="00502DE6" w14:paraId="546C9DD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30DFA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806</w:t>
            </w:r>
          </w:p>
        </w:tc>
        <w:tc>
          <w:tcPr>
            <w:tcW w:w="2775" w:type="dxa"/>
            <w:tcBorders>
              <w:top w:val="nil"/>
              <w:left w:val="nil"/>
              <w:bottom w:val="single" w:sz="4" w:space="0" w:color="auto"/>
              <w:right w:val="single" w:sz="4" w:space="0" w:color="auto"/>
            </w:tcBorders>
            <w:vAlign w:val="center"/>
            <w:hideMark/>
          </w:tcPr>
          <w:p w14:paraId="0A525A0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76.000.000,-</w:t>
            </w:r>
          </w:p>
        </w:tc>
        <w:tc>
          <w:tcPr>
            <w:tcW w:w="4462" w:type="dxa"/>
            <w:tcBorders>
              <w:top w:val="nil"/>
              <w:left w:val="nil"/>
              <w:bottom w:val="single" w:sz="4" w:space="0" w:color="auto"/>
              <w:right w:val="single" w:sz="4" w:space="0" w:color="auto"/>
            </w:tcBorders>
            <w:vAlign w:val="center"/>
            <w:hideMark/>
          </w:tcPr>
          <w:p w14:paraId="14539D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6C36A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1E40A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380,000 </w:t>
            </w:r>
          </w:p>
        </w:tc>
      </w:tr>
      <w:tr w:rsidR="00EF0199" w:rsidRPr="00502DE6" w14:paraId="779F92F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5F027D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807</w:t>
            </w:r>
          </w:p>
        </w:tc>
        <w:tc>
          <w:tcPr>
            <w:tcW w:w="2775" w:type="dxa"/>
            <w:tcBorders>
              <w:top w:val="nil"/>
              <w:left w:val="nil"/>
              <w:bottom w:val="single" w:sz="4" w:space="0" w:color="auto"/>
              <w:right w:val="single" w:sz="4" w:space="0" w:color="auto"/>
            </w:tcBorders>
            <w:vAlign w:val="center"/>
            <w:hideMark/>
          </w:tcPr>
          <w:p w14:paraId="4934F15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78.000.000,-</w:t>
            </w:r>
          </w:p>
        </w:tc>
        <w:tc>
          <w:tcPr>
            <w:tcW w:w="4462" w:type="dxa"/>
            <w:tcBorders>
              <w:top w:val="nil"/>
              <w:left w:val="nil"/>
              <w:bottom w:val="single" w:sz="4" w:space="0" w:color="auto"/>
              <w:right w:val="single" w:sz="4" w:space="0" w:color="auto"/>
            </w:tcBorders>
            <w:vAlign w:val="center"/>
            <w:hideMark/>
          </w:tcPr>
          <w:p w14:paraId="0F1B841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DA6B5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F825F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390,000 </w:t>
            </w:r>
          </w:p>
        </w:tc>
      </w:tr>
      <w:tr w:rsidR="00EF0199" w:rsidRPr="00502DE6" w14:paraId="0C9B61D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FD564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808</w:t>
            </w:r>
          </w:p>
        </w:tc>
        <w:tc>
          <w:tcPr>
            <w:tcW w:w="2775" w:type="dxa"/>
            <w:tcBorders>
              <w:top w:val="nil"/>
              <w:left w:val="nil"/>
              <w:bottom w:val="single" w:sz="4" w:space="0" w:color="auto"/>
              <w:right w:val="single" w:sz="4" w:space="0" w:color="auto"/>
            </w:tcBorders>
            <w:vAlign w:val="center"/>
            <w:hideMark/>
          </w:tcPr>
          <w:p w14:paraId="7880FFD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80.000.000,-</w:t>
            </w:r>
          </w:p>
        </w:tc>
        <w:tc>
          <w:tcPr>
            <w:tcW w:w="4462" w:type="dxa"/>
            <w:tcBorders>
              <w:top w:val="nil"/>
              <w:left w:val="nil"/>
              <w:bottom w:val="single" w:sz="4" w:space="0" w:color="auto"/>
              <w:right w:val="single" w:sz="4" w:space="0" w:color="auto"/>
            </w:tcBorders>
            <w:vAlign w:val="center"/>
            <w:hideMark/>
          </w:tcPr>
          <w:p w14:paraId="07E3FF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0CD99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7599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400,000 </w:t>
            </w:r>
          </w:p>
        </w:tc>
      </w:tr>
      <w:tr w:rsidR="00EF0199" w:rsidRPr="00502DE6" w14:paraId="720F2A5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0061A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809</w:t>
            </w:r>
          </w:p>
        </w:tc>
        <w:tc>
          <w:tcPr>
            <w:tcW w:w="2775" w:type="dxa"/>
            <w:tcBorders>
              <w:top w:val="nil"/>
              <w:left w:val="nil"/>
              <w:bottom w:val="single" w:sz="4" w:space="0" w:color="auto"/>
              <w:right w:val="single" w:sz="4" w:space="0" w:color="auto"/>
            </w:tcBorders>
            <w:vAlign w:val="center"/>
            <w:hideMark/>
          </w:tcPr>
          <w:p w14:paraId="4542CB9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82.000.000,-</w:t>
            </w:r>
          </w:p>
        </w:tc>
        <w:tc>
          <w:tcPr>
            <w:tcW w:w="4462" w:type="dxa"/>
            <w:tcBorders>
              <w:top w:val="nil"/>
              <w:left w:val="nil"/>
              <w:bottom w:val="single" w:sz="4" w:space="0" w:color="auto"/>
              <w:right w:val="single" w:sz="4" w:space="0" w:color="auto"/>
            </w:tcBorders>
            <w:vAlign w:val="center"/>
            <w:hideMark/>
          </w:tcPr>
          <w:p w14:paraId="2E881D4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6D79E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8DF1A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410,000 </w:t>
            </w:r>
          </w:p>
        </w:tc>
      </w:tr>
      <w:tr w:rsidR="00EF0199" w:rsidRPr="00502DE6" w14:paraId="12F6EB2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AD982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810</w:t>
            </w:r>
          </w:p>
        </w:tc>
        <w:tc>
          <w:tcPr>
            <w:tcW w:w="2775" w:type="dxa"/>
            <w:tcBorders>
              <w:top w:val="nil"/>
              <w:left w:val="nil"/>
              <w:bottom w:val="single" w:sz="4" w:space="0" w:color="auto"/>
              <w:right w:val="single" w:sz="4" w:space="0" w:color="auto"/>
            </w:tcBorders>
            <w:vAlign w:val="center"/>
            <w:hideMark/>
          </w:tcPr>
          <w:p w14:paraId="1568FE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84.000.000,-</w:t>
            </w:r>
          </w:p>
        </w:tc>
        <w:tc>
          <w:tcPr>
            <w:tcW w:w="4462" w:type="dxa"/>
            <w:tcBorders>
              <w:top w:val="nil"/>
              <w:left w:val="nil"/>
              <w:bottom w:val="single" w:sz="4" w:space="0" w:color="auto"/>
              <w:right w:val="single" w:sz="4" w:space="0" w:color="auto"/>
            </w:tcBorders>
            <w:vAlign w:val="center"/>
            <w:hideMark/>
          </w:tcPr>
          <w:p w14:paraId="77E5E02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8D620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9B515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420,000 </w:t>
            </w:r>
          </w:p>
        </w:tc>
      </w:tr>
      <w:tr w:rsidR="00EF0199" w:rsidRPr="00502DE6" w14:paraId="3E728DF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5A8CC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811</w:t>
            </w:r>
          </w:p>
        </w:tc>
        <w:tc>
          <w:tcPr>
            <w:tcW w:w="2775" w:type="dxa"/>
            <w:tcBorders>
              <w:top w:val="nil"/>
              <w:left w:val="nil"/>
              <w:bottom w:val="single" w:sz="4" w:space="0" w:color="auto"/>
              <w:right w:val="single" w:sz="4" w:space="0" w:color="auto"/>
            </w:tcBorders>
            <w:vAlign w:val="center"/>
            <w:hideMark/>
          </w:tcPr>
          <w:p w14:paraId="57B3881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86.000.000,-</w:t>
            </w:r>
          </w:p>
        </w:tc>
        <w:tc>
          <w:tcPr>
            <w:tcW w:w="4462" w:type="dxa"/>
            <w:tcBorders>
              <w:top w:val="nil"/>
              <w:left w:val="nil"/>
              <w:bottom w:val="single" w:sz="4" w:space="0" w:color="auto"/>
              <w:right w:val="single" w:sz="4" w:space="0" w:color="auto"/>
            </w:tcBorders>
            <w:vAlign w:val="center"/>
            <w:hideMark/>
          </w:tcPr>
          <w:p w14:paraId="1D7878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1A45B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95935D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430,000 </w:t>
            </w:r>
          </w:p>
        </w:tc>
      </w:tr>
      <w:tr w:rsidR="00EF0199" w:rsidRPr="00502DE6" w14:paraId="6C212BA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BBCD3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812</w:t>
            </w:r>
          </w:p>
        </w:tc>
        <w:tc>
          <w:tcPr>
            <w:tcW w:w="2775" w:type="dxa"/>
            <w:tcBorders>
              <w:top w:val="nil"/>
              <w:left w:val="nil"/>
              <w:bottom w:val="single" w:sz="4" w:space="0" w:color="auto"/>
              <w:right w:val="single" w:sz="4" w:space="0" w:color="auto"/>
            </w:tcBorders>
            <w:vAlign w:val="center"/>
            <w:hideMark/>
          </w:tcPr>
          <w:p w14:paraId="260DE45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88.000.000,-</w:t>
            </w:r>
          </w:p>
        </w:tc>
        <w:tc>
          <w:tcPr>
            <w:tcW w:w="4462" w:type="dxa"/>
            <w:tcBorders>
              <w:top w:val="nil"/>
              <w:left w:val="nil"/>
              <w:bottom w:val="single" w:sz="4" w:space="0" w:color="auto"/>
              <w:right w:val="single" w:sz="4" w:space="0" w:color="auto"/>
            </w:tcBorders>
            <w:vAlign w:val="center"/>
            <w:hideMark/>
          </w:tcPr>
          <w:p w14:paraId="7DFD454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856A7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585E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440,000 </w:t>
            </w:r>
          </w:p>
        </w:tc>
      </w:tr>
      <w:tr w:rsidR="00EF0199" w:rsidRPr="00502DE6" w14:paraId="574B1B8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F93861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813</w:t>
            </w:r>
          </w:p>
        </w:tc>
        <w:tc>
          <w:tcPr>
            <w:tcW w:w="2775" w:type="dxa"/>
            <w:tcBorders>
              <w:top w:val="nil"/>
              <w:left w:val="nil"/>
              <w:bottom w:val="single" w:sz="4" w:space="0" w:color="auto"/>
              <w:right w:val="single" w:sz="4" w:space="0" w:color="auto"/>
            </w:tcBorders>
            <w:vAlign w:val="center"/>
            <w:hideMark/>
          </w:tcPr>
          <w:p w14:paraId="698B3E9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90.000.000,-</w:t>
            </w:r>
          </w:p>
        </w:tc>
        <w:tc>
          <w:tcPr>
            <w:tcW w:w="4462" w:type="dxa"/>
            <w:tcBorders>
              <w:top w:val="nil"/>
              <w:left w:val="nil"/>
              <w:bottom w:val="single" w:sz="4" w:space="0" w:color="auto"/>
              <w:right w:val="single" w:sz="4" w:space="0" w:color="auto"/>
            </w:tcBorders>
            <w:vAlign w:val="center"/>
            <w:hideMark/>
          </w:tcPr>
          <w:p w14:paraId="1DEC65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10529E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25B2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450,000 </w:t>
            </w:r>
          </w:p>
        </w:tc>
      </w:tr>
      <w:tr w:rsidR="00EF0199" w:rsidRPr="00502DE6" w14:paraId="6648182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76CDF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814</w:t>
            </w:r>
          </w:p>
        </w:tc>
        <w:tc>
          <w:tcPr>
            <w:tcW w:w="2775" w:type="dxa"/>
            <w:tcBorders>
              <w:top w:val="nil"/>
              <w:left w:val="nil"/>
              <w:bottom w:val="single" w:sz="4" w:space="0" w:color="auto"/>
              <w:right w:val="single" w:sz="4" w:space="0" w:color="auto"/>
            </w:tcBorders>
            <w:vAlign w:val="center"/>
            <w:hideMark/>
          </w:tcPr>
          <w:p w14:paraId="26C9945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92.000.000,-</w:t>
            </w:r>
          </w:p>
        </w:tc>
        <w:tc>
          <w:tcPr>
            <w:tcW w:w="4462" w:type="dxa"/>
            <w:tcBorders>
              <w:top w:val="nil"/>
              <w:left w:val="nil"/>
              <w:bottom w:val="single" w:sz="4" w:space="0" w:color="auto"/>
              <w:right w:val="single" w:sz="4" w:space="0" w:color="auto"/>
            </w:tcBorders>
            <w:vAlign w:val="center"/>
            <w:hideMark/>
          </w:tcPr>
          <w:p w14:paraId="1E4DBA2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6EA77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C0992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460,000 </w:t>
            </w:r>
          </w:p>
        </w:tc>
      </w:tr>
      <w:tr w:rsidR="00EF0199" w:rsidRPr="00502DE6" w14:paraId="27F3EE3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6D407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815</w:t>
            </w:r>
          </w:p>
        </w:tc>
        <w:tc>
          <w:tcPr>
            <w:tcW w:w="2775" w:type="dxa"/>
            <w:tcBorders>
              <w:top w:val="nil"/>
              <w:left w:val="nil"/>
              <w:bottom w:val="single" w:sz="4" w:space="0" w:color="auto"/>
              <w:right w:val="single" w:sz="4" w:space="0" w:color="auto"/>
            </w:tcBorders>
            <w:vAlign w:val="center"/>
            <w:hideMark/>
          </w:tcPr>
          <w:p w14:paraId="3F30D08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94.000.000,-</w:t>
            </w:r>
          </w:p>
        </w:tc>
        <w:tc>
          <w:tcPr>
            <w:tcW w:w="4462" w:type="dxa"/>
            <w:tcBorders>
              <w:top w:val="nil"/>
              <w:left w:val="nil"/>
              <w:bottom w:val="single" w:sz="4" w:space="0" w:color="auto"/>
              <w:right w:val="single" w:sz="4" w:space="0" w:color="auto"/>
            </w:tcBorders>
            <w:vAlign w:val="center"/>
            <w:hideMark/>
          </w:tcPr>
          <w:p w14:paraId="4EBDB89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F6067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07D09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470,000 </w:t>
            </w:r>
          </w:p>
        </w:tc>
      </w:tr>
      <w:tr w:rsidR="00EF0199" w:rsidRPr="00502DE6" w14:paraId="1938C66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405C71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816</w:t>
            </w:r>
          </w:p>
        </w:tc>
        <w:tc>
          <w:tcPr>
            <w:tcW w:w="2775" w:type="dxa"/>
            <w:tcBorders>
              <w:top w:val="nil"/>
              <w:left w:val="nil"/>
              <w:bottom w:val="single" w:sz="4" w:space="0" w:color="auto"/>
              <w:right w:val="single" w:sz="4" w:space="0" w:color="auto"/>
            </w:tcBorders>
            <w:vAlign w:val="center"/>
            <w:hideMark/>
          </w:tcPr>
          <w:p w14:paraId="7CB459E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96.000.000,-</w:t>
            </w:r>
          </w:p>
        </w:tc>
        <w:tc>
          <w:tcPr>
            <w:tcW w:w="4462" w:type="dxa"/>
            <w:tcBorders>
              <w:top w:val="nil"/>
              <w:left w:val="nil"/>
              <w:bottom w:val="single" w:sz="4" w:space="0" w:color="auto"/>
              <w:right w:val="single" w:sz="4" w:space="0" w:color="auto"/>
            </w:tcBorders>
            <w:vAlign w:val="center"/>
            <w:hideMark/>
          </w:tcPr>
          <w:p w14:paraId="2DEAFAB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AA1370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5C95E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480,000 </w:t>
            </w:r>
          </w:p>
        </w:tc>
      </w:tr>
      <w:tr w:rsidR="00EF0199" w:rsidRPr="00502DE6" w14:paraId="112D28F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22138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817</w:t>
            </w:r>
          </w:p>
        </w:tc>
        <w:tc>
          <w:tcPr>
            <w:tcW w:w="2775" w:type="dxa"/>
            <w:tcBorders>
              <w:top w:val="nil"/>
              <w:left w:val="nil"/>
              <w:bottom w:val="single" w:sz="4" w:space="0" w:color="auto"/>
              <w:right w:val="single" w:sz="4" w:space="0" w:color="auto"/>
            </w:tcBorders>
            <w:vAlign w:val="center"/>
            <w:hideMark/>
          </w:tcPr>
          <w:p w14:paraId="3F7B14E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98.000.000,-</w:t>
            </w:r>
          </w:p>
        </w:tc>
        <w:tc>
          <w:tcPr>
            <w:tcW w:w="4462" w:type="dxa"/>
            <w:tcBorders>
              <w:top w:val="nil"/>
              <w:left w:val="nil"/>
              <w:bottom w:val="single" w:sz="4" w:space="0" w:color="auto"/>
              <w:right w:val="single" w:sz="4" w:space="0" w:color="auto"/>
            </w:tcBorders>
            <w:vAlign w:val="center"/>
            <w:hideMark/>
          </w:tcPr>
          <w:p w14:paraId="6FDED8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326C7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C36C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490,000 </w:t>
            </w:r>
          </w:p>
        </w:tc>
      </w:tr>
      <w:tr w:rsidR="00EF0199" w:rsidRPr="00502DE6" w14:paraId="3F42DA5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C89C9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818</w:t>
            </w:r>
          </w:p>
        </w:tc>
        <w:tc>
          <w:tcPr>
            <w:tcW w:w="2775" w:type="dxa"/>
            <w:tcBorders>
              <w:top w:val="nil"/>
              <w:left w:val="nil"/>
              <w:bottom w:val="single" w:sz="4" w:space="0" w:color="auto"/>
              <w:right w:val="single" w:sz="4" w:space="0" w:color="auto"/>
            </w:tcBorders>
            <w:vAlign w:val="center"/>
            <w:hideMark/>
          </w:tcPr>
          <w:p w14:paraId="1D04F73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100.000.000,-</w:t>
            </w:r>
          </w:p>
        </w:tc>
        <w:tc>
          <w:tcPr>
            <w:tcW w:w="4462" w:type="dxa"/>
            <w:tcBorders>
              <w:top w:val="nil"/>
              <w:left w:val="nil"/>
              <w:bottom w:val="single" w:sz="4" w:space="0" w:color="auto"/>
              <w:right w:val="single" w:sz="4" w:space="0" w:color="auto"/>
            </w:tcBorders>
            <w:vAlign w:val="center"/>
            <w:hideMark/>
          </w:tcPr>
          <w:p w14:paraId="628BE0A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B3635F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9C03F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500,000 </w:t>
            </w:r>
          </w:p>
        </w:tc>
      </w:tr>
      <w:tr w:rsidR="00EF0199" w:rsidRPr="00502DE6" w14:paraId="600F711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2BFE1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819</w:t>
            </w:r>
          </w:p>
        </w:tc>
        <w:tc>
          <w:tcPr>
            <w:tcW w:w="2775" w:type="dxa"/>
            <w:tcBorders>
              <w:top w:val="nil"/>
              <w:left w:val="nil"/>
              <w:bottom w:val="single" w:sz="4" w:space="0" w:color="auto"/>
              <w:right w:val="single" w:sz="4" w:space="0" w:color="auto"/>
            </w:tcBorders>
            <w:vAlign w:val="center"/>
            <w:hideMark/>
          </w:tcPr>
          <w:p w14:paraId="163CA7C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105.000.000,-</w:t>
            </w:r>
          </w:p>
        </w:tc>
        <w:tc>
          <w:tcPr>
            <w:tcW w:w="4462" w:type="dxa"/>
            <w:tcBorders>
              <w:top w:val="nil"/>
              <w:left w:val="nil"/>
              <w:bottom w:val="single" w:sz="4" w:space="0" w:color="auto"/>
              <w:right w:val="single" w:sz="4" w:space="0" w:color="auto"/>
            </w:tcBorders>
            <w:vAlign w:val="center"/>
            <w:hideMark/>
          </w:tcPr>
          <w:p w14:paraId="2FFE4B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9A5362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1BD0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525,000 </w:t>
            </w:r>
          </w:p>
        </w:tc>
      </w:tr>
      <w:tr w:rsidR="00EF0199" w:rsidRPr="00502DE6" w14:paraId="54A31B0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B7393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820</w:t>
            </w:r>
          </w:p>
        </w:tc>
        <w:tc>
          <w:tcPr>
            <w:tcW w:w="2775" w:type="dxa"/>
            <w:tcBorders>
              <w:top w:val="nil"/>
              <w:left w:val="nil"/>
              <w:bottom w:val="single" w:sz="4" w:space="0" w:color="auto"/>
              <w:right w:val="single" w:sz="4" w:space="0" w:color="auto"/>
            </w:tcBorders>
            <w:vAlign w:val="center"/>
            <w:hideMark/>
          </w:tcPr>
          <w:p w14:paraId="2BE9669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110.000.000,-</w:t>
            </w:r>
          </w:p>
        </w:tc>
        <w:tc>
          <w:tcPr>
            <w:tcW w:w="4462" w:type="dxa"/>
            <w:tcBorders>
              <w:top w:val="nil"/>
              <w:left w:val="nil"/>
              <w:bottom w:val="single" w:sz="4" w:space="0" w:color="auto"/>
              <w:right w:val="single" w:sz="4" w:space="0" w:color="auto"/>
            </w:tcBorders>
            <w:vAlign w:val="center"/>
            <w:hideMark/>
          </w:tcPr>
          <w:p w14:paraId="3410DEA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63BAB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A39C0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550,000 </w:t>
            </w:r>
          </w:p>
        </w:tc>
      </w:tr>
      <w:tr w:rsidR="00EF0199" w:rsidRPr="00502DE6" w14:paraId="37DD50C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04FA5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821</w:t>
            </w:r>
          </w:p>
        </w:tc>
        <w:tc>
          <w:tcPr>
            <w:tcW w:w="2775" w:type="dxa"/>
            <w:tcBorders>
              <w:top w:val="nil"/>
              <w:left w:val="nil"/>
              <w:bottom w:val="single" w:sz="4" w:space="0" w:color="auto"/>
              <w:right w:val="single" w:sz="4" w:space="0" w:color="auto"/>
            </w:tcBorders>
            <w:vAlign w:val="center"/>
            <w:hideMark/>
          </w:tcPr>
          <w:p w14:paraId="5A97371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115.000.000,-</w:t>
            </w:r>
          </w:p>
        </w:tc>
        <w:tc>
          <w:tcPr>
            <w:tcW w:w="4462" w:type="dxa"/>
            <w:tcBorders>
              <w:top w:val="nil"/>
              <w:left w:val="nil"/>
              <w:bottom w:val="single" w:sz="4" w:space="0" w:color="auto"/>
              <w:right w:val="single" w:sz="4" w:space="0" w:color="auto"/>
            </w:tcBorders>
            <w:vAlign w:val="center"/>
            <w:hideMark/>
          </w:tcPr>
          <w:p w14:paraId="7628E32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99FA7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E929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575,000 </w:t>
            </w:r>
          </w:p>
        </w:tc>
      </w:tr>
      <w:tr w:rsidR="00EF0199" w:rsidRPr="00502DE6" w14:paraId="450A265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06FD8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822</w:t>
            </w:r>
          </w:p>
        </w:tc>
        <w:tc>
          <w:tcPr>
            <w:tcW w:w="2775" w:type="dxa"/>
            <w:tcBorders>
              <w:top w:val="nil"/>
              <w:left w:val="nil"/>
              <w:bottom w:val="single" w:sz="4" w:space="0" w:color="auto"/>
              <w:right w:val="single" w:sz="4" w:space="0" w:color="auto"/>
            </w:tcBorders>
            <w:vAlign w:val="center"/>
            <w:hideMark/>
          </w:tcPr>
          <w:p w14:paraId="1DDCFE6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120.000.000,-</w:t>
            </w:r>
          </w:p>
        </w:tc>
        <w:tc>
          <w:tcPr>
            <w:tcW w:w="4462" w:type="dxa"/>
            <w:tcBorders>
              <w:top w:val="nil"/>
              <w:left w:val="nil"/>
              <w:bottom w:val="single" w:sz="4" w:space="0" w:color="auto"/>
              <w:right w:val="single" w:sz="4" w:space="0" w:color="auto"/>
            </w:tcBorders>
            <w:vAlign w:val="center"/>
            <w:hideMark/>
          </w:tcPr>
          <w:p w14:paraId="4218654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CF2F11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F171E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600,000 </w:t>
            </w:r>
          </w:p>
        </w:tc>
      </w:tr>
      <w:tr w:rsidR="00EF0199" w:rsidRPr="00502DE6" w14:paraId="63B22DA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16DB2F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823</w:t>
            </w:r>
          </w:p>
        </w:tc>
        <w:tc>
          <w:tcPr>
            <w:tcW w:w="2775" w:type="dxa"/>
            <w:tcBorders>
              <w:top w:val="nil"/>
              <w:left w:val="nil"/>
              <w:bottom w:val="single" w:sz="4" w:space="0" w:color="auto"/>
              <w:right w:val="single" w:sz="4" w:space="0" w:color="auto"/>
            </w:tcBorders>
            <w:vAlign w:val="center"/>
            <w:hideMark/>
          </w:tcPr>
          <w:p w14:paraId="5876B1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125.000.000,-</w:t>
            </w:r>
          </w:p>
        </w:tc>
        <w:tc>
          <w:tcPr>
            <w:tcW w:w="4462" w:type="dxa"/>
            <w:tcBorders>
              <w:top w:val="nil"/>
              <w:left w:val="nil"/>
              <w:bottom w:val="single" w:sz="4" w:space="0" w:color="auto"/>
              <w:right w:val="single" w:sz="4" w:space="0" w:color="auto"/>
            </w:tcBorders>
            <w:vAlign w:val="center"/>
            <w:hideMark/>
          </w:tcPr>
          <w:p w14:paraId="5C844F3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ADF06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917DE2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625,000 </w:t>
            </w:r>
          </w:p>
        </w:tc>
      </w:tr>
      <w:tr w:rsidR="00EF0199" w:rsidRPr="00502DE6" w14:paraId="7C02E8E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58EFF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824</w:t>
            </w:r>
          </w:p>
        </w:tc>
        <w:tc>
          <w:tcPr>
            <w:tcW w:w="2775" w:type="dxa"/>
            <w:tcBorders>
              <w:top w:val="nil"/>
              <w:left w:val="nil"/>
              <w:bottom w:val="single" w:sz="4" w:space="0" w:color="auto"/>
              <w:right w:val="single" w:sz="4" w:space="0" w:color="auto"/>
            </w:tcBorders>
            <w:vAlign w:val="center"/>
            <w:hideMark/>
          </w:tcPr>
          <w:p w14:paraId="19EB6C3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130.000.000,-</w:t>
            </w:r>
          </w:p>
        </w:tc>
        <w:tc>
          <w:tcPr>
            <w:tcW w:w="4462" w:type="dxa"/>
            <w:tcBorders>
              <w:top w:val="nil"/>
              <w:left w:val="nil"/>
              <w:bottom w:val="single" w:sz="4" w:space="0" w:color="auto"/>
              <w:right w:val="single" w:sz="4" w:space="0" w:color="auto"/>
            </w:tcBorders>
            <w:vAlign w:val="center"/>
            <w:hideMark/>
          </w:tcPr>
          <w:p w14:paraId="77A381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69BA2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BC33C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650,000 </w:t>
            </w:r>
          </w:p>
        </w:tc>
      </w:tr>
      <w:tr w:rsidR="00EF0199" w:rsidRPr="00502DE6" w14:paraId="037F929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6AE31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825</w:t>
            </w:r>
          </w:p>
        </w:tc>
        <w:tc>
          <w:tcPr>
            <w:tcW w:w="2775" w:type="dxa"/>
            <w:tcBorders>
              <w:top w:val="nil"/>
              <w:left w:val="nil"/>
              <w:bottom w:val="single" w:sz="4" w:space="0" w:color="auto"/>
              <w:right w:val="single" w:sz="4" w:space="0" w:color="auto"/>
            </w:tcBorders>
            <w:vAlign w:val="center"/>
            <w:hideMark/>
          </w:tcPr>
          <w:p w14:paraId="33B9426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135.000.000,-</w:t>
            </w:r>
          </w:p>
        </w:tc>
        <w:tc>
          <w:tcPr>
            <w:tcW w:w="4462" w:type="dxa"/>
            <w:tcBorders>
              <w:top w:val="nil"/>
              <w:left w:val="nil"/>
              <w:bottom w:val="single" w:sz="4" w:space="0" w:color="auto"/>
              <w:right w:val="single" w:sz="4" w:space="0" w:color="auto"/>
            </w:tcBorders>
            <w:vAlign w:val="center"/>
            <w:hideMark/>
          </w:tcPr>
          <w:p w14:paraId="6534C3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442C8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21A9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675,000 </w:t>
            </w:r>
          </w:p>
        </w:tc>
      </w:tr>
      <w:tr w:rsidR="00EF0199" w:rsidRPr="00502DE6" w14:paraId="07470D0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027102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826</w:t>
            </w:r>
          </w:p>
        </w:tc>
        <w:tc>
          <w:tcPr>
            <w:tcW w:w="2775" w:type="dxa"/>
            <w:tcBorders>
              <w:top w:val="nil"/>
              <w:left w:val="nil"/>
              <w:bottom w:val="single" w:sz="4" w:space="0" w:color="auto"/>
              <w:right w:val="single" w:sz="4" w:space="0" w:color="auto"/>
            </w:tcBorders>
            <w:vAlign w:val="center"/>
            <w:hideMark/>
          </w:tcPr>
          <w:p w14:paraId="05A4A6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140.000.000,-</w:t>
            </w:r>
          </w:p>
        </w:tc>
        <w:tc>
          <w:tcPr>
            <w:tcW w:w="4462" w:type="dxa"/>
            <w:tcBorders>
              <w:top w:val="nil"/>
              <w:left w:val="nil"/>
              <w:bottom w:val="single" w:sz="4" w:space="0" w:color="auto"/>
              <w:right w:val="single" w:sz="4" w:space="0" w:color="auto"/>
            </w:tcBorders>
            <w:vAlign w:val="center"/>
            <w:hideMark/>
          </w:tcPr>
          <w:p w14:paraId="18A500D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D1DB5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7C262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700,000 </w:t>
            </w:r>
          </w:p>
        </w:tc>
      </w:tr>
      <w:tr w:rsidR="00EF0199" w:rsidRPr="00502DE6" w14:paraId="77B4BF8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BCB6A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827</w:t>
            </w:r>
          </w:p>
        </w:tc>
        <w:tc>
          <w:tcPr>
            <w:tcW w:w="2775" w:type="dxa"/>
            <w:tcBorders>
              <w:top w:val="nil"/>
              <w:left w:val="nil"/>
              <w:bottom w:val="single" w:sz="4" w:space="0" w:color="auto"/>
              <w:right w:val="single" w:sz="4" w:space="0" w:color="auto"/>
            </w:tcBorders>
            <w:vAlign w:val="center"/>
            <w:hideMark/>
          </w:tcPr>
          <w:p w14:paraId="55C97F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145.000.000,-</w:t>
            </w:r>
          </w:p>
        </w:tc>
        <w:tc>
          <w:tcPr>
            <w:tcW w:w="4462" w:type="dxa"/>
            <w:tcBorders>
              <w:top w:val="nil"/>
              <w:left w:val="nil"/>
              <w:bottom w:val="single" w:sz="4" w:space="0" w:color="auto"/>
              <w:right w:val="single" w:sz="4" w:space="0" w:color="auto"/>
            </w:tcBorders>
            <w:vAlign w:val="center"/>
            <w:hideMark/>
          </w:tcPr>
          <w:p w14:paraId="2E2141A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CE1A9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8426F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725,000 </w:t>
            </w:r>
          </w:p>
        </w:tc>
      </w:tr>
      <w:tr w:rsidR="00EF0199" w:rsidRPr="00502DE6" w14:paraId="4106F36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C238C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828</w:t>
            </w:r>
          </w:p>
        </w:tc>
        <w:tc>
          <w:tcPr>
            <w:tcW w:w="2775" w:type="dxa"/>
            <w:tcBorders>
              <w:top w:val="nil"/>
              <w:left w:val="nil"/>
              <w:bottom w:val="single" w:sz="4" w:space="0" w:color="auto"/>
              <w:right w:val="single" w:sz="4" w:space="0" w:color="auto"/>
            </w:tcBorders>
            <w:vAlign w:val="center"/>
            <w:hideMark/>
          </w:tcPr>
          <w:p w14:paraId="2AC7A1A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150.000.000,-</w:t>
            </w:r>
          </w:p>
        </w:tc>
        <w:tc>
          <w:tcPr>
            <w:tcW w:w="4462" w:type="dxa"/>
            <w:tcBorders>
              <w:top w:val="nil"/>
              <w:left w:val="nil"/>
              <w:bottom w:val="single" w:sz="4" w:space="0" w:color="auto"/>
              <w:right w:val="single" w:sz="4" w:space="0" w:color="auto"/>
            </w:tcBorders>
            <w:vAlign w:val="center"/>
            <w:hideMark/>
          </w:tcPr>
          <w:p w14:paraId="4791650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FDC88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A7F4F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750,000 </w:t>
            </w:r>
          </w:p>
        </w:tc>
      </w:tr>
      <w:tr w:rsidR="00EF0199" w:rsidRPr="00502DE6" w14:paraId="09900CC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2B514B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829</w:t>
            </w:r>
          </w:p>
        </w:tc>
        <w:tc>
          <w:tcPr>
            <w:tcW w:w="2775" w:type="dxa"/>
            <w:tcBorders>
              <w:top w:val="nil"/>
              <w:left w:val="nil"/>
              <w:bottom w:val="single" w:sz="4" w:space="0" w:color="auto"/>
              <w:right w:val="single" w:sz="4" w:space="0" w:color="auto"/>
            </w:tcBorders>
            <w:vAlign w:val="center"/>
            <w:hideMark/>
          </w:tcPr>
          <w:p w14:paraId="37E9210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155.000.000,-</w:t>
            </w:r>
          </w:p>
        </w:tc>
        <w:tc>
          <w:tcPr>
            <w:tcW w:w="4462" w:type="dxa"/>
            <w:tcBorders>
              <w:top w:val="nil"/>
              <w:left w:val="nil"/>
              <w:bottom w:val="single" w:sz="4" w:space="0" w:color="auto"/>
              <w:right w:val="single" w:sz="4" w:space="0" w:color="auto"/>
            </w:tcBorders>
            <w:vAlign w:val="center"/>
            <w:hideMark/>
          </w:tcPr>
          <w:p w14:paraId="05A3D96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9D7836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BD806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775,000 </w:t>
            </w:r>
          </w:p>
        </w:tc>
      </w:tr>
      <w:tr w:rsidR="00EF0199" w:rsidRPr="00502DE6" w14:paraId="33BD1C2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646AF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830</w:t>
            </w:r>
          </w:p>
        </w:tc>
        <w:tc>
          <w:tcPr>
            <w:tcW w:w="2775" w:type="dxa"/>
            <w:tcBorders>
              <w:top w:val="nil"/>
              <w:left w:val="nil"/>
              <w:bottom w:val="single" w:sz="4" w:space="0" w:color="auto"/>
              <w:right w:val="single" w:sz="4" w:space="0" w:color="auto"/>
            </w:tcBorders>
            <w:vAlign w:val="center"/>
            <w:hideMark/>
          </w:tcPr>
          <w:p w14:paraId="10CD0A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160.000.000,-</w:t>
            </w:r>
          </w:p>
        </w:tc>
        <w:tc>
          <w:tcPr>
            <w:tcW w:w="4462" w:type="dxa"/>
            <w:tcBorders>
              <w:top w:val="nil"/>
              <w:left w:val="nil"/>
              <w:bottom w:val="single" w:sz="4" w:space="0" w:color="auto"/>
              <w:right w:val="single" w:sz="4" w:space="0" w:color="auto"/>
            </w:tcBorders>
            <w:vAlign w:val="center"/>
            <w:hideMark/>
          </w:tcPr>
          <w:p w14:paraId="252288C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8E5D4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41C7B8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800,000 </w:t>
            </w:r>
          </w:p>
        </w:tc>
      </w:tr>
      <w:tr w:rsidR="00EF0199" w:rsidRPr="00502DE6" w14:paraId="4876391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8EED4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831</w:t>
            </w:r>
          </w:p>
        </w:tc>
        <w:tc>
          <w:tcPr>
            <w:tcW w:w="2775" w:type="dxa"/>
            <w:tcBorders>
              <w:top w:val="nil"/>
              <w:left w:val="nil"/>
              <w:bottom w:val="single" w:sz="4" w:space="0" w:color="auto"/>
              <w:right w:val="single" w:sz="4" w:space="0" w:color="auto"/>
            </w:tcBorders>
            <w:vAlign w:val="center"/>
            <w:hideMark/>
          </w:tcPr>
          <w:p w14:paraId="7D5BDAE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165.000.000,-</w:t>
            </w:r>
          </w:p>
        </w:tc>
        <w:tc>
          <w:tcPr>
            <w:tcW w:w="4462" w:type="dxa"/>
            <w:tcBorders>
              <w:top w:val="nil"/>
              <w:left w:val="nil"/>
              <w:bottom w:val="single" w:sz="4" w:space="0" w:color="auto"/>
              <w:right w:val="single" w:sz="4" w:space="0" w:color="auto"/>
            </w:tcBorders>
            <w:vAlign w:val="center"/>
            <w:hideMark/>
          </w:tcPr>
          <w:p w14:paraId="47EA32B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EA8DC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2C10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825,000 </w:t>
            </w:r>
          </w:p>
        </w:tc>
      </w:tr>
      <w:tr w:rsidR="00EF0199" w:rsidRPr="00502DE6" w14:paraId="762A33C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A78E28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832</w:t>
            </w:r>
          </w:p>
        </w:tc>
        <w:tc>
          <w:tcPr>
            <w:tcW w:w="2775" w:type="dxa"/>
            <w:tcBorders>
              <w:top w:val="nil"/>
              <w:left w:val="nil"/>
              <w:bottom w:val="single" w:sz="4" w:space="0" w:color="auto"/>
              <w:right w:val="single" w:sz="4" w:space="0" w:color="auto"/>
            </w:tcBorders>
            <w:vAlign w:val="center"/>
            <w:hideMark/>
          </w:tcPr>
          <w:p w14:paraId="0A9801B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170.000.000,-</w:t>
            </w:r>
          </w:p>
        </w:tc>
        <w:tc>
          <w:tcPr>
            <w:tcW w:w="4462" w:type="dxa"/>
            <w:tcBorders>
              <w:top w:val="nil"/>
              <w:left w:val="nil"/>
              <w:bottom w:val="single" w:sz="4" w:space="0" w:color="auto"/>
              <w:right w:val="single" w:sz="4" w:space="0" w:color="auto"/>
            </w:tcBorders>
            <w:vAlign w:val="center"/>
            <w:hideMark/>
          </w:tcPr>
          <w:p w14:paraId="048739E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2C60E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27BA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850,000 </w:t>
            </w:r>
          </w:p>
        </w:tc>
      </w:tr>
      <w:tr w:rsidR="00EF0199" w:rsidRPr="00502DE6" w14:paraId="2B3F0EA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C109E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833</w:t>
            </w:r>
          </w:p>
        </w:tc>
        <w:tc>
          <w:tcPr>
            <w:tcW w:w="2775" w:type="dxa"/>
            <w:tcBorders>
              <w:top w:val="nil"/>
              <w:left w:val="nil"/>
              <w:bottom w:val="single" w:sz="4" w:space="0" w:color="auto"/>
              <w:right w:val="single" w:sz="4" w:space="0" w:color="auto"/>
            </w:tcBorders>
            <w:vAlign w:val="center"/>
            <w:hideMark/>
          </w:tcPr>
          <w:p w14:paraId="3496B1F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175.000.000,-</w:t>
            </w:r>
          </w:p>
        </w:tc>
        <w:tc>
          <w:tcPr>
            <w:tcW w:w="4462" w:type="dxa"/>
            <w:tcBorders>
              <w:top w:val="nil"/>
              <w:left w:val="nil"/>
              <w:bottom w:val="single" w:sz="4" w:space="0" w:color="auto"/>
              <w:right w:val="single" w:sz="4" w:space="0" w:color="auto"/>
            </w:tcBorders>
            <w:vAlign w:val="center"/>
            <w:hideMark/>
          </w:tcPr>
          <w:p w14:paraId="143531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7BC02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B740D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875,000 </w:t>
            </w:r>
          </w:p>
        </w:tc>
      </w:tr>
      <w:tr w:rsidR="00EF0199" w:rsidRPr="00502DE6" w14:paraId="03897E0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D2236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834</w:t>
            </w:r>
          </w:p>
        </w:tc>
        <w:tc>
          <w:tcPr>
            <w:tcW w:w="2775" w:type="dxa"/>
            <w:tcBorders>
              <w:top w:val="nil"/>
              <w:left w:val="nil"/>
              <w:bottom w:val="single" w:sz="4" w:space="0" w:color="auto"/>
              <w:right w:val="single" w:sz="4" w:space="0" w:color="auto"/>
            </w:tcBorders>
            <w:vAlign w:val="center"/>
            <w:hideMark/>
          </w:tcPr>
          <w:p w14:paraId="149A1C1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180.000.000,-</w:t>
            </w:r>
          </w:p>
        </w:tc>
        <w:tc>
          <w:tcPr>
            <w:tcW w:w="4462" w:type="dxa"/>
            <w:tcBorders>
              <w:top w:val="nil"/>
              <w:left w:val="nil"/>
              <w:bottom w:val="single" w:sz="4" w:space="0" w:color="auto"/>
              <w:right w:val="single" w:sz="4" w:space="0" w:color="auto"/>
            </w:tcBorders>
            <w:vAlign w:val="center"/>
            <w:hideMark/>
          </w:tcPr>
          <w:p w14:paraId="77338F3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00B19E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4EDD8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900,000 </w:t>
            </w:r>
          </w:p>
        </w:tc>
      </w:tr>
      <w:tr w:rsidR="00EF0199" w:rsidRPr="00502DE6" w14:paraId="4A761FF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CB569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835</w:t>
            </w:r>
          </w:p>
        </w:tc>
        <w:tc>
          <w:tcPr>
            <w:tcW w:w="2775" w:type="dxa"/>
            <w:tcBorders>
              <w:top w:val="nil"/>
              <w:left w:val="nil"/>
              <w:bottom w:val="single" w:sz="4" w:space="0" w:color="auto"/>
              <w:right w:val="single" w:sz="4" w:space="0" w:color="auto"/>
            </w:tcBorders>
            <w:vAlign w:val="center"/>
            <w:hideMark/>
          </w:tcPr>
          <w:p w14:paraId="6691B75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185.000.000,-</w:t>
            </w:r>
          </w:p>
        </w:tc>
        <w:tc>
          <w:tcPr>
            <w:tcW w:w="4462" w:type="dxa"/>
            <w:tcBorders>
              <w:top w:val="nil"/>
              <w:left w:val="nil"/>
              <w:bottom w:val="single" w:sz="4" w:space="0" w:color="auto"/>
              <w:right w:val="single" w:sz="4" w:space="0" w:color="auto"/>
            </w:tcBorders>
            <w:vAlign w:val="center"/>
            <w:hideMark/>
          </w:tcPr>
          <w:p w14:paraId="7F349C4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05CA8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B882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925,000 </w:t>
            </w:r>
          </w:p>
        </w:tc>
      </w:tr>
      <w:tr w:rsidR="00EF0199" w:rsidRPr="00502DE6" w14:paraId="40CF5B0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0B5030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836</w:t>
            </w:r>
          </w:p>
        </w:tc>
        <w:tc>
          <w:tcPr>
            <w:tcW w:w="2775" w:type="dxa"/>
            <w:tcBorders>
              <w:top w:val="nil"/>
              <w:left w:val="nil"/>
              <w:bottom w:val="single" w:sz="4" w:space="0" w:color="auto"/>
              <w:right w:val="single" w:sz="4" w:space="0" w:color="auto"/>
            </w:tcBorders>
            <w:vAlign w:val="center"/>
            <w:hideMark/>
          </w:tcPr>
          <w:p w14:paraId="2B42C5A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190.000.000,-</w:t>
            </w:r>
          </w:p>
        </w:tc>
        <w:tc>
          <w:tcPr>
            <w:tcW w:w="4462" w:type="dxa"/>
            <w:tcBorders>
              <w:top w:val="nil"/>
              <w:left w:val="nil"/>
              <w:bottom w:val="single" w:sz="4" w:space="0" w:color="auto"/>
              <w:right w:val="single" w:sz="4" w:space="0" w:color="auto"/>
            </w:tcBorders>
            <w:vAlign w:val="center"/>
            <w:hideMark/>
          </w:tcPr>
          <w:p w14:paraId="3BA5F0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80B7E8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032C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950,000 </w:t>
            </w:r>
          </w:p>
        </w:tc>
      </w:tr>
      <w:tr w:rsidR="00EF0199" w:rsidRPr="00502DE6" w14:paraId="142537D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DE419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837</w:t>
            </w:r>
          </w:p>
        </w:tc>
        <w:tc>
          <w:tcPr>
            <w:tcW w:w="2775" w:type="dxa"/>
            <w:tcBorders>
              <w:top w:val="nil"/>
              <w:left w:val="nil"/>
              <w:bottom w:val="single" w:sz="4" w:space="0" w:color="auto"/>
              <w:right w:val="single" w:sz="4" w:space="0" w:color="auto"/>
            </w:tcBorders>
            <w:vAlign w:val="center"/>
            <w:hideMark/>
          </w:tcPr>
          <w:p w14:paraId="62B8C3A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195.000.000,-</w:t>
            </w:r>
          </w:p>
        </w:tc>
        <w:tc>
          <w:tcPr>
            <w:tcW w:w="4462" w:type="dxa"/>
            <w:tcBorders>
              <w:top w:val="nil"/>
              <w:left w:val="nil"/>
              <w:bottom w:val="single" w:sz="4" w:space="0" w:color="auto"/>
              <w:right w:val="single" w:sz="4" w:space="0" w:color="auto"/>
            </w:tcBorders>
            <w:vAlign w:val="center"/>
            <w:hideMark/>
          </w:tcPr>
          <w:p w14:paraId="6537C40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768F8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10E14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975,000 </w:t>
            </w:r>
          </w:p>
        </w:tc>
      </w:tr>
      <w:tr w:rsidR="00EF0199" w:rsidRPr="00502DE6" w14:paraId="4D27124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2DC98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838</w:t>
            </w:r>
          </w:p>
        </w:tc>
        <w:tc>
          <w:tcPr>
            <w:tcW w:w="2775" w:type="dxa"/>
            <w:tcBorders>
              <w:top w:val="nil"/>
              <w:left w:val="nil"/>
              <w:bottom w:val="single" w:sz="4" w:space="0" w:color="auto"/>
              <w:right w:val="single" w:sz="4" w:space="0" w:color="auto"/>
            </w:tcBorders>
            <w:vAlign w:val="center"/>
            <w:hideMark/>
          </w:tcPr>
          <w:p w14:paraId="13CC0C8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200.000.000,-</w:t>
            </w:r>
          </w:p>
        </w:tc>
        <w:tc>
          <w:tcPr>
            <w:tcW w:w="4462" w:type="dxa"/>
            <w:tcBorders>
              <w:top w:val="nil"/>
              <w:left w:val="nil"/>
              <w:bottom w:val="single" w:sz="4" w:space="0" w:color="auto"/>
              <w:right w:val="single" w:sz="4" w:space="0" w:color="auto"/>
            </w:tcBorders>
            <w:vAlign w:val="center"/>
            <w:hideMark/>
          </w:tcPr>
          <w:p w14:paraId="1609F9B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7BD33A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07254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1,000,000 </w:t>
            </w:r>
          </w:p>
        </w:tc>
      </w:tr>
      <w:tr w:rsidR="00EF0199" w:rsidRPr="00502DE6" w14:paraId="26BF1F2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EF494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839</w:t>
            </w:r>
          </w:p>
        </w:tc>
        <w:tc>
          <w:tcPr>
            <w:tcW w:w="2775" w:type="dxa"/>
            <w:tcBorders>
              <w:top w:val="nil"/>
              <w:left w:val="nil"/>
              <w:bottom w:val="single" w:sz="4" w:space="0" w:color="auto"/>
              <w:right w:val="single" w:sz="4" w:space="0" w:color="auto"/>
            </w:tcBorders>
            <w:vAlign w:val="center"/>
            <w:hideMark/>
          </w:tcPr>
          <w:p w14:paraId="3804A96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210.000.000,-</w:t>
            </w:r>
          </w:p>
        </w:tc>
        <w:tc>
          <w:tcPr>
            <w:tcW w:w="4462" w:type="dxa"/>
            <w:tcBorders>
              <w:top w:val="nil"/>
              <w:left w:val="nil"/>
              <w:bottom w:val="single" w:sz="4" w:space="0" w:color="auto"/>
              <w:right w:val="single" w:sz="4" w:space="0" w:color="auto"/>
            </w:tcBorders>
            <w:vAlign w:val="center"/>
            <w:hideMark/>
          </w:tcPr>
          <w:p w14:paraId="25E3485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B5B9B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6A8D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1,050,000 </w:t>
            </w:r>
          </w:p>
        </w:tc>
      </w:tr>
      <w:tr w:rsidR="00EF0199" w:rsidRPr="00502DE6" w14:paraId="3E69545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D19FA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840</w:t>
            </w:r>
          </w:p>
        </w:tc>
        <w:tc>
          <w:tcPr>
            <w:tcW w:w="2775" w:type="dxa"/>
            <w:tcBorders>
              <w:top w:val="nil"/>
              <w:left w:val="nil"/>
              <w:bottom w:val="single" w:sz="4" w:space="0" w:color="auto"/>
              <w:right w:val="single" w:sz="4" w:space="0" w:color="auto"/>
            </w:tcBorders>
            <w:vAlign w:val="center"/>
            <w:hideMark/>
          </w:tcPr>
          <w:p w14:paraId="38B54F5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220.000.000,-</w:t>
            </w:r>
          </w:p>
        </w:tc>
        <w:tc>
          <w:tcPr>
            <w:tcW w:w="4462" w:type="dxa"/>
            <w:tcBorders>
              <w:top w:val="nil"/>
              <w:left w:val="nil"/>
              <w:bottom w:val="single" w:sz="4" w:space="0" w:color="auto"/>
              <w:right w:val="single" w:sz="4" w:space="0" w:color="auto"/>
            </w:tcBorders>
            <w:vAlign w:val="center"/>
            <w:hideMark/>
          </w:tcPr>
          <w:p w14:paraId="1EB1DA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81D2F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2B03E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1,100,000 </w:t>
            </w:r>
          </w:p>
        </w:tc>
      </w:tr>
      <w:tr w:rsidR="00EF0199" w:rsidRPr="00502DE6" w14:paraId="34C4791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9D591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841</w:t>
            </w:r>
          </w:p>
        </w:tc>
        <w:tc>
          <w:tcPr>
            <w:tcW w:w="2775" w:type="dxa"/>
            <w:tcBorders>
              <w:top w:val="nil"/>
              <w:left w:val="nil"/>
              <w:bottom w:val="single" w:sz="4" w:space="0" w:color="auto"/>
              <w:right w:val="single" w:sz="4" w:space="0" w:color="auto"/>
            </w:tcBorders>
            <w:vAlign w:val="center"/>
            <w:hideMark/>
          </w:tcPr>
          <w:p w14:paraId="413DE06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230.000.000,-</w:t>
            </w:r>
          </w:p>
        </w:tc>
        <w:tc>
          <w:tcPr>
            <w:tcW w:w="4462" w:type="dxa"/>
            <w:tcBorders>
              <w:top w:val="nil"/>
              <w:left w:val="nil"/>
              <w:bottom w:val="single" w:sz="4" w:space="0" w:color="auto"/>
              <w:right w:val="single" w:sz="4" w:space="0" w:color="auto"/>
            </w:tcBorders>
            <w:vAlign w:val="center"/>
            <w:hideMark/>
          </w:tcPr>
          <w:p w14:paraId="7DD6DE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7185F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D099C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1,150,000 </w:t>
            </w:r>
          </w:p>
        </w:tc>
      </w:tr>
      <w:tr w:rsidR="00EF0199" w:rsidRPr="00502DE6" w14:paraId="57722B5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0673F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842</w:t>
            </w:r>
          </w:p>
        </w:tc>
        <w:tc>
          <w:tcPr>
            <w:tcW w:w="2775" w:type="dxa"/>
            <w:tcBorders>
              <w:top w:val="nil"/>
              <w:left w:val="nil"/>
              <w:bottom w:val="single" w:sz="4" w:space="0" w:color="auto"/>
              <w:right w:val="single" w:sz="4" w:space="0" w:color="auto"/>
            </w:tcBorders>
            <w:vAlign w:val="center"/>
            <w:hideMark/>
          </w:tcPr>
          <w:p w14:paraId="43F6362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240.000.000,-</w:t>
            </w:r>
          </w:p>
        </w:tc>
        <w:tc>
          <w:tcPr>
            <w:tcW w:w="4462" w:type="dxa"/>
            <w:tcBorders>
              <w:top w:val="nil"/>
              <w:left w:val="nil"/>
              <w:bottom w:val="single" w:sz="4" w:space="0" w:color="auto"/>
              <w:right w:val="single" w:sz="4" w:space="0" w:color="auto"/>
            </w:tcBorders>
            <w:vAlign w:val="center"/>
            <w:hideMark/>
          </w:tcPr>
          <w:p w14:paraId="5788B4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27E01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FD1D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1,200,000 </w:t>
            </w:r>
          </w:p>
        </w:tc>
      </w:tr>
      <w:tr w:rsidR="00EF0199" w:rsidRPr="00502DE6" w14:paraId="7146E2B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1F5C0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843</w:t>
            </w:r>
          </w:p>
        </w:tc>
        <w:tc>
          <w:tcPr>
            <w:tcW w:w="2775" w:type="dxa"/>
            <w:tcBorders>
              <w:top w:val="nil"/>
              <w:left w:val="nil"/>
              <w:bottom w:val="single" w:sz="4" w:space="0" w:color="auto"/>
              <w:right w:val="single" w:sz="4" w:space="0" w:color="auto"/>
            </w:tcBorders>
            <w:vAlign w:val="center"/>
            <w:hideMark/>
          </w:tcPr>
          <w:p w14:paraId="5BF1B57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250.000.000,-</w:t>
            </w:r>
          </w:p>
        </w:tc>
        <w:tc>
          <w:tcPr>
            <w:tcW w:w="4462" w:type="dxa"/>
            <w:tcBorders>
              <w:top w:val="nil"/>
              <w:left w:val="nil"/>
              <w:bottom w:val="single" w:sz="4" w:space="0" w:color="auto"/>
              <w:right w:val="single" w:sz="4" w:space="0" w:color="auto"/>
            </w:tcBorders>
            <w:vAlign w:val="center"/>
            <w:hideMark/>
          </w:tcPr>
          <w:p w14:paraId="62CC47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1DC80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3B9EC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1,250,000 </w:t>
            </w:r>
          </w:p>
        </w:tc>
      </w:tr>
      <w:tr w:rsidR="00EF0199" w:rsidRPr="00502DE6" w14:paraId="2E7E030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773E5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844</w:t>
            </w:r>
          </w:p>
        </w:tc>
        <w:tc>
          <w:tcPr>
            <w:tcW w:w="2775" w:type="dxa"/>
            <w:tcBorders>
              <w:top w:val="nil"/>
              <w:left w:val="nil"/>
              <w:bottom w:val="single" w:sz="4" w:space="0" w:color="auto"/>
              <w:right w:val="single" w:sz="4" w:space="0" w:color="auto"/>
            </w:tcBorders>
            <w:vAlign w:val="center"/>
            <w:hideMark/>
          </w:tcPr>
          <w:p w14:paraId="44470E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260.000.000,-</w:t>
            </w:r>
          </w:p>
        </w:tc>
        <w:tc>
          <w:tcPr>
            <w:tcW w:w="4462" w:type="dxa"/>
            <w:tcBorders>
              <w:top w:val="nil"/>
              <w:left w:val="nil"/>
              <w:bottom w:val="single" w:sz="4" w:space="0" w:color="auto"/>
              <w:right w:val="single" w:sz="4" w:space="0" w:color="auto"/>
            </w:tcBorders>
            <w:vAlign w:val="center"/>
            <w:hideMark/>
          </w:tcPr>
          <w:p w14:paraId="7511B5C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377AB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10596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1,300,000 </w:t>
            </w:r>
          </w:p>
        </w:tc>
      </w:tr>
      <w:tr w:rsidR="00EF0199" w:rsidRPr="00502DE6" w14:paraId="097B32B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34740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845</w:t>
            </w:r>
          </w:p>
        </w:tc>
        <w:tc>
          <w:tcPr>
            <w:tcW w:w="2775" w:type="dxa"/>
            <w:tcBorders>
              <w:top w:val="nil"/>
              <w:left w:val="nil"/>
              <w:bottom w:val="single" w:sz="4" w:space="0" w:color="auto"/>
              <w:right w:val="single" w:sz="4" w:space="0" w:color="auto"/>
            </w:tcBorders>
            <w:vAlign w:val="center"/>
            <w:hideMark/>
          </w:tcPr>
          <w:p w14:paraId="4F88B62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270.000.000,-</w:t>
            </w:r>
          </w:p>
        </w:tc>
        <w:tc>
          <w:tcPr>
            <w:tcW w:w="4462" w:type="dxa"/>
            <w:tcBorders>
              <w:top w:val="nil"/>
              <w:left w:val="nil"/>
              <w:bottom w:val="single" w:sz="4" w:space="0" w:color="auto"/>
              <w:right w:val="single" w:sz="4" w:space="0" w:color="auto"/>
            </w:tcBorders>
            <w:vAlign w:val="center"/>
            <w:hideMark/>
          </w:tcPr>
          <w:p w14:paraId="4AC04A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DFC14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AAF13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1,350,000 </w:t>
            </w:r>
          </w:p>
        </w:tc>
      </w:tr>
      <w:tr w:rsidR="00EF0199" w:rsidRPr="00502DE6" w14:paraId="3911576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65571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846</w:t>
            </w:r>
          </w:p>
        </w:tc>
        <w:tc>
          <w:tcPr>
            <w:tcW w:w="2775" w:type="dxa"/>
            <w:tcBorders>
              <w:top w:val="nil"/>
              <w:left w:val="nil"/>
              <w:bottom w:val="single" w:sz="4" w:space="0" w:color="auto"/>
              <w:right w:val="single" w:sz="4" w:space="0" w:color="auto"/>
            </w:tcBorders>
            <w:vAlign w:val="center"/>
            <w:hideMark/>
          </w:tcPr>
          <w:p w14:paraId="26F0C96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280.000.000,-</w:t>
            </w:r>
          </w:p>
        </w:tc>
        <w:tc>
          <w:tcPr>
            <w:tcW w:w="4462" w:type="dxa"/>
            <w:tcBorders>
              <w:top w:val="nil"/>
              <w:left w:val="nil"/>
              <w:bottom w:val="single" w:sz="4" w:space="0" w:color="auto"/>
              <w:right w:val="single" w:sz="4" w:space="0" w:color="auto"/>
            </w:tcBorders>
            <w:vAlign w:val="center"/>
            <w:hideMark/>
          </w:tcPr>
          <w:p w14:paraId="7E6AE58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5F3807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993758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1,400,000 </w:t>
            </w:r>
          </w:p>
        </w:tc>
      </w:tr>
      <w:tr w:rsidR="00EF0199" w:rsidRPr="00502DE6" w14:paraId="0D021A4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953A2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847</w:t>
            </w:r>
          </w:p>
        </w:tc>
        <w:tc>
          <w:tcPr>
            <w:tcW w:w="2775" w:type="dxa"/>
            <w:tcBorders>
              <w:top w:val="nil"/>
              <w:left w:val="nil"/>
              <w:bottom w:val="single" w:sz="4" w:space="0" w:color="auto"/>
              <w:right w:val="single" w:sz="4" w:space="0" w:color="auto"/>
            </w:tcBorders>
            <w:vAlign w:val="center"/>
            <w:hideMark/>
          </w:tcPr>
          <w:p w14:paraId="489680E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290.000.000,-</w:t>
            </w:r>
          </w:p>
        </w:tc>
        <w:tc>
          <w:tcPr>
            <w:tcW w:w="4462" w:type="dxa"/>
            <w:tcBorders>
              <w:top w:val="nil"/>
              <w:left w:val="nil"/>
              <w:bottom w:val="single" w:sz="4" w:space="0" w:color="auto"/>
              <w:right w:val="single" w:sz="4" w:space="0" w:color="auto"/>
            </w:tcBorders>
            <w:vAlign w:val="center"/>
            <w:hideMark/>
          </w:tcPr>
          <w:p w14:paraId="50DBF4C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149A4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131C29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1,450,000 </w:t>
            </w:r>
          </w:p>
        </w:tc>
      </w:tr>
      <w:tr w:rsidR="00EF0199" w:rsidRPr="00502DE6" w14:paraId="531F8B6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4B6FB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848</w:t>
            </w:r>
          </w:p>
        </w:tc>
        <w:tc>
          <w:tcPr>
            <w:tcW w:w="2775" w:type="dxa"/>
            <w:tcBorders>
              <w:top w:val="nil"/>
              <w:left w:val="nil"/>
              <w:bottom w:val="single" w:sz="4" w:space="0" w:color="auto"/>
              <w:right w:val="single" w:sz="4" w:space="0" w:color="auto"/>
            </w:tcBorders>
            <w:vAlign w:val="center"/>
            <w:hideMark/>
          </w:tcPr>
          <w:p w14:paraId="1AD457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300.000.000,-</w:t>
            </w:r>
          </w:p>
        </w:tc>
        <w:tc>
          <w:tcPr>
            <w:tcW w:w="4462" w:type="dxa"/>
            <w:tcBorders>
              <w:top w:val="nil"/>
              <w:left w:val="nil"/>
              <w:bottom w:val="single" w:sz="4" w:space="0" w:color="auto"/>
              <w:right w:val="single" w:sz="4" w:space="0" w:color="auto"/>
            </w:tcBorders>
            <w:vAlign w:val="center"/>
            <w:hideMark/>
          </w:tcPr>
          <w:p w14:paraId="5F27D40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5FD59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35B5D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1,500,000 </w:t>
            </w:r>
          </w:p>
        </w:tc>
      </w:tr>
      <w:tr w:rsidR="00EF0199" w:rsidRPr="00502DE6" w14:paraId="3462E94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C3327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849</w:t>
            </w:r>
          </w:p>
        </w:tc>
        <w:tc>
          <w:tcPr>
            <w:tcW w:w="2775" w:type="dxa"/>
            <w:tcBorders>
              <w:top w:val="nil"/>
              <w:left w:val="nil"/>
              <w:bottom w:val="single" w:sz="4" w:space="0" w:color="auto"/>
              <w:right w:val="single" w:sz="4" w:space="0" w:color="auto"/>
            </w:tcBorders>
            <w:vAlign w:val="center"/>
            <w:hideMark/>
          </w:tcPr>
          <w:p w14:paraId="517233B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310.000.000,-</w:t>
            </w:r>
          </w:p>
        </w:tc>
        <w:tc>
          <w:tcPr>
            <w:tcW w:w="4462" w:type="dxa"/>
            <w:tcBorders>
              <w:top w:val="nil"/>
              <w:left w:val="nil"/>
              <w:bottom w:val="single" w:sz="4" w:space="0" w:color="auto"/>
              <w:right w:val="single" w:sz="4" w:space="0" w:color="auto"/>
            </w:tcBorders>
            <w:vAlign w:val="center"/>
            <w:hideMark/>
          </w:tcPr>
          <w:p w14:paraId="253631C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B2020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A9C97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1,550,000 </w:t>
            </w:r>
          </w:p>
        </w:tc>
      </w:tr>
      <w:tr w:rsidR="00EF0199" w:rsidRPr="00502DE6" w14:paraId="2B611AC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19B6A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850</w:t>
            </w:r>
          </w:p>
        </w:tc>
        <w:tc>
          <w:tcPr>
            <w:tcW w:w="2775" w:type="dxa"/>
            <w:tcBorders>
              <w:top w:val="nil"/>
              <w:left w:val="nil"/>
              <w:bottom w:val="single" w:sz="4" w:space="0" w:color="auto"/>
              <w:right w:val="single" w:sz="4" w:space="0" w:color="auto"/>
            </w:tcBorders>
            <w:vAlign w:val="center"/>
            <w:hideMark/>
          </w:tcPr>
          <w:p w14:paraId="5255B0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320.000.000,-</w:t>
            </w:r>
          </w:p>
        </w:tc>
        <w:tc>
          <w:tcPr>
            <w:tcW w:w="4462" w:type="dxa"/>
            <w:tcBorders>
              <w:top w:val="nil"/>
              <w:left w:val="nil"/>
              <w:bottom w:val="single" w:sz="4" w:space="0" w:color="auto"/>
              <w:right w:val="single" w:sz="4" w:space="0" w:color="auto"/>
            </w:tcBorders>
            <w:vAlign w:val="center"/>
            <w:hideMark/>
          </w:tcPr>
          <w:p w14:paraId="3C53749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8AD06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0E990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1,600,000 </w:t>
            </w:r>
          </w:p>
        </w:tc>
      </w:tr>
      <w:tr w:rsidR="00EF0199" w:rsidRPr="00502DE6" w14:paraId="5273574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74C8E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851</w:t>
            </w:r>
          </w:p>
        </w:tc>
        <w:tc>
          <w:tcPr>
            <w:tcW w:w="2775" w:type="dxa"/>
            <w:tcBorders>
              <w:top w:val="nil"/>
              <w:left w:val="nil"/>
              <w:bottom w:val="single" w:sz="4" w:space="0" w:color="auto"/>
              <w:right w:val="single" w:sz="4" w:space="0" w:color="auto"/>
            </w:tcBorders>
            <w:vAlign w:val="center"/>
            <w:hideMark/>
          </w:tcPr>
          <w:p w14:paraId="5F0C07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330.000.000,-</w:t>
            </w:r>
          </w:p>
        </w:tc>
        <w:tc>
          <w:tcPr>
            <w:tcW w:w="4462" w:type="dxa"/>
            <w:tcBorders>
              <w:top w:val="nil"/>
              <w:left w:val="nil"/>
              <w:bottom w:val="single" w:sz="4" w:space="0" w:color="auto"/>
              <w:right w:val="single" w:sz="4" w:space="0" w:color="auto"/>
            </w:tcBorders>
            <w:vAlign w:val="center"/>
            <w:hideMark/>
          </w:tcPr>
          <w:p w14:paraId="6B8A9C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FAFBE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41F5E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1,650,000 </w:t>
            </w:r>
          </w:p>
        </w:tc>
      </w:tr>
      <w:tr w:rsidR="00EF0199" w:rsidRPr="00502DE6" w14:paraId="7A2D74D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DE8C5B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852</w:t>
            </w:r>
          </w:p>
        </w:tc>
        <w:tc>
          <w:tcPr>
            <w:tcW w:w="2775" w:type="dxa"/>
            <w:tcBorders>
              <w:top w:val="nil"/>
              <w:left w:val="nil"/>
              <w:bottom w:val="single" w:sz="4" w:space="0" w:color="auto"/>
              <w:right w:val="single" w:sz="4" w:space="0" w:color="auto"/>
            </w:tcBorders>
            <w:vAlign w:val="center"/>
            <w:hideMark/>
          </w:tcPr>
          <w:p w14:paraId="55F5E5C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340.000.000,-</w:t>
            </w:r>
          </w:p>
        </w:tc>
        <w:tc>
          <w:tcPr>
            <w:tcW w:w="4462" w:type="dxa"/>
            <w:tcBorders>
              <w:top w:val="nil"/>
              <w:left w:val="nil"/>
              <w:bottom w:val="single" w:sz="4" w:space="0" w:color="auto"/>
              <w:right w:val="single" w:sz="4" w:space="0" w:color="auto"/>
            </w:tcBorders>
            <w:vAlign w:val="center"/>
            <w:hideMark/>
          </w:tcPr>
          <w:p w14:paraId="557CFD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715FB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150F7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1,700,000 </w:t>
            </w:r>
          </w:p>
        </w:tc>
      </w:tr>
      <w:tr w:rsidR="00EF0199" w:rsidRPr="00502DE6" w14:paraId="04E2630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CE8F4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853</w:t>
            </w:r>
          </w:p>
        </w:tc>
        <w:tc>
          <w:tcPr>
            <w:tcW w:w="2775" w:type="dxa"/>
            <w:tcBorders>
              <w:top w:val="nil"/>
              <w:left w:val="nil"/>
              <w:bottom w:val="single" w:sz="4" w:space="0" w:color="auto"/>
              <w:right w:val="single" w:sz="4" w:space="0" w:color="auto"/>
            </w:tcBorders>
            <w:vAlign w:val="center"/>
            <w:hideMark/>
          </w:tcPr>
          <w:p w14:paraId="50068D2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350.000.000,-</w:t>
            </w:r>
          </w:p>
        </w:tc>
        <w:tc>
          <w:tcPr>
            <w:tcW w:w="4462" w:type="dxa"/>
            <w:tcBorders>
              <w:top w:val="nil"/>
              <w:left w:val="nil"/>
              <w:bottom w:val="single" w:sz="4" w:space="0" w:color="auto"/>
              <w:right w:val="single" w:sz="4" w:space="0" w:color="auto"/>
            </w:tcBorders>
            <w:vAlign w:val="center"/>
            <w:hideMark/>
          </w:tcPr>
          <w:p w14:paraId="2661632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12607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B089FA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1,750,000 </w:t>
            </w:r>
          </w:p>
        </w:tc>
      </w:tr>
      <w:tr w:rsidR="00EF0199" w:rsidRPr="00502DE6" w14:paraId="16B1C12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BFDC4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854</w:t>
            </w:r>
          </w:p>
        </w:tc>
        <w:tc>
          <w:tcPr>
            <w:tcW w:w="2775" w:type="dxa"/>
            <w:tcBorders>
              <w:top w:val="nil"/>
              <w:left w:val="nil"/>
              <w:bottom w:val="single" w:sz="4" w:space="0" w:color="auto"/>
              <w:right w:val="single" w:sz="4" w:space="0" w:color="auto"/>
            </w:tcBorders>
            <w:vAlign w:val="center"/>
            <w:hideMark/>
          </w:tcPr>
          <w:p w14:paraId="517564A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360.000.000,-</w:t>
            </w:r>
          </w:p>
        </w:tc>
        <w:tc>
          <w:tcPr>
            <w:tcW w:w="4462" w:type="dxa"/>
            <w:tcBorders>
              <w:top w:val="nil"/>
              <w:left w:val="nil"/>
              <w:bottom w:val="single" w:sz="4" w:space="0" w:color="auto"/>
              <w:right w:val="single" w:sz="4" w:space="0" w:color="auto"/>
            </w:tcBorders>
            <w:vAlign w:val="center"/>
            <w:hideMark/>
          </w:tcPr>
          <w:p w14:paraId="1FA241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EC0D3E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8E93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1,800,000 </w:t>
            </w:r>
          </w:p>
        </w:tc>
      </w:tr>
      <w:tr w:rsidR="00EF0199" w:rsidRPr="00502DE6" w14:paraId="473E43D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C4CB7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855</w:t>
            </w:r>
          </w:p>
        </w:tc>
        <w:tc>
          <w:tcPr>
            <w:tcW w:w="2775" w:type="dxa"/>
            <w:tcBorders>
              <w:top w:val="nil"/>
              <w:left w:val="nil"/>
              <w:bottom w:val="single" w:sz="4" w:space="0" w:color="auto"/>
              <w:right w:val="single" w:sz="4" w:space="0" w:color="auto"/>
            </w:tcBorders>
            <w:vAlign w:val="center"/>
            <w:hideMark/>
          </w:tcPr>
          <w:p w14:paraId="6620407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370.000.000,-</w:t>
            </w:r>
          </w:p>
        </w:tc>
        <w:tc>
          <w:tcPr>
            <w:tcW w:w="4462" w:type="dxa"/>
            <w:tcBorders>
              <w:top w:val="nil"/>
              <w:left w:val="nil"/>
              <w:bottom w:val="single" w:sz="4" w:space="0" w:color="auto"/>
              <w:right w:val="single" w:sz="4" w:space="0" w:color="auto"/>
            </w:tcBorders>
            <w:vAlign w:val="center"/>
            <w:hideMark/>
          </w:tcPr>
          <w:p w14:paraId="7E56D47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4230B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72193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1,850,000 </w:t>
            </w:r>
          </w:p>
        </w:tc>
      </w:tr>
      <w:tr w:rsidR="00EF0199" w:rsidRPr="00502DE6" w14:paraId="4E92E23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ABCBE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856</w:t>
            </w:r>
          </w:p>
        </w:tc>
        <w:tc>
          <w:tcPr>
            <w:tcW w:w="2775" w:type="dxa"/>
            <w:tcBorders>
              <w:top w:val="nil"/>
              <w:left w:val="nil"/>
              <w:bottom w:val="single" w:sz="4" w:space="0" w:color="auto"/>
              <w:right w:val="single" w:sz="4" w:space="0" w:color="auto"/>
            </w:tcBorders>
            <w:vAlign w:val="center"/>
            <w:hideMark/>
          </w:tcPr>
          <w:p w14:paraId="75DBC4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380.000.000,-</w:t>
            </w:r>
          </w:p>
        </w:tc>
        <w:tc>
          <w:tcPr>
            <w:tcW w:w="4462" w:type="dxa"/>
            <w:tcBorders>
              <w:top w:val="nil"/>
              <w:left w:val="nil"/>
              <w:bottom w:val="single" w:sz="4" w:space="0" w:color="auto"/>
              <w:right w:val="single" w:sz="4" w:space="0" w:color="auto"/>
            </w:tcBorders>
            <w:vAlign w:val="center"/>
            <w:hideMark/>
          </w:tcPr>
          <w:p w14:paraId="0B0259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441AA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636C79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1,900,000 </w:t>
            </w:r>
          </w:p>
        </w:tc>
      </w:tr>
      <w:tr w:rsidR="00EF0199" w:rsidRPr="00502DE6" w14:paraId="4F9171E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3FD17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857</w:t>
            </w:r>
          </w:p>
        </w:tc>
        <w:tc>
          <w:tcPr>
            <w:tcW w:w="2775" w:type="dxa"/>
            <w:tcBorders>
              <w:top w:val="nil"/>
              <w:left w:val="nil"/>
              <w:bottom w:val="single" w:sz="4" w:space="0" w:color="auto"/>
              <w:right w:val="single" w:sz="4" w:space="0" w:color="auto"/>
            </w:tcBorders>
            <w:vAlign w:val="center"/>
            <w:hideMark/>
          </w:tcPr>
          <w:p w14:paraId="4F8D639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390.000.000,-</w:t>
            </w:r>
          </w:p>
        </w:tc>
        <w:tc>
          <w:tcPr>
            <w:tcW w:w="4462" w:type="dxa"/>
            <w:tcBorders>
              <w:top w:val="nil"/>
              <w:left w:val="nil"/>
              <w:bottom w:val="single" w:sz="4" w:space="0" w:color="auto"/>
              <w:right w:val="single" w:sz="4" w:space="0" w:color="auto"/>
            </w:tcBorders>
            <w:vAlign w:val="center"/>
            <w:hideMark/>
          </w:tcPr>
          <w:p w14:paraId="7E3200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F4C0E9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3D9A4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1,950,000 </w:t>
            </w:r>
          </w:p>
        </w:tc>
      </w:tr>
      <w:tr w:rsidR="00EF0199" w:rsidRPr="00502DE6" w14:paraId="07EF72B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9CB67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858</w:t>
            </w:r>
          </w:p>
        </w:tc>
        <w:tc>
          <w:tcPr>
            <w:tcW w:w="2775" w:type="dxa"/>
            <w:tcBorders>
              <w:top w:val="nil"/>
              <w:left w:val="nil"/>
              <w:bottom w:val="single" w:sz="4" w:space="0" w:color="auto"/>
              <w:right w:val="single" w:sz="4" w:space="0" w:color="auto"/>
            </w:tcBorders>
            <w:vAlign w:val="center"/>
            <w:hideMark/>
          </w:tcPr>
          <w:p w14:paraId="2B5B4A1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400.000.000,-</w:t>
            </w:r>
          </w:p>
        </w:tc>
        <w:tc>
          <w:tcPr>
            <w:tcW w:w="4462" w:type="dxa"/>
            <w:tcBorders>
              <w:top w:val="nil"/>
              <w:left w:val="nil"/>
              <w:bottom w:val="single" w:sz="4" w:space="0" w:color="auto"/>
              <w:right w:val="single" w:sz="4" w:space="0" w:color="auto"/>
            </w:tcBorders>
            <w:vAlign w:val="center"/>
            <w:hideMark/>
          </w:tcPr>
          <w:p w14:paraId="6835596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1B375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A102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2,000,000 </w:t>
            </w:r>
          </w:p>
        </w:tc>
      </w:tr>
      <w:tr w:rsidR="00EF0199" w:rsidRPr="00502DE6" w14:paraId="31422CE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810E3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859</w:t>
            </w:r>
          </w:p>
        </w:tc>
        <w:tc>
          <w:tcPr>
            <w:tcW w:w="2775" w:type="dxa"/>
            <w:tcBorders>
              <w:top w:val="nil"/>
              <w:left w:val="nil"/>
              <w:bottom w:val="single" w:sz="4" w:space="0" w:color="auto"/>
              <w:right w:val="single" w:sz="4" w:space="0" w:color="auto"/>
            </w:tcBorders>
            <w:vAlign w:val="center"/>
            <w:hideMark/>
          </w:tcPr>
          <w:p w14:paraId="0AF7330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410.000.000,-</w:t>
            </w:r>
          </w:p>
        </w:tc>
        <w:tc>
          <w:tcPr>
            <w:tcW w:w="4462" w:type="dxa"/>
            <w:tcBorders>
              <w:top w:val="nil"/>
              <w:left w:val="nil"/>
              <w:bottom w:val="single" w:sz="4" w:space="0" w:color="auto"/>
              <w:right w:val="single" w:sz="4" w:space="0" w:color="auto"/>
            </w:tcBorders>
            <w:vAlign w:val="center"/>
            <w:hideMark/>
          </w:tcPr>
          <w:p w14:paraId="486C747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3BD07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5E4B00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2,050,000 </w:t>
            </w:r>
          </w:p>
        </w:tc>
      </w:tr>
      <w:tr w:rsidR="00EF0199" w:rsidRPr="00502DE6" w14:paraId="446C028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2C249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860</w:t>
            </w:r>
          </w:p>
        </w:tc>
        <w:tc>
          <w:tcPr>
            <w:tcW w:w="2775" w:type="dxa"/>
            <w:tcBorders>
              <w:top w:val="nil"/>
              <w:left w:val="nil"/>
              <w:bottom w:val="single" w:sz="4" w:space="0" w:color="auto"/>
              <w:right w:val="single" w:sz="4" w:space="0" w:color="auto"/>
            </w:tcBorders>
            <w:vAlign w:val="center"/>
            <w:hideMark/>
          </w:tcPr>
          <w:p w14:paraId="0299F9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420.000.000,-</w:t>
            </w:r>
          </w:p>
        </w:tc>
        <w:tc>
          <w:tcPr>
            <w:tcW w:w="4462" w:type="dxa"/>
            <w:tcBorders>
              <w:top w:val="nil"/>
              <w:left w:val="nil"/>
              <w:bottom w:val="single" w:sz="4" w:space="0" w:color="auto"/>
              <w:right w:val="single" w:sz="4" w:space="0" w:color="auto"/>
            </w:tcBorders>
            <w:vAlign w:val="center"/>
            <w:hideMark/>
          </w:tcPr>
          <w:p w14:paraId="6806D5B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94171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BB59A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2,100,000 </w:t>
            </w:r>
          </w:p>
        </w:tc>
      </w:tr>
      <w:tr w:rsidR="00EF0199" w:rsidRPr="00502DE6" w14:paraId="4B60D8B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EA92C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861</w:t>
            </w:r>
          </w:p>
        </w:tc>
        <w:tc>
          <w:tcPr>
            <w:tcW w:w="2775" w:type="dxa"/>
            <w:tcBorders>
              <w:top w:val="nil"/>
              <w:left w:val="nil"/>
              <w:bottom w:val="single" w:sz="4" w:space="0" w:color="auto"/>
              <w:right w:val="single" w:sz="4" w:space="0" w:color="auto"/>
            </w:tcBorders>
            <w:vAlign w:val="center"/>
            <w:hideMark/>
          </w:tcPr>
          <w:p w14:paraId="3B0C3E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430.000.000,-</w:t>
            </w:r>
          </w:p>
        </w:tc>
        <w:tc>
          <w:tcPr>
            <w:tcW w:w="4462" w:type="dxa"/>
            <w:tcBorders>
              <w:top w:val="nil"/>
              <w:left w:val="nil"/>
              <w:bottom w:val="single" w:sz="4" w:space="0" w:color="auto"/>
              <w:right w:val="single" w:sz="4" w:space="0" w:color="auto"/>
            </w:tcBorders>
            <w:vAlign w:val="center"/>
            <w:hideMark/>
          </w:tcPr>
          <w:p w14:paraId="5FD201F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6A2ED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37570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2,150,000 </w:t>
            </w:r>
          </w:p>
        </w:tc>
      </w:tr>
      <w:tr w:rsidR="00EF0199" w:rsidRPr="00502DE6" w14:paraId="7DFE17F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D67A4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862</w:t>
            </w:r>
          </w:p>
        </w:tc>
        <w:tc>
          <w:tcPr>
            <w:tcW w:w="2775" w:type="dxa"/>
            <w:tcBorders>
              <w:top w:val="nil"/>
              <w:left w:val="nil"/>
              <w:bottom w:val="single" w:sz="4" w:space="0" w:color="auto"/>
              <w:right w:val="single" w:sz="4" w:space="0" w:color="auto"/>
            </w:tcBorders>
            <w:vAlign w:val="center"/>
            <w:hideMark/>
          </w:tcPr>
          <w:p w14:paraId="6C0D54F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440.000.000,-</w:t>
            </w:r>
          </w:p>
        </w:tc>
        <w:tc>
          <w:tcPr>
            <w:tcW w:w="4462" w:type="dxa"/>
            <w:tcBorders>
              <w:top w:val="nil"/>
              <w:left w:val="nil"/>
              <w:bottom w:val="single" w:sz="4" w:space="0" w:color="auto"/>
              <w:right w:val="single" w:sz="4" w:space="0" w:color="auto"/>
            </w:tcBorders>
            <w:vAlign w:val="center"/>
            <w:hideMark/>
          </w:tcPr>
          <w:p w14:paraId="5680BA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36D90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D5EEE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2,200,000 </w:t>
            </w:r>
          </w:p>
        </w:tc>
      </w:tr>
      <w:tr w:rsidR="00EF0199" w:rsidRPr="00502DE6" w14:paraId="028E97C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7E9E8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863</w:t>
            </w:r>
          </w:p>
        </w:tc>
        <w:tc>
          <w:tcPr>
            <w:tcW w:w="2775" w:type="dxa"/>
            <w:tcBorders>
              <w:top w:val="nil"/>
              <w:left w:val="nil"/>
              <w:bottom w:val="single" w:sz="4" w:space="0" w:color="auto"/>
              <w:right w:val="single" w:sz="4" w:space="0" w:color="auto"/>
            </w:tcBorders>
            <w:vAlign w:val="center"/>
            <w:hideMark/>
          </w:tcPr>
          <w:p w14:paraId="0376F5B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450.000.000,-</w:t>
            </w:r>
          </w:p>
        </w:tc>
        <w:tc>
          <w:tcPr>
            <w:tcW w:w="4462" w:type="dxa"/>
            <w:tcBorders>
              <w:top w:val="nil"/>
              <w:left w:val="nil"/>
              <w:bottom w:val="single" w:sz="4" w:space="0" w:color="auto"/>
              <w:right w:val="single" w:sz="4" w:space="0" w:color="auto"/>
            </w:tcBorders>
            <w:vAlign w:val="center"/>
            <w:hideMark/>
          </w:tcPr>
          <w:p w14:paraId="05BE190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8D39C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926DA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2,250,000 </w:t>
            </w:r>
          </w:p>
        </w:tc>
      </w:tr>
      <w:tr w:rsidR="00EF0199" w:rsidRPr="00502DE6" w14:paraId="329DACA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36048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864</w:t>
            </w:r>
          </w:p>
        </w:tc>
        <w:tc>
          <w:tcPr>
            <w:tcW w:w="2775" w:type="dxa"/>
            <w:tcBorders>
              <w:top w:val="nil"/>
              <w:left w:val="nil"/>
              <w:bottom w:val="single" w:sz="4" w:space="0" w:color="auto"/>
              <w:right w:val="single" w:sz="4" w:space="0" w:color="auto"/>
            </w:tcBorders>
            <w:vAlign w:val="center"/>
            <w:hideMark/>
          </w:tcPr>
          <w:p w14:paraId="0FC8BB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460.000.000,-</w:t>
            </w:r>
          </w:p>
        </w:tc>
        <w:tc>
          <w:tcPr>
            <w:tcW w:w="4462" w:type="dxa"/>
            <w:tcBorders>
              <w:top w:val="nil"/>
              <w:left w:val="nil"/>
              <w:bottom w:val="single" w:sz="4" w:space="0" w:color="auto"/>
              <w:right w:val="single" w:sz="4" w:space="0" w:color="auto"/>
            </w:tcBorders>
            <w:vAlign w:val="center"/>
            <w:hideMark/>
          </w:tcPr>
          <w:p w14:paraId="22BCA69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A4F79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5E94F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2,300,000 </w:t>
            </w:r>
          </w:p>
        </w:tc>
      </w:tr>
      <w:tr w:rsidR="00EF0199" w:rsidRPr="00502DE6" w14:paraId="34B50EA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5F4CF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865</w:t>
            </w:r>
          </w:p>
        </w:tc>
        <w:tc>
          <w:tcPr>
            <w:tcW w:w="2775" w:type="dxa"/>
            <w:tcBorders>
              <w:top w:val="nil"/>
              <w:left w:val="nil"/>
              <w:bottom w:val="single" w:sz="4" w:space="0" w:color="auto"/>
              <w:right w:val="single" w:sz="4" w:space="0" w:color="auto"/>
            </w:tcBorders>
            <w:vAlign w:val="center"/>
            <w:hideMark/>
          </w:tcPr>
          <w:p w14:paraId="7BDA2B8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470.000.000,-</w:t>
            </w:r>
          </w:p>
        </w:tc>
        <w:tc>
          <w:tcPr>
            <w:tcW w:w="4462" w:type="dxa"/>
            <w:tcBorders>
              <w:top w:val="nil"/>
              <w:left w:val="nil"/>
              <w:bottom w:val="single" w:sz="4" w:space="0" w:color="auto"/>
              <w:right w:val="single" w:sz="4" w:space="0" w:color="auto"/>
            </w:tcBorders>
            <w:vAlign w:val="center"/>
            <w:hideMark/>
          </w:tcPr>
          <w:p w14:paraId="7BC42E0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027DDD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475C2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2,350,000 </w:t>
            </w:r>
          </w:p>
        </w:tc>
      </w:tr>
      <w:tr w:rsidR="00EF0199" w:rsidRPr="00502DE6" w14:paraId="0470CD8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0FF49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866</w:t>
            </w:r>
          </w:p>
        </w:tc>
        <w:tc>
          <w:tcPr>
            <w:tcW w:w="2775" w:type="dxa"/>
            <w:tcBorders>
              <w:top w:val="nil"/>
              <w:left w:val="nil"/>
              <w:bottom w:val="single" w:sz="4" w:space="0" w:color="auto"/>
              <w:right w:val="single" w:sz="4" w:space="0" w:color="auto"/>
            </w:tcBorders>
            <w:vAlign w:val="center"/>
            <w:hideMark/>
          </w:tcPr>
          <w:p w14:paraId="7CAAD5E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480.000.000,-</w:t>
            </w:r>
          </w:p>
        </w:tc>
        <w:tc>
          <w:tcPr>
            <w:tcW w:w="4462" w:type="dxa"/>
            <w:tcBorders>
              <w:top w:val="nil"/>
              <w:left w:val="nil"/>
              <w:bottom w:val="single" w:sz="4" w:space="0" w:color="auto"/>
              <w:right w:val="single" w:sz="4" w:space="0" w:color="auto"/>
            </w:tcBorders>
            <w:vAlign w:val="center"/>
            <w:hideMark/>
          </w:tcPr>
          <w:p w14:paraId="40DCBFB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FB447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24AF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2,400,000 </w:t>
            </w:r>
          </w:p>
        </w:tc>
      </w:tr>
      <w:tr w:rsidR="00EF0199" w:rsidRPr="00502DE6" w14:paraId="2D145DB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68AA61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867</w:t>
            </w:r>
          </w:p>
        </w:tc>
        <w:tc>
          <w:tcPr>
            <w:tcW w:w="2775" w:type="dxa"/>
            <w:tcBorders>
              <w:top w:val="nil"/>
              <w:left w:val="nil"/>
              <w:bottom w:val="single" w:sz="4" w:space="0" w:color="auto"/>
              <w:right w:val="single" w:sz="4" w:space="0" w:color="auto"/>
            </w:tcBorders>
            <w:vAlign w:val="center"/>
            <w:hideMark/>
          </w:tcPr>
          <w:p w14:paraId="4013851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490.000.000,-</w:t>
            </w:r>
          </w:p>
        </w:tc>
        <w:tc>
          <w:tcPr>
            <w:tcW w:w="4462" w:type="dxa"/>
            <w:tcBorders>
              <w:top w:val="nil"/>
              <w:left w:val="nil"/>
              <w:bottom w:val="single" w:sz="4" w:space="0" w:color="auto"/>
              <w:right w:val="single" w:sz="4" w:space="0" w:color="auto"/>
            </w:tcBorders>
            <w:vAlign w:val="center"/>
            <w:hideMark/>
          </w:tcPr>
          <w:p w14:paraId="47E5CC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5E507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E4E4E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2,450,000 </w:t>
            </w:r>
          </w:p>
        </w:tc>
      </w:tr>
      <w:tr w:rsidR="00EF0199" w:rsidRPr="00502DE6" w14:paraId="55EDDBD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15C73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868</w:t>
            </w:r>
          </w:p>
        </w:tc>
        <w:tc>
          <w:tcPr>
            <w:tcW w:w="2775" w:type="dxa"/>
            <w:tcBorders>
              <w:top w:val="nil"/>
              <w:left w:val="nil"/>
              <w:bottom w:val="single" w:sz="4" w:space="0" w:color="auto"/>
              <w:right w:val="single" w:sz="4" w:space="0" w:color="auto"/>
            </w:tcBorders>
            <w:vAlign w:val="center"/>
            <w:hideMark/>
          </w:tcPr>
          <w:p w14:paraId="52D0612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500.000.000,-</w:t>
            </w:r>
          </w:p>
        </w:tc>
        <w:tc>
          <w:tcPr>
            <w:tcW w:w="4462" w:type="dxa"/>
            <w:tcBorders>
              <w:top w:val="nil"/>
              <w:left w:val="nil"/>
              <w:bottom w:val="single" w:sz="4" w:space="0" w:color="auto"/>
              <w:right w:val="single" w:sz="4" w:space="0" w:color="auto"/>
            </w:tcBorders>
            <w:vAlign w:val="center"/>
            <w:hideMark/>
          </w:tcPr>
          <w:p w14:paraId="1F2C63C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4FB73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D85ED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2,500,000 </w:t>
            </w:r>
          </w:p>
        </w:tc>
      </w:tr>
      <w:tr w:rsidR="00EF0199" w:rsidRPr="00502DE6" w14:paraId="4045136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116E5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869</w:t>
            </w:r>
          </w:p>
        </w:tc>
        <w:tc>
          <w:tcPr>
            <w:tcW w:w="2775" w:type="dxa"/>
            <w:tcBorders>
              <w:top w:val="nil"/>
              <w:left w:val="nil"/>
              <w:bottom w:val="single" w:sz="4" w:space="0" w:color="auto"/>
              <w:right w:val="single" w:sz="4" w:space="0" w:color="auto"/>
            </w:tcBorders>
            <w:vAlign w:val="center"/>
            <w:hideMark/>
          </w:tcPr>
          <w:p w14:paraId="0665998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510.000.000,-</w:t>
            </w:r>
          </w:p>
        </w:tc>
        <w:tc>
          <w:tcPr>
            <w:tcW w:w="4462" w:type="dxa"/>
            <w:tcBorders>
              <w:top w:val="nil"/>
              <w:left w:val="nil"/>
              <w:bottom w:val="single" w:sz="4" w:space="0" w:color="auto"/>
              <w:right w:val="single" w:sz="4" w:space="0" w:color="auto"/>
            </w:tcBorders>
            <w:vAlign w:val="center"/>
            <w:hideMark/>
          </w:tcPr>
          <w:p w14:paraId="02C06CC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B19A4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C4A6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2,550,000 </w:t>
            </w:r>
          </w:p>
        </w:tc>
      </w:tr>
      <w:tr w:rsidR="00EF0199" w:rsidRPr="00502DE6" w14:paraId="48DB681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50695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870</w:t>
            </w:r>
          </w:p>
        </w:tc>
        <w:tc>
          <w:tcPr>
            <w:tcW w:w="2775" w:type="dxa"/>
            <w:tcBorders>
              <w:top w:val="nil"/>
              <w:left w:val="nil"/>
              <w:bottom w:val="single" w:sz="4" w:space="0" w:color="auto"/>
              <w:right w:val="single" w:sz="4" w:space="0" w:color="auto"/>
            </w:tcBorders>
            <w:vAlign w:val="center"/>
            <w:hideMark/>
          </w:tcPr>
          <w:p w14:paraId="5898F75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520.000.000,-</w:t>
            </w:r>
          </w:p>
        </w:tc>
        <w:tc>
          <w:tcPr>
            <w:tcW w:w="4462" w:type="dxa"/>
            <w:tcBorders>
              <w:top w:val="nil"/>
              <w:left w:val="nil"/>
              <w:bottom w:val="single" w:sz="4" w:space="0" w:color="auto"/>
              <w:right w:val="single" w:sz="4" w:space="0" w:color="auto"/>
            </w:tcBorders>
            <w:vAlign w:val="center"/>
            <w:hideMark/>
          </w:tcPr>
          <w:p w14:paraId="7F54BF4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13C0E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7FA4F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2,600,000 </w:t>
            </w:r>
          </w:p>
        </w:tc>
      </w:tr>
      <w:tr w:rsidR="00EF0199" w:rsidRPr="00502DE6" w14:paraId="0F9A82B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4340E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871</w:t>
            </w:r>
          </w:p>
        </w:tc>
        <w:tc>
          <w:tcPr>
            <w:tcW w:w="2775" w:type="dxa"/>
            <w:tcBorders>
              <w:top w:val="nil"/>
              <w:left w:val="nil"/>
              <w:bottom w:val="single" w:sz="4" w:space="0" w:color="auto"/>
              <w:right w:val="single" w:sz="4" w:space="0" w:color="auto"/>
            </w:tcBorders>
            <w:vAlign w:val="center"/>
            <w:hideMark/>
          </w:tcPr>
          <w:p w14:paraId="7C2777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530.000.000,-</w:t>
            </w:r>
          </w:p>
        </w:tc>
        <w:tc>
          <w:tcPr>
            <w:tcW w:w="4462" w:type="dxa"/>
            <w:tcBorders>
              <w:top w:val="nil"/>
              <w:left w:val="nil"/>
              <w:bottom w:val="single" w:sz="4" w:space="0" w:color="auto"/>
              <w:right w:val="single" w:sz="4" w:space="0" w:color="auto"/>
            </w:tcBorders>
            <w:vAlign w:val="center"/>
            <w:hideMark/>
          </w:tcPr>
          <w:p w14:paraId="110F259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D229D2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3F2AB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2,650,000 </w:t>
            </w:r>
          </w:p>
        </w:tc>
      </w:tr>
      <w:tr w:rsidR="00EF0199" w:rsidRPr="00502DE6" w14:paraId="296DD0A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595C6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872</w:t>
            </w:r>
          </w:p>
        </w:tc>
        <w:tc>
          <w:tcPr>
            <w:tcW w:w="2775" w:type="dxa"/>
            <w:tcBorders>
              <w:top w:val="nil"/>
              <w:left w:val="nil"/>
              <w:bottom w:val="single" w:sz="4" w:space="0" w:color="auto"/>
              <w:right w:val="single" w:sz="4" w:space="0" w:color="auto"/>
            </w:tcBorders>
            <w:vAlign w:val="center"/>
            <w:hideMark/>
          </w:tcPr>
          <w:p w14:paraId="4DE282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540.000.000,-</w:t>
            </w:r>
          </w:p>
        </w:tc>
        <w:tc>
          <w:tcPr>
            <w:tcW w:w="4462" w:type="dxa"/>
            <w:tcBorders>
              <w:top w:val="nil"/>
              <w:left w:val="nil"/>
              <w:bottom w:val="single" w:sz="4" w:space="0" w:color="auto"/>
              <w:right w:val="single" w:sz="4" w:space="0" w:color="auto"/>
            </w:tcBorders>
            <w:vAlign w:val="center"/>
            <w:hideMark/>
          </w:tcPr>
          <w:p w14:paraId="05C0C34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F0F1A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73FA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2,700,000 </w:t>
            </w:r>
          </w:p>
        </w:tc>
      </w:tr>
      <w:tr w:rsidR="00EF0199" w:rsidRPr="00502DE6" w14:paraId="5A6A426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4E980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873</w:t>
            </w:r>
          </w:p>
        </w:tc>
        <w:tc>
          <w:tcPr>
            <w:tcW w:w="2775" w:type="dxa"/>
            <w:tcBorders>
              <w:top w:val="nil"/>
              <w:left w:val="nil"/>
              <w:bottom w:val="single" w:sz="4" w:space="0" w:color="auto"/>
              <w:right w:val="single" w:sz="4" w:space="0" w:color="auto"/>
            </w:tcBorders>
            <w:vAlign w:val="center"/>
            <w:hideMark/>
          </w:tcPr>
          <w:p w14:paraId="3CEE3B6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550.000.000,-</w:t>
            </w:r>
          </w:p>
        </w:tc>
        <w:tc>
          <w:tcPr>
            <w:tcW w:w="4462" w:type="dxa"/>
            <w:tcBorders>
              <w:top w:val="nil"/>
              <w:left w:val="nil"/>
              <w:bottom w:val="single" w:sz="4" w:space="0" w:color="auto"/>
              <w:right w:val="single" w:sz="4" w:space="0" w:color="auto"/>
            </w:tcBorders>
            <w:vAlign w:val="center"/>
            <w:hideMark/>
          </w:tcPr>
          <w:p w14:paraId="1A69297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F67C4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ADC8F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2,750,000 </w:t>
            </w:r>
          </w:p>
        </w:tc>
      </w:tr>
      <w:tr w:rsidR="00EF0199" w:rsidRPr="00502DE6" w14:paraId="2D021AD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982CD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874</w:t>
            </w:r>
          </w:p>
        </w:tc>
        <w:tc>
          <w:tcPr>
            <w:tcW w:w="2775" w:type="dxa"/>
            <w:tcBorders>
              <w:top w:val="nil"/>
              <w:left w:val="nil"/>
              <w:bottom w:val="single" w:sz="4" w:space="0" w:color="auto"/>
              <w:right w:val="single" w:sz="4" w:space="0" w:color="auto"/>
            </w:tcBorders>
            <w:vAlign w:val="center"/>
            <w:hideMark/>
          </w:tcPr>
          <w:p w14:paraId="6A09DE6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560.000.000,-</w:t>
            </w:r>
          </w:p>
        </w:tc>
        <w:tc>
          <w:tcPr>
            <w:tcW w:w="4462" w:type="dxa"/>
            <w:tcBorders>
              <w:top w:val="nil"/>
              <w:left w:val="nil"/>
              <w:bottom w:val="single" w:sz="4" w:space="0" w:color="auto"/>
              <w:right w:val="single" w:sz="4" w:space="0" w:color="auto"/>
            </w:tcBorders>
            <w:vAlign w:val="center"/>
            <w:hideMark/>
          </w:tcPr>
          <w:p w14:paraId="17A7004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CC331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74A6B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2,800,000 </w:t>
            </w:r>
          </w:p>
        </w:tc>
      </w:tr>
      <w:tr w:rsidR="00EF0199" w:rsidRPr="00502DE6" w14:paraId="6FDD803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4CCB61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875</w:t>
            </w:r>
          </w:p>
        </w:tc>
        <w:tc>
          <w:tcPr>
            <w:tcW w:w="2775" w:type="dxa"/>
            <w:tcBorders>
              <w:top w:val="nil"/>
              <w:left w:val="nil"/>
              <w:bottom w:val="single" w:sz="4" w:space="0" w:color="auto"/>
              <w:right w:val="single" w:sz="4" w:space="0" w:color="auto"/>
            </w:tcBorders>
            <w:vAlign w:val="center"/>
            <w:hideMark/>
          </w:tcPr>
          <w:p w14:paraId="7C71B61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570.000.000,-</w:t>
            </w:r>
          </w:p>
        </w:tc>
        <w:tc>
          <w:tcPr>
            <w:tcW w:w="4462" w:type="dxa"/>
            <w:tcBorders>
              <w:top w:val="nil"/>
              <w:left w:val="nil"/>
              <w:bottom w:val="single" w:sz="4" w:space="0" w:color="auto"/>
              <w:right w:val="single" w:sz="4" w:space="0" w:color="auto"/>
            </w:tcBorders>
            <w:vAlign w:val="center"/>
            <w:hideMark/>
          </w:tcPr>
          <w:p w14:paraId="316288B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C24772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DFAF6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2,850,000 </w:t>
            </w:r>
          </w:p>
        </w:tc>
      </w:tr>
      <w:tr w:rsidR="00EF0199" w:rsidRPr="00502DE6" w14:paraId="6098482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F8D529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876</w:t>
            </w:r>
          </w:p>
        </w:tc>
        <w:tc>
          <w:tcPr>
            <w:tcW w:w="2775" w:type="dxa"/>
            <w:tcBorders>
              <w:top w:val="nil"/>
              <w:left w:val="nil"/>
              <w:bottom w:val="single" w:sz="4" w:space="0" w:color="auto"/>
              <w:right w:val="single" w:sz="4" w:space="0" w:color="auto"/>
            </w:tcBorders>
            <w:vAlign w:val="center"/>
            <w:hideMark/>
          </w:tcPr>
          <w:p w14:paraId="0BA7428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580.000.000,-</w:t>
            </w:r>
          </w:p>
        </w:tc>
        <w:tc>
          <w:tcPr>
            <w:tcW w:w="4462" w:type="dxa"/>
            <w:tcBorders>
              <w:top w:val="nil"/>
              <w:left w:val="nil"/>
              <w:bottom w:val="single" w:sz="4" w:space="0" w:color="auto"/>
              <w:right w:val="single" w:sz="4" w:space="0" w:color="auto"/>
            </w:tcBorders>
            <w:vAlign w:val="center"/>
            <w:hideMark/>
          </w:tcPr>
          <w:p w14:paraId="2AB0FC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2C74C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2C3120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2,900,000 </w:t>
            </w:r>
          </w:p>
        </w:tc>
      </w:tr>
      <w:tr w:rsidR="00EF0199" w:rsidRPr="00502DE6" w14:paraId="4A485EA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D15BC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877</w:t>
            </w:r>
          </w:p>
        </w:tc>
        <w:tc>
          <w:tcPr>
            <w:tcW w:w="2775" w:type="dxa"/>
            <w:tcBorders>
              <w:top w:val="nil"/>
              <w:left w:val="nil"/>
              <w:bottom w:val="single" w:sz="4" w:space="0" w:color="auto"/>
              <w:right w:val="single" w:sz="4" w:space="0" w:color="auto"/>
            </w:tcBorders>
            <w:vAlign w:val="center"/>
            <w:hideMark/>
          </w:tcPr>
          <w:p w14:paraId="55F968E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590.000.000,-</w:t>
            </w:r>
          </w:p>
        </w:tc>
        <w:tc>
          <w:tcPr>
            <w:tcW w:w="4462" w:type="dxa"/>
            <w:tcBorders>
              <w:top w:val="nil"/>
              <w:left w:val="nil"/>
              <w:bottom w:val="single" w:sz="4" w:space="0" w:color="auto"/>
              <w:right w:val="single" w:sz="4" w:space="0" w:color="auto"/>
            </w:tcBorders>
            <w:vAlign w:val="center"/>
            <w:hideMark/>
          </w:tcPr>
          <w:p w14:paraId="5C3B457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8E5636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323AA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2,950,000 </w:t>
            </w:r>
          </w:p>
        </w:tc>
      </w:tr>
      <w:tr w:rsidR="00EF0199" w:rsidRPr="00502DE6" w14:paraId="2FDA72C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56405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878</w:t>
            </w:r>
          </w:p>
        </w:tc>
        <w:tc>
          <w:tcPr>
            <w:tcW w:w="2775" w:type="dxa"/>
            <w:tcBorders>
              <w:top w:val="nil"/>
              <w:left w:val="nil"/>
              <w:bottom w:val="single" w:sz="4" w:space="0" w:color="auto"/>
              <w:right w:val="single" w:sz="4" w:space="0" w:color="auto"/>
            </w:tcBorders>
            <w:vAlign w:val="center"/>
            <w:hideMark/>
          </w:tcPr>
          <w:p w14:paraId="79465B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600.000.000,-</w:t>
            </w:r>
          </w:p>
        </w:tc>
        <w:tc>
          <w:tcPr>
            <w:tcW w:w="4462" w:type="dxa"/>
            <w:tcBorders>
              <w:top w:val="nil"/>
              <w:left w:val="nil"/>
              <w:bottom w:val="single" w:sz="4" w:space="0" w:color="auto"/>
              <w:right w:val="single" w:sz="4" w:space="0" w:color="auto"/>
            </w:tcBorders>
            <w:vAlign w:val="center"/>
            <w:hideMark/>
          </w:tcPr>
          <w:p w14:paraId="1B3CBD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446BA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87BC8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3,000,000 </w:t>
            </w:r>
          </w:p>
        </w:tc>
      </w:tr>
      <w:tr w:rsidR="00EF0199" w:rsidRPr="00502DE6" w14:paraId="7C14FC6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A72AA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879</w:t>
            </w:r>
          </w:p>
        </w:tc>
        <w:tc>
          <w:tcPr>
            <w:tcW w:w="2775" w:type="dxa"/>
            <w:tcBorders>
              <w:top w:val="nil"/>
              <w:left w:val="nil"/>
              <w:bottom w:val="single" w:sz="4" w:space="0" w:color="auto"/>
              <w:right w:val="single" w:sz="4" w:space="0" w:color="auto"/>
            </w:tcBorders>
            <w:vAlign w:val="center"/>
            <w:hideMark/>
          </w:tcPr>
          <w:p w14:paraId="4BFAC85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610.000.000,-</w:t>
            </w:r>
          </w:p>
        </w:tc>
        <w:tc>
          <w:tcPr>
            <w:tcW w:w="4462" w:type="dxa"/>
            <w:tcBorders>
              <w:top w:val="nil"/>
              <w:left w:val="nil"/>
              <w:bottom w:val="single" w:sz="4" w:space="0" w:color="auto"/>
              <w:right w:val="single" w:sz="4" w:space="0" w:color="auto"/>
            </w:tcBorders>
            <w:vAlign w:val="center"/>
            <w:hideMark/>
          </w:tcPr>
          <w:p w14:paraId="6EE4C96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A0F9B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3BF47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3,050,000 </w:t>
            </w:r>
          </w:p>
        </w:tc>
      </w:tr>
      <w:tr w:rsidR="00EF0199" w:rsidRPr="00502DE6" w14:paraId="0133009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C232CD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880</w:t>
            </w:r>
          </w:p>
        </w:tc>
        <w:tc>
          <w:tcPr>
            <w:tcW w:w="2775" w:type="dxa"/>
            <w:tcBorders>
              <w:top w:val="nil"/>
              <w:left w:val="nil"/>
              <w:bottom w:val="single" w:sz="4" w:space="0" w:color="auto"/>
              <w:right w:val="single" w:sz="4" w:space="0" w:color="auto"/>
            </w:tcBorders>
            <w:vAlign w:val="center"/>
            <w:hideMark/>
          </w:tcPr>
          <w:p w14:paraId="7C7B397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620.000.000,-</w:t>
            </w:r>
          </w:p>
        </w:tc>
        <w:tc>
          <w:tcPr>
            <w:tcW w:w="4462" w:type="dxa"/>
            <w:tcBorders>
              <w:top w:val="nil"/>
              <w:left w:val="nil"/>
              <w:bottom w:val="single" w:sz="4" w:space="0" w:color="auto"/>
              <w:right w:val="single" w:sz="4" w:space="0" w:color="auto"/>
            </w:tcBorders>
            <w:vAlign w:val="center"/>
            <w:hideMark/>
          </w:tcPr>
          <w:p w14:paraId="1E57BD5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708181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91D2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3,100,000 </w:t>
            </w:r>
          </w:p>
        </w:tc>
      </w:tr>
      <w:tr w:rsidR="00EF0199" w:rsidRPr="00502DE6" w14:paraId="18210E4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CAA03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881</w:t>
            </w:r>
          </w:p>
        </w:tc>
        <w:tc>
          <w:tcPr>
            <w:tcW w:w="2775" w:type="dxa"/>
            <w:tcBorders>
              <w:top w:val="nil"/>
              <w:left w:val="nil"/>
              <w:bottom w:val="single" w:sz="4" w:space="0" w:color="auto"/>
              <w:right w:val="single" w:sz="4" w:space="0" w:color="auto"/>
            </w:tcBorders>
            <w:vAlign w:val="center"/>
            <w:hideMark/>
          </w:tcPr>
          <w:p w14:paraId="4162DD7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630.000.000,-</w:t>
            </w:r>
          </w:p>
        </w:tc>
        <w:tc>
          <w:tcPr>
            <w:tcW w:w="4462" w:type="dxa"/>
            <w:tcBorders>
              <w:top w:val="nil"/>
              <w:left w:val="nil"/>
              <w:bottom w:val="single" w:sz="4" w:space="0" w:color="auto"/>
              <w:right w:val="single" w:sz="4" w:space="0" w:color="auto"/>
            </w:tcBorders>
            <w:vAlign w:val="center"/>
            <w:hideMark/>
          </w:tcPr>
          <w:p w14:paraId="08D6518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1030BA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CE3BEF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3,150,000 </w:t>
            </w:r>
          </w:p>
        </w:tc>
      </w:tr>
      <w:tr w:rsidR="00EF0199" w:rsidRPr="00502DE6" w14:paraId="571DE9C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72C79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882</w:t>
            </w:r>
          </w:p>
        </w:tc>
        <w:tc>
          <w:tcPr>
            <w:tcW w:w="2775" w:type="dxa"/>
            <w:tcBorders>
              <w:top w:val="nil"/>
              <w:left w:val="nil"/>
              <w:bottom w:val="single" w:sz="4" w:space="0" w:color="auto"/>
              <w:right w:val="single" w:sz="4" w:space="0" w:color="auto"/>
            </w:tcBorders>
            <w:vAlign w:val="center"/>
            <w:hideMark/>
          </w:tcPr>
          <w:p w14:paraId="104D65C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640.000.000,-</w:t>
            </w:r>
          </w:p>
        </w:tc>
        <w:tc>
          <w:tcPr>
            <w:tcW w:w="4462" w:type="dxa"/>
            <w:tcBorders>
              <w:top w:val="nil"/>
              <w:left w:val="nil"/>
              <w:bottom w:val="single" w:sz="4" w:space="0" w:color="auto"/>
              <w:right w:val="single" w:sz="4" w:space="0" w:color="auto"/>
            </w:tcBorders>
            <w:vAlign w:val="center"/>
            <w:hideMark/>
          </w:tcPr>
          <w:p w14:paraId="0446CC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B13B35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D4C8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3,200,000 </w:t>
            </w:r>
          </w:p>
        </w:tc>
      </w:tr>
      <w:tr w:rsidR="00EF0199" w:rsidRPr="00502DE6" w14:paraId="0E29B6E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19DCE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883</w:t>
            </w:r>
          </w:p>
        </w:tc>
        <w:tc>
          <w:tcPr>
            <w:tcW w:w="2775" w:type="dxa"/>
            <w:tcBorders>
              <w:top w:val="nil"/>
              <w:left w:val="nil"/>
              <w:bottom w:val="single" w:sz="4" w:space="0" w:color="auto"/>
              <w:right w:val="single" w:sz="4" w:space="0" w:color="auto"/>
            </w:tcBorders>
            <w:vAlign w:val="center"/>
            <w:hideMark/>
          </w:tcPr>
          <w:p w14:paraId="0E0078D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650.000.000,-</w:t>
            </w:r>
          </w:p>
        </w:tc>
        <w:tc>
          <w:tcPr>
            <w:tcW w:w="4462" w:type="dxa"/>
            <w:tcBorders>
              <w:top w:val="nil"/>
              <w:left w:val="nil"/>
              <w:bottom w:val="single" w:sz="4" w:space="0" w:color="auto"/>
              <w:right w:val="single" w:sz="4" w:space="0" w:color="auto"/>
            </w:tcBorders>
            <w:vAlign w:val="center"/>
            <w:hideMark/>
          </w:tcPr>
          <w:p w14:paraId="4328257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6325F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57C57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3,250,000 </w:t>
            </w:r>
          </w:p>
        </w:tc>
      </w:tr>
      <w:tr w:rsidR="00EF0199" w:rsidRPr="00502DE6" w14:paraId="1B2BE7A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15AE6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884</w:t>
            </w:r>
          </w:p>
        </w:tc>
        <w:tc>
          <w:tcPr>
            <w:tcW w:w="2775" w:type="dxa"/>
            <w:tcBorders>
              <w:top w:val="nil"/>
              <w:left w:val="nil"/>
              <w:bottom w:val="single" w:sz="4" w:space="0" w:color="auto"/>
              <w:right w:val="single" w:sz="4" w:space="0" w:color="auto"/>
            </w:tcBorders>
            <w:vAlign w:val="center"/>
            <w:hideMark/>
          </w:tcPr>
          <w:p w14:paraId="4753595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660.000.000,-</w:t>
            </w:r>
          </w:p>
        </w:tc>
        <w:tc>
          <w:tcPr>
            <w:tcW w:w="4462" w:type="dxa"/>
            <w:tcBorders>
              <w:top w:val="nil"/>
              <w:left w:val="nil"/>
              <w:bottom w:val="single" w:sz="4" w:space="0" w:color="auto"/>
              <w:right w:val="single" w:sz="4" w:space="0" w:color="auto"/>
            </w:tcBorders>
            <w:vAlign w:val="center"/>
            <w:hideMark/>
          </w:tcPr>
          <w:p w14:paraId="639780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619437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23D77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3,300,000 </w:t>
            </w:r>
          </w:p>
        </w:tc>
      </w:tr>
      <w:tr w:rsidR="00EF0199" w:rsidRPr="00502DE6" w14:paraId="2C46CB5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E6386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885</w:t>
            </w:r>
          </w:p>
        </w:tc>
        <w:tc>
          <w:tcPr>
            <w:tcW w:w="2775" w:type="dxa"/>
            <w:tcBorders>
              <w:top w:val="nil"/>
              <w:left w:val="nil"/>
              <w:bottom w:val="single" w:sz="4" w:space="0" w:color="auto"/>
              <w:right w:val="single" w:sz="4" w:space="0" w:color="auto"/>
            </w:tcBorders>
            <w:vAlign w:val="center"/>
            <w:hideMark/>
          </w:tcPr>
          <w:p w14:paraId="4B2CC91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670.000.000,-</w:t>
            </w:r>
          </w:p>
        </w:tc>
        <w:tc>
          <w:tcPr>
            <w:tcW w:w="4462" w:type="dxa"/>
            <w:tcBorders>
              <w:top w:val="nil"/>
              <w:left w:val="nil"/>
              <w:bottom w:val="single" w:sz="4" w:space="0" w:color="auto"/>
              <w:right w:val="single" w:sz="4" w:space="0" w:color="auto"/>
            </w:tcBorders>
            <w:vAlign w:val="center"/>
            <w:hideMark/>
          </w:tcPr>
          <w:p w14:paraId="102BBF3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9527E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DE6E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3,350,000 </w:t>
            </w:r>
          </w:p>
        </w:tc>
      </w:tr>
      <w:tr w:rsidR="00EF0199" w:rsidRPr="00502DE6" w14:paraId="3404370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2F2982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886</w:t>
            </w:r>
          </w:p>
        </w:tc>
        <w:tc>
          <w:tcPr>
            <w:tcW w:w="2775" w:type="dxa"/>
            <w:tcBorders>
              <w:top w:val="nil"/>
              <w:left w:val="nil"/>
              <w:bottom w:val="single" w:sz="4" w:space="0" w:color="auto"/>
              <w:right w:val="single" w:sz="4" w:space="0" w:color="auto"/>
            </w:tcBorders>
            <w:vAlign w:val="center"/>
            <w:hideMark/>
          </w:tcPr>
          <w:p w14:paraId="1FC3CC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680.000.000,-</w:t>
            </w:r>
          </w:p>
        </w:tc>
        <w:tc>
          <w:tcPr>
            <w:tcW w:w="4462" w:type="dxa"/>
            <w:tcBorders>
              <w:top w:val="nil"/>
              <w:left w:val="nil"/>
              <w:bottom w:val="single" w:sz="4" w:space="0" w:color="auto"/>
              <w:right w:val="single" w:sz="4" w:space="0" w:color="auto"/>
            </w:tcBorders>
            <w:vAlign w:val="center"/>
            <w:hideMark/>
          </w:tcPr>
          <w:p w14:paraId="359132F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E5D07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1E9DE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3,400,000 </w:t>
            </w:r>
          </w:p>
        </w:tc>
      </w:tr>
      <w:tr w:rsidR="00EF0199" w:rsidRPr="00502DE6" w14:paraId="5AE13A4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0C0E0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887</w:t>
            </w:r>
          </w:p>
        </w:tc>
        <w:tc>
          <w:tcPr>
            <w:tcW w:w="2775" w:type="dxa"/>
            <w:tcBorders>
              <w:top w:val="nil"/>
              <w:left w:val="nil"/>
              <w:bottom w:val="single" w:sz="4" w:space="0" w:color="auto"/>
              <w:right w:val="single" w:sz="4" w:space="0" w:color="auto"/>
            </w:tcBorders>
            <w:vAlign w:val="center"/>
            <w:hideMark/>
          </w:tcPr>
          <w:p w14:paraId="226F06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690.000.000,-</w:t>
            </w:r>
          </w:p>
        </w:tc>
        <w:tc>
          <w:tcPr>
            <w:tcW w:w="4462" w:type="dxa"/>
            <w:tcBorders>
              <w:top w:val="nil"/>
              <w:left w:val="nil"/>
              <w:bottom w:val="single" w:sz="4" w:space="0" w:color="auto"/>
              <w:right w:val="single" w:sz="4" w:space="0" w:color="auto"/>
            </w:tcBorders>
            <w:vAlign w:val="center"/>
            <w:hideMark/>
          </w:tcPr>
          <w:p w14:paraId="1847E0A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881A4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09979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3,450,000 </w:t>
            </w:r>
          </w:p>
        </w:tc>
      </w:tr>
      <w:tr w:rsidR="00EF0199" w:rsidRPr="00502DE6" w14:paraId="0F26D09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D84B89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888</w:t>
            </w:r>
          </w:p>
        </w:tc>
        <w:tc>
          <w:tcPr>
            <w:tcW w:w="2775" w:type="dxa"/>
            <w:tcBorders>
              <w:top w:val="nil"/>
              <w:left w:val="nil"/>
              <w:bottom w:val="single" w:sz="4" w:space="0" w:color="auto"/>
              <w:right w:val="single" w:sz="4" w:space="0" w:color="auto"/>
            </w:tcBorders>
            <w:vAlign w:val="center"/>
            <w:hideMark/>
          </w:tcPr>
          <w:p w14:paraId="37AA3EB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700.000.000,-</w:t>
            </w:r>
          </w:p>
        </w:tc>
        <w:tc>
          <w:tcPr>
            <w:tcW w:w="4462" w:type="dxa"/>
            <w:tcBorders>
              <w:top w:val="nil"/>
              <w:left w:val="nil"/>
              <w:bottom w:val="single" w:sz="4" w:space="0" w:color="auto"/>
              <w:right w:val="single" w:sz="4" w:space="0" w:color="auto"/>
            </w:tcBorders>
            <w:vAlign w:val="center"/>
            <w:hideMark/>
          </w:tcPr>
          <w:p w14:paraId="1933CA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2FA73D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D3A42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3,500,000 </w:t>
            </w:r>
          </w:p>
        </w:tc>
      </w:tr>
      <w:tr w:rsidR="00EF0199" w:rsidRPr="00502DE6" w14:paraId="4E35175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F1C53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889</w:t>
            </w:r>
          </w:p>
        </w:tc>
        <w:tc>
          <w:tcPr>
            <w:tcW w:w="2775" w:type="dxa"/>
            <w:tcBorders>
              <w:top w:val="nil"/>
              <w:left w:val="nil"/>
              <w:bottom w:val="single" w:sz="4" w:space="0" w:color="auto"/>
              <w:right w:val="single" w:sz="4" w:space="0" w:color="auto"/>
            </w:tcBorders>
            <w:vAlign w:val="center"/>
            <w:hideMark/>
          </w:tcPr>
          <w:p w14:paraId="5CC1BC4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710.000.000,-</w:t>
            </w:r>
          </w:p>
        </w:tc>
        <w:tc>
          <w:tcPr>
            <w:tcW w:w="4462" w:type="dxa"/>
            <w:tcBorders>
              <w:top w:val="nil"/>
              <w:left w:val="nil"/>
              <w:bottom w:val="single" w:sz="4" w:space="0" w:color="auto"/>
              <w:right w:val="single" w:sz="4" w:space="0" w:color="auto"/>
            </w:tcBorders>
            <w:vAlign w:val="center"/>
            <w:hideMark/>
          </w:tcPr>
          <w:p w14:paraId="0F60D9B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18E21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4B065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3,550,000 </w:t>
            </w:r>
          </w:p>
        </w:tc>
      </w:tr>
      <w:tr w:rsidR="00EF0199" w:rsidRPr="00502DE6" w14:paraId="3B27B2F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5CDFA4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890</w:t>
            </w:r>
          </w:p>
        </w:tc>
        <w:tc>
          <w:tcPr>
            <w:tcW w:w="2775" w:type="dxa"/>
            <w:tcBorders>
              <w:top w:val="nil"/>
              <w:left w:val="nil"/>
              <w:bottom w:val="single" w:sz="4" w:space="0" w:color="auto"/>
              <w:right w:val="single" w:sz="4" w:space="0" w:color="auto"/>
            </w:tcBorders>
            <w:vAlign w:val="center"/>
            <w:hideMark/>
          </w:tcPr>
          <w:p w14:paraId="2A07C8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720.000.000,-</w:t>
            </w:r>
          </w:p>
        </w:tc>
        <w:tc>
          <w:tcPr>
            <w:tcW w:w="4462" w:type="dxa"/>
            <w:tcBorders>
              <w:top w:val="nil"/>
              <w:left w:val="nil"/>
              <w:bottom w:val="single" w:sz="4" w:space="0" w:color="auto"/>
              <w:right w:val="single" w:sz="4" w:space="0" w:color="auto"/>
            </w:tcBorders>
            <w:vAlign w:val="center"/>
            <w:hideMark/>
          </w:tcPr>
          <w:p w14:paraId="07B1BA4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843F02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16141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3,600,000 </w:t>
            </w:r>
          </w:p>
        </w:tc>
      </w:tr>
      <w:tr w:rsidR="00EF0199" w:rsidRPr="00502DE6" w14:paraId="2B58892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D0A84A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891</w:t>
            </w:r>
          </w:p>
        </w:tc>
        <w:tc>
          <w:tcPr>
            <w:tcW w:w="2775" w:type="dxa"/>
            <w:tcBorders>
              <w:top w:val="nil"/>
              <w:left w:val="nil"/>
              <w:bottom w:val="single" w:sz="4" w:space="0" w:color="auto"/>
              <w:right w:val="single" w:sz="4" w:space="0" w:color="auto"/>
            </w:tcBorders>
            <w:vAlign w:val="center"/>
            <w:hideMark/>
          </w:tcPr>
          <w:p w14:paraId="1790C8D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730.000.000,-</w:t>
            </w:r>
          </w:p>
        </w:tc>
        <w:tc>
          <w:tcPr>
            <w:tcW w:w="4462" w:type="dxa"/>
            <w:tcBorders>
              <w:top w:val="nil"/>
              <w:left w:val="nil"/>
              <w:bottom w:val="single" w:sz="4" w:space="0" w:color="auto"/>
              <w:right w:val="single" w:sz="4" w:space="0" w:color="auto"/>
            </w:tcBorders>
            <w:vAlign w:val="center"/>
            <w:hideMark/>
          </w:tcPr>
          <w:p w14:paraId="28760B2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3973E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4197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3,650,000 </w:t>
            </w:r>
          </w:p>
        </w:tc>
      </w:tr>
      <w:tr w:rsidR="00EF0199" w:rsidRPr="00502DE6" w14:paraId="0836439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E916F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892</w:t>
            </w:r>
          </w:p>
        </w:tc>
        <w:tc>
          <w:tcPr>
            <w:tcW w:w="2775" w:type="dxa"/>
            <w:tcBorders>
              <w:top w:val="nil"/>
              <w:left w:val="nil"/>
              <w:bottom w:val="single" w:sz="4" w:space="0" w:color="auto"/>
              <w:right w:val="single" w:sz="4" w:space="0" w:color="auto"/>
            </w:tcBorders>
            <w:vAlign w:val="center"/>
            <w:hideMark/>
          </w:tcPr>
          <w:p w14:paraId="2C6620A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740.000.000,-</w:t>
            </w:r>
          </w:p>
        </w:tc>
        <w:tc>
          <w:tcPr>
            <w:tcW w:w="4462" w:type="dxa"/>
            <w:tcBorders>
              <w:top w:val="nil"/>
              <w:left w:val="nil"/>
              <w:bottom w:val="single" w:sz="4" w:space="0" w:color="auto"/>
              <w:right w:val="single" w:sz="4" w:space="0" w:color="auto"/>
            </w:tcBorders>
            <w:vAlign w:val="center"/>
            <w:hideMark/>
          </w:tcPr>
          <w:p w14:paraId="64FE787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16014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E04C6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3,700,000 </w:t>
            </w:r>
          </w:p>
        </w:tc>
      </w:tr>
      <w:tr w:rsidR="00EF0199" w:rsidRPr="00502DE6" w14:paraId="6E9888C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4CBD6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893</w:t>
            </w:r>
          </w:p>
        </w:tc>
        <w:tc>
          <w:tcPr>
            <w:tcW w:w="2775" w:type="dxa"/>
            <w:tcBorders>
              <w:top w:val="nil"/>
              <w:left w:val="nil"/>
              <w:bottom w:val="single" w:sz="4" w:space="0" w:color="auto"/>
              <w:right w:val="single" w:sz="4" w:space="0" w:color="auto"/>
            </w:tcBorders>
            <w:vAlign w:val="center"/>
            <w:hideMark/>
          </w:tcPr>
          <w:p w14:paraId="3AF0630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750.000.000,-</w:t>
            </w:r>
          </w:p>
        </w:tc>
        <w:tc>
          <w:tcPr>
            <w:tcW w:w="4462" w:type="dxa"/>
            <w:tcBorders>
              <w:top w:val="nil"/>
              <w:left w:val="nil"/>
              <w:bottom w:val="single" w:sz="4" w:space="0" w:color="auto"/>
              <w:right w:val="single" w:sz="4" w:space="0" w:color="auto"/>
            </w:tcBorders>
            <w:vAlign w:val="center"/>
            <w:hideMark/>
          </w:tcPr>
          <w:p w14:paraId="331514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AC571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8EF6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3,750,000 </w:t>
            </w:r>
          </w:p>
        </w:tc>
      </w:tr>
      <w:tr w:rsidR="00EF0199" w:rsidRPr="00502DE6" w14:paraId="2F7AB40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CC52C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894</w:t>
            </w:r>
          </w:p>
        </w:tc>
        <w:tc>
          <w:tcPr>
            <w:tcW w:w="2775" w:type="dxa"/>
            <w:tcBorders>
              <w:top w:val="nil"/>
              <w:left w:val="nil"/>
              <w:bottom w:val="single" w:sz="4" w:space="0" w:color="auto"/>
              <w:right w:val="single" w:sz="4" w:space="0" w:color="auto"/>
            </w:tcBorders>
            <w:vAlign w:val="center"/>
            <w:hideMark/>
          </w:tcPr>
          <w:p w14:paraId="63498A2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760.000.000,-</w:t>
            </w:r>
          </w:p>
        </w:tc>
        <w:tc>
          <w:tcPr>
            <w:tcW w:w="4462" w:type="dxa"/>
            <w:tcBorders>
              <w:top w:val="nil"/>
              <w:left w:val="nil"/>
              <w:bottom w:val="single" w:sz="4" w:space="0" w:color="auto"/>
              <w:right w:val="single" w:sz="4" w:space="0" w:color="auto"/>
            </w:tcBorders>
            <w:vAlign w:val="center"/>
            <w:hideMark/>
          </w:tcPr>
          <w:p w14:paraId="1746286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987D0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613D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3,800,000 </w:t>
            </w:r>
          </w:p>
        </w:tc>
      </w:tr>
      <w:tr w:rsidR="00EF0199" w:rsidRPr="00502DE6" w14:paraId="4488291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1595BB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895</w:t>
            </w:r>
          </w:p>
        </w:tc>
        <w:tc>
          <w:tcPr>
            <w:tcW w:w="2775" w:type="dxa"/>
            <w:tcBorders>
              <w:top w:val="nil"/>
              <w:left w:val="nil"/>
              <w:bottom w:val="single" w:sz="4" w:space="0" w:color="auto"/>
              <w:right w:val="single" w:sz="4" w:space="0" w:color="auto"/>
            </w:tcBorders>
            <w:vAlign w:val="center"/>
            <w:hideMark/>
          </w:tcPr>
          <w:p w14:paraId="2C1F656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770.000.000,-</w:t>
            </w:r>
          </w:p>
        </w:tc>
        <w:tc>
          <w:tcPr>
            <w:tcW w:w="4462" w:type="dxa"/>
            <w:tcBorders>
              <w:top w:val="nil"/>
              <w:left w:val="nil"/>
              <w:bottom w:val="single" w:sz="4" w:space="0" w:color="auto"/>
              <w:right w:val="single" w:sz="4" w:space="0" w:color="auto"/>
            </w:tcBorders>
            <w:vAlign w:val="center"/>
            <w:hideMark/>
          </w:tcPr>
          <w:p w14:paraId="4B81DA9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FAA9E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F89CC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3,850,000 </w:t>
            </w:r>
          </w:p>
        </w:tc>
      </w:tr>
      <w:tr w:rsidR="00EF0199" w:rsidRPr="00502DE6" w14:paraId="79E0AD9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69E4F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896</w:t>
            </w:r>
          </w:p>
        </w:tc>
        <w:tc>
          <w:tcPr>
            <w:tcW w:w="2775" w:type="dxa"/>
            <w:tcBorders>
              <w:top w:val="nil"/>
              <w:left w:val="nil"/>
              <w:bottom w:val="single" w:sz="4" w:space="0" w:color="auto"/>
              <w:right w:val="single" w:sz="4" w:space="0" w:color="auto"/>
            </w:tcBorders>
            <w:vAlign w:val="center"/>
            <w:hideMark/>
          </w:tcPr>
          <w:p w14:paraId="725C8EA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780.000.000,-</w:t>
            </w:r>
          </w:p>
        </w:tc>
        <w:tc>
          <w:tcPr>
            <w:tcW w:w="4462" w:type="dxa"/>
            <w:tcBorders>
              <w:top w:val="nil"/>
              <w:left w:val="nil"/>
              <w:bottom w:val="single" w:sz="4" w:space="0" w:color="auto"/>
              <w:right w:val="single" w:sz="4" w:space="0" w:color="auto"/>
            </w:tcBorders>
            <w:vAlign w:val="center"/>
            <w:hideMark/>
          </w:tcPr>
          <w:p w14:paraId="63DA975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3ED58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368E3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3,900,000 </w:t>
            </w:r>
          </w:p>
        </w:tc>
      </w:tr>
      <w:tr w:rsidR="00EF0199" w:rsidRPr="00502DE6" w14:paraId="24564A7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B7024B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897</w:t>
            </w:r>
          </w:p>
        </w:tc>
        <w:tc>
          <w:tcPr>
            <w:tcW w:w="2775" w:type="dxa"/>
            <w:tcBorders>
              <w:top w:val="nil"/>
              <w:left w:val="nil"/>
              <w:bottom w:val="single" w:sz="4" w:space="0" w:color="auto"/>
              <w:right w:val="single" w:sz="4" w:space="0" w:color="auto"/>
            </w:tcBorders>
            <w:vAlign w:val="center"/>
            <w:hideMark/>
          </w:tcPr>
          <w:p w14:paraId="583D566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790.000.000,-</w:t>
            </w:r>
          </w:p>
        </w:tc>
        <w:tc>
          <w:tcPr>
            <w:tcW w:w="4462" w:type="dxa"/>
            <w:tcBorders>
              <w:top w:val="nil"/>
              <w:left w:val="nil"/>
              <w:bottom w:val="single" w:sz="4" w:space="0" w:color="auto"/>
              <w:right w:val="single" w:sz="4" w:space="0" w:color="auto"/>
            </w:tcBorders>
            <w:vAlign w:val="center"/>
            <w:hideMark/>
          </w:tcPr>
          <w:p w14:paraId="442954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08F7EF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C05C4A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3,950,000 </w:t>
            </w:r>
          </w:p>
        </w:tc>
      </w:tr>
      <w:tr w:rsidR="00EF0199" w:rsidRPr="00502DE6" w14:paraId="44F9015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D733F4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898</w:t>
            </w:r>
          </w:p>
        </w:tc>
        <w:tc>
          <w:tcPr>
            <w:tcW w:w="2775" w:type="dxa"/>
            <w:tcBorders>
              <w:top w:val="nil"/>
              <w:left w:val="nil"/>
              <w:bottom w:val="single" w:sz="4" w:space="0" w:color="auto"/>
              <w:right w:val="single" w:sz="4" w:space="0" w:color="auto"/>
            </w:tcBorders>
            <w:vAlign w:val="center"/>
            <w:hideMark/>
          </w:tcPr>
          <w:p w14:paraId="694FAE5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800.000.000,-</w:t>
            </w:r>
          </w:p>
        </w:tc>
        <w:tc>
          <w:tcPr>
            <w:tcW w:w="4462" w:type="dxa"/>
            <w:tcBorders>
              <w:top w:val="nil"/>
              <w:left w:val="nil"/>
              <w:bottom w:val="single" w:sz="4" w:space="0" w:color="auto"/>
              <w:right w:val="single" w:sz="4" w:space="0" w:color="auto"/>
            </w:tcBorders>
            <w:vAlign w:val="center"/>
            <w:hideMark/>
          </w:tcPr>
          <w:p w14:paraId="30E1425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CBB2B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38449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4,000,000 </w:t>
            </w:r>
          </w:p>
        </w:tc>
      </w:tr>
      <w:tr w:rsidR="00EF0199" w:rsidRPr="00502DE6" w14:paraId="6786784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FB562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899</w:t>
            </w:r>
          </w:p>
        </w:tc>
        <w:tc>
          <w:tcPr>
            <w:tcW w:w="2775" w:type="dxa"/>
            <w:tcBorders>
              <w:top w:val="nil"/>
              <w:left w:val="nil"/>
              <w:bottom w:val="single" w:sz="4" w:space="0" w:color="auto"/>
              <w:right w:val="single" w:sz="4" w:space="0" w:color="auto"/>
            </w:tcBorders>
            <w:vAlign w:val="center"/>
            <w:hideMark/>
          </w:tcPr>
          <w:p w14:paraId="0C896C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810.000.000,-</w:t>
            </w:r>
          </w:p>
        </w:tc>
        <w:tc>
          <w:tcPr>
            <w:tcW w:w="4462" w:type="dxa"/>
            <w:tcBorders>
              <w:top w:val="nil"/>
              <w:left w:val="nil"/>
              <w:bottom w:val="single" w:sz="4" w:space="0" w:color="auto"/>
              <w:right w:val="single" w:sz="4" w:space="0" w:color="auto"/>
            </w:tcBorders>
            <w:vAlign w:val="center"/>
            <w:hideMark/>
          </w:tcPr>
          <w:p w14:paraId="0F1946F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7C429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B780C8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4,050,000 </w:t>
            </w:r>
          </w:p>
        </w:tc>
      </w:tr>
      <w:tr w:rsidR="00EF0199" w:rsidRPr="00502DE6" w14:paraId="66E70D3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CC039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900</w:t>
            </w:r>
          </w:p>
        </w:tc>
        <w:tc>
          <w:tcPr>
            <w:tcW w:w="2775" w:type="dxa"/>
            <w:tcBorders>
              <w:top w:val="nil"/>
              <w:left w:val="nil"/>
              <w:bottom w:val="single" w:sz="4" w:space="0" w:color="auto"/>
              <w:right w:val="single" w:sz="4" w:space="0" w:color="auto"/>
            </w:tcBorders>
            <w:vAlign w:val="center"/>
            <w:hideMark/>
          </w:tcPr>
          <w:p w14:paraId="655EF60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820.000.000,-</w:t>
            </w:r>
          </w:p>
        </w:tc>
        <w:tc>
          <w:tcPr>
            <w:tcW w:w="4462" w:type="dxa"/>
            <w:tcBorders>
              <w:top w:val="nil"/>
              <w:left w:val="nil"/>
              <w:bottom w:val="single" w:sz="4" w:space="0" w:color="auto"/>
              <w:right w:val="single" w:sz="4" w:space="0" w:color="auto"/>
            </w:tcBorders>
            <w:vAlign w:val="center"/>
            <w:hideMark/>
          </w:tcPr>
          <w:p w14:paraId="071038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45D83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8016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4,100,000 </w:t>
            </w:r>
          </w:p>
        </w:tc>
      </w:tr>
      <w:tr w:rsidR="00EF0199" w:rsidRPr="00502DE6" w14:paraId="16FBD65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8F37E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901</w:t>
            </w:r>
          </w:p>
        </w:tc>
        <w:tc>
          <w:tcPr>
            <w:tcW w:w="2775" w:type="dxa"/>
            <w:tcBorders>
              <w:top w:val="nil"/>
              <w:left w:val="nil"/>
              <w:bottom w:val="single" w:sz="4" w:space="0" w:color="auto"/>
              <w:right w:val="single" w:sz="4" w:space="0" w:color="auto"/>
            </w:tcBorders>
            <w:vAlign w:val="center"/>
            <w:hideMark/>
          </w:tcPr>
          <w:p w14:paraId="404EADE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830.000.000,-</w:t>
            </w:r>
          </w:p>
        </w:tc>
        <w:tc>
          <w:tcPr>
            <w:tcW w:w="4462" w:type="dxa"/>
            <w:tcBorders>
              <w:top w:val="nil"/>
              <w:left w:val="nil"/>
              <w:bottom w:val="single" w:sz="4" w:space="0" w:color="auto"/>
              <w:right w:val="single" w:sz="4" w:space="0" w:color="auto"/>
            </w:tcBorders>
            <w:vAlign w:val="center"/>
            <w:hideMark/>
          </w:tcPr>
          <w:p w14:paraId="25732E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EBC36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57510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4,150,000 </w:t>
            </w:r>
          </w:p>
        </w:tc>
      </w:tr>
      <w:tr w:rsidR="00EF0199" w:rsidRPr="00502DE6" w14:paraId="5904278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65B731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902</w:t>
            </w:r>
          </w:p>
        </w:tc>
        <w:tc>
          <w:tcPr>
            <w:tcW w:w="2775" w:type="dxa"/>
            <w:tcBorders>
              <w:top w:val="nil"/>
              <w:left w:val="nil"/>
              <w:bottom w:val="single" w:sz="4" w:space="0" w:color="auto"/>
              <w:right w:val="single" w:sz="4" w:space="0" w:color="auto"/>
            </w:tcBorders>
            <w:vAlign w:val="center"/>
            <w:hideMark/>
          </w:tcPr>
          <w:p w14:paraId="0D5B3A3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840.000.000,-</w:t>
            </w:r>
          </w:p>
        </w:tc>
        <w:tc>
          <w:tcPr>
            <w:tcW w:w="4462" w:type="dxa"/>
            <w:tcBorders>
              <w:top w:val="nil"/>
              <w:left w:val="nil"/>
              <w:bottom w:val="single" w:sz="4" w:space="0" w:color="auto"/>
              <w:right w:val="single" w:sz="4" w:space="0" w:color="auto"/>
            </w:tcBorders>
            <w:vAlign w:val="center"/>
            <w:hideMark/>
          </w:tcPr>
          <w:p w14:paraId="7FD5D37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91E0A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078E5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4,200,000 </w:t>
            </w:r>
          </w:p>
        </w:tc>
      </w:tr>
      <w:tr w:rsidR="00EF0199" w:rsidRPr="00502DE6" w14:paraId="4B8BDE2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F6C70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903</w:t>
            </w:r>
          </w:p>
        </w:tc>
        <w:tc>
          <w:tcPr>
            <w:tcW w:w="2775" w:type="dxa"/>
            <w:tcBorders>
              <w:top w:val="nil"/>
              <w:left w:val="nil"/>
              <w:bottom w:val="single" w:sz="4" w:space="0" w:color="auto"/>
              <w:right w:val="single" w:sz="4" w:space="0" w:color="auto"/>
            </w:tcBorders>
            <w:vAlign w:val="center"/>
            <w:hideMark/>
          </w:tcPr>
          <w:p w14:paraId="4E1E390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850.000.000,-</w:t>
            </w:r>
          </w:p>
        </w:tc>
        <w:tc>
          <w:tcPr>
            <w:tcW w:w="4462" w:type="dxa"/>
            <w:tcBorders>
              <w:top w:val="nil"/>
              <w:left w:val="nil"/>
              <w:bottom w:val="single" w:sz="4" w:space="0" w:color="auto"/>
              <w:right w:val="single" w:sz="4" w:space="0" w:color="auto"/>
            </w:tcBorders>
            <w:vAlign w:val="center"/>
            <w:hideMark/>
          </w:tcPr>
          <w:p w14:paraId="787DCA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CC239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21F08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4,250,000 </w:t>
            </w:r>
          </w:p>
        </w:tc>
      </w:tr>
      <w:tr w:rsidR="00EF0199" w:rsidRPr="00502DE6" w14:paraId="39D9AE0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FD58D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904</w:t>
            </w:r>
          </w:p>
        </w:tc>
        <w:tc>
          <w:tcPr>
            <w:tcW w:w="2775" w:type="dxa"/>
            <w:tcBorders>
              <w:top w:val="nil"/>
              <w:left w:val="nil"/>
              <w:bottom w:val="single" w:sz="4" w:space="0" w:color="auto"/>
              <w:right w:val="single" w:sz="4" w:space="0" w:color="auto"/>
            </w:tcBorders>
            <w:vAlign w:val="center"/>
            <w:hideMark/>
          </w:tcPr>
          <w:p w14:paraId="4E98B45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860.000.000,-</w:t>
            </w:r>
          </w:p>
        </w:tc>
        <w:tc>
          <w:tcPr>
            <w:tcW w:w="4462" w:type="dxa"/>
            <w:tcBorders>
              <w:top w:val="nil"/>
              <w:left w:val="nil"/>
              <w:bottom w:val="single" w:sz="4" w:space="0" w:color="auto"/>
              <w:right w:val="single" w:sz="4" w:space="0" w:color="auto"/>
            </w:tcBorders>
            <w:vAlign w:val="center"/>
            <w:hideMark/>
          </w:tcPr>
          <w:p w14:paraId="534BD4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F1CBE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D671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4,300,000 </w:t>
            </w:r>
          </w:p>
        </w:tc>
      </w:tr>
      <w:tr w:rsidR="00EF0199" w:rsidRPr="00502DE6" w14:paraId="60B68F6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EF61E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905</w:t>
            </w:r>
          </w:p>
        </w:tc>
        <w:tc>
          <w:tcPr>
            <w:tcW w:w="2775" w:type="dxa"/>
            <w:tcBorders>
              <w:top w:val="nil"/>
              <w:left w:val="nil"/>
              <w:bottom w:val="single" w:sz="4" w:space="0" w:color="auto"/>
              <w:right w:val="single" w:sz="4" w:space="0" w:color="auto"/>
            </w:tcBorders>
            <w:vAlign w:val="center"/>
            <w:hideMark/>
          </w:tcPr>
          <w:p w14:paraId="72FC29A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870.000.000,-</w:t>
            </w:r>
          </w:p>
        </w:tc>
        <w:tc>
          <w:tcPr>
            <w:tcW w:w="4462" w:type="dxa"/>
            <w:tcBorders>
              <w:top w:val="nil"/>
              <w:left w:val="nil"/>
              <w:bottom w:val="single" w:sz="4" w:space="0" w:color="auto"/>
              <w:right w:val="single" w:sz="4" w:space="0" w:color="auto"/>
            </w:tcBorders>
            <w:vAlign w:val="center"/>
            <w:hideMark/>
          </w:tcPr>
          <w:p w14:paraId="4ED6C4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04CDF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0142A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4,350,000 </w:t>
            </w:r>
          </w:p>
        </w:tc>
      </w:tr>
      <w:tr w:rsidR="00EF0199" w:rsidRPr="00502DE6" w14:paraId="3BD6772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6A8711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906</w:t>
            </w:r>
          </w:p>
        </w:tc>
        <w:tc>
          <w:tcPr>
            <w:tcW w:w="2775" w:type="dxa"/>
            <w:tcBorders>
              <w:top w:val="nil"/>
              <w:left w:val="nil"/>
              <w:bottom w:val="single" w:sz="4" w:space="0" w:color="auto"/>
              <w:right w:val="single" w:sz="4" w:space="0" w:color="auto"/>
            </w:tcBorders>
            <w:vAlign w:val="center"/>
            <w:hideMark/>
          </w:tcPr>
          <w:p w14:paraId="170706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880.000.000,-</w:t>
            </w:r>
          </w:p>
        </w:tc>
        <w:tc>
          <w:tcPr>
            <w:tcW w:w="4462" w:type="dxa"/>
            <w:tcBorders>
              <w:top w:val="nil"/>
              <w:left w:val="nil"/>
              <w:bottom w:val="single" w:sz="4" w:space="0" w:color="auto"/>
              <w:right w:val="single" w:sz="4" w:space="0" w:color="auto"/>
            </w:tcBorders>
            <w:vAlign w:val="center"/>
            <w:hideMark/>
          </w:tcPr>
          <w:p w14:paraId="0390339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E18D7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A1D29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4,400,000 </w:t>
            </w:r>
          </w:p>
        </w:tc>
      </w:tr>
      <w:tr w:rsidR="00EF0199" w:rsidRPr="00502DE6" w14:paraId="6E917F9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DA5B79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907</w:t>
            </w:r>
          </w:p>
        </w:tc>
        <w:tc>
          <w:tcPr>
            <w:tcW w:w="2775" w:type="dxa"/>
            <w:tcBorders>
              <w:top w:val="nil"/>
              <w:left w:val="nil"/>
              <w:bottom w:val="single" w:sz="4" w:space="0" w:color="auto"/>
              <w:right w:val="single" w:sz="4" w:space="0" w:color="auto"/>
            </w:tcBorders>
            <w:vAlign w:val="center"/>
            <w:hideMark/>
          </w:tcPr>
          <w:p w14:paraId="4980B39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890.000.000,-</w:t>
            </w:r>
          </w:p>
        </w:tc>
        <w:tc>
          <w:tcPr>
            <w:tcW w:w="4462" w:type="dxa"/>
            <w:tcBorders>
              <w:top w:val="nil"/>
              <w:left w:val="nil"/>
              <w:bottom w:val="single" w:sz="4" w:space="0" w:color="auto"/>
              <w:right w:val="single" w:sz="4" w:space="0" w:color="auto"/>
            </w:tcBorders>
            <w:vAlign w:val="center"/>
            <w:hideMark/>
          </w:tcPr>
          <w:p w14:paraId="6977316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CAF0C1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26EC5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4,450,000 </w:t>
            </w:r>
          </w:p>
        </w:tc>
      </w:tr>
      <w:tr w:rsidR="00EF0199" w:rsidRPr="00502DE6" w14:paraId="760D5CF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ED79F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908</w:t>
            </w:r>
          </w:p>
        </w:tc>
        <w:tc>
          <w:tcPr>
            <w:tcW w:w="2775" w:type="dxa"/>
            <w:tcBorders>
              <w:top w:val="nil"/>
              <w:left w:val="nil"/>
              <w:bottom w:val="single" w:sz="4" w:space="0" w:color="auto"/>
              <w:right w:val="single" w:sz="4" w:space="0" w:color="auto"/>
            </w:tcBorders>
            <w:vAlign w:val="center"/>
            <w:hideMark/>
          </w:tcPr>
          <w:p w14:paraId="1107B5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900.000.000,-</w:t>
            </w:r>
          </w:p>
        </w:tc>
        <w:tc>
          <w:tcPr>
            <w:tcW w:w="4462" w:type="dxa"/>
            <w:tcBorders>
              <w:top w:val="nil"/>
              <w:left w:val="nil"/>
              <w:bottom w:val="single" w:sz="4" w:space="0" w:color="auto"/>
              <w:right w:val="single" w:sz="4" w:space="0" w:color="auto"/>
            </w:tcBorders>
            <w:vAlign w:val="center"/>
            <w:hideMark/>
          </w:tcPr>
          <w:p w14:paraId="6FC9D4F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CFD26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6A7FF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4,500,000 </w:t>
            </w:r>
          </w:p>
        </w:tc>
      </w:tr>
      <w:tr w:rsidR="00EF0199" w:rsidRPr="00502DE6" w14:paraId="2F15C01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9B3AB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909</w:t>
            </w:r>
          </w:p>
        </w:tc>
        <w:tc>
          <w:tcPr>
            <w:tcW w:w="2775" w:type="dxa"/>
            <w:tcBorders>
              <w:top w:val="nil"/>
              <w:left w:val="nil"/>
              <w:bottom w:val="single" w:sz="4" w:space="0" w:color="auto"/>
              <w:right w:val="single" w:sz="4" w:space="0" w:color="auto"/>
            </w:tcBorders>
            <w:vAlign w:val="center"/>
            <w:hideMark/>
          </w:tcPr>
          <w:p w14:paraId="7CC048E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910.000.000,-</w:t>
            </w:r>
          </w:p>
        </w:tc>
        <w:tc>
          <w:tcPr>
            <w:tcW w:w="4462" w:type="dxa"/>
            <w:tcBorders>
              <w:top w:val="nil"/>
              <w:left w:val="nil"/>
              <w:bottom w:val="single" w:sz="4" w:space="0" w:color="auto"/>
              <w:right w:val="single" w:sz="4" w:space="0" w:color="auto"/>
            </w:tcBorders>
            <w:vAlign w:val="center"/>
            <w:hideMark/>
          </w:tcPr>
          <w:p w14:paraId="77BA615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43659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402EB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4,550,000 </w:t>
            </w:r>
          </w:p>
        </w:tc>
      </w:tr>
      <w:tr w:rsidR="00EF0199" w:rsidRPr="00502DE6" w14:paraId="28DC2BC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07765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910</w:t>
            </w:r>
          </w:p>
        </w:tc>
        <w:tc>
          <w:tcPr>
            <w:tcW w:w="2775" w:type="dxa"/>
            <w:tcBorders>
              <w:top w:val="nil"/>
              <w:left w:val="nil"/>
              <w:bottom w:val="single" w:sz="4" w:space="0" w:color="auto"/>
              <w:right w:val="single" w:sz="4" w:space="0" w:color="auto"/>
            </w:tcBorders>
            <w:vAlign w:val="center"/>
            <w:hideMark/>
          </w:tcPr>
          <w:p w14:paraId="2F89912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920.000.000,-</w:t>
            </w:r>
          </w:p>
        </w:tc>
        <w:tc>
          <w:tcPr>
            <w:tcW w:w="4462" w:type="dxa"/>
            <w:tcBorders>
              <w:top w:val="nil"/>
              <w:left w:val="nil"/>
              <w:bottom w:val="single" w:sz="4" w:space="0" w:color="auto"/>
              <w:right w:val="single" w:sz="4" w:space="0" w:color="auto"/>
            </w:tcBorders>
            <w:vAlign w:val="center"/>
            <w:hideMark/>
          </w:tcPr>
          <w:p w14:paraId="4B92BF8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7C9FAD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A8629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4,600,000 </w:t>
            </w:r>
          </w:p>
        </w:tc>
      </w:tr>
      <w:tr w:rsidR="00EF0199" w:rsidRPr="00502DE6" w14:paraId="2F72ACF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18940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911</w:t>
            </w:r>
          </w:p>
        </w:tc>
        <w:tc>
          <w:tcPr>
            <w:tcW w:w="2775" w:type="dxa"/>
            <w:tcBorders>
              <w:top w:val="nil"/>
              <w:left w:val="nil"/>
              <w:bottom w:val="single" w:sz="4" w:space="0" w:color="auto"/>
              <w:right w:val="single" w:sz="4" w:space="0" w:color="auto"/>
            </w:tcBorders>
            <w:vAlign w:val="center"/>
            <w:hideMark/>
          </w:tcPr>
          <w:p w14:paraId="2980015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930.000.000,-</w:t>
            </w:r>
          </w:p>
        </w:tc>
        <w:tc>
          <w:tcPr>
            <w:tcW w:w="4462" w:type="dxa"/>
            <w:tcBorders>
              <w:top w:val="nil"/>
              <w:left w:val="nil"/>
              <w:bottom w:val="single" w:sz="4" w:space="0" w:color="auto"/>
              <w:right w:val="single" w:sz="4" w:space="0" w:color="auto"/>
            </w:tcBorders>
            <w:vAlign w:val="center"/>
            <w:hideMark/>
          </w:tcPr>
          <w:p w14:paraId="2EC0B6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2219B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E5860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4,650,000 </w:t>
            </w:r>
          </w:p>
        </w:tc>
      </w:tr>
      <w:tr w:rsidR="00EF0199" w:rsidRPr="00502DE6" w14:paraId="1E12B0A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D62F8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912</w:t>
            </w:r>
          </w:p>
        </w:tc>
        <w:tc>
          <w:tcPr>
            <w:tcW w:w="2775" w:type="dxa"/>
            <w:tcBorders>
              <w:top w:val="nil"/>
              <w:left w:val="nil"/>
              <w:bottom w:val="single" w:sz="4" w:space="0" w:color="auto"/>
              <w:right w:val="single" w:sz="4" w:space="0" w:color="auto"/>
            </w:tcBorders>
            <w:vAlign w:val="center"/>
            <w:hideMark/>
          </w:tcPr>
          <w:p w14:paraId="38E6B54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940.000.000,-</w:t>
            </w:r>
          </w:p>
        </w:tc>
        <w:tc>
          <w:tcPr>
            <w:tcW w:w="4462" w:type="dxa"/>
            <w:tcBorders>
              <w:top w:val="nil"/>
              <w:left w:val="nil"/>
              <w:bottom w:val="single" w:sz="4" w:space="0" w:color="auto"/>
              <w:right w:val="single" w:sz="4" w:space="0" w:color="auto"/>
            </w:tcBorders>
            <w:vAlign w:val="center"/>
            <w:hideMark/>
          </w:tcPr>
          <w:p w14:paraId="05C5667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0F9D9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C2261E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4,700,000 </w:t>
            </w:r>
          </w:p>
        </w:tc>
      </w:tr>
      <w:tr w:rsidR="00EF0199" w:rsidRPr="00502DE6" w14:paraId="0583FCB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E0F3AC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913</w:t>
            </w:r>
          </w:p>
        </w:tc>
        <w:tc>
          <w:tcPr>
            <w:tcW w:w="2775" w:type="dxa"/>
            <w:tcBorders>
              <w:top w:val="nil"/>
              <w:left w:val="nil"/>
              <w:bottom w:val="single" w:sz="4" w:space="0" w:color="auto"/>
              <w:right w:val="single" w:sz="4" w:space="0" w:color="auto"/>
            </w:tcBorders>
            <w:vAlign w:val="center"/>
            <w:hideMark/>
          </w:tcPr>
          <w:p w14:paraId="394E2F5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950.000.000,-</w:t>
            </w:r>
          </w:p>
        </w:tc>
        <w:tc>
          <w:tcPr>
            <w:tcW w:w="4462" w:type="dxa"/>
            <w:tcBorders>
              <w:top w:val="nil"/>
              <w:left w:val="nil"/>
              <w:bottom w:val="single" w:sz="4" w:space="0" w:color="auto"/>
              <w:right w:val="single" w:sz="4" w:space="0" w:color="auto"/>
            </w:tcBorders>
            <w:vAlign w:val="center"/>
            <w:hideMark/>
          </w:tcPr>
          <w:p w14:paraId="077B966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B4650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39D52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4,750,000 </w:t>
            </w:r>
          </w:p>
        </w:tc>
      </w:tr>
      <w:tr w:rsidR="00EF0199" w:rsidRPr="00502DE6" w14:paraId="33F8A55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383849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914</w:t>
            </w:r>
          </w:p>
        </w:tc>
        <w:tc>
          <w:tcPr>
            <w:tcW w:w="2775" w:type="dxa"/>
            <w:tcBorders>
              <w:top w:val="nil"/>
              <w:left w:val="nil"/>
              <w:bottom w:val="single" w:sz="4" w:space="0" w:color="auto"/>
              <w:right w:val="single" w:sz="4" w:space="0" w:color="auto"/>
            </w:tcBorders>
            <w:vAlign w:val="center"/>
            <w:hideMark/>
          </w:tcPr>
          <w:p w14:paraId="5781D1C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960.000.000,-</w:t>
            </w:r>
          </w:p>
        </w:tc>
        <w:tc>
          <w:tcPr>
            <w:tcW w:w="4462" w:type="dxa"/>
            <w:tcBorders>
              <w:top w:val="nil"/>
              <w:left w:val="nil"/>
              <w:bottom w:val="single" w:sz="4" w:space="0" w:color="auto"/>
              <w:right w:val="single" w:sz="4" w:space="0" w:color="auto"/>
            </w:tcBorders>
            <w:vAlign w:val="center"/>
            <w:hideMark/>
          </w:tcPr>
          <w:p w14:paraId="2A5A43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3CEB9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CB26C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4,800,000 </w:t>
            </w:r>
          </w:p>
        </w:tc>
      </w:tr>
      <w:tr w:rsidR="00EF0199" w:rsidRPr="00502DE6" w14:paraId="61E39CF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4EBE1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915</w:t>
            </w:r>
          </w:p>
        </w:tc>
        <w:tc>
          <w:tcPr>
            <w:tcW w:w="2775" w:type="dxa"/>
            <w:tcBorders>
              <w:top w:val="nil"/>
              <w:left w:val="nil"/>
              <w:bottom w:val="single" w:sz="4" w:space="0" w:color="auto"/>
              <w:right w:val="single" w:sz="4" w:space="0" w:color="auto"/>
            </w:tcBorders>
            <w:vAlign w:val="center"/>
            <w:hideMark/>
          </w:tcPr>
          <w:p w14:paraId="483EB43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970.000.000,-</w:t>
            </w:r>
          </w:p>
        </w:tc>
        <w:tc>
          <w:tcPr>
            <w:tcW w:w="4462" w:type="dxa"/>
            <w:tcBorders>
              <w:top w:val="nil"/>
              <w:left w:val="nil"/>
              <w:bottom w:val="single" w:sz="4" w:space="0" w:color="auto"/>
              <w:right w:val="single" w:sz="4" w:space="0" w:color="auto"/>
            </w:tcBorders>
            <w:vAlign w:val="center"/>
            <w:hideMark/>
          </w:tcPr>
          <w:p w14:paraId="2893BB0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67AE5B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3CB86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4,850,000 </w:t>
            </w:r>
          </w:p>
        </w:tc>
      </w:tr>
      <w:tr w:rsidR="00EF0199" w:rsidRPr="00502DE6" w14:paraId="00823A4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40A42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916</w:t>
            </w:r>
          </w:p>
        </w:tc>
        <w:tc>
          <w:tcPr>
            <w:tcW w:w="2775" w:type="dxa"/>
            <w:tcBorders>
              <w:top w:val="nil"/>
              <w:left w:val="nil"/>
              <w:bottom w:val="single" w:sz="4" w:space="0" w:color="auto"/>
              <w:right w:val="single" w:sz="4" w:space="0" w:color="auto"/>
            </w:tcBorders>
            <w:vAlign w:val="center"/>
            <w:hideMark/>
          </w:tcPr>
          <w:p w14:paraId="48B1380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980.000.000,-</w:t>
            </w:r>
          </w:p>
        </w:tc>
        <w:tc>
          <w:tcPr>
            <w:tcW w:w="4462" w:type="dxa"/>
            <w:tcBorders>
              <w:top w:val="nil"/>
              <w:left w:val="nil"/>
              <w:bottom w:val="single" w:sz="4" w:space="0" w:color="auto"/>
              <w:right w:val="single" w:sz="4" w:space="0" w:color="auto"/>
            </w:tcBorders>
            <w:vAlign w:val="center"/>
            <w:hideMark/>
          </w:tcPr>
          <w:p w14:paraId="51BEDC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21930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B63D8D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4,900,000 </w:t>
            </w:r>
          </w:p>
        </w:tc>
      </w:tr>
      <w:tr w:rsidR="00EF0199" w:rsidRPr="00502DE6" w14:paraId="299C88D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F0344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917</w:t>
            </w:r>
          </w:p>
        </w:tc>
        <w:tc>
          <w:tcPr>
            <w:tcW w:w="2775" w:type="dxa"/>
            <w:tcBorders>
              <w:top w:val="nil"/>
              <w:left w:val="nil"/>
              <w:bottom w:val="single" w:sz="4" w:space="0" w:color="auto"/>
              <w:right w:val="single" w:sz="4" w:space="0" w:color="auto"/>
            </w:tcBorders>
            <w:vAlign w:val="center"/>
            <w:hideMark/>
          </w:tcPr>
          <w:p w14:paraId="5B56D4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990.000.000,-</w:t>
            </w:r>
          </w:p>
        </w:tc>
        <w:tc>
          <w:tcPr>
            <w:tcW w:w="4462" w:type="dxa"/>
            <w:tcBorders>
              <w:top w:val="nil"/>
              <w:left w:val="nil"/>
              <w:bottom w:val="single" w:sz="4" w:space="0" w:color="auto"/>
              <w:right w:val="single" w:sz="4" w:space="0" w:color="auto"/>
            </w:tcBorders>
            <w:vAlign w:val="center"/>
            <w:hideMark/>
          </w:tcPr>
          <w:p w14:paraId="2D14014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3823E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6997E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4,950,000 </w:t>
            </w:r>
          </w:p>
        </w:tc>
      </w:tr>
      <w:tr w:rsidR="00EF0199" w:rsidRPr="00502DE6" w14:paraId="3C25FDF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53A4E1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918</w:t>
            </w:r>
          </w:p>
        </w:tc>
        <w:tc>
          <w:tcPr>
            <w:tcW w:w="2775" w:type="dxa"/>
            <w:tcBorders>
              <w:top w:val="nil"/>
              <w:left w:val="nil"/>
              <w:bottom w:val="single" w:sz="4" w:space="0" w:color="auto"/>
              <w:right w:val="single" w:sz="4" w:space="0" w:color="auto"/>
            </w:tcBorders>
            <w:vAlign w:val="center"/>
            <w:hideMark/>
          </w:tcPr>
          <w:p w14:paraId="58D3763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1.000.000.000,-</w:t>
            </w:r>
          </w:p>
        </w:tc>
        <w:tc>
          <w:tcPr>
            <w:tcW w:w="4462" w:type="dxa"/>
            <w:tcBorders>
              <w:top w:val="nil"/>
              <w:left w:val="nil"/>
              <w:bottom w:val="single" w:sz="4" w:space="0" w:color="auto"/>
              <w:right w:val="single" w:sz="4" w:space="0" w:color="auto"/>
            </w:tcBorders>
            <w:vAlign w:val="center"/>
            <w:hideMark/>
          </w:tcPr>
          <w:p w14:paraId="436BFBE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0AC46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C1C7E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4,500,000 </w:t>
            </w:r>
          </w:p>
        </w:tc>
      </w:tr>
      <w:tr w:rsidR="00EF0199" w:rsidRPr="00502DE6" w14:paraId="3271789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88D4D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919</w:t>
            </w:r>
          </w:p>
        </w:tc>
        <w:tc>
          <w:tcPr>
            <w:tcW w:w="2775" w:type="dxa"/>
            <w:tcBorders>
              <w:top w:val="nil"/>
              <w:left w:val="nil"/>
              <w:bottom w:val="single" w:sz="4" w:space="0" w:color="auto"/>
              <w:right w:val="single" w:sz="4" w:space="0" w:color="auto"/>
            </w:tcBorders>
            <w:vAlign w:val="center"/>
            <w:hideMark/>
          </w:tcPr>
          <w:p w14:paraId="7FF1F7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1.050.000.000,-</w:t>
            </w:r>
          </w:p>
        </w:tc>
        <w:tc>
          <w:tcPr>
            <w:tcW w:w="4462" w:type="dxa"/>
            <w:tcBorders>
              <w:top w:val="nil"/>
              <w:left w:val="nil"/>
              <w:bottom w:val="single" w:sz="4" w:space="0" w:color="auto"/>
              <w:right w:val="single" w:sz="4" w:space="0" w:color="auto"/>
            </w:tcBorders>
            <w:vAlign w:val="center"/>
            <w:hideMark/>
          </w:tcPr>
          <w:p w14:paraId="00A3460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2C2FA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D1966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4,725,000 </w:t>
            </w:r>
          </w:p>
        </w:tc>
      </w:tr>
      <w:tr w:rsidR="00EF0199" w:rsidRPr="00502DE6" w14:paraId="1C46864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62C2FD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920</w:t>
            </w:r>
          </w:p>
        </w:tc>
        <w:tc>
          <w:tcPr>
            <w:tcW w:w="2775" w:type="dxa"/>
            <w:tcBorders>
              <w:top w:val="nil"/>
              <w:left w:val="nil"/>
              <w:bottom w:val="single" w:sz="4" w:space="0" w:color="auto"/>
              <w:right w:val="single" w:sz="4" w:space="0" w:color="auto"/>
            </w:tcBorders>
            <w:vAlign w:val="center"/>
            <w:hideMark/>
          </w:tcPr>
          <w:p w14:paraId="2834360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1.100.000.000,-</w:t>
            </w:r>
          </w:p>
        </w:tc>
        <w:tc>
          <w:tcPr>
            <w:tcW w:w="4462" w:type="dxa"/>
            <w:tcBorders>
              <w:top w:val="nil"/>
              <w:left w:val="nil"/>
              <w:bottom w:val="single" w:sz="4" w:space="0" w:color="auto"/>
              <w:right w:val="single" w:sz="4" w:space="0" w:color="auto"/>
            </w:tcBorders>
            <w:vAlign w:val="center"/>
            <w:hideMark/>
          </w:tcPr>
          <w:p w14:paraId="76098C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75087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77C72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4,950,000 </w:t>
            </w:r>
          </w:p>
        </w:tc>
      </w:tr>
      <w:tr w:rsidR="00EF0199" w:rsidRPr="00502DE6" w14:paraId="7B931A6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899E1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921</w:t>
            </w:r>
          </w:p>
        </w:tc>
        <w:tc>
          <w:tcPr>
            <w:tcW w:w="2775" w:type="dxa"/>
            <w:tcBorders>
              <w:top w:val="nil"/>
              <w:left w:val="nil"/>
              <w:bottom w:val="single" w:sz="4" w:space="0" w:color="auto"/>
              <w:right w:val="single" w:sz="4" w:space="0" w:color="auto"/>
            </w:tcBorders>
            <w:vAlign w:val="center"/>
            <w:hideMark/>
          </w:tcPr>
          <w:p w14:paraId="2270B74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1.150.000.000,-</w:t>
            </w:r>
          </w:p>
        </w:tc>
        <w:tc>
          <w:tcPr>
            <w:tcW w:w="4462" w:type="dxa"/>
            <w:tcBorders>
              <w:top w:val="nil"/>
              <w:left w:val="nil"/>
              <w:bottom w:val="single" w:sz="4" w:space="0" w:color="auto"/>
              <w:right w:val="single" w:sz="4" w:space="0" w:color="auto"/>
            </w:tcBorders>
            <w:vAlign w:val="center"/>
            <w:hideMark/>
          </w:tcPr>
          <w:p w14:paraId="5934BD1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7471D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E40EB6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5,175,000 </w:t>
            </w:r>
          </w:p>
        </w:tc>
      </w:tr>
      <w:tr w:rsidR="00EF0199" w:rsidRPr="00502DE6" w14:paraId="1E70E98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56952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922</w:t>
            </w:r>
          </w:p>
        </w:tc>
        <w:tc>
          <w:tcPr>
            <w:tcW w:w="2775" w:type="dxa"/>
            <w:tcBorders>
              <w:top w:val="nil"/>
              <w:left w:val="nil"/>
              <w:bottom w:val="single" w:sz="4" w:space="0" w:color="auto"/>
              <w:right w:val="single" w:sz="4" w:space="0" w:color="auto"/>
            </w:tcBorders>
            <w:vAlign w:val="center"/>
            <w:hideMark/>
          </w:tcPr>
          <w:p w14:paraId="448D5F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1.200.000.000,-</w:t>
            </w:r>
          </w:p>
        </w:tc>
        <w:tc>
          <w:tcPr>
            <w:tcW w:w="4462" w:type="dxa"/>
            <w:tcBorders>
              <w:top w:val="nil"/>
              <w:left w:val="nil"/>
              <w:bottom w:val="single" w:sz="4" w:space="0" w:color="auto"/>
              <w:right w:val="single" w:sz="4" w:space="0" w:color="auto"/>
            </w:tcBorders>
            <w:vAlign w:val="center"/>
            <w:hideMark/>
          </w:tcPr>
          <w:p w14:paraId="7E9EE4E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0C116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9AC4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5,400,000 </w:t>
            </w:r>
          </w:p>
        </w:tc>
      </w:tr>
      <w:tr w:rsidR="00EF0199" w:rsidRPr="00502DE6" w14:paraId="25EF584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CBC56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923</w:t>
            </w:r>
          </w:p>
        </w:tc>
        <w:tc>
          <w:tcPr>
            <w:tcW w:w="2775" w:type="dxa"/>
            <w:tcBorders>
              <w:top w:val="nil"/>
              <w:left w:val="nil"/>
              <w:bottom w:val="single" w:sz="4" w:space="0" w:color="auto"/>
              <w:right w:val="single" w:sz="4" w:space="0" w:color="auto"/>
            </w:tcBorders>
            <w:vAlign w:val="center"/>
            <w:hideMark/>
          </w:tcPr>
          <w:p w14:paraId="1048D6B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1.250.000.000,-</w:t>
            </w:r>
          </w:p>
        </w:tc>
        <w:tc>
          <w:tcPr>
            <w:tcW w:w="4462" w:type="dxa"/>
            <w:tcBorders>
              <w:top w:val="nil"/>
              <w:left w:val="nil"/>
              <w:bottom w:val="single" w:sz="4" w:space="0" w:color="auto"/>
              <w:right w:val="single" w:sz="4" w:space="0" w:color="auto"/>
            </w:tcBorders>
            <w:vAlign w:val="center"/>
            <w:hideMark/>
          </w:tcPr>
          <w:p w14:paraId="5563052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2CA54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0A6C7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5,625,000 </w:t>
            </w:r>
          </w:p>
        </w:tc>
      </w:tr>
      <w:tr w:rsidR="00EF0199" w:rsidRPr="00502DE6" w14:paraId="6BCF2E6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A1AC08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924</w:t>
            </w:r>
          </w:p>
        </w:tc>
        <w:tc>
          <w:tcPr>
            <w:tcW w:w="2775" w:type="dxa"/>
            <w:tcBorders>
              <w:top w:val="nil"/>
              <w:left w:val="nil"/>
              <w:bottom w:val="single" w:sz="4" w:space="0" w:color="auto"/>
              <w:right w:val="single" w:sz="4" w:space="0" w:color="auto"/>
            </w:tcBorders>
            <w:vAlign w:val="center"/>
            <w:hideMark/>
          </w:tcPr>
          <w:p w14:paraId="1F5A18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1.300.000.000,-</w:t>
            </w:r>
          </w:p>
        </w:tc>
        <w:tc>
          <w:tcPr>
            <w:tcW w:w="4462" w:type="dxa"/>
            <w:tcBorders>
              <w:top w:val="nil"/>
              <w:left w:val="nil"/>
              <w:bottom w:val="single" w:sz="4" w:space="0" w:color="auto"/>
              <w:right w:val="single" w:sz="4" w:space="0" w:color="auto"/>
            </w:tcBorders>
            <w:vAlign w:val="center"/>
            <w:hideMark/>
          </w:tcPr>
          <w:p w14:paraId="5E5F25B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33762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CBCE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5,850,000 </w:t>
            </w:r>
          </w:p>
        </w:tc>
      </w:tr>
      <w:tr w:rsidR="00EF0199" w:rsidRPr="00502DE6" w14:paraId="5E7BB59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634D6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925</w:t>
            </w:r>
          </w:p>
        </w:tc>
        <w:tc>
          <w:tcPr>
            <w:tcW w:w="2775" w:type="dxa"/>
            <w:tcBorders>
              <w:top w:val="nil"/>
              <w:left w:val="nil"/>
              <w:bottom w:val="single" w:sz="4" w:space="0" w:color="auto"/>
              <w:right w:val="single" w:sz="4" w:space="0" w:color="auto"/>
            </w:tcBorders>
            <w:vAlign w:val="center"/>
            <w:hideMark/>
          </w:tcPr>
          <w:p w14:paraId="3419A50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1.350.000.000,-</w:t>
            </w:r>
          </w:p>
        </w:tc>
        <w:tc>
          <w:tcPr>
            <w:tcW w:w="4462" w:type="dxa"/>
            <w:tcBorders>
              <w:top w:val="nil"/>
              <w:left w:val="nil"/>
              <w:bottom w:val="single" w:sz="4" w:space="0" w:color="auto"/>
              <w:right w:val="single" w:sz="4" w:space="0" w:color="auto"/>
            </w:tcBorders>
            <w:vAlign w:val="center"/>
            <w:hideMark/>
          </w:tcPr>
          <w:p w14:paraId="56DD5B5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50598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2B96C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6,075,000 </w:t>
            </w:r>
          </w:p>
        </w:tc>
      </w:tr>
      <w:tr w:rsidR="00EF0199" w:rsidRPr="00502DE6" w14:paraId="7F8540B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AF2148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926</w:t>
            </w:r>
          </w:p>
        </w:tc>
        <w:tc>
          <w:tcPr>
            <w:tcW w:w="2775" w:type="dxa"/>
            <w:tcBorders>
              <w:top w:val="nil"/>
              <w:left w:val="nil"/>
              <w:bottom w:val="single" w:sz="4" w:space="0" w:color="auto"/>
              <w:right w:val="single" w:sz="4" w:space="0" w:color="auto"/>
            </w:tcBorders>
            <w:vAlign w:val="center"/>
            <w:hideMark/>
          </w:tcPr>
          <w:p w14:paraId="440990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1.400.000.000,-</w:t>
            </w:r>
          </w:p>
        </w:tc>
        <w:tc>
          <w:tcPr>
            <w:tcW w:w="4462" w:type="dxa"/>
            <w:tcBorders>
              <w:top w:val="nil"/>
              <w:left w:val="nil"/>
              <w:bottom w:val="single" w:sz="4" w:space="0" w:color="auto"/>
              <w:right w:val="single" w:sz="4" w:space="0" w:color="auto"/>
            </w:tcBorders>
            <w:vAlign w:val="center"/>
            <w:hideMark/>
          </w:tcPr>
          <w:p w14:paraId="3E0B80D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A599C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AC3AB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6,300,000 </w:t>
            </w:r>
          </w:p>
        </w:tc>
      </w:tr>
      <w:tr w:rsidR="00EF0199" w:rsidRPr="00502DE6" w14:paraId="6D9137C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610EB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927</w:t>
            </w:r>
          </w:p>
        </w:tc>
        <w:tc>
          <w:tcPr>
            <w:tcW w:w="2775" w:type="dxa"/>
            <w:tcBorders>
              <w:top w:val="nil"/>
              <w:left w:val="nil"/>
              <w:bottom w:val="single" w:sz="4" w:space="0" w:color="auto"/>
              <w:right w:val="single" w:sz="4" w:space="0" w:color="auto"/>
            </w:tcBorders>
            <w:vAlign w:val="center"/>
            <w:hideMark/>
          </w:tcPr>
          <w:p w14:paraId="4234BA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1.450.000.000,-</w:t>
            </w:r>
          </w:p>
        </w:tc>
        <w:tc>
          <w:tcPr>
            <w:tcW w:w="4462" w:type="dxa"/>
            <w:tcBorders>
              <w:top w:val="nil"/>
              <w:left w:val="nil"/>
              <w:bottom w:val="single" w:sz="4" w:space="0" w:color="auto"/>
              <w:right w:val="single" w:sz="4" w:space="0" w:color="auto"/>
            </w:tcBorders>
            <w:vAlign w:val="center"/>
            <w:hideMark/>
          </w:tcPr>
          <w:p w14:paraId="7BDEC6D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C7F41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909871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6,525,000 </w:t>
            </w:r>
          </w:p>
        </w:tc>
      </w:tr>
      <w:tr w:rsidR="00EF0199" w:rsidRPr="00502DE6" w14:paraId="2CDF4C8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714C7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928</w:t>
            </w:r>
          </w:p>
        </w:tc>
        <w:tc>
          <w:tcPr>
            <w:tcW w:w="2775" w:type="dxa"/>
            <w:tcBorders>
              <w:top w:val="nil"/>
              <w:left w:val="nil"/>
              <w:bottom w:val="single" w:sz="4" w:space="0" w:color="auto"/>
              <w:right w:val="single" w:sz="4" w:space="0" w:color="auto"/>
            </w:tcBorders>
            <w:vAlign w:val="center"/>
            <w:hideMark/>
          </w:tcPr>
          <w:p w14:paraId="732C978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1.500.000.000,-</w:t>
            </w:r>
          </w:p>
        </w:tc>
        <w:tc>
          <w:tcPr>
            <w:tcW w:w="4462" w:type="dxa"/>
            <w:tcBorders>
              <w:top w:val="nil"/>
              <w:left w:val="nil"/>
              <w:bottom w:val="single" w:sz="4" w:space="0" w:color="auto"/>
              <w:right w:val="single" w:sz="4" w:space="0" w:color="auto"/>
            </w:tcBorders>
            <w:vAlign w:val="center"/>
            <w:hideMark/>
          </w:tcPr>
          <w:p w14:paraId="10BDCF3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CC33B3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C446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6,750,000 </w:t>
            </w:r>
          </w:p>
        </w:tc>
      </w:tr>
      <w:tr w:rsidR="00EF0199" w:rsidRPr="00502DE6" w14:paraId="0E12375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D8697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929</w:t>
            </w:r>
          </w:p>
        </w:tc>
        <w:tc>
          <w:tcPr>
            <w:tcW w:w="2775" w:type="dxa"/>
            <w:tcBorders>
              <w:top w:val="nil"/>
              <w:left w:val="nil"/>
              <w:bottom w:val="single" w:sz="4" w:space="0" w:color="auto"/>
              <w:right w:val="single" w:sz="4" w:space="0" w:color="auto"/>
            </w:tcBorders>
            <w:vAlign w:val="center"/>
            <w:hideMark/>
          </w:tcPr>
          <w:p w14:paraId="7F6FE56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1.550.000.000,-</w:t>
            </w:r>
          </w:p>
        </w:tc>
        <w:tc>
          <w:tcPr>
            <w:tcW w:w="4462" w:type="dxa"/>
            <w:tcBorders>
              <w:top w:val="nil"/>
              <w:left w:val="nil"/>
              <w:bottom w:val="single" w:sz="4" w:space="0" w:color="auto"/>
              <w:right w:val="single" w:sz="4" w:space="0" w:color="auto"/>
            </w:tcBorders>
            <w:vAlign w:val="center"/>
            <w:hideMark/>
          </w:tcPr>
          <w:p w14:paraId="02C014E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DEDD6C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555E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6,975,000 </w:t>
            </w:r>
          </w:p>
        </w:tc>
      </w:tr>
      <w:tr w:rsidR="00EF0199" w:rsidRPr="00502DE6" w14:paraId="3F9622D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BE183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930</w:t>
            </w:r>
          </w:p>
        </w:tc>
        <w:tc>
          <w:tcPr>
            <w:tcW w:w="2775" w:type="dxa"/>
            <w:tcBorders>
              <w:top w:val="nil"/>
              <w:left w:val="nil"/>
              <w:bottom w:val="single" w:sz="4" w:space="0" w:color="auto"/>
              <w:right w:val="single" w:sz="4" w:space="0" w:color="auto"/>
            </w:tcBorders>
            <w:vAlign w:val="center"/>
            <w:hideMark/>
          </w:tcPr>
          <w:p w14:paraId="456CAAD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1.600.000.000,-</w:t>
            </w:r>
          </w:p>
        </w:tc>
        <w:tc>
          <w:tcPr>
            <w:tcW w:w="4462" w:type="dxa"/>
            <w:tcBorders>
              <w:top w:val="nil"/>
              <w:left w:val="nil"/>
              <w:bottom w:val="single" w:sz="4" w:space="0" w:color="auto"/>
              <w:right w:val="single" w:sz="4" w:space="0" w:color="auto"/>
            </w:tcBorders>
            <w:vAlign w:val="center"/>
            <w:hideMark/>
          </w:tcPr>
          <w:p w14:paraId="74E3BBE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FAD2C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1853D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7,200,000 </w:t>
            </w:r>
          </w:p>
        </w:tc>
      </w:tr>
      <w:tr w:rsidR="00EF0199" w:rsidRPr="00502DE6" w14:paraId="21EDBB8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DC3277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931</w:t>
            </w:r>
          </w:p>
        </w:tc>
        <w:tc>
          <w:tcPr>
            <w:tcW w:w="2775" w:type="dxa"/>
            <w:tcBorders>
              <w:top w:val="nil"/>
              <w:left w:val="nil"/>
              <w:bottom w:val="single" w:sz="4" w:space="0" w:color="auto"/>
              <w:right w:val="single" w:sz="4" w:space="0" w:color="auto"/>
            </w:tcBorders>
            <w:vAlign w:val="center"/>
            <w:hideMark/>
          </w:tcPr>
          <w:p w14:paraId="42CDAAC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1.650.000.000,-</w:t>
            </w:r>
          </w:p>
        </w:tc>
        <w:tc>
          <w:tcPr>
            <w:tcW w:w="4462" w:type="dxa"/>
            <w:tcBorders>
              <w:top w:val="nil"/>
              <w:left w:val="nil"/>
              <w:bottom w:val="single" w:sz="4" w:space="0" w:color="auto"/>
              <w:right w:val="single" w:sz="4" w:space="0" w:color="auto"/>
            </w:tcBorders>
            <w:vAlign w:val="center"/>
            <w:hideMark/>
          </w:tcPr>
          <w:p w14:paraId="671DE7D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1530E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4CDE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7,425,000 </w:t>
            </w:r>
          </w:p>
        </w:tc>
      </w:tr>
      <w:tr w:rsidR="00EF0199" w:rsidRPr="00502DE6" w14:paraId="274E6C0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84131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932</w:t>
            </w:r>
          </w:p>
        </w:tc>
        <w:tc>
          <w:tcPr>
            <w:tcW w:w="2775" w:type="dxa"/>
            <w:tcBorders>
              <w:top w:val="nil"/>
              <w:left w:val="nil"/>
              <w:bottom w:val="single" w:sz="4" w:space="0" w:color="auto"/>
              <w:right w:val="single" w:sz="4" w:space="0" w:color="auto"/>
            </w:tcBorders>
            <w:vAlign w:val="center"/>
            <w:hideMark/>
          </w:tcPr>
          <w:p w14:paraId="38081EC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1.700.000.000,-</w:t>
            </w:r>
          </w:p>
        </w:tc>
        <w:tc>
          <w:tcPr>
            <w:tcW w:w="4462" w:type="dxa"/>
            <w:tcBorders>
              <w:top w:val="nil"/>
              <w:left w:val="nil"/>
              <w:bottom w:val="single" w:sz="4" w:space="0" w:color="auto"/>
              <w:right w:val="single" w:sz="4" w:space="0" w:color="auto"/>
            </w:tcBorders>
            <w:vAlign w:val="center"/>
            <w:hideMark/>
          </w:tcPr>
          <w:p w14:paraId="2A90ADA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B639E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7BE36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7,650,000 </w:t>
            </w:r>
          </w:p>
        </w:tc>
      </w:tr>
      <w:tr w:rsidR="00EF0199" w:rsidRPr="00502DE6" w14:paraId="441689C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69336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933</w:t>
            </w:r>
          </w:p>
        </w:tc>
        <w:tc>
          <w:tcPr>
            <w:tcW w:w="2775" w:type="dxa"/>
            <w:tcBorders>
              <w:top w:val="nil"/>
              <w:left w:val="nil"/>
              <w:bottom w:val="single" w:sz="4" w:space="0" w:color="auto"/>
              <w:right w:val="single" w:sz="4" w:space="0" w:color="auto"/>
            </w:tcBorders>
            <w:vAlign w:val="center"/>
            <w:hideMark/>
          </w:tcPr>
          <w:p w14:paraId="589A58B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1.750.000.000,-</w:t>
            </w:r>
          </w:p>
        </w:tc>
        <w:tc>
          <w:tcPr>
            <w:tcW w:w="4462" w:type="dxa"/>
            <w:tcBorders>
              <w:top w:val="nil"/>
              <w:left w:val="nil"/>
              <w:bottom w:val="single" w:sz="4" w:space="0" w:color="auto"/>
              <w:right w:val="single" w:sz="4" w:space="0" w:color="auto"/>
            </w:tcBorders>
            <w:vAlign w:val="center"/>
            <w:hideMark/>
          </w:tcPr>
          <w:p w14:paraId="344B56A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9471D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496E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7,875,000 </w:t>
            </w:r>
          </w:p>
        </w:tc>
      </w:tr>
      <w:tr w:rsidR="00EF0199" w:rsidRPr="00502DE6" w14:paraId="57F034E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FAF6D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934</w:t>
            </w:r>
          </w:p>
        </w:tc>
        <w:tc>
          <w:tcPr>
            <w:tcW w:w="2775" w:type="dxa"/>
            <w:tcBorders>
              <w:top w:val="nil"/>
              <w:left w:val="nil"/>
              <w:bottom w:val="single" w:sz="4" w:space="0" w:color="auto"/>
              <w:right w:val="single" w:sz="4" w:space="0" w:color="auto"/>
            </w:tcBorders>
            <w:vAlign w:val="center"/>
            <w:hideMark/>
          </w:tcPr>
          <w:p w14:paraId="77F797E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1.800.000.000,-</w:t>
            </w:r>
          </w:p>
        </w:tc>
        <w:tc>
          <w:tcPr>
            <w:tcW w:w="4462" w:type="dxa"/>
            <w:tcBorders>
              <w:top w:val="nil"/>
              <w:left w:val="nil"/>
              <w:bottom w:val="single" w:sz="4" w:space="0" w:color="auto"/>
              <w:right w:val="single" w:sz="4" w:space="0" w:color="auto"/>
            </w:tcBorders>
            <w:vAlign w:val="center"/>
            <w:hideMark/>
          </w:tcPr>
          <w:p w14:paraId="708BC0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C54919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62FF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8,100,000 </w:t>
            </w:r>
          </w:p>
        </w:tc>
      </w:tr>
      <w:tr w:rsidR="00EF0199" w:rsidRPr="00502DE6" w14:paraId="0696D68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52966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935</w:t>
            </w:r>
          </w:p>
        </w:tc>
        <w:tc>
          <w:tcPr>
            <w:tcW w:w="2775" w:type="dxa"/>
            <w:tcBorders>
              <w:top w:val="nil"/>
              <w:left w:val="nil"/>
              <w:bottom w:val="single" w:sz="4" w:space="0" w:color="auto"/>
              <w:right w:val="single" w:sz="4" w:space="0" w:color="auto"/>
            </w:tcBorders>
            <w:vAlign w:val="center"/>
            <w:hideMark/>
          </w:tcPr>
          <w:p w14:paraId="10575A0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1.850.000.000,-</w:t>
            </w:r>
          </w:p>
        </w:tc>
        <w:tc>
          <w:tcPr>
            <w:tcW w:w="4462" w:type="dxa"/>
            <w:tcBorders>
              <w:top w:val="nil"/>
              <w:left w:val="nil"/>
              <w:bottom w:val="single" w:sz="4" w:space="0" w:color="auto"/>
              <w:right w:val="single" w:sz="4" w:space="0" w:color="auto"/>
            </w:tcBorders>
            <w:vAlign w:val="center"/>
            <w:hideMark/>
          </w:tcPr>
          <w:p w14:paraId="02263BB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FCE1F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19545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8,325,000 </w:t>
            </w:r>
          </w:p>
        </w:tc>
      </w:tr>
      <w:tr w:rsidR="00EF0199" w:rsidRPr="00502DE6" w14:paraId="72ABDB3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3B19D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936</w:t>
            </w:r>
          </w:p>
        </w:tc>
        <w:tc>
          <w:tcPr>
            <w:tcW w:w="2775" w:type="dxa"/>
            <w:tcBorders>
              <w:top w:val="nil"/>
              <w:left w:val="nil"/>
              <w:bottom w:val="single" w:sz="4" w:space="0" w:color="auto"/>
              <w:right w:val="single" w:sz="4" w:space="0" w:color="auto"/>
            </w:tcBorders>
            <w:vAlign w:val="center"/>
            <w:hideMark/>
          </w:tcPr>
          <w:p w14:paraId="2FF39C1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1.900.000.000,-</w:t>
            </w:r>
          </w:p>
        </w:tc>
        <w:tc>
          <w:tcPr>
            <w:tcW w:w="4462" w:type="dxa"/>
            <w:tcBorders>
              <w:top w:val="nil"/>
              <w:left w:val="nil"/>
              <w:bottom w:val="single" w:sz="4" w:space="0" w:color="auto"/>
              <w:right w:val="single" w:sz="4" w:space="0" w:color="auto"/>
            </w:tcBorders>
            <w:vAlign w:val="center"/>
            <w:hideMark/>
          </w:tcPr>
          <w:p w14:paraId="2FB772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BB70E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8AC3CF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8,550,000 </w:t>
            </w:r>
          </w:p>
        </w:tc>
      </w:tr>
      <w:tr w:rsidR="00EF0199" w:rsidRPr="00502DE6" w14:paraId="1295B54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606E1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937</w:t>
            </w:r>
          </w:p>
        </w:tc>
        <w:tc>
          <w:tcPr>
            <w:tcW w:w="2775" w:type="dxa"/>
            <w:tcBorders>
              <w:top w:val="nil"/>
              <w:left w:val="nil"/>
              <w:bottom w:val="single" w:sz="4" w:space="0" w:color="auto"/>
              <w:right w:val="single" w:sz="4" w:space="0" w:color="auto"/>
            </w:tcBorders>
            <w:vAlign w:val="center"/>
            <w:hideMark/>
          </w:tcPr>
          <w:p w14:paraId="1117B81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1.950.000.000,-</w:t>
            </w:r>
          </w:p>
        </w:tc>
        <w:tc>
          <w:tcPr>
            <w:tcW w:w="4462" w:type="dxa"/>
            <w:tcBorders>
              <w:top w:val="nil"/>
              <w:left w:val="nil"/>
              <w:bottom w:val="single" w:sz="4" w:space="0" w:color="auto"/>
              <w:right w:val="single" w:sz="4" w:space="0" w:color="auto"/>
            </w:tcBorders>
            <w:vAlign w:val="center"/>
            <w:hideMark/>
          </w:tcPr>
          <w:p w14:paraId="55FE31C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3C7AC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2EC0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8,775,000 </w:t>
            </w:r>
          </w:p>
        </w:tc>
      </w:tr>
      <w:tr w:rsidR="00EF0199" w:rsidRPr="00502DE6" w14:paraId="0927860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4583F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938</w:t>
            </w:r>
          </w:p>
        </w:tc>
        <w:tc>
          <w:tcPr>
            <w:tcW w:w="2775" w:type="dxa"/>
            <w:tcBorders>
              <w:top w:val="nil"/>
              <w:left w:val="nil"/>
              <w:bottom w:val="single" w:sz="4" w:space="0" w:color="auto"/>
              <w:right w:val="single" w:sz="4" w:space="0" w:color="auto"/>
            </w:tcBorders>
            <w:vAlign w:val="center"/>
            <w:hideMark/>
          </w:tcPr>
          <w:p w14:paraId="18845D3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2.000.000.000,-</w:t>
            </w:r>
          </w:p>
        </w:tc>
        <w:tc>
          <w:tcPr>
            <w:tcW w:w="4462" w:type="dxa"/>
            <w:tcBorders>
              <w:top w:val="nil"/>
              <w:left w:val="nil"/>
              <w:bottom w:val="single" w:sz="4" w:space="0" w:color="auto"/>
              <w:right w:val="single" w:sz="4" w:space="0" w:color="auto"/>
            </w:tcBorders>
            <w:vAlign w:val="center"/>
            <w:hideMark/>
          </w:tcPr>
          <w:p w14:paraId="28F976F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55626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51B08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9,000,000 </w:t>
            </w:r>
          </w:p>
        </w:tc>
      </w:tr>
      <w:tr w:rsidR="00EF0199" w:rsidRPr="00502DE6" w14:paraId="2089DDD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C4E47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939</w:t>
            </w:r>
          </w:p>
        </w:tc>
        <w:tc>
          <w:tcPr>
            <w:tcW w:w="2775" w:type="dxa"/>
            <w:tcBorders>
              <w:top w:val="nil"/>
              <w:left w:val="nil"/>
              <w:bottom w:val="single" w:sz="4" w:space="0" w:color="auto"/>
              <w:right w:val="single" w:sz="4" w:space="0" w:color="auto"/>
            </w:tcBorders>
            <w:vAlign w:val="center"/>
            <w:hideMark/>
          </w:tcPr>
          <w:p w14:paraId="721E0FE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2.050.000.000,-</w:t>
            </w:r>
          </w:p>
        </w:tc>
        <w:tc>
          <w:tcPr>
            <w:tcW w:w="4462" w:type="dxa"/>
            <w:tcBorders>
              <w:top w:val="nil"/>
              <w:left w:val="nil"/>
              <w:bottom w:val="single" w:sz="4" w:space="0" w:color="auto"/>
              <w:right w:val="single" w:sz="4" w:space="0" w:color="auto"/>
            </w:tcBorders>
            <w:vAlign w:val="center"/>
            <w:hideMark/>
          </w:tcPr>
          <w:p w14:paraId="0655D24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57116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7D1B3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9,225,000 </w:t>
            </w:r>
          </w:p>
        </w:tc>
      </w:tr>
      <w:tr w:rsidR="00EF0199" w:rsidRPr="00502DE6" w14:paraId="3E9B632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40FE7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940</w:t>
            </w:r>
          </w:p>
        </w:tc>
        <w:tc>
          <w:tcPr>
            <w:tcW w:w="2775" w:type="dxa"/>
            <w:tcBorders>
              <w:top w:val="nil"/>
              <w:left w:val="nil"/>
              <w:bottom w:val="single" w:sz="4" w:space="0" w:color="auto"/>
              <w:right w:val="single" w:sz="4" w:space="0" w:color="auto"/>
            </w:tcBorders>
            <w:vAlign w:val="center"/>
            <w:hideMark/>
          </w:tcPr>
          <w:p w14:paraId="51330EB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2.100.000.000,-</w:t>
            </w:r>
          </w:p>
        </w:tc>
        <w:tc>
          <w:tcPr>
            <w:tcW w:w="4462" w:type="dxa"/>
            <w:tcBorders>
              <w:top w:val="nil"/>
              <w:left w:val="nil"/>
              <w:bottom w:val="single" w:sz="4" w:space="0" w:color="auto"/>
              <w:right w:val="single" w:sz="4" w:space="0" w:color="auto"/>
            </w:tcBorders>
            <w:vAlign w:val="center"/>
            <w:hideMark/>
          </w:tcPr>
          <w:p w14:paraId="2EC99F4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7EF9A1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DF658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9,450,000 </w:t>
            </w:r>
          </w:p>
        </w:tc>
      </w:tr>
      <w:tr w:rsidR="00EF0199" w:rsidRPr="00502DE6" w14:paraId="2A4EA1B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A369C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941</w:t>
            </w:r>
          </w:p>
        </w:tc>
        <w:tc>
          <w:tcPr>
            <w:tcW w:w="2775" w:type="dxa"/>
            <w:tcBorders>
              <w:top w:val="nil"/>
              <w:left w:val="nil"/>
              <w:bottom w:val="single" w:sz="4" w:space="0" w:color="auto"/>
              <w:right w:val="single" w:sz="4" w:space="0" w:color="auto"/>
            </w:tcBorders>
            <w:vAlign w:val="center"/>
            <w:hideMark/>
          </w:tcPr>
          <w:p w14:paraId="4C0C13A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2.150.000.000,-</w:t>
            </w:r>
          </w:p>
        </w:tc>
        <w:tc>
          <w:tcPr>
            <w:tcW w:w="4462" w:type="dxa"/>
            <w:tcBorders>
              <w:top w:val="nil"/>
              <w:left w:val="nil"/>
              <w:bottom w:val="single" w:sz="4" w:space="0" w:color="auto"/>
              <w:right w:val="single" w:sz="4" w:space="0" w:color="auto"/>
            </w:tcBorders>
            <w:vAlign w:val="center"/>
            <w:hideMark/>
          </w:tcPr>
          <w:p w14:paraId="065BC5F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9C660B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A78E0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9,675,000 </w:t>
            </w:r>
          </w:p>
        </w:tc>
      </w:tr>
      <w:tr w:rsidR="00EF0199" w:rsidRPr="00502DE6" w14:paraId="7307D78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59F7E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942</w:t>
            </w:r>
          </w:p>
        </w:tc>
        <w:tc>
          <w:tcPr>
            <w:tcW w:w="2775" w:type="dxa"/>
            <w:tcBorders>
              <w:top w:val="nil"/>
              <w:left w:val="nil"/>
              <w:bottom w:val="single" w:sz="4" w:space="0" w:color="auto"/>
              <w:right w:val="single" w:sz="4" w:space="0" w:color="auto"/>
            </w:tcBorders>
            <w:vAlign w:val="center"/>
            <w:hideMark/>
          </w:tcPr>
          <w:p w14:paraId="72D5AEA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2.200.000.000,-</w:t>
            </w:r>
          </w:p>
        </w:tc>
        <w:tc>
          <w:tcPr>
            <w:tcW w:w="4462" w:type="dxa"/>
            <w:tcBorders>
              <w:top w:val="nil"/>
              <w:left w:val="nil"/>
              <w:bottom w:val="single" w:sz="4" w:space="0" w:color="auto"/>
              <w:right w:val="single" w:sz="4" w:space="0" w:color="auto"/>
            </w:tcBorders>
            <w:vAlign w:val="center"/>
            <w:hideMark/>
          </w:tcPr>
          <w:p w14:paraId="0A99307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1E598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00536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9,900,000 </w:t>
            </w:r>
          </w:p>
        </w:tc>
      </w:tr>
      <w:tr w:rsidR="00EF0199" w:rsidRPr="00502DE6" w14:paraId="201EAED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EE48E3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943</w:t>
            </w:r>
          </w:p>
        </w:tc>
        <w:tc>
          <w:tcPr>
            <w:tcW w:w="2775" w:type="dxa"/>
            <w:tcBorders>
              <w:top w:val="nil"/>
              <w:left w:val="nil"/>
              <w:bottom w:val="single" w:sz="4" w:space="0" w:color="auto"/>
              <w:right w:val="single" w:sz="4" w:space="0" w:color="auto"/>
            </w:tcBorders>
            <w:vAlign w:val="center"/>
            <w:hideMark/>
          </w:tcPr>
          <w:p w14:paraId="7130C0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2.250.000.000,-</w:t>
            </w:r>
          </w:p>
        </w:tc>
        <w:tc>
          <w:tcPr>
            <w:tcW w:w="4462" w:type="dxa"/>
            <w:tcBorders>
              <w:top w:val="nil"/>
              <w:left w:val="nil"/>
              <w:bottom w:val="single" w:sz="4" w:space="0" w:color="auto"/>
              <w:right w:val="single" w:sz="4" w:space="0" w:color="auto"/>
            </w:tcBorders>
            <w:vAlign w:val="center"/>
            <w:hideMark/>
          </w:tcPr>
          <w:p w14:paraId="7646836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A2BFE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4C4E1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10,125,000 </w:t>
            </w:r>
          </w:p>
        </w:tc>
      </w:tr>
      <w:tr w:rsidR="00EF0199" w:rsidRPr="00502DE6" w14:paraId="2A0339F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425E7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944</w:t>
            </w:r>
          </w:p>
        </w:tc>
        <w:tc>
          <w:tcPr>
            <w:tcW w:w="2775" w:type="dxa"/>
            <w:tcBorders>
              <w:top w:val="nil"/>
              <w:left w:val="nil"/>
              <w:bottom w:val="single" w:sz="4" w:space="0" w:color="auto"/>
              <w:right w:val="single" w:sz="4" w:space="0" w:color="auto"/>
            </w:tcBorders>
            <w:vAlign w:val="center"/>
            <w:hideMark/>
          </w:tcPr>
          <w:p w14:paraId="4D3DC6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2.300.000.000,-</w:t>
            </w:r>
          </w:p>
        </w:tc>
        <w:tc>
          <w:tcPr>
            <w:tcW w:w="4462" w:type="dxa"/>
            <w:tcBorders>
              <w:top w:val="nil"/>
              <w:left w:val="nil"/>
              <w:bottom w:val="single" w:sz="4" w:space="0" w:color="auto"/>
              <w:right w:val="single" w:sz="4" w:space="0" w:color="auto"/>
            </w:tcBorders>
            <w:vAlign w:val="center"/>
            <w:hideMark/>
          </w:tcPr>
          <w:p w14:paraId="55F06C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36E0F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050E23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10,350,000 </w:t>
            </w:r>
          </w:p>
        </w:tc>
      </w:tr>
      <w:tr w:rsidR="00EF0199" w:rsidRPr="00502DE6" w14:paraId="008D569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8D468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945</w:t>
            </w:r>
          </w:p>
        </w:tc>
        <w:tc>
          <w:tcPr>
            <w:tcW w:w="2775" w:type="dxa"/>
            <w:tcBorders>
              <w:top w:val="nil"/>
              <w:left w:val="nil"/>
              <w:bottom w:val="single" w:sz="4" w:space="0" w:color="auto"/>
              <w:right w:val="single" w:sz="4" w:space="0" w:color="auto"/>
            </w:tcBorders>
            <w:vAlign w:val="center"/>
            <w:hideMark/>
          </w:tcPr>
          <w:p w14:paraId="67C7CA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2.350.000.000,-</w:t>
            </w:r>
          </w:p>
        </w:tc>
        <w:tc>
          <w:tcPr>
            <w:tcW w:w="4462" w:type="dxa"/>
            <w:tcBorders>
              <w:top w:val="nil"/>
              <w:left w:val="nil"/>
              <w:bottom w:val="single" w:sz="4" w:space="0" w:color="auto"/>
              <w:right w:val="single" w:sz="4" w:space="0" w:color="auto"/>
            </w:tcBorders>
            <w:vAlign w:val="center"/>
            <w:hideMark/>
          </w:tcPr>
          <w:p w14:paraId="76BD6AC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BB72C5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2DC9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10,575,000 </w:t>
            </w:r>
          </w:p>
        </w:tc>
      </w:tr>
      <w:tr w:rsidR="00EF0199" w:rsidRPr="00502DE6" w14:paraId="5A3A1ED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93FB2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946</w:t>
            </w:r>
          </w:p>
        </w:tc>
        <w:tc>
          <w:tcPr>
            <w:tcW w:w="2775" w:type="dxa"/>
            <w:tcBorders>
              <w:top w:val="nil"/>
              <w:left w:val="nil"/>
              <w:bottom w:val="single" w:sz="4" w:space="0" w:color="auto"/>
              <w:right w:val="single" w:sz="4" w:space="0" w:color="auto"/>
            </w:tcBorders>
            <w:vAlign w:val="center"/>
            <w:hideMark/>
          </w:tcPr>
          <w:p w14:paraId="2BA6217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2.400.000.000,-</w:t>
            </w:r>
          </w:p>
        </w:tc>
        <w:tc>
          <w:tcPr>
            <w:tcW w:w="4462" w:type="dxa"/>
            <w:tcBorders>
              <w:top w:val="nil"/>
              <w:left w:val="nil"/>
              <w:bottom w:val="single" w:sz="4" w:space="0" w:color="auto"/>
              <w:right w:val="single" w:sz="4" w:space="0" w:color="auto"/>
            </w:tcBorders>
            <w:vAlign w:val="center"/>
            <w:hideMark/>
          </w:tcPr>
          <w:p w14:paraId="1F5E73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581C1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DF6A5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10,800,000 </w:t>
            </w:r>
          </w:p>
        </w:tc>
      </w:tr>
      <w:tr w:rsidR="00EF0199" w:rsidRPr="00502DE6" w14:paraId="154464D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2BEDB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947</w:t>
            </w:r>
          </w:p>
        </w:tc>
        <w:tc>
          <w:tcPr>
            <w:tcW w:w="2775" w:type="dxa"/>
            <w:tcBorders>
              <w:top w:val="nil"/>
              <w:left w:val="nil"/>
              <w:bottom w:val="single" w:sz="4" w:space="0" w:color="auto"/>
              <w:right w:val="single" w:sz="4" w:space="0" w:color="auto"/>
            </w:tcBorders>
            <w:vAlign w:val="center"/>
            <w:hideMark/>
          </w:tcPr>
          <w:p w14:paraId="6F03274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2.450.000.000,-</w:t>
            </w:r>
          </w:p>
        </w:tc>
        <w:tc>
          <w:tcPr>
            <w:tcW w:w="4462" w:type="dxa"/>
            <w:tcBorders>
              <w:top w:val="nil"/>
              <w:left w:val="nil"/>
              <w:bottom w:val="single" w:sz="4" w:space="0" w:color="auto"/>
              <w:right w:val="single" w:sz="4" w:space="0" w:color="auto"/>
            </w:tcBorders>
            <w:vAlign w:val="center"/>
            <w:hideMark/>
          </w:tcPr>
          <w:p w14:paraId="6707C16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F92F3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381CA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11,025,000 </w:t>
            </w:r>
          </w:p>
        </w:tc>
      </w:tr>
      <w:tr w:rsidR="00EF0199" w:rsidRPr="00502DE6" w14:paraId="68277F1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BDDF3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948</w:t>
            </w:r>
          </w:p>
        </w:tc>
        <w:tc>
          <w:tcPr>
            <w:tcW w:w="2775" w:type="dxa"/>
            <w:tcBorders>
              <w:top w:val="nil"/>
              <w:left w:val="nil"/>
              <w:bottom w:val="single" w:sz="4" w:space="0" w:color="auto"/>
              <w:right w:val="single" w:sz="4" w:space="0" w:color="auto"/>
            </w:tcBorders>
            <w:vAlign w:val="center"/>
            <w:hideMark/>
          </w:tcPr>
          <w:p w14:paraId="0CC1731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2.500.000.000,-</w:t>
            </w:r>
          </w:p>
        </w:tc>
        <w:tc>
          <w:tcPr>
            <w:tcW w:w="4462" w:type="dxa"/>
            <w:tcBorders>
              <w:top w:val="nil"/>
              <w:left w:val="nil"/>
              <w:bottom w:val="single" w:sz="4" w:space="0" w:color="auto"/>
              <w:right w:val="single" w:sz="4" w:space="0" w:color="auto"/>
            </w:tcBorders>
            <w:vAlign w:val="center"/>
            <w:hideMark/>
          </w:tcPr>
          <w:p w14:paraId="746822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9F017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AF74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11,250,000 </w:t>
            </w:r>
          </w:p>
        </w:tc>
      </w:tr>
      <w:tr w:rsidR="00EF0199" w:rsidRPr="00502DE6" w14:paraId="70CE7C1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E42D7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949</w:t>
            </w:r>
          </w:p>
        </w:tc>
        <w:tc>
          <w:tcPr>
            <w:tcW w:w="2775" w:type="dxa"/>
            <w:tcBorders>
              <w:top w:val="nil"/>
              <w:left w:val="nil"/>
              <w:bottom w:val="single" w:sz="4" w:space="0" w:color="auto"/>
              <w:right w:val="single" w:sz="4" w:space="0" w:color="auto"/>
            </w:tcBorders>
            <w:vAlign w:val="center"/>
            <w:hideMark/>
          </w:tcPr>
          <w:p w14:paraId="7542695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2.550.000.000,-</w:t>
            </w:r>
          </w:p>
        </w:tc>
        <w:tc>
          <w:tcPr>
            <w:tcW w:w="4462" w:type="dxa"/>
            <w:tcBorders>
              <w:top w:val="nil"/>
              <w:left w:val="nil"/>
              <w:bottom w:val="single" w:sz="4" w:space="0" w:color="auto"/>
              <w:right w:val="single" w:sz="4" w:space="0" w:color="auto"/>
            </w:tcBorders>
            <w:vAlign w:val="center"/>
            <w:hideMark/>
          </w:tcPr>
          <w:p w14:paraId="0FD1171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36F7C0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6F645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11,475,000 </w:t>
            </w:r>
          </w:p>
        </w:tc>
      </w:tr>
      <w:tr w:rsidR="00EF0199" w:rsidRPr="00502DE6" w14:paraId="0BD9F67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C7C1AC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950</w:t>
            </w:r>
          </w:p>
        </w:tc>
        <w:tc>
          <w:tcPr>
            <w:tcW w:w="2775" w:type="dxa"/>
            <w:tcBorders>
              <w:top w:val="nil"/>
              <w:left w:val="nil"/>
              <w:bottom w:val="single" w:sz="4" w:space="0" w:color="auto"/>
              <w:right w:val="single" w:sz="4" w:space="0" w:color="auto"/>
            </w:tcBorders>
            <w:vAlign w:val="center"/>
            <w:hideMark/>
          </w:tcPr>
          <w:p w14:paraId="001C57F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2.600.000.000,-</w:t>
            </w:r>
          </w:p>
        </w:tc>
        <w:tc>
          <w:tcPr>
            <w:tcW w:w="4462" w:type="dxa"/>
            <w:tcBorders>
              <w:top w:val="nil"/>
              <w:left w:val="nil"/>
              <w:bottom w:val="single" w:sz="4" w:space="0" w:color="auto"/>
              <w:right w:val="single" w:sz="4" w:space="0" w:color="auto"/>
            </w:tcBorders>
            <w:vAlign w:val="center"/>
            <w:hideMark/>
          </w:tcPr>
          <w:p w14:paraId="5A67EC2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FDCA32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E6C4D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11,700,000 </w:t>
            </w:r>
          </w:p>
        </w:tc>
      </w:tr>
      <w:tr w:rsidR="00EF0199" w:rsidRPr="00502DE6" w14:paraId="4D9006C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3D201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951</w:t>
            </w:r>
          </w:p>
        </w:tc>
        <w:tc>
          <w:tcPr>
            <w:tcW w:w="2775" w:type="dxa"/>
            <w:tcBorders>
              <w:top w:val="nil"/>
              <w:left w:val="nil"/>
              <w:bottom w:val="single" w:sz="4" w:space="0" w:color="auto"/>
              <w:right w:val="single" w:sz="4" w:space="0" w:color="auto"/>
            </w:tcBorders>
            <w:vAlign w:val="center"/>
            <w:hideMark/>
          </w:tcPr>
          <w:p w14:paraId="6A8737B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2.650.000.000,-</w:t>
            </w:r>
          </w:p>
        </w:tc>
        <w:tc>
          <w:tcPr>
            <w:tcW w:w="4462" w:type="dxa"/>
            <w:tcBorders>
              <w:top w:val="nil"/>
              <w:left w:val="nil"/>
              <w:bottom w:val="single" w:sz="4" w:space="0" w:color="auto"/>
              <w:right w:val="single" w:sz="4" w:space="0" w:color="auto"/>
            </w:tcBorders>
            <w:vAlign w:val="center"/>
            <w:hideMark/>
          </w:tcPr>
          <w:p w14:paraId="607223A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5CF91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717F7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11,925,000 </w:t>
            </w:r>
          </w:p>
        </w:tc>
      </w:tr>
      <w:tr w:rsidR="00EF0199" w:rsidRPr="00502DE6" w14:paraId="3B05E1E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960266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952</w:t>
            </w:r>
          </w:p>
        </w:tc>
        <w:tc>
          <w:tcPr>
            <w:tcW w:w="2775" w:type="dxa"/>
            <w:tcBorders>
              <w:top w:val="nil"/>
              <w:left w:val="nil"/>
              <w:bottom w:val="single" w:sz="4" w:space="0" w:color="auto"/>
              <w:right w:val="single" w:sz="4" w:space="0" w:color="auto"/>
            </w:tcBorders>
            <w:vAlign w:val="center"/>
            <w:hideMark/>
          </w:tcPr>
          <w:p w14:paraId="68AD32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2.700.000.000,-</w:t>
            </w:r>
          </w:p>
        </w:tc>
        <w:tc>
          <w:tcPr>
            <w:tcW w:w="4462" w:type="dxa"/>
            <w:tcBorders>
              <w:top w:val="nil"/>
              <w:left w:val="nil"/>
              <w:bottom w:val="single" w:sz="4" w:space="0" w:color="auto"/>
              <w:right w:val="single" w:sz="4" w:space="0" w:color="auto"/>
            </w:tcBorders>
            <w:vAlign w:val="center"/>
            <w:hideMark/>
          </w:tcPr>
          <w:p w14:paraId="576E9B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95E77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827D43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12,150,000 </w:t>
            </w:r>
          </w:p>
        </w:tc>
      </w:tr>
      <w:tr w:rsidR="00EF0199" w:rsidRPr="00502DE6" w14:paraId="17A4485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BB943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953</w:t>
            </w:r>
          </w:p>
        </w:tc>
        <w:tc>
          <w:tcPr>
            <w:tcW w:w="2775" w:type="dxa"/>
            <w:tcBorders>
              <w:top w:val="nil"/>
              <w:left w:val="nil"/>
              <w:bottom w:val="single" w:sz="4" w:space="0" w:color="auto"/>
              <w:right w:val="single" w:sz="4" w:space="0" w:color="auto"/>
            </w:tcBorders>
            <w:vAlign w:val="center"/>
            <w:hideMark/>
          </w:tcPr>
          <w:p w14:paraId="3D4D15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2.750.000.000,-</w:t>
            </w:r>
          </w:p>
        </w:tc>
        <w:tc>
          <w:tcPr>
            <w:tcW w:w="4462" w:type="dxa"/>
            <w:tcBorders>
              <w:top w:val="nil"/>
              <w:left w:val="nil"/>
              <w:bottom w:val="single" w:sz="4" w:space="0" w:color="auto"/>
              <w:right w:val="single" w:sz="4" w:space="0" w:color="auto"/>
            </w:tcBorders>
            <w:vAlign w:val="center"/>
            <w:hideMark/>
          </w:tcPr>
          <w:p w14:paraId="51452EE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624BE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AB25C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12,375,000 </w:t>
            </w:r>
          </w:p>
        </w:tc>
      </w:tr>
      <w:tr w:rsidR="00EF0199" w:rsidRPr="00502DE6" w14:paraId="4E53054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47813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954</w:t>
            </w:r>
          </w:p>
        </w:tc>
        <w:tc>
          <w:tcPr>
            <w:tcW w:w="2775" w:type="dxa"/>
            <w:tcBorders>
              <w:top w:val="nil"/>
              <w:left w:val="nil"/>
              <w:bottom w:val="single" w:sz="4" w:space="0" w:color="auto"/>
              <w:right w:val="single" w:sz="4" w:space="0" w:color="auto"/>
            </w:tcBorders>
            <w:vAlign w:val="center"/>
            <w:hideMark/>
          </w:tcPr>
          <w:p w14:paraId="5D9817D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2.800.000.000,-</w:t>
            </w:r>
          </w:p>
        </w:tc>
        <w:tc>
          <w:tcPr>
            <w:tcW w:w="4462" w:type="dxa"/>
            <w:tcBorders>
              <w:top w:val="nil"/>
              <w:left w:val="nil"/>
              <w:bottom w:val="single" w:sz="4" w:space="0" w:color="auto"/>
              <w:right w:val="single" w:sz="4" w:space="0" w:color="auto"/>
            </w:tcBorders>
            <w:vAlign w:val="center"/>
            <w:hideMark/>
          </w:tcPr>
          <w:p w14:paraId="2ED8335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736FB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34D0F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12,600,000 </w:t>
            </w:r>
          </w:p>
        </w:tc>
      </w:tr>
      <w:tr w:rsidR="00EF0199" w:rsidRPr="00502DE6" w14:paraId="256F41B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1FD57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955</w:t>
            </w:r>
          </w:p>
        </w:tc>
        <w:tc>
          <w:tcPr>
            <w:tcW w:w="2775" w:type="dxa"/>
            <w:tcBorders>
              <w:top w:val="nil"/>
              <w:left w:val="nil"/>
              <w:bottom w:val="single" w:sz="4" w:space="0" w:color="auto"/>
              <w:right w:val="single" w:sz="4" w:space="0" w:color="auto"/>
            </w:tcBorders>
            <w:vAlign w:val="center"/>
            <w:hideMark/>
          </w:tcPr>
          <w:p w14:paraId="4F0D994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2.850.000.000,-</w:t>
            </w:r>
          </w:p>
        </w:tc>
        <w:tc>
          <w:tcPr>
            <w:tcW w:w="4462" w:type="dxa"/>
            <w:tcBorders>
              <w:top w:val="nil"/>
              <w:left w:val="nil"/>
              <w:bottom w:val="single" w:sz="4" w:space="0" w:color="auto"/>
              <w:right w:val="single" w:sz="4" w:space="0" w:color="auto"/>
            </w:tcBorders>
            <w:vAlign w:val="center"/>
            <w:hideMark/>
          </w:tcPr>
          <w:p w14:paraId="57BEE4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15F77A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67D71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12,825,000 </w:t>
            </w:r>
          </w:p>
        </w:tc>
      </w:tr>
      <w:tr w:rsidR="00EF0199" w:rsidRPr="00502DE6" w14:paraId="44A6DBC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83958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956</w:t>
            </w:r>
          </w:p>
        </w:tc>
        <w:tc>
          <w:tcPr>
            <w:tcW w:w="2775" w:type="dxa"/>
            <w:tcBorders>
              <w:top w:val="nil"/>
              <w:left w:val="nil"/>
              <w:bottom w:val="single" w:sz="4" w:space="0" w:color="auto"/>
              <w:right w:val="single" w:sz="4" w:space="0" w:color="auto"/>
            </w:tcBorders>
            <w:vAlign w:val="center"/>
            <w:hideMark/>
          </w:tcPr>
          <w:p w14:paraId="0AFF887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2.900.000.000,-</w:t>
            </w:r>
          </w:p>
        </w:tc>
        <w:tc>
          <w:tcPr>
            <w:tcW w:w="4462" w:type="dxa"/>
            <w:tcBorders>
              <w:top w:val="nil"/>
              <w:left w:val="nil"/>
              <w:bottom w:val="single" w:sz="4" w:space="0" w:color="auto"/>
              <w:right w:val="single" w:sz="4" w:space="0" w:color="auto"/>
            </w:tcBorders>
            <w:vAlign w:val="center"/>
            <w:hideMark/>
          </w:tcPr>
          <w:p w14:paraId="0822AB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51918E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DDF9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13,050,000 </w:t>
            </w:r>
          </w:p>
        </w:tc>
      </w:tr>
      <w:tr w:rsidR="00EF0199" w:rsidRPr="00502DE6" w14:paraId="254A4DC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04A4C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957</w:t>
            </w:r>
          </w:p>
        </w:tc>
        <w:tc>
          <w:tcPr>
            <w:tcW w:w="2775" w:type="dxa"/>
            <w:tcBorders>
              <w:top w:val="nil"/>
              <w:left w:val="nil"/>
              <w:bottom w:val="single" w:sz="4" w:space="0" w:color="auto"/>
              <w:right w:val="single" w:sz="4" w:space="0" w:color="auto"/>
            </w:tcBorders>
            <w:vAlign w:val="center"/>
            <w:hideMark/>
          </w:tcPr>
          <w:p w14:paraId="4D663B0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2.950.000.000,-</w:t>
            </w:r>
          </w:p>
        </w:tc>
        <w:tc>
          <w:tcPr>
            <w:tcW w:w="4462" w:type="dxa"/>
            <w:tcBorders>
              <w:top w:val="nil"/>
              <w:left w:val="nil"/>
              <w:bottom w:val="single" w:sz="4" w:space="0" w:color="auto"/>
              <w:right w:val="single" w:sz="4" w:space="0" w:color="auto"/>
            </w:tcBorders>
            <w:vAlign w:val="center"/>
            <w:hideMark/>
          </w:tcPr>
          <w:p w14:paraId="65F30B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801A2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1BC71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13,275,000 </w:t>
            </w:r>
          </w:p>
        </w:tc>
      </w:tr>
      <w:tr w:rsidR="00EF0199" w:rsidRPr="00502DE6" w14:paraId="4B5676D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E9692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958</w:t>
            </w:r>
          </w:p>
        </w:tc>
        <w:tc>
          <w:tcPr>
            <w:tcW w:w="2775" w:type="dxa"/>
            <w:tcBorders>
              <w:top w:val="nil"/>
              <w:left w:val="nil"/>
              <w:bottom w:val="single" w:sz="4" w:space="0" w:color="auto"/>
              <w:right w:val="single" w:sz="4" w:space="0" w:color="auto"/>
            </w:tcBorders>
            <w:vAlign w:val="center"/>
            <w:hideMark/>
          </w:tcPr>
          <w:p w14:paraId="617B3B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3.000.000.000,-</w:t>
            </w:r>
          </w:p>
        </w:tc>
        <w:tc>
          <w:tcPr>
            <w:tcW w:w="4462" w:type="dxa"/>
            <w:tcBorders>
              <w:top w:val="nil"/>
              <w:left w:val="nil"/>
              <w:bottom w:val="single" w:sz="4" w:space="0" w:color="auto"/>
              <w:right w:val="single" w:sz="4" w:space="0" w:color="auto"/>
            </w:tcBorders>
            <w:vAlign w:val="center"/>
            <w:hideMark/>
          </w:tcPr>
          <w:p w14:paraId="4FA0E5E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AA0B29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1EF7B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12,000,000 </w:t>
            </w:r>
          </w:p>
        </w:tc>
      </w:tr>
      <w:tr w:rsidR="00EF0199" w:rsidRPr="00502DE6" w14:paraId="2C742DF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F1B21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959</w:t>
            </w:r>
          </w:p>
        </w:tc>
        <w:tc>
          <w:tcPr>
            <w:tcW w:w="2775" w:type="dxa"/>
            <w:tcBorders>
              <w:top w:val="nil"/>
              <w:left w:val="nil"/>
              <w:bottom w:val="single" w:sz="4" w:space="0" w:color="auto"/>
              <w:right w:val="single" w:sz="4" w:space="0" w:color="auto"/>
            </w:tcBorders>
            <w:vAlign w:val="center"/>
            <w:hideMark/>
          </w:tcPr>
          <w:p w14:paraId="5EF2586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3.050.000.000,-</w:t>
            </w:r>
          </w:p>
        </w:tc>
        <w:tc>
          <w:tcPr>
            <w:tcW w:w="4462" w:type="dxa"/>
            <w:tcBorders>
              <w:top w:val="nil"/>
              <w:left w:val="nil"/>
              <w:bottom w:val="single" w:sz="4" w:space="0" w:color="auto"/>
              <w:right w:val="single" w:sz="4" w:space="0" w:color="auto"/>
            </w:tcBorders>
            <w:vAlign w:val="center"/>
            <w:hideMark/>
          </w:tcPr>
          <w:p w14:paraId="1236E5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F0977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93760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12,200,000 </w:t>
            </w:r>
          </w:p>
        </w:tc>
      </w:tr>
      <w:tr w:rsidR="00EF0199" w:rsidRPr="00502DE6" w14:paraId="7EA3A58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0138D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960</w:t>
            </w:r>
          </w:p>
        </w:tc>
        <w:tc>
          <w:tcPr>
            <w:tcW w:w="2775" w:type="dxa"/>
            <w:tcBorders>
              <w:top w:val="nil"/>
              <w:left w:val="nil"/>
              <w:bottom w:val="single" w:sz="4" w:space="0" w:color="auto"/>
              <w:right w:val="single" w:sz="4" w:space="0" w:color="auto"/>
            </w:tcBorders>
            <w:vAlign w:val="center"/>
            <w:hideMark/>
          </w:tcPr>
          <w:p w14:paraId="092F343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3.100.000.000,-</w:t>
            </w:r>
          </w:p>
        </w:tc>
        <w:tc>
          <w:tcPr>
            <w:tcW w:w="4462" w:type="dxa"/>
            <w:tcBorders>
              <w:top w:val="nil"/>
              <w:left w:val="nil"/>
              <w:bottom w:val="single" w:sz="4" w:space="0" w:color="auto"/>
              <w:right w:val="single" w:sz="4" w:space="0" w:color="auto"/>
            </w:tcBorders>
            <w:vAlign w:val="center"/>
            <w:hideMark/>
          </w:tcPr>
          <w:p w14:paraId="72F2D9F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9A0411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3ED38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12,400,000 </w:t>
            </w:r>
          </w:p>
        </w:tc>
      </w:tr>
      <w:tr w:rsidR="00EF0199" w:rsidRPr="00502DE6" w14:paraId="2CC8250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71208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961</w:t>
            </w:r>
          </w:p>
        </w:tc>
        <w:tc>
          <w:tcPr>
            <w:tcW w:w="2775" w:type="dxa"/>
            <w:tcBorders>
              <w:top w:val="nil"/>
              <w:left w:val="nil"/>
              <w:bottom w:val="single" w:sz="4" w:space="0" w:color="auto"/>
              <w:right w:val="single" w:sz="4" w:space="0" w:color="auto"/>
            </w:tcBorders>
            <w:vAlign w:val="center"/>
            <w:hideMark/>
          </w:tcPr>
          <w:p w14:paraId="39E5BBE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3.150.000.000,-</w:t>
            </w:r>
          </w:p>
        </w:tc>
        <w:tc>
          <w:tcPr>
            <w:tcW w:w="4462" w:type="dxa"/>
            <w:tcBorders>
              <w:top w:val="nil"/>
              <w:left w:val="nil"/>
              <w:bottom w:val="single" w:sz="4" w:space="0" w:color="auto"/>
              <w:right w:val="single" w:sz="4" w:space="0" w:color="auto"/>
            </w:tcBorders>
            <w:vAlign w:val="center"/>
            <w:hideMark/>
          </w:tcPr>
          <w:p w14:paraId="3D679D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B003A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D5526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12,600,000 </w:t>
            </w:r>
          </w:p>
        </w:tc>
      </w:tr>
      <w:tr w:rsidR="00EF0199" w:rsidRPr="00502DE6" w14:paraId="2E623E1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542041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962</w:t>
            </w:r>
          </w:p>
        </w:tc>
        <w:tc>
          <w:tcPr>
            <w:tcW w:w="2775" w:type="dxa"/>
            <w:tcBorders>
              <w:top w:val="nil"/>
              <w:left w:val="nil"/>
              <w:bottom w:val="single" w:sz="4" w:space="0" w:color="auto"/>
              <w:right w:val="single" w:sz="4" w:space="0" w:color="auto"/>
            </w:tcBorders>
            <w:vAlign w:val="center"/>
            <w:hideMark/>
          </w:tcPr>
          <w:p w14:paraId="20A3D2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3.200.000.000,-</w:t>
            </w:r>
          </w:p>
        </w:tc>
        <w:tc>
          <w:tcPr>
            <w:tcW w:w="4462" w:type="dxa"/>
            <w:tcBorders>
              <w:top w:val="nil"/>
              <w:left w:val="nil"/>
              <w:bottom w:val="single" w:sz="4" w:space="0" w:color="auto"/>
              <w:right w:val="single" w:sz="4" w:space="0" w:color="auto"/>
            </w:tcBorders>
            <w:vAlign w:val="center"/>
            <w:hideMark/>
          </w:tcPr>
          <w:p w14:paraId="47C2F0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C9CA3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0483D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12,800,000 </w:t>
            </w:r>
          </w:p>
        </w:tc>
      </w:tr>
      <w:tr w:rsidR="00EF0199" w:rsidRPr="00502DE6" w14:paraId="4B1006D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9F454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963</w:t>
            </w:r>
          </w:p>
        </w:tc>
        <w:tc>
          <w:tcPr>
            <w:tcW w:w="2775" w:type="dxa"/>
            <w:tcBorders>
              <w:top w:val="nil"/>
              <w:left w:val="nil"/>
              <w:bottom w:val="single" w:sz="4" w:space="0" w:color="auto"/>
              <w:right w:val="single" w:sz="4" w:space="0" w:color="auto"/>
            </w:tcBorders>
            <w:vAlign w:val="center"/>
            <w:hideMark/>
          </w:tcPr>
          <w:p w14:paraId="7D67923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3.250.000.000,-</w:t>
            </w:r>
          </w:p>
        </w:tc>
        <w:tc>
          <w:tcPr>
            <w:tcW w:w="4462" w:type="dxa"/>
            <w:tcBorders>
              <w:top w:val="nil"/>
              <w:left w:val="nil"/>
              <w:bottom w:val="single" w:sz="4" w:space="0" w:color="auto"/>
              <w:right w:val="single" w:sz="4" w:space="0" w:color="auto"/>
            </w:tcBorders>
            <w:vAlign w:val="center"/>
            <w:hideMark/>
          </w:tcPr>
          <w:p w14:paraId="09607D0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5AA43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FE68F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13,000,000 </w:t>
            </w:r>
          </w:p>
        </w:tc>
      </w:tr>
      <w:tr w:rsidR="00EF0199" w:rsidRPr="00502DE6" w14:paraId="458361B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0E26C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964</w:t>
            </w:r>
          </w:p>
        </w:tc>
        <w:tc>
          <w:tcPr>
            <w:tcW w:w="2775" w:type="dxa"/>
            <w:tcBorders>
              <w:top w:val="nil"/>
              <w:left w:val="nil"/>
              <w:bottom w:val="single" w:sz="4" w:space="0" w:color="auto"/>
              <w:right w:val="single" w:sz="4" w:space="0" w:color="auto"/>
            </w:tcBorders>
            <w:vAlign w:val="center"/>
            <w:hideMark/>
          </w:tcPr>
          <w:p w14:paraId="4974A5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3.300.000.000,-</w:t>
            </w:r>
          </w:p>
        </w:tc>
        <w:tc>
          <w:tcPr>
            <w:tcW w:w="4462" w:type="dxa"/>
            <w:tcBorders>
              <w:top w:val="nil"/>
              <w:left w:val="nil"/>
              <w:bottom w:val="single" w:sz="4" w:space="0" w:color="auto"/>
              <w:right w:val="single" w:sz="4" w:space="0" w:color="auto"/>
            </w:tcBorders>
            <w:vAlign w:val="center"/>
            <w:hideMark/>
          </w:tcPr>
          <w:p w14:paraId="1AEBCBF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2FDAF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953237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13,200,000 </w:t>
            </w:r>
          </w:p>
        </w:tc>
      </w:tr>
      <w:tr w:rsidR="00EF0199" w:rsidRPr="00502DE6" w14:paraId="2D5D474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C47B39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965</w:t>
            </w:r>
          </w:p>
        </w:tc>
        <w:tc>
          <w:tcPr>
            <w:tcW w:w="2775" w:type="dxa"/>
            <w:tcBorders>
              <w:top w:val="nil"/>
              <w:left w:val="nil"/>
              <w:bottom w:val="single" w:sz="4" w:space="0" w:color="auto"/>
              <w:right w:val="single" w:sz="4" w:space="0" w:color="auto"/>
            </w:tcBorders>
            <w:vAlign w:val="center"/>
            <w:hideMark/>
          </w:tcPr>
          <w:p w14:paraId="45C298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3.350.000.000,-</w:t>
            </w:r>
          </w:p>
        </w:tc>
        <w:tc>
          <w:tcPr>
            <w:tcW w:w="4462" w:type="dxa"/>
            <w:tcBorders>
              <w:top w:val="nil"/>
              <w:left w:val="nil"/>
              <w:bottom w:val="single" w:sz="4" w:space="0" w:color="auto"/>
              <w:right w:val="single" w:sz="4" w:space="0" w:color="auto"/>
            </w:tcBorders>
            <w:vAlign w:val="center"/>
            <w:hideMark/>
          </w:tcPr>
          <w:p w14:paraId="5572995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8716A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20177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13,400,000 </w:t>
            </w:r>
          </w:p>
        </w:tc>
      </w:tr>
      <w:tr w:rsidR="00EF0199" w:rsidRPr="00502DE6" w14:paraId="1B60007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E83CF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966</w:t>
            </w:r>
          </w:p>
        </w:tc>
        <w:tc>
          <w:tcPr>
            <w:tcW w:w="2775" w:type="dxa"/>
            <w:tcBorders>
              <w:top w:val="nil"/>
              <w:left w:val="nil"/>
              <w:bottom w:val="single" w:sz="4" w:space="0" w:color="auto"/>
              <w:right w:val="single" w:sz="4" w:space="0" w:color="auto"/>
            </w:tcBorders>
            <w:vAlign w:val="center"/>
            <w:hideMark/>
          </w:tcPr>
          <w:p w14:paraId="51ACD24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3.400.000.000,-</w:t>
            </w:r>
          </w:p>
        </w:tc>
        <w:tc>
          <w:tcPr>
            <w:tcW w:w="4462" w:type="dxa"/>
            <w:tcBorders>
              <w:top w:val="nil"/>
              <w:left w:val="nil"/>
              <w:bottom w:val="single" w:sz="4" w:space="0" w:color="auto"/>
              <w:right w:val="single" w:sz="4" w:space="0" w:color="auto"/>
            </w:tcBorders>
            <w:vAlign w:val="center"/>
            <w:hideMark/>
          </w:tcPr>
          <w:p w14:paraId="6E0C43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7830D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9B838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13,600,000 </w:t>
            </w:r>
          </w:p>
        </w:tc>
      </w:tr>
      <w:tr w:rsidR="00EF0199" w:rsidRPr="00502DE6" w14:paraId="32A643E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CFF19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967</w:t>
            </w:r>
          </w:p>
        </w:tc>
        <w:tc>
          <w:tcPr>
            <w:tcW w:w="2775" w:type="dxa"/>
            <w:tcBorders>
              <w:top w:val="nil"/>
              <w:left w:val="nil"/>
              <w:bottom w:val="single" w:sz="4" w:space="0" w:color="auto"/>
              <w:right w:val="single" w:sz="4" w:space="0" w:color="auto"/>
            </w:tcBorders>
            <w:vAlign w:val="center"/>
            <w:hideMark/>
          </w:tcPr>
          <w:p w14:paraId="717B1F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3.450.000.000,-</w:t>
            </w:r>
          </w:p>
        </w:tc>
        <w:tc>
          <w:tcPr>
            <w:tcW w:w="4462" w:type="dxa"/>
            <w:tcBorders>
              <w:top w:val="nil"/>
              <w:left w:val="nil"/>
              <w:bottom w:val="single" w:sz="4" w:space="0" w:color="auto"/>
              <w:right w:val="single" w:sz="4" w:space="0" w:color="auto"/>
            </w:tcBorders>
            <w:vAlign w:val="center"/>
            <w:hideMark/>
          </w:tcPr>
          <w:p w14:paraId="1B80D4F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876F68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6DD4B8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13,800,000 </w:t>
            </w:r>
          </w:p>
        </w:tc>
      </w:tr>
      <w:tr w:rsidR="00EF0199" w:rsidRPr="00502DE6" w14:paraId="5B0BFC9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F876C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968</w:t>
            </w:r>
          </w:p>
        </w:tc>
        <w:tc>
          <w:tcPr>
            <w:tcW w:w="2775" w:type="dxa"/>
            <w:tcBorders>
              <w:top w:val="nil"/>
              <w:left w:val="nil"/>
              <w:bottom w:val="single" w:sz="4" w:space="0" w:color="auto"/>
              <w:right w:val="single" w:sz="4" w:space="0" w:color="auto"/>
            </w:tcBorders>
            <w:vAlign w:val="center"/>
            <w:hideMark/>
          </w:tcPr>
          <w:p w14:paraId="794FC43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3.500.000.000,-</w:t>
            </w:r>
          </w:p>
        </w:tc>
        <w:tc>
          <w:tcPr>
            <w:tcW w:w="4462" w:type="dxa"/>
            <w:tcBorders>
              <w:top w:val="nil"/>
              <w:left w:val="nil"/>
              <w:bottom w:val="single" w:sz="4" w:space="0" w:color="auto"/>
              <w:right w:val="single" w:sz="4" w:space="0" w:color="auto"/>
            </w:tcBorders>
            <w:vAlign w:val="center"/>
            <w:hideMark/>
          </w:tcPr>
          <w:p w14:paraId="04272EF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E41DA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F779E9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14,000,000 </w:t>
            </w:r>
          </w:p>
        </w:tc>
      </w:tr>
      <w:tr w:rsidR="00EF0199" w:rsidRPr="00502DE6" w14:paraId="6273204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5E52E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969</w:t>
            </w:r>
          </w:p>
        </w:tc>
        <w:tc>
          <w:tcPr>
            <w:tcW w:w="2775" w:type="dxa"/>
            <w:tcBorders>
              <w:top w:val="nil"/>
              <w:left w:val="nil"/>
              <w:bottom w:val="single" w:sz="4" w:space="0" w:color="auto"/>
              <w:right w:val="single" w:sz="4" w:space="0" w:color="auto"/>
            </w:tcBorders>
            <w:vAlign w:val="center"/>
            <w:hideMark/>
          </w:tcPr>
          <w:p w14:paraId="742E21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3.550.000.000,-</w:t>
            </w:r>
          </w:p>
        </w:tc>
        <w:tc>
          <w:tcPr>
            <w:tcW w:w="4462" w:type="dxa"/>
            <w:tcBorders>
              <w:top w:val="nil"/>
              <w:left w:val="nil"/>
              <w:bottom w:val="single" w:sz="4" w:space="0" w:color="auto"/>
              <w:right w:val="single" w:sz="4" w:space="0" w:color="auto"/>
            </w:tcBorders>
            <w:vAlign w:val="center"/>
            <w:hideMark/>
          </w:tcPr>
          <w:p w14:paraId="28D4A48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0B963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32376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14,200,000 </w:t>
            </w:r>
          </w:p>
        </w:tc>
      </w:tr>
      <w:tr w:rsidR="00EF0199" w:rsidRPr="00502DE6" w14:paraId="5135003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5AA9B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970</w:t>
            </w:r>
          </w:p>
        </w:tc>
        <w:tc>
          <w:tcPr>
            <w:tcW w:w="2775" w:type="dxa"/>
            <w:tcBorders>
              <w:top w:val="nil"/>
              <w:left w:val="nil"/>
              <w:bottom w:val="single" w:sz="4" w:space="0" w:color="auto"/>
              <w:right w:val="single" w:sz="4" w:space="0" w:color="auto"/>
            </w:tcBorders>
            <w:vAlign w:val="center"/>
            <w:hideMark/>
          </w:tcPr>
          <w:p w14:paraId="2D2E077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3.600.000.000,-</w:t>
            </w:r>
          </w:p>
        </w:tc>
        <w:tc>
          <w:tcPr>
            <w:tcW w:w="4462" w:type="dxa"/>
            <w:tcBorders>
              <w:top w:val="nil"/>
              <w:left w:val="nil"/>
              <w:bottom w:val="single" w:sz="4" w:space="0" w:color="auto"/>
              <w:right w:val="single" w:sz="4" w:space="0" w:color="auto"/>
            </w:tcBorders>
            <w:vAlign w:val="center"/>
            <w:hideMark/>
          </w:tcPr>
          <w:p w14:paraId="59E1CEB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6C495A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AD16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14,400,000 </w:t>
            </w:r>
          </w:p>
        </w:tc>
      </w:tr>
      <w:tr w:rsidR="00EF0199" w:rsidRPr="00502DE6" w14:paraId="47E1AF1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95711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971</w:t>
            </w:r>
          </w:p>
        </w:tc>
        <w:tc>
          <w:tcPr>
            <w:tcW w:w="2775" w:type="dxa"/>
            <w:tcBorders>
              <w:top w:val="nil"/>
              <w:left w:val="nil"/>
              <w:bottom w:val="single" w:sz="4" w:space="0" w:color="auto"/>
              <w:right w:val="single" w:sz="4" w:space="0" w:color="auto"/>
            </w:tcBorders>
            <w:vAlign w:val="center"/>
            <w:hideMark/>
          </w:tcPr>
          <w:p w14:paraId="1C4676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3.650.000.000,-</w:t>
            </w:r>
          </w:p>
        </w:tc>
        <w:tc>
          <w:tcPr>
            <w:tcW w:w="4462" w:type="dxa"/>
            <w:tcBorders>
              <w:top w:val="nil"/>
              <w:left w:val="nil"/>
              <w:bottom w:val="single" w:sz="4" w:space="0" w:color="auto"/>
              <w:right w:val="single" w:sz="4" w:space="0" w:color="auto"/>
            </w:tcBorders>
            <w:vAlign w:val="center"/>
            <w:hideMark/>
          </w:tcPr>
          <w:p w14:paraId="562B86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ED766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8733C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14,600,000 </w:t>
            </w:r>
          </w:p>
        </w:tc>
      </w:tr>
      <w:tr w:rsidR="00EF0199" w:rsidRPr="00502DE6" w14:paraId="310D22A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806AD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972</w:t>
            </w:r>
          </w:p>
        </w:tc>
        <w:tc>
          <w:tcPr>
            <w:tcW w:w="2775" w:type="dxa"/>
            <w:tcBorders>
              <w:top w:val="nil"/>
              <w:left w:val="nil"/>
              <w:bottom w:val="single" w:sz="4" w:space="0" w:color="auto"/>
              <w:right w:val="single" w:sz="4" w:space="0" w:color="auto"/>
            </w:tcBorders>
            <w:vAlign w:val="center"/>
            <w:hideMark/>
          </w:tcPr>
          <w:p w14:paraId="732D293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3.700.000.000,-</w:t>
            </w:r>
          </w:p>
        </w:tc>
        <w:tc>
          <w:tcPr>
            <w:tcW w:w="4462" w:type="dxa"/>
            <w:tcBorders>
              <w:top w:val="nil"/>
              <w:left w:val="nil"/>
              <w:bottom w:val="single" w:sz="4" w:space="0" w:color="auto"/>
              <w:right w:val="single" w:sz="4" w:space="0" w:color="auto"/>
            </w:tcBorders>
            <w:vAlign w:val="center"/>
            <w:hideMark/>
          </w:tcPr>
          <w:p w14:paraId="2693662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FC360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54E89E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14,800,000 </w:t>
            </w:r>
          </w:p>
        </w:tc>
      </w:tr>
      <w:tr w:rsidR="00EF0199" w:rsidRPr="00502DE6" w14:paraId="1010617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FF85D2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973</w:t>
            </w:r>
          </w:p>
        </w:tc>
        <w:tc>
          <w:tcPr>
            <w:tcW w:w="2775" w:type="dxa"/>
            <w:tcBorders>
              <w:top w:val="nil"/>
              <w:left w:val="nil"/>
              <w:bottom w:val="single" w:sz="4" w:space="0" w:color="auto"/>
              <w:right w:val="single" w:sz="4" w:space="0" w:color="auto"/>
            </w:tcBorders>
            <w:vAlign w:val="center"/>
            <w:hideMark/>
          </w:tcPr>
          <w:p w14:paraId="561A893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3.750.000.000,-</w:t>
            </w:r>
          </w:p>
        </w:tc>
        <w:tc>
          <w:tcPr>
            <w:tcW w:w="4462" w:type="dxa"/>
            <w:tcBorders>
              <w:top w:val="nil"/>
              <w:left w:val="nil"/>
              <w:bottom w:val="single" w:sz="4" w:space="0" w:color="auto"/>
              <w:right w:val="single" w:sz="4" w:space="0" w:color="auto"/>
            </w:tcBorders>
            <w:vAlign w:val="center"/>
            <w:hideMark/>
          </w:tcPr>
          <w:p w14:paraId="530FF4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63032A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214B9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15,000,000 </w:t>
            </w:r>
          </w:p>
        </w:tc>
      </w:tr>
      <w:tr w:rsidR="00EF0199" w:rsidRPr="00502DE6" w14:paraId="3C1B879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F76F61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974</w:t>
            </w:r>
          </w:p>
        </w:tc>
        <w:tc>
          <w:tcPr>
            <w:tcW w:w="2775" w:type="dxa"/>
            <w:tcBorders>
              <w:top w:val="nil"/>
              <w:left w:val="nil"/>
              <w:bottom w:val="single" w:sz="4" w:space="0" w:color="auto"/>
              <w:right w:val="single" w:sz="4" w:space="0" w:color="auto"/>
            </w:tcBorders>
            <w:vAlign w:val="center"/>
            <w:hideMark/>
          </w:tcPr>
          <w:p w14:paraId="71CB48C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3.800.000.000,-</w:t>
            </w:r>
          </w:p>
        </w:tc>
        <w:tc>
          <w:tcPr>
            <w:tcW w:w="4462" w:type="dxa"/>
            <w:tcBorders>
              <w:top w:val="nil"/>
              <w:left w:val="nil"/>
              <w:bottom w:val="single" w:sz="4" w:space="0" w:color="auto"/>
              <w:right w:val="single" w:sz="4" w:space="0" w:color="auto"/>
            </w:tcBorders>
            <w:vAlign w:val="center"/>
            <w:hideMark/>
          </w:tcPr>
          <w:p w14:paraId="1EB439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3205E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BD316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15,200,000 </w:t>
            </w:r>
          </w:p>
        </w:tc>
      </w:tr>
      <w:tr w:rsidR="00EF0199" w:rsidRPr="00502DE6" w14:paraId="4E7C821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72E32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975</w:t>
            </w:r>
          </w:p>
        </w:tc>
        <w:tc>
          <w:tcPr>
            <w:tcW w:w="2775" w:type="dxa"/>
            <w:tcBorders>
              <w:top w:val="nil"/>
              <w:left w:val="nil"/>
              <w:bottom w:val="single" w:sz="4" w:space="0" w:color="auto"/>
              <w:right w:val="single" w:sz="4" w:space="0" w:color="auto"/>
            </w:tcBorders>
            <w:vAlign w:val="center"/>
            <w:hideMark/>
          </w:tcPr>
          <w:p w14:paraId="124D495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3.850.000.000,-</w:t>
            </w:r>
          </w:p>
        </w:tc>
        <w:tc>
          <w:tcPr>
            <w:tcW w:w="4462" w:type="dxa"/>
            <w:tcBorders>
              <w:top w:val="nil"/>
              <w:left w:val="nil"/>
              <w:bottom w:val="single" w:sz="4" w:space="0" w:color="auto"/>
              <w:right w:val="single" w:sz="4" w:space="0" w:color="auto"/>
            </w:tcBorders>
            <w:vAlign w:val="center"/>
            <w:hideMark/>
          </w:tcPr>
          <w:p w14:paraId="3A04128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947C9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0AAC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15,400,000 </w:t>
            </w:r>
          </w:p>
        </w:tc>
      </w:tr>
      <w:tr w:rsidR="00EF0199" w:rsidRPr="00502DE6" w14:paraId="21778D6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99829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976</w:t>
            </w:r>
          </w:p>
        </w:tc>
        <w:tc>
          <w:tcPr>
            <w:tcW w:w="2775" w:type="dxa"/>
            <w:tcBorders>
              <w:top w:val="nil"/>
              <w:left w:val="nil"/>
              <w:bottom w:val="single" w:sz="4" w:space="0" w:color="auto"/>
              <w:right w:val="single" w:sz="4" w:space="0" w:color="auto"/>
            </w:tcBorders>
            <w:vAlign w:val="center"/>
            <w:hideMark/>
          </w:tcPr>
          <w:p w14:paraId="7D78A42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3.900.000.000,-</w:t>
            </w:r>
          </w:p>
        </w:tc>
        <w:tc>
          <w:tcPr>
            <w:tcW w:w="4462" w:type="dxa"/>
            <w:tcBorders>
              <w:top w:val="nil"/>
              <w:left w:val="nil"/>
              <w:bottom w:val="single" w:sz="4" w:space="0" w:color="auto"/>
              <w:right w:val="single" w:sz="4" w:space="0" w:color="auto"/>
            </w:tcBorders>
            <w:vAlign w:val="center"/>
            <w:hideMark/>
          </w:tcPr>
          <w:p w14:paraId="183EBA0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97244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FB22D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15,600,000 </w:t>
            </w:r>
          </w:p>
        </w:tc>
      </w:tr>
      <w:tr w:rsidR="00EF0199" w:rsidRPr="00502DE6" w14:paraId="67FA48B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278E3D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977</w:t>
            </w:r>
          </w:p>
        </w:tc>
        <w:tc>
          <w:tcPr>
            <w:tcW w:w="2775" w:type="dxa"/>
            <w:tcBorders>
              <w:top w:val="nil"/>
              <w:left w:val="nil"/>
              <w:bottom w:val="single" w:sz="4" w:space="0" w:color="auto"/>
              <w:right w:val="single" w:sz="4" w:space="0" w:color="auto"/>
            </w:tcBorders>
            <w:vAlign w:val="center"/>
            <w:hideMark/>
          </w:tcPr>
          <w:p w14:paraId="72C8874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3.950.000.000,-</w:t>
            </w:r>
          </w:p>
        </w:tc>
        <w:tc>
          <w:tcPr>
            <w:tcW w:w="4462" w:type="dxa"/>
            <w:tcBorders>
              <w:top w:val="nil"/>
              <w:left w:val="nil"/>
              <w:bottom w:val="single" w:sz="4" w:space="0" w:color="auto"/>
              <w:right w:val="single" w:sz="4" w:space="0" w:color="auto"/>
            </w:tcBorders>
            <w:vAlign w:val="center"/>
            <w:hideMark/>
          </w:tcPr>
          <w:p w14:paraId="11FA1A5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2D155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3D907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15,800,000 </w:t>
            </w:r>
          </w:p>
        </w:tc>
      </w:tr>
      <w:tr w:rsidR="00EF0199" w:rsidRPr="00502DE6" w14:paraId="70FF56C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7C4D81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978</w:t>
            </w:r>
          </w:p>
        </w:tc>
        <w:tc>
          <w:tcPr>
            <w:tcW w:w="2775" w:type="dxa"/>
            <w:tcBorders>
              <w:top w:val="nil"/>
              <w:left w:val="nil"/>
              <w:bottom w:val="single" w:sz="4" w:space="0" w:color="auto"/>
              <w:right w:val="single" w:sz="4" w:space="0" w:color="auto"/>
            </w:tcBorders>
            <w:vAlign w:val="center"/>
            <w:hideMark/>
          </w:tcPr>
          <w:p w14:paraId="25A3DA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4.000.000.000,-</w:t>
            </w:r>
          </w:p>
        </w:tc>
        <w:tc>
          <w:tcPr>
            <w:tcW w:w="4462" w:type="dxa"/>
            <w:tcBorders>
              <w:top w:val="nil"/>
              <w:left w:val="nil"/>
              <w:bottom w:val="single" w:sz="4" w:space="0" w:color="auto"/>
              <w:right w:val="single" w:sz="4" w:space="0" w:color="auto"/>
            </w:tcBorders>
            <w:vAlign w:val="center"/>
            <w:hideMark/>
          </w:tcPr>
          <w:p w14:paraId="1A0FC2E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9B3D1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27942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16,000,000 </w:t>
            </w:r>
          </w:p>
        </w:tc>
      </w:tr>
      <w:tr w:rsidR="00EF0199" w:rsidRPr="00502DE6" w14:paraId="09E4168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EB248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979</w:t>
            </w:r>
          </w:p>
        </w:tc>
        <w:tc>
          <w:tcPr>
            <w:tcW w:w="2775" w:type="dxa"/>
            <w:tcBorders>
              <w:top w:val="nil"/>
              <w:left w:val="nil"/>
              <w:bottom w:val="single" w:sz="4" w:space="0" w:color="auto"/>
              <w:right w:val="single" w:sz="4" w:space="0" w:color="auto"/>
            </w:tcBorders>
            <w:vAlign w:val="center"/>
            <w:hideMark/>
          </w:tcPr>
          <w:p w14:paraId="688E4FA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4.050.000.000,-</w:t>
            </w:r>
          </w:p>
        </w:tc>
        <w:tc>
          <w:tcPr>
            <w:tcW w:w="4462" w:type="dxa"/>
            <w:tcBorders>
              <w:top w:val="nil"/>
              <w:left w:val="nil"/>
              <w:bottom w:val="single" w:sz="4" w:space="0" w:color="auto"/>
              <w:right w:val="single" w:sz="4" w:space="0" w:color="auto"/>
            </w:tcBorders>
            <w:vAlign w:val="center"/>
            <w:hideMark/>
          </w:tcPr>
          <w:p w14:paraId="3691B06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E291B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A1F9D5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16,200,000 </w:t>
            </w:r>
          </w:p>
        </w:tc>
      </w:tr>
      <w:tr w:rsidR="00EF0199" w:rsidRPr="00502DE6" w14:paraId="35F9962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E421A6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980</w:t>
            </w:r>
          </w:p>
        </w:tc>
        <w:tc>
          <w:tcPr>
            <w:tcW w:w="2775" w:type="dxa"/>
            <w:tcBorders>
              <w:top w:val="nil"/>
              <w:left w:val="nil"/>
              <w:bottom w:val="single" w:sz="4" w:space="0" w:color="auto"/>
              <w:right w:val="single" w:sz="4" w:space="0" w:color="auto"/>
            </w:tcBorders>
            <w:vAlign w:val="center"/>
            <w:hideMark/>
          </w:tcPr>
          <w:p w14:paraId="18FBD2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4.100.000.000,-</w:t>
            </w:r>
          </w:p>
        </w:tc>
        <w:tc>
          <w:tcPr>
            <w:tcW w:w="4462" w:type="dxa"/>
            <w:tcBorders>
              <w:top w:val="nil"/>
              <w:left w:val="nil"/>
              <w:bottom w:val="single" w:sz="4" w:space="0" w:color="auto"/>
              <w:right w:val="single" w:sz="4" w:space="0" w:color="auto"/>
            </w:tcBorders>
            <w:vAlign w:val="center"/>
            <w:hideMark/>
          </w:tcPr>
          <w:p w14:paraId="0FD7FBC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BE303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FC73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16,400,000 </w:t>
            </w:r>
          </w:p>
        </w:tc>
      </w:tr>
      <w:tr w:rsidR="00EF0199" w:rsidRPr="00502DE6" w14:paraId="05E149A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3035F9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981</w:t>
            </w:r>
          </w:p>
        </w:tc>
        <w:tc>
          <w:tcPr>
            <w:tcW w:w="2775" w:type="dxa"/>
            <w:tcBorders>
              <w:top w:val="nil"/>
              <w:left w:val="nil"/>
              <w:bottom w:val="single" w:sz="4" w:space="0" w:color="auto"/>
              <w:right w:val="single" w:sz="4" w:space="0" w:color="auto"/>
            </w:tcBorders>
            <w:vAlign w:val="center"/>
            <w:hideMark/>
          </w:tcPr>
          <w:p w14:paraId="7378025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4.150.000.000,-</w:t>
            </w:r>
          </w:p>
        </w:tc>
        <w:tc>
          <w:tcPr>
            <w:tcW w:w="4462" w:type="dxa"/>
            <w:tcBorders>
              <w:top w:val="nil"/>
              <w:left w:val="nil"/>
              <w:bottom w:val="single" w:sz="4" w:space="0" w:color="auto"/>
              <w:right w:val="single" w:sz="4" w:space="0" w:color="auto"/>
            </w:tcBorders>
            <w:vAlign w:val="center"/>
            <w:hideMark/>
          </w:tcPr>
          <w:p w14:paraId="5DFFC5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84531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82115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16,600,000 </w:t>
            </w:r>
          </w:p>
        </w:tc>
      </w:tr>
      <w:tr w:rsidR="00EF0199" w:rsidRPr="00502DE6" w14:paraId="5E1CC90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ED31A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982</w:t>
            </w:r>
          </w:p>
        </w:tc>
        <w:tc>
          <w:tcPr>
            <w:tcW w:w="2775" w:type="dxa"/>
            <w:tcBorders>
              <w:top w:val="nil"/>
              <w:left w:val="nil"/>
              <w:bottom w:val="single" w:sz="4" w:space="0" w:color="auto"/>
              <w:right w:val="single" w:sz="4" w:space="0" w:color="auto"/>
            </w:tcBorders>
            <w:vAlign w:val="center"/>
            <w:hideMark/>
          </w:tcPr>
          <w:p w14:paraId="73AC9F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4.200.000.000,-</w:t>
            </w:r>
          </w:p>
        </w:tc>
        <w:tc>
          <w:tcPr>
            <w:tcW w:w="4462" w:type="dxa"/>
            <w:tcBorders>
              <w:top w:val="nil"/>
              <w:left w:val="nil"/>
              <w:bottom w:val="single" w:sz="4" w:space="0" w:color="auto"/>
              <w:right w:val="single" w:sz="4" w:space="0" w:color="auto"/>
            </w:tcBorders>
            <w:vAlign w:val="center"/>
            <w:hideMark/>
          </w:tcPr>
          <w:p w14:paraId="406A2D6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45C2C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F175B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16,800,000 </w:t>
            </w:r>
          </w:p>
        </w:tc>
      </w:tr>
      <w:tr w:rsidR="00EF0199" w:rsidRPr="00502DE6" w14:paraId="02672BC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15837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983</w:t>
            </w:r>
          </w:p>
        </w:tc>
        <w:tc>
          <w:tcPr>
            <w:tcW w:w="2775" w:type="dxa"/>
            <w:tcBorders>
              <w:top w:val="nil"/>
              <w:left w:val="nil"/>
              <w:bottom w:val="single" w:sz="4" w:space="0" w:color="auto"/>
              <w:right w:val="single" w:sz="4" w:space="0" w:color="auto"/>
            </w:tcBorders>
            <w:vAlign w:val="center"/>
            <w:hideMark/>
          </w:tcPr>
          <w:p w14:paraId="004F770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4.250.000.000,-</w:t>
            </w:r>
          </w:p>
        </w:tc>
        <w:tc>
          <w:tcPr>
            <w:tcW w:w="4462" w:type="dxa"/>
            <w:tcBorders>
              <w:top w:val="nil"/>
              <w:left w:val="nil"/>
              <w:bottom w:val="single" w:sz="4" w:space="0" w:color="auto"/>
              <w:right w:val="single" w:sz="4" w:space="0" w:color="auto"/>
            </w:tcBorders>
            <w:vAlign w:val="center"/>
            <w:hideMark/>
          </w:tcPr>
          <w:p w14:paraId="0396BF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93F8D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1B5A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17,000,000 </w:t>
            </w:r>
          </w:p>
        </w:tc>
      </w:tr>
      <w:tr w:rsidR="00EF0199" w:rsidRPr="00502DE6" w14:paraId="0B08C82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B076A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984</w:t>
            </w:r>
          </w:p>
        </w:tc>
        <w:tc>
          <w:tcPr>
            <w:tcW w:w="2775" w:type="dxa"/>
            <w:tcBorders>
              <w:top w:val="nil"/>
              <w:left w:val="nil"/>
              <w:bottom w:val="single" w:sz="4" w:space="0" w:color="auto"/>
              <w:right w:val="single" w:sz="4" w:space="0" w:color="auto"/>
            </w:tcBorders>
            <w:vAlign w:val="center"/>
            <w:hideMark/>
          </w:tcPr>
          <w:p w14:paraId="7697327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4.300.000.000,-</w:t>
            </w:r>
          </w:p>
        </w:tc>
        <w:tc>
          <w:tcPr>
            <w:tcW w:w="4462" w:type="dxa"/>
            <w:tcBorders>
              <w:top w:val="nil"/>
              <w:left w:val="nil"/>
              <w:bottom w:val="single" w:sz="4" w:space="0" w:color="auto"/>
              <w:right w:val="single" w:sz="4" w:space="0" w:color="auto"/>
            </w:tcBorders>
            <w:vAlign w:val="center"/>
            <w:hideMark/>
          </w:tcPr>
          <w:p w14:paraId="217749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848F1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15D15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17,200,000 </w:t>
            </w:r>
          </w:p>
        </w:tc>
      </w:tr>
      <w:tr w:rsidR="00EF0199" w:rsidRPr="00502DE6" w14:paraId="7711734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AF466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985</w:t>
            </w:r>
          </w:p>
        </w:tc>
        <w:tc>
          <w:tcPr>
            <w:tcW w:w="2775" w:type="dxa"/>
            <w:tcBorders>
              <w:top w:val="nil"/>
              <w:left w:val="nil"/>
              <w:bottom w:val="single" w:sz="4" w:space="0" w:color="auto"/>
              <w:right w:val="single" w:sz="4" w:space="0" w:color="auto"/>
            </w:tcBorders>
            <w:vAlign w:val="center"/>
            <w:hideMark/>
          </w:tcPr>
          <w:p w14:paraId="3D00A18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4.350.000.000,-</w:t>
            </w:r>
          </w:p>
        </w:tc>
        <w:tc>
          <w:tcPr>
            <w:tcW w:w="4462" w:type="dxa"/>
            <w:tcBorders>
              <w:top w:val="nil"/>
              <w:left w:val="nil"/>
              <w:bottom w:val="single" w:sz="4" w:space="0" w:color="auto"/>
              <w:right w:val="single" w:sz="4" w:space="0" w:color="auto"/>
            </w:tcBorders>
            <w:vAlign w:val="center"/>
            <w:hideMark/>
          </w:tcPr>
          <w:p w14:paraId="5C4219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ECDB3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460F7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17,400,000 </w:t>
            </w:r>
          </w:p>
        </w:tc>
      </w:tr>
      <w:tr w:rsidR="00EF0199" w:rsidRPr="00502DE6" w14:paraId="2D3601B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38092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986</w:t>
            </w:r>
          </w:p>
        </w:tc>
        <w:tc>
          <w:tcPr>
            <w:tcW w:w="2775" w:type="dxa"/>
            <w:tcBorders>
              <w:top w:val="nil"/>
              <w:left w:val="nil"/>
              <w:bottom w:val="single" w:sz="4" w:space="0" w:color="auto"/>
              <w:right w:val="single" w:sz="4" w:space="0" w:color="auto"/>
            </w:tcBorders>
            <w:vAlign w:val="center"/>
            <w:hideMark/>
          </w:tcPr>
          <w:p w14:paraId="2680664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4.400.000.000,-</w:t>
            </w:r>
          </w:p>
        </w:tc>
        <w:tc>
          <w:tcPr>
            <w:tcW w:w="4462" w:type="dxa"/>
            <w:tcBorders>
              <w:top w:val="nil"/>
              <w:left w:val="nil"/>
              <w:bottom w:val="single" w:sz="4" w:space="0" w:color="auto"/>
              <w:right w:val="single" w:sz="4" w:space="0" w:color="auto"/>
            </w:tcBorders>
            <w:vAlign w:val="center"/>
            <w:hideMark/>
          </w:tcPr>
          <w:p w14:paraId="26E18E4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61C59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892A7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17,600,000 </w:t>
            </w:r>
          </w:p>
        </w:tc>
      </w:tr>
      <w:tr w:rsidR="00EF0199" w:rsidRPr="00502DE6" w14:paraId="4FF9EBE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BEC99B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987</w:t>
            </w:r>
          </w:p>
        </w:tc>
        <w:tc>
          <w:tcPr>
            <w:tcW w:w="2775" w:type="dxa"/>
            <w:tcBorders>
              <w:top w:val="nil"/>
              <w:left w:val="nil"/>
              <w:bottom w:val="single" w:sz="4" w:space="0" w:color="auto"/>
              <w:right w:val="single" w:sz="4" w:space="0" w:color="auto"/>
            </w:tcBorders>
            <w:vAlign w:val="center"/>
            <w:hideMark/>
          </w:tcPr>
          <w:p w14:paraId="0ED2630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4.450.000.000,-</w:t>
            </w:r>
          </w:p>
        </w:tc>
        <w:tc>
          <w:tcPr>
            <w:tcW w:w="4462" w:type="dxa"/>
            <w:tcBorders>
              <w:top w:val="nil"/>
              <w:left w:val="nil"/>
              <w:bottom w:val="single" w:sz="4" w:space="0" w:color="auto"/>
              <w:right w:val="single" w:sz="4" w:space="0" w:color="auto"/>
            </w:tcBorders>
            <w:vAlign w:val="center"/>
            <w:hideMark/>
          </w:tcPr>
          <w:p w14:paraId="382D604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FD2623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50FF3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17,800,000 </w:t>
            </w:r>
          </w:p>
        </w:tc>
      </w:tr>
      <w:tr w:rsidR="00EF0199" w:rsidRPr="00502DE6" w14:paraId="4AD3BB9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1DB87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988</w:t>
            </w:r>
          </w:p>
        </w:tc>
        <w:tc>
          <w:tcPr>
            <w:tcW w:w="2775" w:type="dxa"/>
            <w:tcBorders>
              <w:top w:val="nil"/>
              <w:left w:val="nil"/>
              <w:bottom w:val="single" w:sz="4" w:space="0" w:color="auto"/>
              <w:right w:val="single" w:sz="4" w:space="0" w:color="auto"/>
            </w:tcBorders>
            <w:vAlign w:val="center"/>
            <w:hideMark/>
          </w:tcPr>
          <w:p w14:paraId="1DE96AF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4.500.000.000,-</w:t>
            </w:r>
          </w:p>
        </w:tc>
        <w:tc>
          <w:tcPr>
            <w:tcW w:w="4462" w:type="dxa"/>
            <w:tcBorders>
              <w:top w:val="nil"/>
              <w:left w:val="nil"/>
              <w:bottom w:val="single" w:sz="4" w:space="0" w:color="auto"/>
              <w:right w:val="single" w:sz="4" w:space="0" w:color="auto"/>
            </w:tcBorders>
            <w:vAlign w:val="center"/>
            <w:hideMark/>
          </w:tcPr>
          <w:p w14:paraId="1EB9C4E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7C286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CBC9C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18,000,000 </w:t>
            </w:r>
          </w:p>
        </w:tc>
      </w:tr>
      <w:tr w:rsidR="00EF0199" w:rsidRPr="00502DE6" w14:paraId="6AF691B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7D07DC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989</w:t>
            </w:r>
          </w:p>
        </w:tc>
        <w:tc>
          <w:tcPr>
            <w:tcW w:w="2775" w:type="dxa"/>
            <w:tcBorders>
              <w:top w:val="nil"/>
              <w:left w:val="nil"/>
              <w:bottom w:val="single" w:sz="4" w:space="0" w:color="auto"/>
              <w:right w:val="single" w:sz="4" w:space="0" w:color="auto"/>
            </w:tcBorders>
            <w:vAlign w:val="center"/>
            <w:hideMark/>
          </w:tcPr>
          <w:p w14:paraId="547600A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4.550.000.000,-</w:t>
            </w:r>
          </w:p>
        </w:tc>
        <w:tc>
          <w:tcPr>
            <w:tcW w:w="4462" w:type="dxa"/>
            <w:tcBorders>
              <w:top w:val="nil"/>
              <w:left w:val="nil"/>
              <w:bottom w:val="single" w:sz="4" w:space="0" w:color="auto"/>
              <w:right w:val="single" w:sz="4" w:space="0" w:color="auto"/>
            </w:tcBorders>
            <w:vAlign w:val="center"/>
            <w:hideMark/>
          </w:tcPr>
          <w:p w14:paraId="4E04CE5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96C52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BA2AD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18,200,000 </w:t>
            </w:r>
          </w:p>
        </w:tc>
      </w:tr>
      <w:tr w:rsidR="00EF0199" w:rsidRPr="00502DE6" w14:paraId="2A30287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04124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990</w:t>
            </w:r>
          </w:p>
        </w:tc>
        <w:tc>
          <w:tcPr>
            <w:tcW w:w="2775" w:type="dxa"/>
            <w:tcBorders>
              <w:top w:val="nil"/>
              <w:left w:val="nil"/>
              <w:bottom w:val="single" w:sz="4" w:space="0" w:color="auto"/>
              <w:right w:val="single" w:sz="4" w:space="0" w:color="auto"/>
            </w:tcBorders>
            <w:vAlign w:val="center"/>
            <w:hideMark/>
          </w:tcPr>
          <w:p w14:paraId="2E0FCE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4.600.000.000,-</w:t>
            </w:r>
          </w:p>
        </w:tc>
        <w:tc>
          <w:tcPr>
            <w:tcW w:w="4462" w:type="dxa"/>
            <w:tcBorders>
              <w:top w:val="nil"/>
              <w:left w:val="nil"/>
              <w:bottom w:val="single" w:sz="4" w:space="0" w:color="auto"/>
              <w:right w:val="single" w:sz="4" w:space="0" w:color="auto"/>
            </w:tcBorders>
            <w:vAlign w:val="center"/>
            <w:hideMark/>
          </w:tcPr>
          <w:p w14:paraId="2F70DF0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82A19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23018B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18,400,000 </w:t>
            </w:r>
          </w:p>
        </w:tc>
      </w:tr>
      <w:tr w:rsidR="00EF0199" w:rsidRPr="00502DE6" w14:paraId="6882456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48D928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991</w:t>
            </w:r>
          </w:p>
        </w:tc>
        <w:tc>
          <w:tcPr>
            <w:tcW w:w="2775" w:type="dxa"/>
            <w:tcBorders>
              <w:top w:val="nil"/>
              <w:left w:val="nil"/>
              <w:bottom w:val="single" w:sz="4" w:space="0" w:color="auto"/>
              <w:right w:val="single" w:sz="4" w:space="0" w:color="auto"/>
            </w:tcBorders>
            <w:vAlign w:val="center"/>
            <w:hideMark/>
          </w:tcPr>
          <w:p w14:paraId="163C41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4.650.000.000,-</w:t>
            </w:r>
          </w:p>
        </w:tc>
        <w:tc>
          <w:tcPr>
            <w:tcW w:w="4462" w:type="dxa"/>
            <w:tcBorders>
              <w:top w:val="nil"/>
              <w:left w:val="nil"/>
              <w:bottom w:val="single" w:sz="4" w:space="0" w:color="auto"/>
              <w:right w:val="single" w:sz="4" w:space="0" w:color="auto"/>
            </w:tcBorders>
            <w:vAlign w:val="center"/>
            <w:hideMark/>
          </w:tcPr>
          <w:p w14:paraId="20A2208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6C5E6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129B7E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18,600,000 </w:t>
            </w:r>
          </w:p>
        </w:tc>
      </w:tr>
      <w:tr w:rsidR="00EF0199" w:rsidRPr="00502DE6" w14:paraId="4B395A3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8AE85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992</w:t>
            </w:r>
          </w:p>
        </w:tc>
        <w:tc>
          <w:tcPr>
            <w:tcW w:w="2775" w:type="dxa"/>
            <w:tcBorders>
              <w:top w:val="nil"/>
              <w:left w:val="nil"/>
              <w:bottom w:val="single" w:sz="4" w:space="0" w:color="auto"/>
              <w:right w:val="single" w:sz="4" w:space="0" w:color="auto"/>
            </w:tcBorders>
            <w:vAlign w:val="center"/>
            <w:hideMark/>
          </w:tcPr>
          <w:p w14:paraId="0A4AE2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4.700.000.000,-</w:t>
            </w:r>
          </w:p>
        </w:tc>
        <w:tc>
          <w:tcPr>
            <w:tcW w:w="4462" w:type="dxa"/>
            <w:tcBorders>
              <w:top w:val="nil"/>
              <w:left w:val="nil"/>
              <w:bottom w:val="single" w:sz="4" w:space="0" w:color="auto"/>
              <w:right w:val="single" w:sz="4" w:space="0" w:color="auto"/>
            </w:tcBorders>
            <w:vAlign w:val="center"/>
            <w:hideMark/>
          </w:tcPr>
          <w:p w14:paraId="75EE07C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7AD79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50D53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18,800,000 </w:t>
            </w:r>
          </w:p>
        </w:tc>
      </w:tr>
      <w:tr w:rsidR="00EF0199" w:rsidRPr="00502DE6" w14:paraId="4903F4B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247E1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993</w:t>
            </w:r>
          </w:p>
        </w:tc>
        <w:tc>
          <w:tcPr>
            <w:tcW w:w="2775" w:type="dxa"/>
            <w:tcBorders>
              <w:top w:val="nil"/>
              <w:left w:val="nil"/>
              <w:bottom w:val="single" w:sz="4" w:space="0" w:color="auto"/>
              <w:right w:val="single" w:sz="4" w:space="0" w:color="auto"/>
            </w:tcBorders>
            <w:vAlign w:val="center"/>
            <w:hideMark/>
          </w:tcPr>
          <w:p w14:paraId="4AB22B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4.750.000.000,-</w:t>
            </w:r>
          </w:p>
        </w:tc>
        <w:tc>
          <w:tcPr>
            <w:tcW w:w="4462" w:type="dxa"/>
            <w:tcBorders>
              <w:top w:val="nil"/>
              <w:left w:val="nil"/>
              <w:bottom w:val="single" w:sz="4" w:space="0" w:color="auto"/>
              <w:right w:val="single" w:sz="4" w:space="0" w:color="auto"/>
            </w:tcBorders>
            <w:vAlign w:val="center"/>
            <w:hideMark/>
          </w:tcPr>
          <w:p w14:paraId="303D380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79C52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31B4A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19,000,000 </w:t>
            </w:r>
          </w:p>
        </w:tc>
      </w:tr>
      <w:tr w:rsidR="00EF0199" w:rsidRPr="00502DE6" w14:paraId="463596E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7CF1F1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994</w:t>
            </w:r>
          </w:p>
        </w:tc>
        <w:tc>
          <w:tcPr>
            <w:tcW w:w="2775" w:type="dxa"/>
            <w:tcBorders>
              <w:top w:val="nil"/>
              <w:left w:val="nil"/>
              <w:bottom w:val="single" w:sz="4" w:space="0" w:color="auto"/>
              <w:right w:val="single" w:sz="4" w:space="0" w:color="auto"/>
            </w:tcBorders>
            <w:vAlign w:val="center"/>
            <w:hideMark/>
          </w:tcPr>
          <w:p w14:paraId="1FE993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4.800.000.000,-</w:t>
            </w:r>
          </w:p>
        </w:tc>
        <w:tc>
          <w:tcPr>
            <w:tcW w:w="4462" w:type="dxa"/>
            <w:tcBorders>
              <w:top w:val="nil"/>
              <w:left w:val="nil"/>
              <w:bottom w:val="single" w:sz="4" w:space="0" w:color="auto"/>
              <w:right w:val="single" w:sz="4" w:space="0" w:color="auto"/>
            </w:tcBorders>
            <w:vAlign w:val="center"/>
            <w:hideMark/>
          </w:tcPr>
          <w:p w14:paraId="5EC0C21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3E235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83437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19,200,000 </w:t>
            </w:r>
          </w:p>
        </w:tc>
      </w:tr>
      <w:tr w:rsidR="00EF0199" w:rsidRPr="00502DE6" w14:paraId="50A2EFA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0EC23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995</w:t>
            </w:r>
          </w:p>
        </w:tc>
        <w:tc>
          <w:tcPr>
            <w:tcW w:w="2775" w:type="dxa"/>
            <w:tcBorders>
              <w:top w:val="nil"/>
              <w:left w:val="nil"/>
              <w:bottom w:val="single" w:sz="4" w:space="0" w:color="auto"/>
              <w:right w:val="single" w:sz="4" w:space="0" w:color="auto"/>
            </w:tcBorders>
            <w:vAlign w:val="center"/>
            <w:hideMark/>
          </w:tcPr>
          <w:p w14:paraId="4E203C1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4.850.000.000,-</w:t>
            </w:r>
          </w:p>
        </w:tc>
        <w:tc>
          <w:tcPr>
            <w:tcW w:w="4462" w:type="dxa"/>
            <w:tcBorders>
              <w:top w:val="nil"/>
              <w:left w:val="nil"/>
              <w:bottom w:val="single" w:sz="4" w:space="0" w:color="auto"/>
              <w:right w:val="single" w:sz="4" w:space="0" w:color="auto"/>
            </w:tcBorders>
            <w:vAlign w:val="center"/>
            <w:hideMark/>
          </w:tcPr>
          <w:p w14:paraId="45AE45A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9B3D9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A589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19,400,000 </w:t>
            </w:r>
          </w:p>
        </w:tc>
      </w:tr>
      <w:tr w:rsidR="00EF0199" w:rsidRPr="00502DE6" w14:paraId="6A4DA9A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5D0D68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996</w:t>
            </w:r>
          </w:p>
        </w:tc>
        <w:tc>
          <w:tcPr>
            <w:tcW w:w="2775" w:type="dxa"/>
            <w:tcBorders>
              <w:top w:val="nil"/>
              <w:left w:val="nil"/>
              <w:bottom w:val="single" w:sz="4" w:space="0" w:color="auto"/>
              <w:right w:val="single" w:sz="4" w:space="0" w:color="auto"/>
            </w:tcBorders>
            <w:vAlign w:val="center"/>
            <w:hideMark/>
          </w:tcPr>
          <w:p w14:paraId="07C1B78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4.900.000.000,-</w:t>
            </w:r>
          </w:p>
        </w:tc>
        <w:tc>
          <w:tcPr>
            <w:tcW w:w="4462" w:type="dxa"/>
            <w:tcBorders>
              <w:top w:val="nil"/>
              <w:left w:val="nil"/>
              <w:bottom w:val="single" w:sz="4" w:space="0" w:color="auto"/>
              <w:right w:val="single" w:sz="4" w:space="0" w:color="auto"/>
            </w:tcBorders>
            <w:vAlign w:val="center"/>
            <w:hideMark/>
          </w:tcPr>
          <w:p w14:paraId="2DA9A2E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FDA9B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990B2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19,600,000 </w:t>
            </w:r>
          </w:p>
        </w:tc>
      </w:tr>
      <w:tr w:rsidR="00EF0199" w:rsidRPr="00502DE6" w14:paraId="1D53624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072B8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997</w:t>
            </w:r>
          </w:p>
        </w:tc>
        <w:tc>
          <w:tcPr>
            <w:tcW w:w="2775" w:type="dxa"/>
            <w:tcBorders>
              <w:top w:val="nil"/>
              <w:left w:val="nil"/>
              <w:bottom w:val="single" w:sz="4" w:space="0" w:color="auto"/>
              <w:right w:val="single" w:sz="4" w:space="0" w:color="auto"/>
            </w:tcBorders>
            <w:vAlign w:val="center"/>
            <w:hideMark/>
          </w:tcPr>
          <w:p w14:paraId="0C0C782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4.950.000.000,-</w:t>
            </w:r>
          </w:p>
        </w:tc>
        <w:tc>
          <w:tcPr>
            <w:tcW w:w="4462" w:type="dxa"/>
            <w:tcBorders>
              <w:top w:val="nil"/>
              <w:left w:val="nil"/>
              <w:bottom w:val="single" w:sz="4" w:space="0" w:color="auto"/>
              <w:right w:val="single" w:sz="4" w:space="0" w:color="auto"/>
            </w:tcBorders>
            <w:vAlign w:val="center"/>
            <w:hideMark/>
          </w:tcPr>
          <w:p w14:paraId="556A8CC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3A72D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F7CAF0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19,800,000 </w:t>
            </w:r>
          </w:p>
        </w:tc>
      </w:tr>
      <w:tr w:rsidR="00EF0199" w:rsidRPr="00502DE6" w14:paraId="36F2962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2EF1E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998</w:t>
            </w:r>
          </w:p>
        </w:tc>
        <w:tc>
          <w:tcPr>
            <w:tcW w:w="2775" w:type="dxa"/>
            <w:tcBorders>
              <w:top w:val="nil"/>
              <w:left w:val="nil"/>
              <w:bottom w:val="single" w:sz="4" w:space="0" w:color="auto"/>
              <w:right w:val="single" w:sz="4" w:space="0" w:color="auto"/>
            </w:tcBorders>
            <w:vAlign w:val="center"/>
            <w:hideMark/>
          </w:tcPr>
          <w:p w14:paraId="4A65AE5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5.000.000.000,-</w:t>
            </w:r>
          </w:p>
        </w:tc>
        <w:tc>
          <w:tcPr>
            <w:tcW w:w="4462" w:type="dxa"/>
            <w:tcBorders>
              <w:top w:val="nil"/>
              <w:left w:val="nil"/>
              <w:bottom w:val="single" w:sz="4" w:space="0" w:color="auto"/>
              <w:right w:val="single" w:sz="4" w:space="0" w:color="auto"/>
            </w:tcBorders>
            <w:vAlign w:val="center"/>
            <w:hideMark/>
          </w:tcPr>
          <w:p w14:paraId="39DF15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E5A08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FBA4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17,500,000 </w:t>
            </w:r>
          </w:p>
        </w:tc>
      </w:tr>
      <w:tr w:rsidR="00EF0199" w:rsidRPr="00502DE6" w14:paraId="69842B7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37714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999</w:t>
            </w:r>
          </w:p>
        </w:tc>
        <w:tc>
          <w:tcPr>
            <w:tcW w:w="2775" w:type="dxa"/>
            <w:tcBorders>
              <w:top w:val="nil"/>
              <w:left w:val="nil"/>
              <w:bottom w:val="single" w:sz="4" w:space="0" w:color="auto"/>
              <w:right w:val="single" w:sz="4" w:space="0" w:color="auto"/>
            </w:tcBorders>
            <w:vAlign w:val="center"/>
            <w:hideMark/>
          </w:tcPr>
          <w:p w14:paraId="5A51FE3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5.050.000.000,-</w:t>
            </w:r>
          </w:p>
        </w:tc>
        <w:tc>
          <w:tcPr>
            <w:tcW w:w="4462" w:type="dxa"/>
            <w:tcBorders>
              <w:top w:val="nil"/>
              <w:left w:val="nil"/>
              <w:bottom w:val="single" w:sz="4" w:space="0" w:color="auto"/>
              <w:right w:val="single" w:sz="4" w:space="0" w:color="auto"/>
            </w:tcBorders>
            <w:vAlign w:val="center"/>
            <w:hideMark/>
          </w:tcPr>
          <w:p w14:paraId="1693ACE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A5CD09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5BC07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17,675,000 </w:t>
            </w:r>
          </w:p>
        </w:tc>
      </w:tr>
      <w:tr w:rsidR="00EF0199" w:rsidRPr="00502DE6" w14:paraId="2A6CC24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E849F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1000</w:t>
            </w:r>
          </w:p>
        </w:tc>
        <w:tc>
          <w:tcPr>
            <w:tcW w:w="2775" w:type="dxa"/>
            <w:tcBorders>
              <w:top w:val="nil"/>
              <w:left w:val="nil"/>
              <w:bottom w:val="single" w:sz="4" w:space="0" w:color="auto"/>
              <w:right w:val="single" w:sz="4" w:space="0" w:color="auto"/>
            </w:tcBorders>
            <w:vAlign w:val="center"/>
            <w:hideMark/>
          </w:tcPr>
          <w:p w14:paraId="10DFCE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5.100.000.000,-</w:t>
            </w:r>
          </w:p>
        </w:tc>
        <w:tc>
          <w:tcPr>
            <w:tcW w:w="4462" w:type="dxa"/>
            <w:tcBorders>
              <w:top w:val="nil"/>
              <w:left w:val="nil"/>
              <w:bottom w:val="single" w:sz="4" w:space="0" w:color="auto"/>
              <w:right w:val="single" w:sz="4" w:space="0" w:color="auto"/>
            </w:tcBorders>
            <w:vAlign w:val="center"/>
            <w:hideMark/>
          </w:tcPr>
          <w:p w14:paraId="74EF847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3BA6D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2113D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17,850,000 </w:t>
            </w:r>
          </w:p>
        </w:tc>
      </w:tr>
      <w:tr w:rsidR="00EF0199" w:rsidRPr="00502DE6" w14:paraId="543BA5D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964EF7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1001</w:t>
            </w:r>
          </w:p>
        </w:tc>
        <w:tc>
          <w:tcPr>
            <w:tcW w:w="2775" w:type="dxa"/>
            <w:tcBorders>
              <w:top w:val="nil"/>
              <w:left w:val="nil"/>
              <w:bottom w:val="single" w:sz="4" w:space="0" w:color="auto"/>
              <w:right w:val="single" w:sz="4" w:space="0" w:color="auto"/>
            </w:tcBorders>
            <w:vAlign w:val="center"/>
            <w:hideMark/>
          </w:tcPr>
          <w:p w14:paraId="20425B8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5.150.000.000,-</w:t>
            </w:r>
          </w:p>
        </w:tc>
        <w:tc>
          <w:tcPr>
            <w:tcW w:w="4462" w:type="dxa"/>
            <w:tcBorders>
              <w:top w:val="nil"/>
              <w:left w:val="nil"/>
              <w:bottom w:val="single" w:sz="4" w:space="0" w:color="auto"/>
              <w:right w:val="single" w:sz="4" w:space="0" w:color="auto"/>
            </w:tcBorders>
            <w:vAlign w:val="center"/>
            <w:hideMark/>
          </w:tcPr>
          <w:p w14:paraId="2CBE1A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40EF6D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1F48E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18,025,000 </w:t>
            </w:r>
          </w:p>
        </w:tc>
      </w:tr>
      <w:tr w:rsidR="00EF0199" w:rsidRPr="00502DE6" w14:paraId="5402FF2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F5736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1002</w:t>
            </w:r>
          </w:p>
        </w:tc>
        <w:tc>
          <w:tcPr>
            <w:tcW w:w="2775" w:type="dxa"/>
            <w:tcBorders>
              <w:top w:val="nil"/>
              <w:left w:val="nil"/>
              <w:bottom w:val="single" w:sz="4" w:space="0" w:color="auto"/>
              <w:right w:val="single" w:sz="4" w:space="0" w:color="auto"/>
            </w:tcBorders>
            <w:vAlign w:val="center"/>
            <w:hideMark/>
          </w:tcPr>
          <w:p w14:paraId="1FD0BC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5.200.000.000,-</w:t>
            </w:r>
          </w:p>
        </w:tc>
        <w:tc>
          <w:tcPr>
            <w:tcW w:w="4462" w:type="dxa"/>
            <w:tcBorders>
              <w:top w:val="nil"/>
              <w:left w:val="nil"/>
              <w:bottom w:val="single" w:sz="4" w:space="0" w:color="auto"/>
              <w:right w:val="single" w:sz="4" w:space="0" w:color="auto"/>
            </w:tcBorders>
            <w:vAlign w:val="center"/>
            <w:hideMark/>
          </w:tcPr>
          <w:p w14:paraId="25E9162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A041A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A78B6A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18,200,000 </w:t>
            </w:r>
          </w:p>
        </w:tc>
      </w:tr>
      <w:tr w:rsidR="00EF0199" w:rsidRPr="00502DE6" w14:paraId="6C4C748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2034B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1003</w:t>
            </w:r>
          </w:p>
        </w:tc>
        <w:tc>
          <w:tcPr>
            <w:tcW w:w="2775" w:type="dxa"/>
            <w:tcBorders>
              <w:top w:val="nil"/>
              <w:left w:val="nil"/>
              <w:bottom w:val="single" w:sz="4" w:space="0" w:color="auto"/>
              <w:right w:val="single" w:sz="4" w:space="0" w:color="auto"/>
            </w:tcBorders>
            <w:vAlign w:val="center"/>
            <w:hideMark/>
          </w:tcPr>
          <w:p w14:paraId="2379AF9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5.250.000.000,-</w:t>
            </w:r>
          </w:p>
        </w:tc>
        <w:tc>
          <w:tcPr>
            <w:tcW w:w="4462" w:type="dxa"/>
            <w:tcBorders>
              <w:top w:val="nil"/>
              <w:left w:val="nil"/>
              <w:bottom w:val="single" w:sz="4" w:space="0" w:color="auto"/>
              <w:right w:val="single" w:sz="4" w:space="0" w:color="auto"/>
            </w:tcBorders>
            <w:vAlign w:val="center"/>
            <w:hideMark/>
          </w:tcPr>
          <w:p w14:paraId="0E51111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70A4B4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0F75A3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18,375,000 </w:t>
            </w:r>
          </w:p>
        </w:tc>
      </w:tr>
      <w:tr w:rsidR="00EF0199" w:rsidRPr="00502DE6" w14:paraId="332C0DD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C2022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1004</w:t>
            </w:r>
          </w:p>
        </w:tc>
        <w:tc>
          <w:tcPr>
            <w:tcW w:w="2775" w:type="dxa"/>
            <w:tcBorders>
              <w:top w:val="nil"/>
              <w:left w:val="nil"/>
              <w:bottom w:val="single" w:sz="4" w:space="0" w:color="auto"/>
              <w:right w:val="single" w:sz="4" w:space="0" w:color="auto"/>
            </w:tcBorders>
            <w:vAlign w:val="center"/>
            <w:hideMark/>
          </w:tcPr>
          <w:p w14:paraId="07CA553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5.300.000.000,-</w:t>
            </w:r>
          </w:p>
        </w:tc>
        <w:tc>
          <w:tcPr>
            <w:tcW w:w="4462" w:type="dxa"/>
            <w:tcBorders>
              <w:top w:val="nil"/>
              <w:left w:val="nil"/>
              <w:bottom w:val="single" w:sz="4" w:space="0" w:color="auto"/>
              <w:right w:val="single" w:sz="4" w:space="0" w:color="auto"/>
            </w:tcBorders>
            <w:vAlign w:val="center"/>
            <w:hideMark/>
          </w:tcPr>
          <w:p w14:paraId="7832B5F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C7B2F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CF98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18,550,000 </w:t>
            </w:r>
          </w:p>
        </w:tc>
      </w:tr>
      <w:tr w:rsidR="00EF0199" w:rsidRPr="00502DE6" w14:paraId="0428739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C1C41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1005</w:t>
            </w:r>
          </w:p>
        </w:tc>
        <w:tc>
          <w:tcPr>
            <w:tcW w:w="2775" w:type="dxa"/>
            <w:tcBorders>
              <w:top w:val="nil"/>
              <w:left w:val="nil"/>
              <w:bottom w:val="single" w:sz="4" w:space="0" w:color="auto"/>
              <w:right w:val="single" w:sz="4" w:space="0" w:color="auto"/>
            </w:tcBorders>
            <w:vAlign w:val="center"/>
            <w:hideMark/>
          </w:tcPr>
          <w:p w14:paraId="22F7ABC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5.350.000.000,-</w:t>
            </w:r>
          </w:p>
        </w:tc>
        <w:tc>
          <w:tcPr>
            <w:tcW w:w="4462" w:type="dxa"/>
            <w:tcBorders>
              <w:top w:val="nil"/>
              <w:left w:val="nil"/>
              <w:bottom w:val="single" w:sz="4" w:space="0" w:color="auto"/>
              <w:right w:val="single" w:sz="4" w:space="0" w:color="auto"/>
            </w:tcBorders>
            <w:vAlign w:val="center"/>
            <w:hideMark/>
          </w:tcPr>
          <w:p w14:paraId="1285729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48901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1A39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18,725,000 </w:t>
            </w:r>
          </w:p>
        </w:tc>
      </w:tr>
      <w:tr w:rsidR="00EF0199" w:rsidRPr="00502DE6" w14:paraId="3F2A9A5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EE76D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1006</w:t>
            </w:r>
          </w:p>
        </w:tc>
        <w:tc>
          <w:tcPr>
            <w:tcW w:w="2775" w:type="dxa"/>
            <w:tcBorders>
              <w:top w:val="nil"/>
              <w:left w:val="nil"/>
              <w:bottom w:val="single" w:sz="4" w:space="0" w:color="auto"/>
              <w:right w:val="single" w:sz="4" w:space="0" w:color="auto"/>
            </w:tcBorders>
            <w:vAlign w:val="center"/>
            <w:hideMark/>
          </w:tcPr>
          <w:p w14:paraId="2F59101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5.400.000.000,-</w:t>
            </w:r>
          </w:p>
        </w:tc>
        <w:tc>
          <w:tcPr>
            <w:tcW w:w="4462" w:type="dxa"/>
            <w:tcBorders>
              <w:top w:val="nil"/>
              <w:left w:val="nil"/>
              <w:bottom w:val="single" w:sz="4" w:space="0" w:color="auto"/>
              <w:right w:val="single" w:sz="4" w:space="0" w:color="auto"/>
            </w:tcBorders>
            <w:vAlign w:val="center"/>
            <w:hideMark/>
          </w:tcPr>
          <w:p w14:paraId="06CA480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938EA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792F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18,900,000 </w:t>
            </w:r>
          </w:p>
        </w:tc>
      </w:tr>
      <w:tr w:rsidR="00EF0199" w:rsidRPr="00502DE6" w14:paraId="6628C6B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06FEC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1007</w:t>
            </w:r>
          </w:p>
        </w:tc>
        <w:tc>
          <w:tcPr>
            <w:tcW w:w="2775" w:type="dxa"/>
            <w:tcBorders>
              <w:top w:val="nil"/>
              <w:left w:val="nil"/>
              <w:bottom w:val="single" w:sz="4" w:space="0" w:color="auto"/>
              <w:right w:val="single" w:sz="4" w:space="0" w:color="auto"/>
            </w:tcBorders>
            <w:vAlign w:val="center"/>
            <w:hideMark/>
          </w:tcPr>
          <w:p w14:paraId="40D1A04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5.450.000.000,-</w:t>
            </w:r>
          </w:p>
        </w:tc>
        <w:tc>
          <w:tcPr>
            <w:tcW w:w="4462" w:type="dxa"/>
            <w:tcBorders>
              <w:top w:val="nil"/>
              <w:left w:val="nil"/>
              <w:bottom w:val="single" w:sz="4" w:space="0" w:color="auto"/>
              <w:right w:val="single" w:sz="4" w:space="0" w:color="auto"/>
            </w:tcBorders>
            <w:vAlign w:val="center"/>
            <w:hideMark/>
          </w:tcPr>
          <w:p w14:paraId="44FDB3B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3E3F5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B458C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19,075,000 </w:t>
            </w:r>
          </w:p>
        </w:tc>
      </w:tr>
      <w:tr w:rsidR="00EF0199" w:rsidRPr="00502DE6" w14:paraId="5FC85E6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55CB0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1008</w:t>
            </w:r>
          </w:p>
        </w:tc>
        <w:tc>
          <w:tcPr>
            <w:tcW w:w="2775" w:type="dxa"/>
            <w:tcBorders>
              <w:top w:val="nil"/>
              <w:left w:val="nil"/>
              <w:bottom w:val="single" w:sz="4" w:space="0" w:color="auto"/>
              <w:right w:val="single" w:sz="4" w:space="0" w:color="auto"/>
            </w:tcBorders>
            <w:vAlign w:val="center"/>
            <w:hideMark/>
          </w:tcPr>
          <w:p w14:paraId="0FDCA9D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5.500.000.000,-</w:t>
            </w:r>
          </w:p>
        </w:tc>
        <w:tc>
          <w:tcPr>
            <w:tcW w:w="4462" w:type="dxa"/>
            <w:tcBorders>
              <w:top w:val="nil"/>
              <w:left w:val="nil"/>
              <w:bottom w:val="single" w:sz="4" w:space="0" w:color="auto"/>
              <w:right w:val="single" w:sz="4" w:space="0" w:color="auto"/>
            </w:tcBorders>
            <w:vAlign w:val="center"/>
            <w:hideMark/>
          </w:tcPr>
          <w:p w14:paraId="1F6B7E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9E5E0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2D5D1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19,250,000 </w:t>
            </w:r>
          </w:p>
        </w:tc>
      </w:tr>
      <w:tr w:rsidR="00EF0199" w:rsidRPr="00502DE6" w14:paraId="5B341FC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4DBA34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1009</w:t>
            </w:r>
          </w:p>
        </w:tc>
        <w:tc>
          <w:tcPr>
            <w:tcW w:w="2775" w:type="dxa"/>
            <w:tcBorders>
              <w:top w:val="nil"/>
              <w:left w:val="nil"/>
              <w:bottom w:val="single" w:sz="4" w:space="0" w:color="auto"/>
              <w:right w:val="single" w:sz="4" w:space="0" w:color="auto"/>
            </w:tcBorders>
            <w:vAlign w:val="center"/>
            <w:hideMark/>
          </w:tcPr>
          <w:p w14:paraId="19142BF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5.550.000.000,-</w:t>
            </w:r>
          </w:p>
        </w:tc>
        <w:tc>
          <w:tcPr>
            <w:tcW w:w="4462" w:type="dxa"/>
            <w:tcBorders>
              <w:top w:val="nil"/>
              <w:left w:val="nil"/>
              <w:bottom w:val="single" w:sz="4" w:space="0" w:color="auto"/>
              <w:right w:val="single" w:sz="4" w:space="0" w:color="auto"/>
            </w:tcBorders>
            <w:vAlign w:val="center"/>
            <w:hideMark/>
          </w:tcPr>
          <w:p w14:paraId="35E88E8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5AFE5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81365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19,425,000 </w:t>
            </w:r>
          </w:p>
        </w:tc>
      </w:tr>
      <w:tr w:rsidR="00EF0199" w:rsidRPr="00502DE6" w14:paraId="4BC20C5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9B37C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1010</w:t>
            </w:r>
          </w:p>
        </w:tc>
        <w:tc>
          <w:tcPr>
            <w:tcW w:w="2775" w:type="dxa"/>
            <w:tcBorders>
              <w:top w:val="nil"/>
              <w:left w:val="nil"/>
              <w:bottom w:val="single" w:sz="4" w:space="0" w:color="auto"/>
              <w:right w:val="single" w:sz="4" w:space="0" w:color="auto"/>
            </w:tcBorders>
            <w:vAlign w:val="center"/>
            <w:hideMark/>
          </w:tcPr>
          <w:p w14:paraId="75CD021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5.600.000.000,-</w:t>
            </w:r>
          </w:p>
        </w:tc>
        <w:tc>
          <w:tcPr>
            <w:tcW w:w="4462" w:type="dxa"/>
            <w:tcBorders>
              <w:top w:val="nil"/>
              <w:left w:val="nil"/>
              <w:bottom w:val="single" w:sz="4" w:space="0" w:color="auto"/>
              <w:right w:val="single" w:sz="4" w:space="0" w:color="auto"/>
            </w:tcBorders>
            <w:vAlign w:val="center"/>
            <w:hideMark/>
          </w:tcPr>
          <w:p w14:paraId="54D7075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841C21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DBECC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19,600,000 </w:t>
            </w:r>
          </w:p>
        </w:tc>
      </w:tr>
      <w:tr w:rsidR="00EF0199" w:rsidRPr="00502DE6" w14:paraId="5563736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E6116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1011</w:t>
            </w:r>
          </w:p>
        </w:tc>
        <w:tc>
          <w:tcPr>
            <w:tcW w:w="2775" w:type="dxa"/>
            <w:tcBorders>
              <w:top w:val="nil"/>
              <w:left w:val="nil"/>
              <w:bottom w:val="single" w:sz="4" w:space="0" w:color="auto"/>
              <w:right w:val="single" w:sz="4" w:space="0" w:color="auto"/>
            </w:tcBorders>
            <w:vAlign w:val="center"/>
            <w:hideMark/>
          </w:tcPr>
          <w:p w14:paraId="1D9D177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5.650.000.000,-</w:t>
            </w:r>
          </w:p>
        </w:tc>
        <w:tc>
          <w:tcPr>
            <w:tcW w:w="4462" w:type="dxa"/>
            <w:tcBorders>
              <w:top w:val="nil"/>
              <w:left w:val="nil"/>
              <w:bottom w:val="single" w:sz="4" w:space="0" w:color="auto"/>
              <w:right w:val="single" w:sz="4" w:space="0" w:color="auto"/>
            </w:tcBorders>
            <w:vAlign w:val="center"/>
            <w:hideMark/>
          </w:tcPr>
          <w:p w14:paraId="2E9902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EEF6D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25A18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19,775,000 </w:t>
            </w:r>
          </w:p>
        </w:tc>
      </w:tr>
      <w:tr w:rsidR="00EF0199" w:rsidRPr="00502DE6" w14:paraId="38CD7A6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34F15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1012</w:t>
            </w:r>
          </w:p>
        </w:tc>
        <w:tc>
          <w:tcPr>
            <w:tcW w:w="2775" w:type="dxa"/>
            <w:tcBorders>
              <w:top w:val="nil"/>
              <w:left w:val="nil"/>
              <w:bottom w:val="single" w:sz="4" w:space="0" w:color="auto"/>
              <w:right w:val="single" w:sz="4" w:space="0" w:color="auto"/>
            </w:tcBorders>
            <w:vAlign w:val="center"/>
            <w:hideMark/>
          </w:tcPr>
          <w:p w14:paraId="6BE7945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5.700.000.000,-</w:t>
            </w:r>
          </w:p>
        </w:tc>
        <w:tc>
          <w:tcPr>
            <w:tcW w:w="4462" w:type="dxa"/>
            <w:tcBorders>
              <w:top w:val="nil"/>
              <w:left w:val="nil"/>
              <w:bottom w:val="single" w:sz="4" w:space="0" w:color="auto"/>
              <w:right w:val="single" w:sz="4" w:space="0" w:color="auto"/>
            </w:tcBorders>
            <w:vAlign w:val="center"/>
            <w:hideMark/>
          </w:tcPr>
          <w:p w14:paraId="2E33FBF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B5726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965287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19,950,000 </w:t>
            </w:r>
          </w:p>
        </w:tc>
      </w:tr>
      <w:tr w:rsidR="00EF0199" w:rsidRPr="00502DE6" w14:paraId="51A1B0E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DDD84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1013</w:t>
            </w:r>
          </w:p>
        </w:tc>
        <w:tc>
          <w:tcPr>
            <w:tcW w:w="2775" w:type="dxa"/>
            <w:tcBorders>
              <w:top w:val="nil"/>
              <w:left w:val="nil"/>
              <w:bottom w:val="single" w:sz="4" w:space="0" w:color="auto"/>
              <w:right w:val="single" w:sz="4" w:space="0" w:color="auto"/>
            </w:tcBorders>
            <w:vAlign w:val="center"/>
            <w:hideMark/>
          </w:tcPr>
          <w:p w14:paraId="76416B2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5.750.000.000,-</w:t>
            </w:r>
          </w:p>
        </w:tc>
        <w:tc>
          <w:tcPr>
            <w:tcW w:w="4462" w:type="dxa"/>
            <w:tcBorders>
              <w:top w:val="nil"/>
              <w:left w:val="nil"/>
              <w:bottom w:val="single" w:sz="4" w:space="0" w:color="auto"/>
              <w:right w:val="single" w:sz="4" w:space="0" w:color="auto"/>
            </w:tcBorders>
            <w:vAlign w:val="center"/>
            <w:hideMark/>
          </w:tcPr>
          <w:p w14:paraId="46B9EA4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55D77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DBFC9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20,125,000 </w:t>
            </w:r>
          </w:p>
        </w:tc>
      </w:tr>
      <w:tr w:rsidR="00EF0199" w:rsidRPr="00502DE6" w14:paraId="47A9C72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30B73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1014</w:t>
            </w:r>
          </w:p>
        </w:tc>
        <w:tc>
          <w:tcPr>
            <w:tcW w:w="2775" w:type="dxa"/>
            <w:tcBorders>
              <w:top w:val="nil"/>
              <w:left w:val="nil"/>
              <w:bottom w:val="single" w:sz="4" w:space="0" w:color="auto"/>
              <w:right w:val="single" w:sz="4" w:space="0" w:color="auto"/>
            </w:tcBorders>
            <w:vAlign w:val="center"/>
            <w:hideMark/>
          </w:tcPr>
          <w:p w14:paraId="2968D4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5.800.000.000,-</w:t>
            </w:r>
          </w:p>
        </w:tc>
        <w:tc>
          <w:tcPr>
            <w:tcW w:w="4462" w:type="dxa"/>
            <w:tcBorders>
              <w:top w:val="nil"/>
              <w:left w:val="nil"/>
              <w:bottom w:val="single" w:sz="4" w:space="0" w:color="auto"/>
              <w:right w:val="single" w:sz="4" w:space="0" w:color="auto"/>
            </w:tcBorders>
            <w:vAlign w:val="center"/>
            <w:hideMark/>
          </w:tcPr>
          <w:p w14:paraId="359DDC1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4110E6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D61B0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20,300,000 </w:t>
            </w:r>
          </w:p>
        </w:tc>
      </w:tr>
      <w:tr w:rsidR="00EF0199" w:rsidRPr="00502DE6" w14:paraId="012E68A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74993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1015</w:t>
            </w:r>
          </w:p>
        </w:tc>
        <w:tc>
          <w:tcPr>
            <w:tcW w:w="2775" w:type="dxa"/>
            <w:tcBorders>
              <w:top w:val="nil"/>
              <w:left w:val="nil"/>
              <w:bottom w:val="single" w:sz="4" w:space="0" w:color="auto"/>
              <w:right w:val="single" w:sz="4" w:space="0" w:color="auto"/>
            </w:tcBorders>
            <w:vAlign w:val="center"/>
            <w:hideMark/>
          </w:tcPr>
          <w:p w14:paraId="3CA9DD9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5.850.000.000,-</w:t>
            </w:r>
          </w:p>
        </w:tc>
        <w:tc>
          <w:tcPr>
            <w:tcW w:w="4462" w:type="dxa"/>
            <w:tcBorders>
              <w:top w:val="nil"/>
              <w:left w:val="nil"/>
              <w:bottom w:val="single" w:sz="4" w:space="0" w:color="auto"/>
              <w:right w:val="single" w:sz="4" w:space="0" w:color="auto"/>
            </w:tcBorders>
            <w:vAlign w:val="center"/>
            <w:hideMark/>
          </w:tcPr>
          <w:p w14:paraId="5BA7DD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1E94E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E864C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20,475,000 </w:t>
            </w:r>
          </w:p>
        </w:tc>
      </w:tr>
      <w:tr w:rsidR="00EF0199" w:rsidRPr="00502DE6" w14:paraId="57591CD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C72C3E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1016</w:t>
            </w:r>
          </w:p>
        </w:tc>
        <w:tc>
          <w:tcPr>
            <w:tcW w:w="2775" w:type="dxa"/>
            <w:tcBorders>
              <w:top w:val="nil"/>
              <w:left w:val="nil"/>
              <w:bottom w:val="single" w:sz="4" w:space="0" w:color="auto"/>
              <w:right w:val="single" w:sz="4" w:space="0" w:color="auto"/>
            </w:tcBorders>
            <w:vAlign w:val="center"/>
            <w:hideMark/>
          </w:tcPr>
          <w:p w14:paraId="09D1ABC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5.900.000.000,-</w:t>
            </w:r>
          </w:p>
        </w:tc>
        <w:tc>
          <w:tcPr>
            <w:tcW w:w="4462" w:type="dxa"/>
            <w:tcBorders>
              <w:top w:val="nil"/>
              <w:left w:val="nil"/>
              <w:bottom w:val="single" w:sz="4" w:space="0" w:color="auto"/>
              <w:right w:val="single" w:sz="4" w:space="0" w:color="auto"/>
            </w:tcBorders>
            <w:vAlign w:val="center"/>
            <w:hideMark/>
          </w:tcPr>
          <w:p w14:paraId="4BB83E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654A11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7B49F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20,650,000 </w:t>
            </w:r>
          </w:p>
        </w:tc>
      </w:tr>
      <w:tr w:rsidR="00EF0199" w:rsidRPr="00502DE6" w14:paraId="75E44B6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0B353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1017</w:t>
            </w:r>
          </w:p>
        </w:tc>
        <w:tc>
          <w:tcPr>
            <w:tcW w:w="2775" w:type="dxa"/>
            <w:tcBorders>
              <w:top w:val="nil"/>
              <w:left w:val="nil"/>
              <w:bottom w:val="single" w:sz="4" w:space="0" w:color="auto"/>
              <w:right w:val="single" w:sz="4" w:space="0" w:color="auto"/>
            </w:tcBorders>
            <w:vAlign w:val="center"/>
            <w:hideMark/>
          </w:tcPr>
          <w:p w14:paraId="4AA272B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5.950.000.000,-</w:t>
            </w:r>
          </w:p>
        </w:tc>
        <w:tc>
          <w:tcPr>
            <w:tcW w:w="4462" w:type="dxa"/>
            <w:tcBorders>
              <w:top w:val="nil"/>
              <w:left w:val="nil"/>
              <w:bottom w:val="single" w:sz="4" w:space="0" w:color="auto"/>
              <w:right w:val="single" w:sz="4" w:space="0" w:color="auto"/>
            </w:tcBorders>
            <w:vAlign w:val="center"/>
            <w:hideMark/>
          </w:tcPr>
          <w:p w14:paraId="55183D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DFE77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6423B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20,825,000 </w:t>
            </w:r>
          </w:p>
        </w:tc>
      </w:tr>
      <w:tr w:rsidR="00EF0199" w:rsidRPr="00502DE6" w14:paraId="67D998B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22E12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1018</w:t>
            </w:r>
          </w:p>
        </w:tc>
        <w:tc>
          <w:tcPr>
            <w:tcW w:w="2775" w:type="dxa"/>
            <w:tcBorders>
              <w:top w:val="nil"/>
              <w:left w:val="nil"/>
              <w:bottom w:val="single" w:sz="4" w:space="0" w:color="auto"/>
              <w:right w:val="single" w:sz="4" w:space="0" w:color="auto"/>
            </w:tcBorders>
            <w:vAlign w:val="center"/>
            <w:hideMark/>
          </w:tcPr>
          <w:p w14:paraId="4C7D0F8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6.000.000.000,-</w:t>
            </w:r>
          </w:p>
        </w:tc>
        <w:tc>
          <w:tcPr>
            <w:tcW w:w="4462" w:type="dxa"/>
            <w:tcBorders>
              <w:top w:val="nil"/>
              <w:left w:val="nil"/>
              <w:bottom w:val="single" w:sz="4" w:space="0" w:color="auto"/>
              <w:right w:val="single" w:sz="4" w:space="0" w:color="auto"/>
            </w:tcBorders>
            <w:vAlign w:val="center"/>
            <w:hideMark/>
          </w:tcPr>
          <w:p w14:paraId="74CAC36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1B73A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D3FE8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21,000,000 </w:t>
            </w:r>
          </w:p>
        </w:tc>
      </w:tr>
      <w:tr w:rsidR="00EF0199" w:rsidRPr="00502DE6" w14:paraId="12FE00E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1C53C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1019</w:t>
            </w:r>
          </w:p>
        </w:tc>
        <w:tc>
          <w:tcPr>
            <w:tcW w:w="2775" w:type="dxa"/>
            <w:tcBorders>
              <w:top w:val="nil"/>
              <w:left w:val="nil"/>
              <w:bottom w:val="single" w:sz="4" w:space="0" w:color="auto"/>
              <w:right w:val="single" w:sz="4" w:space="0" w:color="auto"/>
            </w:tcBorders>
            <w:vAlign w:val="center"/>
            <w:hideMark/>
          </w:tcPr>
          <w:p w14:paraId="26BF987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6.050.000.000,-</w:t>
            </w:r>
          </w:p>
        </w:tc>
        <w:tc>
          <w:tcPr>
            <w:tcW w:w="4462" w:type="dxa"/>
            <w:tcBorders>
              <w:top w:val="nil"/>
              <w:left w:val="nil"/>
              <w:bottom w:val="single" w:sz="4" w:space="0" w:color="auto"/>
              <w:right w:val="single" w:sz="4" w:space="0" w:color="auto"/>
            </w:tcBorders>
            <w:vAlign w:val="center"/>
            <w:hideMark/>
          </w:tcPr>
          <w:p w14:paraId="1F488F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DA6C70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22EA8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21,175,000 </w:t>
            </w:r>
          </w:p>
        </w:tc>
      </w:tr>
      <w:tr w:rsidR="00EF0199" w:rsidRPr="00502DE6" w14:paraId="777A8C3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57587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1020</w:t>
            </w:r>
          </w:p>
        </w:tc>
        <w:tc>
          <w:tcPr>
            <w:tcW w:w="2775" w:type="dxa"/>
            <w:tcBorders>
              <w:top w:val="nil"/>
              <w:left w:val="nil"/>
              <w:bottom w:val="single" w:sz="4" w:space="0" w:color="auto"/>
              <w:right w:val="single" w:sz="4" w:space="0" w:color="auto"/>
            </w:tcBorders>
            <w:vAlign w:val="center"/>
            <w:hideMark/>
          </w:tcPr>
          <w:p w14:paraId="78D0448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6.100.000.000,-</w:t>
            </w:r>
          </w:p>
        </w:tc>
        <w:tc>
          <w:tcPr>
            <w:tcW w:w="4462" w:type="dxa"/>
            <w:tcBorders>
              <w:top w:val="nil"/>
              <w:left w:val="nil"/>
              <w:bottom w:val="single" w:sz="4" w:space="0" w:color="auto"/>
              <w:right w:val="single" w:sz="4" w:space="0" w:color="auto"/>
            </w:tcBorders>
            <w:vAlign w:val="center"/>
            <w:hideMark/>
          </w:tcPr>
          <w:p w14:paraId="68E103A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B56AC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71A4F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21,350,000 </w:t>
            </w:r>
          </w:p>
        </w:tc>
      </w:tr>
      <w:tr w:rsidR="00EF0199" w:rsidRPr="00502DE6" w14:paraId="7D683D8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3624A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1021</w:t>
            </w:r>
          </w:p>
        </w:tc>
        <w:tc>
          <w:tcPr>
            <w:tcW w:w="2775" w:type="dxa"/>
            <w:tcBorders>
              <w:top w:val="nil"/>
              <w:left w:val="nil"/>
              <w:bottom w:val="single" w:sz="4" w:space="0" w:color="auto"/>
              <w:right w:val="single" w:sz="4" w:space="0" w:color="auto"/>
            </w:tcBorders>
            <w:vAlign w:val="center"/>
            <w:hideMark/>
          </w:tcPr>
          <w:p w14:paraId="5CC5DBD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6.050.000.000,-</w:t>
            </w:r>
          </w:p>
        </w:tc>
        <w:tc>
          <w:tcPr>
            <w:tcW w:w="4462" w:type="dxa"/>
            <w:tcBorders>
              <w:top w:val="nil"/>
              <w:left w:val="nil"/>
              <w:bottom w:val="single" w:sz="4" w:space="0" w:color="auto"/>
              <w:right w:val="single" w:sz="4" w:space="0" w:color="auto"/>
            </w:tcBorders>
            <w:vAlign w:val="center"/>
            <w:hideMark/>
          </w:tcPr>
          <w:p w14:paraId="2D8FF2B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65E487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0FDB9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21,525,000 </w:t>
            </w:r>
          </w:p>
        </w:tc>
      </w:tr>
      <w:tr w:rsidR="00EF0199" w:rsidRPr="00502DE6" w14:paraId="15AFB44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30DE9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1022</w:t>
            </w:r>
          </w:p>
        </w:tc>
        <w:tc>
          <w:tcPr>
            <w:tcW w:w="2775" w:type="dxa"/>
            <w:tcBorders>
              <w:top w:val="nil"/>
              <w:left w:val="nil"/>
              <w:bottom w:val="single" w:sz="4" w:space="0" w:color="auto"/>
              <w:right w:val="single" w:sz="4" w:space="0" w:color="auto"/>
            </w:tcBorders>
            <w:vAlign w:val="center"/>
            <w:hideMark/>
          </w:tcPr>
          <w:p w14:paraId="67D0D01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6.200.000.000,-</w:t>
            </w:r>
          </w:p>
        </w:tc>
        <w:tc>
          <w:tcPr>
            <w:tcW w:w="4462" w:type="dxa"/>
            <w:tcBorders>
              <w:top w:val="nil"/>
              <w:left w:val="nil"/>
              <w:bottom w:val="single" w:sz="4" w:space="0" w:color="auto"/>
              <w:right w:val="single" w:sz="4" w:space="0" w:color="auto"/>
            </w:tcBorders>
            <w:vAlign w:val="center"/>
            <w:hideMark/>
          </w:tcPr>
          <w:p w14:paraId="50CD082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4BDD6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1CD22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21,700,000 </w:t>
            </w:r>
          </w:p>
        </w:tc>
      </w:tr>
      <w:tr w:rsidR="00EF0199" w:rsidRPr="00502DE6" w14:paraId="1FFADC2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0A2DB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1023</w:t>
            </w:r>
          </w:p>
        </w:tc>
        <w:tc>
          <w:tcPr>
            <w:tcW w:w="2775" w:type="dxa"/>
            <w:tcBorders>
              <w:top w:val="nil"/>
              <w:left w:val="nil"/>
              <w:bottom w:val="single" w:sz="4" w:space="0" w:color="auto"/>
              <w:right w:val="single" w:sz="4" w:space="0" w:color="auto"/>
            </w:tcBorders>
            <w:vAlign w:val="center"/>
            <w:hideMark/>
          </w:tcPr>
          <w:p w14:paraId="52CFB9C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6.250.000.000,-</w:t>
            </w:r>
          </w:p>
        </w:tc>
        <w:tc>
          <w:tcPr>
            <w:tcW w:w="4462" w:type="dxa"/>
            <w:tcBorders>
              <w:top w:val="nil"/>
              <w:left w:val="nil"/>
              <w:bottom w:val="single" w:sz="4" w:space="0" w:color="auto"/>
              <w:right w:val="single" w:sz="4" w:space="0" w:color="auto"/>
            </w:tcBorders>
            <w:vAlign w:val="center"/>
            <w:hideMark/>
          </w:tcPr>
          <w:p w14:paraId="0616D3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4B99E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009B8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21,875,000 </w:t>
            </w:r>
          </w:p>
        </w:tc>
      </w:tr>
      <w:tr w:rsidR="00EF0199" w:rsidRPr="00502DE6" w14:paraId="361F573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5DCD4E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1024</w:t>
            </w:r>
          </w:p>
        </w:tc>
        <w:tc>
          <w:tcPr>
            <w:tcW w:w="2775" w:type="dxa"/>
            <w:tcBorders>
              <w:top w:val="nil"/>
              <w:left w:val="nil"/>
              <w:bottom w:val="single" w:sz="4" w:space="0" w:color="auto"/>
              <w:right w:val="single" w:sz="4" w:space="0" w:color="auto"/>
            </w:tcBorders>
            <w:vAlign w:val="center"/>
            <w:hideMark/>
          </w:tcPr>
          <w:p w14:paraId="33E1859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6.300.000.000,-</w:t>
            </w:r>
          </w:p>
        </w:tc>
        <w:tc>
          <w:tcPr>
            <w:tcW w:w="4462" w:type="dxa"/>
            <w:tcBorders>
              <w:top w:val="nil"/>
              <w:left w:val="nil"/>
              <w:bottom w:val="single" w:sz="4" w:space="0" w:color="auto"/>
              <w:right w:val="single" w:sz="4" w:space="0" w:color="auto"/>
            </w:tcBorders>
            <w:vAlign w:val="center"/>
            <w:hideMark/>
          </w:tcPr>
          <w:p w14:paraId="6DCF485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41866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7132F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22,050,000 </w:t>
            </w:r>
          </w:p>
        </w:tc>
      </w:tr>
      <w:tr w:rsidR="00EF0199" w:rsidRPr="00502DE6" w14:paraId="7F6511B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B61F2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1025</w:t>
            </w:r>
          </w:p>
        </w:tc>
        <w:tc>
          <w:tcPr>
            <w:tcW w:w="2775" w:type="dxa"/>
            <w:tcBorders>
              <w:top w:val="nil"/>
              <w:left w:val="nil"/>
              <w:bottom w:val="single" w:sz="4" w:space="0" w:color="auto"/>
              <w:right w:val="single" w:sz="4" w:space="0" w:color="auto"/>
            </w:tcBorders>
            <w:vAlign w:val="center"/>
            <w:hideMark/>
          </w:tcPr>
          <w:p w14:paraId="27B2854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6.350.000.000,-</w:t>
            </w:r>
          </w:p>
        </w:tc>
        <w:tc>
          <w:tcPr>
            <w:tcW w:w="4462" w:type="dxa"/>
            <w:tcBorders>
              <w:top w:val="nil"/>
              <w:left w:val="nil"/>
              <w:bottom w:val="single" w:sz="4" w:space="0" w:color="auto"/>
              <w:right w:val="single" w:sz="4" w:space="0" w:color="auto"/>
            </w:tcBorders>
            <w:vAlign w:val="center"/>
            <w:hideMark/>
          </w:tcPr>
          <w:p w14:paraId="06AF105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511B7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A6C1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22,225,000 </w:t>
            </w:r>
          </w:p>
        </w:tc>
      </w:tr>
      <w:tr w:rsidR="00EF0199" w:rsidRPr="00502DE6" w14:paraId="7EEF597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36651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1026</w:t>
            </w:r>
          </w:p>
        </w:tc>
        <w:tc>
          <w:tcPr>
            <w:tcW w:w="2775" w:type="dxa"/>
            <w:tcBorders>
              <w:top w:val="nil"/>
              <w:left w:val="nil"/>
              <w:bottom w:val="single" w:sz="4" w:space="0" w:color="auto"/>
              <w:right w:val="single" w:sz="4" w:space="0" w:color="auto"/>
            </w:tcBorders>
            <w:vAlign w:val="center"/>
            <w:hideMark/>
          </w:tcPr>
          <w:p w14:paraId="675962B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6.400.000.000,-</w:t>
            </w:r>
          </w:p>
        </w:tc>
        <w:tc>
          <w:tcPr>
            <w:tcW w:w="4462" w:type="dxa"/>
            <w:tcBorders>
              <w:top w:val="nil"/>
              <w:left w:val="nil"/>
              <w:bottom w:val="single" w:sz="4" w:space="0" w:color="auto"/>
              <w:right w:val="single" w:sz="4" w:space="0" w:color="auto"/>
            </w:tcBorders>
            <w:vAlign w:val="center"/>
            <w:hideMark/>
          </w:tcPr>
          <w:p w14:paraId="6B2C2D9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8DECFE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6DAB2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22,400,000 </w:t>
            </w:r>
          </w:p>
        </w:tc>
      </w:tr>
      <w:tr w:rsidR="00EF0199" w:rsidRPr="00502DE6" w14:paraId="0A33172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F4862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1027</w:t>
            </w:r>
          </w:p>
        </w:tc>
        <w:tc>
          <w:tcPr>
            <w:tcW w:w="2775" w:type="dxa"/>
            <w:tcBorders>
              <w:top w:val="nil"/>
              <w:left w:val="nil"/>
              <w:bottom w:val="single" w:sz="4" w:space="0" w:color="auto"/>
              <w:right w:val="single" w:sz="4" w:space="0" w:color="auto"/>
            </w:tcBorders>
            <w:vAlign w:val="center"/>
            <w:hideMark/>
          </w:tcPr>
          <w:p w14:paraId="56F6D55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6.450.000.000,-</w:t>
            </w:r>
          </w:p>
        </w:tc>
        <w:tc>
          <w:tcPr>
            <w:tcW w:w="4462" w:type="dxa"/>
            <w:tcBorders>
              <w:top w:val="nil"/>
              <w:left w:val="nil"/>
              <w:bottom w:val="single" w:sz="4" w:space="0" w:color="auto"/>
              <w:right w:val="single" w:sz="4" w:space="0" w:color="auto"/>
            </w:tcBorders>
            <w:vAlign w:val="center"/>
            <w:hideMark/>
          </w:tcPr>
          <w:p w14:paraId="5663171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27A89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1F334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22,575,000 </w:t>
            </w:r>
          </w:p>
        </w:tc>
      </w:tr>
      <w:tr w:rsidR="00EF0199" w:rsidRPr="00502DE6" w14:paraId="372E34B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50C13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1028</w:t>
            </w:r>
          </w:p>
        </w:tc>
        <w:tc>
          <w:tcPr>
            <w:tcW w:w="2775" w:type="dxa"/>
            <w:tcBorders>
              <w:top w:val="nil"/>
              <w:left w:val="nil"/>
              <w:bottom w:val="single" w:sz="4" w:space="0" w:color="auto"/>
              <w:right w:val="single" w:sz="4" w:space="0" w:color="auto"/>
            </w:tcBorders>
            <w:vAlign w:val="center"/>
            <w:hideMark/>
          </w:tcPr>
          <w:p w14:paraId="1B55EC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6.500.000.000,-</w:t>
            </w:r>
          </w:p>
        </w:tc>
        <w:tc>
          <w:tcPr>
            <w:tcW w:w="4462" w:type="dxa"/>
            <w:tcBorders>
              <w:top w:val="nil"/>
              <w:left w:val="nil"/>
              <w:bottom w:val="single" w:sz="4" w:space="0" w:color="auto"/>
              <w:right w:val="single" w:sz="4" w:space="0" w:color="auto"/>
            </w:tcBorders>
            <w:vAlign w:val="center"/>
            <w:hideMark/>
          </w:tcPr>
          <w:p w14:paraId="4A5139E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9284E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A4FEC7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22,750,000 </w:t>
            </w:r>
          </w:p>
        </w:tc>
      </w:tr>
      <w:tr w:rsidR="00EF0199" w:rsidRPr="00502DE6" w14:paraId="638119A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2A93AE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1029</w:t>
            </w:r>
          </w:p>
        </w:tc>
        <w:tc>
          <w:tcPr>
            <w:tcW w:w="2775" w:type="dxa"/>
            <w:tcBorders>
              <w:top w:val="nil"/>
              <w:left w:val="nil"/>
              <w:bottom w:val="single" w:sz="4" w:space="0" w:color="auto"/>
              <w:right w:val="single" w:sz="4" w:space="0" w:color="auto"/>
            </w:tcBorders>
            <w:vAlign w:val="center"/>
            <w:hideMark/>
          </w:tcPr>
          <w:p w14:paraId="3144A0E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6.550.000.000,-</w:t>
            </w:r>
          </w:p>
        </w:tc>
        <w:tc>
          <w:tcPr>
            <w:tcW w:w="4462" w:type="dxa"/>
            <w:tcBorders>
              <w:top w:val="nil"/>
              <w:left w:val="nil"/>
              <w:bottom w:val="single" w:sz="4" w:space="0" w:color="auto"/>
              <w:right w:val="single" w:sz="4" w:space="0" w:color="auto"/>
            </w:tcBorders>
            <w:vAlign w:val="center"/>
            <w:hideMark/>
          </w:tcPr>
          <w:p w14:paraId="30DCBB1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F0273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033E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22,925,000 </w:t>
            </w:r>
          </w:p>
        </w:tc>
      </w:tr>
      <w:tr w:rsidR="00EF0199" w:rsidRPr="00502DE6" w14:paraId="591EEE4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AC2DA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1030</w:t>
            </w:r>
          </w:p>
        </w:tc>
        <w:tc>
          <w:tcPr>
            <w:tcW w:w="2775" w:type="dxa"/>
            <w:tcBorders>
              <w:top w:val="nil"/>
              <w:left w:val="nil"/>
              <w:bottom w:val="single" w:sz="4" w:space="0" w:color="auto"/>
              <w:right w:val="single" w:sz="4" w:space="0" w:color="auto"/>
            </w:tcBorders>
            <w:vAlign w:val="center"/>
            <w:hideMark/>
          </w:tcPr>
          <w:p w14:paraId="504A826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6.600.000.000,-</w:t>
            </w:r>
          </w:p>
        </w:tc>
        <w:tc>
          <w:tcPr>
            <w:tcW w:w="4462" w:type="dxa"/>
            <w:tcBorders>
              <w:top w:val="nil"/>
              <w:left w:val="nil"/>
              <w:bottom w:val="single" w:sz="4" w:space="0" w:color="auto"/>
              <w:right w:val="single" w:sz="4" w:space="0" w:color="auto"/>
            </w:tcBorders>
            <w:vAlign w:val="center"/>
            <w:hideMark/>
          </w:tcPr>
          <w:p w14:paraId="557A2F9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B80A3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101B23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23,100,000 </w:t>
            </w:r>
          </w:p>
        </w:tc>
      </w:tr>
      <w:tr w:rsidR="00EF0199" w:rsidRPr="00502DE6" w14:paraId="0279B16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2A6FA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1031</w:t>
            </w:r>
          </w:p>
        </w:tc>
        <w:tc>
          <w:tcPr>
            <w:tcW w:w="2775" w:type="dxa"/>
            <w:tcBorders>
              <w:top w:val="nil"/>
              <w:left w:val="nil"/>
              <w:bottom w:val="single" w:sz="4" w:space="0" w:color="auto"/>
              <w:right w:val="single" w:sz="4" w:space="0" w:color="auto"/>
            </w:tcBorders>
            <w:vAlign w:val="center"/>
            <w:hideMark/>
          </w:tcPr>
          <w:p w14:paraId="2ADC0DE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6.650.000.000,-</w:t>
            </w:r>
          </w:p>
        </w:tc>
        <w:tc>
          <w:tcPr>
            <w:tcW w:w="4462" w:type="dxa"/>
            <w:tcBorders>
              <w:top w:val="nil"/>
              <w:left w:val="nil"/>
              <w:bottom w:val="single" w:sz="4" w:space="0" w:color="auto"/>
              <w:right w:val="single" w:sz="4" w:space="0" w:color="auto"/>
            </w:tcBorders>
            <w:vAlign w:val="center"/>
            <w:hideMark/>
          </w:tcPr>
          <w:p w14:paraId="570EDCF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03EEA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8C897F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23,275,000 </w:t>
            </w:r>
          </w:p>
        </w:tc>
      </w:tr>
      <w:tr w:rsidR="00EF0199" w:rsidRPr="00502DE6" w14:paraId="4B7D7E0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19850E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1032</w:t>
            </w:r>
          </w:p>
        </w:tc>
        <w:tc>
          <w:tcPr>
            <w:tcW w:w="2775" w:type="dxa"/>
            <w:tcBorders>
              <w:top w:val="nil"/>
              <w:left w:val="nil"/>
              <w:bottom w:val="single" w:sz="4" w:space="0" w:color="auto"/>
              <w:right w:val="single" w:sz="4" w:space="0" w:color="auto"/>
            </w:tcBorders>
            <w:vAlign w:val="center"/>
            <w:hideMark/>
          </w:tcPr>
          <w:p w14:paraId="1B64918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6.700.000.000,-</w:t>
            </w:r>
          </w:p>
        </w:tc>
        <w:tc>
          <w:tcPr>
            <w:tcW w:w="4462" w:type="dxa"/>
            <w:tcBorders>
              <w:top w:val="nil"/>
              <w:left w:val="nil"/>
              <w:bottom w:val="single" w:sz="4" w:space="0" w:color="auto"/>
              <w:right w:val="single" w:sz="4" w:space="0" w:color="auto"/>
            </w:tcBorders>
            <w:vAlign w:val="center"/>
            <w:hideMark/>
          </w:tcPr>
          <w:p w14:paraId="7C2EB55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6EF9C4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4B29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23,450,000 </w:t>
            </w:r>
          </w:p>
        </w:tc>
      </w:tr>
      <w:tr w:rsidR="00EF0199" w:rsidRPr="00502DE6" w14:paraId="4F6CAE3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8592F8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1033</w:t>
            </w:r>
          </w:p>
        </w:tc>
        <w:tc>
          <w:tcPr>
            <w:tcW w:w="2775" w:type="dxa"/>
            <w:tcBorders>
              <w:top w:val="nil"/>
              <w:left w:val="nil"/>
              <w:bottom w:val="single" w:sz="4" w:space="0" w:color="auto"/>
              <w:right w:val="single" w:sz="4" w:space="0" w:color="auto"/>
            </w:tcBorders>
            <w:vAlign w:val="center"/>
            <w:hideMark/>
          </w:tcPr>
          <w:p w14:paraId="00805AF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6.750.000.000,-</w:t>
            </w:r>
          </w:p>
        </w:tc>
        <w:tc>
          <w:tcPr>
            <w:tcW w:w="4462" w:type="dxa"/>
            <w:tcBorders>
              <w:top w:val="nil"/>
              <w:left w:val="nil"/>
              <w:bottom w:val="single" w:sz="4" w:space="0" w:color="auto"/>
              <w:right w:val="single" w:sz="4" w:space="0" w:color="auto"/>
            </w:tcBorders>
            <w:vAlign w:val="center"/>
            <w:hideMark/>
          </w:tcPr>
          <w:p w14:paraId="572E1C7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F076C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AD4C3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23,625,000 </w:t>
            </w:r>
          </w:p>
        </w:tc>
      </w:tr>
      <w:tr w:rsidR="00EF0199" w:rsidRPr="00502DE6" w14:paraId="2C1F4AE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76455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1034</w:t>
            </w:r>
          </w:p>
        </w:tc>
        <w:tc>
          <w:tcPr>
            <w:tcW w:w="2775" w:type="dxa"/>
            <w:tcBorders>
              <w:top w:val="nil"/>
              <w:left w:val="nil"/>
              <w:bottom w:val="single" w:sz="4" w:space="0" w:color="auto"/>
              <w:right w:val="single" w:sz="4" w:space="0" w:color="auto"/>
            </w:tcBorders>
            <w:vAlign w:val="center"/>
            <w:hideMark/>
          </w:tcPr>
          <w:p w14:paraId="7F2F75C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6.800.000.000,-</w:t>
            </w:r>
          </w:p>
        </w:tc>
        <w:tc>
          <w:tcPr>
            <w:tcW w:w="4462" w:type="dxa"/>
            <w:tcBorders>
              <w:top w:val="nil"/>
              <w:left w:val="nil"/>
              <w:bottom w:val="single" w:sz="4" w:space="0" w:color="auto"/>
              <w:right w:val="single" w:sz="4" w:space="0" w:color="auto"/>
            </w:tcBorders>
            <w:vAlign w:val="center"/>
            <w:hideMark/>
          </w:tcPr>
          <w:p w14:paraId="5AC5E19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46CC57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BE004A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23,800,000 </w:t>
            </w:r>
          </w:p>
        </w:tc>
      </w:tr>
      <w:tr w:rsidR="00EF0199" w:rsidRPr="00502DE6" w14:paraId="64B5D55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789E17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1035</w:t>
            </w:r>
          </w:p>
        </w:tc>
        <w:tc>
          <w:tcPr>
            <w:tcW w:w="2775" w:type="dxa"/>
            <w:tcBorders>
              <w:top w:val="nil"/>
              <w:left w:val="nil"/>
              <w:bottom w:val="single" w:sz="4" w:space="0" w:color="auto"/>
              <w:right w:val="single" w:sz="4" w:space="0" w:color="auto"/>
            </w:tcBorders>
            <w:vAlign w:val="center"/>
            <w:hideMark/>
          </w:tcPr>
          <w:p w14:paraId="0F9AEEF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6.850.000.000,-</w:t>
            </w:r>
          </w:p>
        </w:tc>
        <w:tc>
          <w:tcPr>
            <w:tcW w:w="4462" w:type="dxa"/>
            <w:tcBorders>
              <w:top w:val="nil"/>
              <w:left w:val="nil"/>
              <w:bottom w:val="single" w:sz="4" w:space="0" w:color="auto"/>
              <w:right w:val="single" w:sz="4" w:space="0" w:color="auto"/>
            </w:tcBorders>
            <w:vAlign w:val="center"/>
            <w:hideMark/>
          </w:tcPr>
          <w:p w14:paraId="45CD582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1BCEB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7A735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23,975,000 </w:t>
            </w:r>
          </w:p>
        </w:tc>
      </w:tr>
      <w:tr w:rsidR="00EF0199" w:rsidRPr="00502DE6" w14:paraId="5940D72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EC583B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1036</w:t>
            </w:r>
          </w:p>
        </w:tc>
        <w:tc>
          <w:tcPr>
            <w:tcW w:w="2775" w:type="dxa"/>
            <w:tcBorders>
              <w:top w:val="nil"/>
              <w:left w:val="nil"/>
              <w:bottom w:val="single" w:sz="4" w:space="0" w:color="auto"/>
              <w:right w:val="single" w:sz="4" w:space="0" w:color="auto"/>
            </w:tcBorders>
            <w:vAlign w:val="center"/>
            <w:hideMark/>
          </w:tcPr>
          <w:p w14:paraId="6A5B67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6.900.000.000,-</w:t>
            </w:r>
          </w:p>
        </w:tc>
        <w:tc>
          <w:tcPr>
            <w:tcW w:w="4462" w:type="dxa"/>
            <w:tcBorders>
              <w:top w:val="nil"/>
              <w:left w:val="nil"/>
              <w:bottom w:val="single" w:sz="4" w:space="0" w:color="auto"/>
              <w:right w:val="single" w:sz="4" w:space="0" w:color="auto"/>
            </w:tcBorders>
            <w:vAlign w:val="center"/>
            <w:hideMark/>
          </w:tcPr>
          <w:p w14:paraId="4FA695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4C5D8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50844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24,150,000 </w:t>
            </w:r>
          </w:p>
        </w:tc>
      </w:tr>
      <w:tr w:rsidR="00EF0199" w:rsidRPr="00502DE6" w14:paraId="26F097A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78BCA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1037</w:t>
            </w:r>
          </w:p>
        </w:tc>
        <w:tc>
          <w:tcPr>
            <w:tcW w:w="2775" w:type="dxa"/>
            <w:tcBorders>
              <w:top w:val="nil"/>
              <w:left w:val="nil"/>
              <w:bottom w:val="single" w:sz="4" w:space="0" w:color="auto"/>
              <w:right w:val="single" w:sz="4" w:space="0" w:color="auto"/>
            </w:tcBorders>
            <w:vAlign w:val="center"/>
            <w:hideMark/>
          </w:tcPr>
          <w:p w14:paraId="38DB624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6.950.000.000,-</w:t>
            </w:r>
          </w:p>
        </w:tc>
        <w:tc>
          <w:tcPr>
            <w:tcW w:w="4462" w:type="dxa"/>
            <w:tcBorders>
              <w:top w:val="nil"/>
              <w:left w:val="nil"/>
              <w:bottom w:val="single" w:sz="4" w:space="0" w:color="auto"/>
              <w:right w:val="single" w:sz="4" w:space="0" w:color="auto"/>
            </w:tcBorders>
            <w:vAlign w:val="center"/>
            <w:hideMark/>
          </w:tcPr>
          <w:p w14:paraId="535613E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845B9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5FD06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24,325,000 </w:t>
            </w:r>
          </w:p>
        </w:tc>
      </w:tr>
      <w:tr w:rsidR="00EF0199" w:rsidRPr="00502DE6" w14:paraId="4BB81F0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6F5B7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1038</w:t>
            </w:r>
          </w:p>
        </w:tc>
        <w:tc>
          <w:tcPr>
            <w:tcW w:w="2775" w:type="dxa"/>
            <w:tcBorders>
              <w:top w:val="nil"/>
              <w:left w:val="nil"/>
              <w:bottom w:val="single" w:sz="4" w:space="0" w:color="auto"/>
              <w:right w:val="single" w:sz="4" w:space="0" w:color="auto"/>
            </w:tcBorders>
            <w:vAlign w:val="center"/>
            <w:hideMark/>
          </w:tcPr>
          <w:p w14:paraId="4B8DBCA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7.000.000.000,-</w:t>
            </w:r>
          </w:p>
        </w:tc>
        <w:tc>
          <w:tcPr>
            <w:tcW w:w="4462" w:type="dxa"/>
            <w:tcBorders>
              <w:top w:val="nil"/>
              <w:left w:val="nil"/>
              <w:bottom w:val="single" w:sz="4" w:space="0" w:color="auto"/>
              <w:right w:val="single" w:sz="4" w:space="0" w:color="auto"/>
            </w:tcBorders>
            <w:vAlign w:val="center"/>
            <w:hideMark/>
          </w:tcPr>
          <w:p w14:paraId="178B6F5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B3B55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E4D6F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24,500,000 </w:t>
            </w:r>
          </w:p>
        </w:tc>
      </w:tr>
      <w:tr w:rsidR="00EF0199" w:rsidRPr="00502DE6" w14:paraId="050B58A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18A5FF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1039</w:t>
            </w:r>
          </w:p>
        </w:tc>
        <w:tc>
          <w:tcPr>
            <w:tcW w:w="2775" w:type="dxa"/>
            <w:tcBorders>
              <w:top w:val="nil"/>
              <w:left w:val="nil"/>
              <w:bottom w:val="single" w:sz="4" w:space="0" w:color="auto"/>
              <w:right w:val="single" w:sz="4" w:space="0" w:color="auto"/>
            </w:tcBorders>
            <w:vAlign w:val="center"/>
            <w:hideMark/>
          </w:tcPr>
          <w:p w14:paraId="6490C1E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7.050.000.000,-</w:t>
            </w:r>
          </w:p>
        </w:tc>
        <w:tc>
          <w:tcPr>
            <w:tcW w:w="4462" w:type="dxa"/>
            <w:tcBorders>
              <w:top w:val="nil"/>
              <w:left w:val="nil"/>
              <w:bottom w:val="single" w:sz="4" w:space="0" w:color="auto"/>
              <w:right w:val="single" w:sz="4" w:space="0" w:color="auto"/>
            </w:tcBorders>
            <w:vAlign w:val="center"/>
            <w:hideMark/>
          </w:tcPr>
          <w:p w14:paraId="206B8A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8BB393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18EF9A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24,675,000 </w:t>
            </w:r>
          </w:p>
        </w:tc>
      </w:tr>
      <w:tr w:rsidR="00EF0199" w:rsidRPr="00502DE6" w14:paraId="7BC0228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F53C2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1040</w:t>
            </w:r>
          </w:p>
        </w:tc>
        <w:tc>
          <w:tcPr>
            <w:tcW w:w="2775" w:type="dxa"/>
            <w:tcBorders>
              <w:top w:val="nil"/>
              <w:left w:val="nil"/>
              <w:bottom w:val="single" w:sz="4" w:space="0" w:color="auto"/>
              <w:right w:val="single" w:sz="4" w:space="0" w:color="auto"/>
            </w:tcBorders>
            <w:vAlign w:val="center"/>
            <w:hideMark/>
          </w:tcPr>
          <w:p w14:paraId="6B54A4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7.100.000.000,-</w:t>
            </w:r>
          </w:p>
        </w:tc>
        <w:tc>
          <w:tcPr>
            <w:tcW w:w="4462" w:type="dxa"/>
            <w:tcBorders>
              <w:top w:val="nil"/>
              <w:left w:val="nil"/>
              <w:bottom w:val="single" w:sz="4" w:space="0" w:color="auto"/>
              <w:right w:val="single" w:sz="4" w:space="0" w:color="auto"/>
            </w:tcBorders>
            <w:vAlign w:val="center"/>
            <w:hideMark/>
          </w:tcPr>
          <w:p w14:paraId="29491AC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49615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C564F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24,850,000 </w:t>
            </w:r>
          </w:p>
        </w:tc>
      </w:tr>
      <w:tr w:rsidR="00EF0199" w:rsidRPr="00502DE6" w14:paraId="748F1EF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4F9DF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1041</w:t>
            </w:r>
          </w:p>
        </w:tc>
        <w:tc>
          <w:tcPr>
            <w:tcW w:w="2775" w:type="dxa"/>
            <w:tcBorders>
              <w:top w:val="nil"/>
              <w:left w:val="nil"/>
              <w:bottom w:val="single" w:sz="4" w:space="0" w:color="auto"/>
              <w:right w:val="single" w:sz="4" w:space="0" w:color="auto"/>
            </w:tcBorders>
            <w:vAlign w:val="center"/>
            <w:hideMark/>
          </w:tcPr>
          <w:p w14:paraId="510B83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7.150.000.000,-</w:t>
            </w:r>
          </w:p>
        </w:tc>
        <w:tc>
          <w:tcPr>
            <w:tcW w:w="4462" w:type="dxa"/>
            <w:tcBorders>
              <w:top w:val="nil"/>
              <w:left w:val="nil"/>
              <w:bottom w:val="single" w:sz="4" w:space="0" w:color="auto"/>
              <w:right w:val="single" w:sz="4" w:space="0" w:color="auto"/>
            </w:tcBorders>
            <w:vAlign w:val="center"/>
            <w:hideMark/>
          </w:tcPr>
          <w:p w14:paraId="41AE8F4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0BBEB5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44134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25,025,000 </w:t>
            </w:r>
          </w:p>
        </w:tc>
      </w:tr>
      <w:tr w:rsidR="00EF0199" w:rsidRPr="00502DE6" w14:paraId="246192E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1A42A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1042</w:t>
            </w:r>
          </w:p>
        </w:tc>
        <w:tc>
          <w:tcPr>
            <w:tcW w:w="2775" w:type="dxa"/>
            <w:tcBorders>
              <w:top w:val="nil"/>
              <w:left w:val="nil"/>
              <w:bottom w:val="single" w:sz="4" w:space="0" w:color="auto"/>
              <w:right w:val="single" w:sz="4" w:space="0" w:color="auto"/>
            </w:tcBorders>
            <w:vAlign w:val="center"/>
            <w:hideMark/>
          </w:tcPr>
          <w:p w14:paraId="020E778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7.200.000.000,-</w:t>
            </w:r>
          </w:p>
        </w:tc>
        <w:tc>
          <w:tcPr>
            <w:tcW w:w="4462" w:type="dxa"/>
            <w:tcBorders>
              <w:top w:val="nil"/>
              <w:left w:val="nil"/>
              <w:bottom w:val="single" w:sz="4" w:space="0" w:color="auto"/>
              <w:right w:val="single" w:sz="4" w:space="0" w:color="auto"/>
            </w:tcBorders>
            <w:vAlign w:val="center"/>
            <w:hideMark/>
          </w:tcPr>
          <w:p w14:paraId="000C0B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920F8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0F7902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25,200,000 </w:t>
            </w:r>
          </w:p>
        </w:tc>
      </w:tr>
      <w:tr w:rsidR="00EF0199" w:rsidRPr="00502DE6" w14:paraId="6B221F4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E4CF8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1043</w:t>
            </w:r>
          </w:p>
        </w:tc>
        <w:tc>
          <w:tcPr>
            <w:tcW w:w="2775" w:type="dxa"/>
            <w:tcBorders>
              <w:top w:val="nil"/>
              <w:left w:val="nil"/>
              <w:bottom w:val="single" w:sz="4" w:space="0" w:color="auto"/>
              <w:right w:val="single" w:sz="4" w:space="0" w:color="auto"/>
            </w:tcBorders>
            <w:vAlign w:val="center"/>
            <w:hideMark/>
          </w:tcPr>
          <w:p w14:paraId="79DA2E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7.250.000.000,-</w:t>
            </w:r>
          </w:p>
        </w:tc>
        <w:tc>
          <w:tcPr>
            <w:tcW w:w="4462" w:type="dxa"/>
            <w:tcBorders>
              <w:top w:val="nil"/>
              <w:left w:val="nil"/>
              <w:bottom w:val="single" w:sz="4" w:space="0" w:color="auto"/>
              <w:right w:val="single" w:sz="4" w:space="0" w:color="auto"/>
            </w:tcBorders>
            <w:vAlign w:val="center"/>
            <w:hideMark/>
          </w:tcPr>
          <w:p w14:paraId="423A38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EA720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8A927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25,375,000 </w:t>
            </w:r>
          </w:p>
        </w:tc>
      </w:tr>
      <w:tr w:rsidR="00EF0199" w:rsidRPr="00502DE6" w14:paraId="206DA7F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71688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1044</w:t>
            </w:r>
          </w:p>
        </w:tc>
        <w:tc>
          <w:tcPr>
            <w:tcW w:w="2775" w:type="dxa"/>
            <w:tcBorders>
              <w:top w:val="nil"/>
              <w:left w:val="nil"/>
              <w:bottom w:val="single" w:sz="4" w:space="0" w:color="auto"/>
              <w:right w:val="single" w:sz="4" w:space="0" w:color="auto"/>
            </w:tcBorders>
            <w:vAlign w:val="center"/>
            <w:hideMark/>
          </w:tcPr>
          <w:p w14:paraId="568E38D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7.300.000.000,-</w:t>
            </w:r>
          </w:p>
        </w:tc>
        <w:tc>
          <w:tcPr>
            <w:tcW w:w="4462" w:type="dxa"/>
            <w:tcBorders>
              <w:top w:val="nil"/>
              <w:left w:val="nil"/>
              <w:bottom w:val="single" w:sz="4" w:space="0" w:color="auto"/>
              <w:right w:val="single" w:sz="4" w:space="0" w:color="auto"/>
            </w:tcBorders>
            <w:vAlign w:val="center"/>
            <w:hideMark/>
          </w:tcPr>
          <w:p w14:paraId="2926874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620E1C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68326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25,550,000 </w:t>
            </w:r>
          </w:p>
        </w:tc>
      </w:tr>
      <w:tr w:rsidR="00EF0199" w:rsidRPr="00502DE6" w14:paraId="2255D8A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9D1482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1045</w:t>
            </w:r>
          </w:p>
        </w:tc>
        <w:tc>
          <w:tcPr>
            <w:tcW w:w="2775" w:type="dxa"/>
            <w:tcBorders>
              <w:top w:val="nil"/>
              <w:left w:val="nil"/>
              <w:bottom w:val="single" w:sz="4" w:space="0" w:color="auto"/>
              <w:right w:val="single" w:sz="4" w:space="0" w:color="auto"/>
            </w:tcBorders>
            <w:vAlign w:val="center"/>
            <w:hideMark/>
          </w:tcPr>
          <w:p w14:paraId="5CC909E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7.350.000.000,-</w:t>
            </w:r>
          </w:p>
        </w:tc>
        <w:tc>
          <w:tcPr>
            <w:tcW w:w="4462" w:type="dxa"/>
            <w:tcBorders>
              <w:top w:val="nil"/>
              <w:left w:val="nil"/>
              <w:bottom w:val="single" w:sz="4" w:space="0" w:color="auto"/>
              <w:right w:val="single" w:sz="4" w:space="0" w:color="auto"/>
            </w:tcBorders>
            <w:vAlign w:val="center"/>
            <w:hideMark/>
          </w:tcPr>
          <w:p w14:paraId="278ED78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DEF88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9440A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25,725,000 </w:t>
            </w:r>
          </w:p>
        </w:tc>
      </w:tr>
      <w:tr w:rsidR="00EF0199" w:rsidRPr="00502DE6" w14:paraId="16D3837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26479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1046</w:t>
            </w:r>
          </w:p>
        </w:tc>
        <w:tc>
          <w:tcPr>
            <w:tcW w:w="2775" w:type="dxa"/>
            <w:tcBorders>
              <w:top w:val="nil"/>
              <w:left w:val="nil"/>
              <w:bottom w:val="single" w:sz="4" w:space="0" w:color="auto"/>
              <w:right w:val="single" w:sz="4" w:space="0" w:color="auto"/>
            </w:tcBorders>
            <w:vAlign w:val="center"/>
            <w:hideMark/>
          </w:tcPr>
          <w:p w14:paraId="739C858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7.400.000.000,-</w:t>
            </w:r>
          </w:p>
        </w:tc>
        <w:tc>
          <w:tcPr>
            <w:tcW w:w="4462" w:type="dxa"/>
            <w:tcBorders>
              <w:top w:val="nil"/>
              <w:left w:val="nil"/>
              <w:bottom w:val="single" w:sz="4" w:space="0" w:color="auto"/>
              <w:right w:val="single" w:sz="4" w:space="0" w:color="auto"/>
            </w:tcBorders>
            <w:vAlign w:val="center"/>
            <w:hideMark/>
          </w:tcPr>
          <w:p w14:paraId="56BADE1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9E7CB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6AC34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25,900,000 </w:t>
            </w:r>
          </w:p>
        </w:tc>
      </w:tr>
      <w:tr w:rsidR="00EF0199" w:rsidRPr="00502DE6" w14:paraId="0D79B02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B6851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1047</w:t>
            </w:r>
          </w:p>
        </w:tc>
        <w:tc>
          <w:tcPr>
            <w:tcW w:w="2775" w:type="dxa"/>
            <w:tcBorders>
              <w:top w:val="nil"/>
              <w:left w:val="nil"/>
              <w:bottom w:val="single" w:sz="4" w:space="0" w:color="auto"/>
              <w:right w:val="single" w:sz="4" w:space="0" w:color="auto"/>
            </w:tcBorders>
            <w:vAlign w:val="center"/>
            <w:hideMark/>
          </w:tcPr>
          <w:p w14:paraId="7C16842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7.450.000.000,-</w:t>
            </w:r>
          </w:p>
        </w:tc>
        <w:tc>
          <w:tcPr>
            <w:tcW w:w="4462" w:type="dxa"/>
            <w:tcBorders>
              <w:top w:val="nil"/>
              <w:left w:val="nil"/>
              <w:bottom w:val="single" w:sz="4" w:space="0" w:color="auto"/>
              <w:right w:val="single" w:sz="4" w:space="0" w:color="auto"/>
            </w:tcBorders>
            <w:vAlign w:val="center"/>
            <w:hideMark/>
          </w:tcPr>
          <w:p w14:paraId="06D7C6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EE10E9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AF96A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26,075,000 </w:t>
            </w:r>
          </w:p>
        </w:tc>
      </w:tr>
      <w:tr w:rsidR="00EF0199" w:rsidRPr="00502DE6" w14:paraId="5457A07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068084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1048</w:t>
            </w:r>
          </w:p>
        </w:tc>
        <w:tc>
          <w:tcPr>
            <w:tcW w:w="2775" w:type="dxa"/>
            <w:tcBorders>
              <w:top w:val="nil"/>
              <w:left w:val="nil"/>
              <w:bottom w:val="single" w:sz="4" w:space="0" w:color="auto"/>
              <w:right w:val="single" w:sz="4" w:space="0" w:color="auto"/>
            </w:tcBorders>
            <w:vAlign w:val="center"/>
            <w:hideMark/>
          </w:tcPr>
          <w:p w14:paraId="0212A7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7.500.000.000,-</w:t>
            </w:r>
          </w:p>
        </w:tc>
        <w:tc>
          <w:tcPr>
            <w:tcW w:w="4462" w:type="dxa"/>
            <w:tcBorders>
              <w:top w:val="nil"/>
              <w:left w:val="nil"/>
              <w:bottom w:val="single" w:sz="4" w:space="0" w:color="auto"/>
              <w:right w:val="single" w:sz="4" w:space="0" w:color="auto"/>
            </w:tcBorders>
            <w:vAlign w:val="center"/>
            <w:hideMark/>
          </w:tcPr>
          <w:p w14:paraId="20BED73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4529A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FFAD2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26,250,000 </w:t>
            </w:r>
          </w:p>
        </w:tc>
      </w:tr>
      <w:tr w:rsidR="00EF0199" w:rsidRPr="00502DE6" w14:paraId="44BFFEE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0B309D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1049</w:t>
            </w:r>
          </w:p>
        </w:tc>
        <w:tc>
          <w:tcPr>
            <w:tcW w:w="2775" w:type="dxa"/>
            <w:tcBorders>
              <w:top w:val="nil"/>
              <w:left w:val="nil"/>
              <w:bottom w:val="single" w:sz="4" w:space="0" w:color="auto"/>
              <w:right w:val="single" w:sz="4" w:space="0" w:color="auto"/>
            </w:tcBorders>
            <w:vAlign w:val="center"/>
            <w:hideMark/>
          </w:tcPr>
          <w:p w14:paraId="2F8E0B9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7.550.000.000,-</w:t>
            </w:r>
          </w:p>
        </w:tc>
        <w:tc>
          <w:tcPr>
            <w:tcW w:w="4462" w:type="dxa"/>
            <w:tcBorders>
              <w:top w:val="nil"/>
              <w:left w:val="nil"/>
              <w:bottom w:val="single" w:sz="4" w:space="0" w:color="auto"/>
              <w:right w:val="single" w:sz="4" w:space="0" w:color="auto"/>
            </w:tcBorders>
            <w:vAlign w:val="center"/>
            <w:hideMark/>
          </w:tcPr>
          <w:p w14:paraId="775FBBC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EB3C14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10A57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26,425,000 </w:t>
            </w:r>
          </w:p>
        </w:tc>
      </w:tr>
      <w:tr w:rsidR="00EF0199" w:rsidRPr="00502DE6" w14:paraId="556AEBE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4A34A7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1050</w:t>
            </w:r>
          </w:p>
        </w:tc>
        <w:tc>
          <w:tcPr>
            <w:tcW w:w="2775" w:type="dxa"/>
            <w:tcBorders>
              <w:top w:val="nil"/>
              <w:left w:val="nil"/>
              <w:bottom w:val="single" w:sz="4" w:space="0" w:color="auto"/>
              <w:right w:val="single" w:sz="4" w:space="0" w:color="auto"/>
            </w:tcBorders>
            <w:vAlign w:val="center"/>
            <w:hideMark/>
          </w:tcPr>
          <w:p w14:paraId="576CDA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7.600.000.000,-</w:t>
            </w:r>
          </w:p>
        </w:tc>
        <w:tc>
          <w:tcPr>
            <w:tcW w:w="4462" w:type="dxa"/>
            <w:tcBorders>
              <w:top w:val="nil"/>
              <w:left w:val="nil"/>
              <w:bottom w:val="single" w:sz="4" w:space="0" w:color="auto"/>
              <w:right w:val="single" w:sz="4" w:space="0" w:color="auto"/>
            </w:tcBorders>
            <w:vAlign w:val="center"/>
            <w:hideMark/>
          </w:tcPr>
          <w:p w14:paraId="05FE92D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254DD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CB637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26,600,000 </w:t>
            </w:r>
          </w:p>
        </w:tc>
      </w:tr>
      <w:tr w:rsidR="00EF0199" w:rsidRPr="00502DE6" w14:paraId="1FF68CA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1E8D2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1051</w:t>
            </w:r>
          </w:p>
        </w:tc>
        <w:tc>
          <w:tcPr>
            <w:tcW w:w="2775" w:type="dxa"/>
            <w:tcBorders>
              <w:top w:val="nil"/>
              <w:left w:val="nil"/>
              <w:bottom w:val="single" w:sz="4" w:space="0" w:color="auto"/>
              <w:right w:val="single" w:sz="4" w:space="0" w:color="auto"/>
            </w:tcBorders>
            <w:vAlign w:val="center"/>
            <w:hideMark/>
          </w:tcPr>
          <w:p w14:paraId="5BD729E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7.650.000.000,-</w:t>
            </w:r>
          </w:p>
        </w:tc>
        <w:tc>
          <w:tcPr>
            <w:tcW w:w="4462" w:type="dxa"/>
            <w:tcBorders>
              <w:top w:val="nil"/>
              <w:left w:val="nil"/>
              <w:bottom w:val="single" w:sz="4" w:space="0" w:color="auto"/>
              <w:right w:val="single" w:sz="4" w:space="0" w:color="auto"/>
            </w:tcBorders>
            <w:vAlign w:val="center"/>
            <w:hideMark/>
          </w:tcPr>
          <w:p w14:paraId="686F93C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B8448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D3AF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26,775,000 </w:t>
            </w:r>
          </w:p>
        </w:tc>
      </w:tr>
      <w:tr w:rsidR="00EF0199" w:rsidRPr="00502DE6" w14:paraId="1303A84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07EC6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1052</w:t>
            </w:r>
          </w:p>
        </w:tc>
        <w:tc>
          <w:tcPr>
            <w:tcW w:w="2775" w:type="dxa"/>
            <w:tcBorders>
              <w:top w:val="nil"/>
              <w:left w:val="nil"/>
              <w:bottom w:val="single" w:sz="4" w:space="0" w:color="auto"/>
              <w:right w:val="single" w:sz="4" w:space="0" w:color="auto"/>
            </w:tcBorders>
            <w:vAlign w:val="center"/>
            <w:hideMark/>
          </w:tcPr>
          <w:p w14:paraId="2A85683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7.700.000.000,-</w:t>
            </w:r>
          </w:p>
        </w:tc>
        <w:tc>
          <w:tcPr>
            <w:tcW w:w="4462" w:type="dxa"/>
            <w:tcBorders>
              <w:top w:val="nil"/>
              <w:left w:val="nil"/>
              <w:bottom w:val="single" w:sz="4" w:space="0" w:color="auto"/>
              <w:right w:val="single" w:sz="4" w:space="0" w:color="auto"/>
            </w:tcBorders>
            <w:vAlign w:val="center"/>
            <w:hideMark/>
          </w:tcPr>
          <w:p w14:paraId="5AFBE4D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C86E4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DF109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26,950,000 </w:t>
            </w:r>
          </w:p>
        </w:tc>
      </w:tr>
      <w:tr w:rsidR="00EF0199" w:rsidRPr="00502DE6" w14:paraId="480BD21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E5BE4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1053</w:t>
            </w:r>
          </w:p>
        </w:tc>
        <w:tc>
          <w:tcPr>
            <w:tcW w:w="2775" w:type="dxa"/>
            <w:tcBorders>
              <w:top w:val="nil"/>
              <w:left w:val="nil"/>
              <w:bottom w:val="single" w:sz="4" w:space="0" w:color="auto"/>
              <w:right w:val="single" w:sz="4" w:space="0" w:color="auto"/>
            </w:tcBorders>
            <w:vAlign w:val="center"/>
            <w:hideMark/>
          </w:tcPr>
          <w:p w14:paraId="7667E5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7.750.000.000,-</w:t>
            </w:r>
          </w:p>
        </w:tc>
        <w:tc>
          <w:tcPr>
            <w:tcW w:w="4462" w:type="dxa"/>
            <w:tcBorders>
              <w:top w:val="nil"/>
              <w:left w:val="nil"/>
              <w:bottom w:val="single" w:sz="4" w:space="0" w:color="auto"/>
              <w:right w:val="single" w:sz="4" w:space="0" w:color="auto"/>
            </w:tcBorders>
            <w:vAlign w:val="center"/>
            <w:hideMark/>
          </w:tcPr>
          <w:p w14:paraId="0ACECE1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AC599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99DDB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27,125,000 </w:t>
            </w:r>
          </w:p>
        </w:tc>
      </w:tr>
      <w:tr w:rsidR="00EF0199" w:rsidRPr="00502DE6" w14:paraId="2BF6840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886B96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1054</w:t>
            </w:r>
          </w:p>
        </w:tc>
        <w:tc>
          <w:tcPr>
            <w:tcW w:w="2775" w:type="dxa"/>
            <w:tcBorders>
              <w:top w:val="nil"/>
              <w:left w:val="nil"/>
              <w:bottom w:val="single" w:sz="4" w:space="0" w:color="auto"/>
              <w:right w:val="single" w:sz="4" w:space="0" w:color="auto"/>
            </w:tcBorders>
            <w:vAlign w:val="center"/>
            <w:hideMark/>
          </w:tcPr>
          <w:p w14:paraId="3382AA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7.800.000.000,-</w:t>
            </w:r>
          </w:p>
        </w:tc>
        <w:tc>
          <w:tcPr>
            <w:tcW w:w="4462" w:type="dxa"/>
            <w:tcBorders>
              <w:top w:val="nil"/>
              <w:left w:val="nil"/>
              <w:bottom w:val="single" w:sz="4" w:space="0" w:color="auto"/>
              <w:right w:val="single" w:sz="4" w:space="0" w:color="auto"/>
            </w:tcBorders>
            <w:vAlign w:val="center"/>
            <w:hideMark/>
          </w:tcPr>
          <w:p w14:paraId="36E5685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9E0F5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624C7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27,300,000 </w:t>
            </w:r>
          </w:p>
        </w:tc>
      </w:tr>
      <w:tr w:rsidR="00EF0199" w:rsidRPr="00502DE6" w14:paraId="21FA5B9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B334BF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1055</w:t>
            </w:r>
          </w:p>
        </w:tc>
        <w:tc>
          <w:tcPr>
            <w:tcW w:w="2775" w:type="dxa"/>
            <w:tcBorders>
              <w:top w:val="nil"/>
              <w:left w:val="nil"/>
              <w:bottom w:val="single" w:sz="4" w:space="0" w:color="auto"/>
              <w:right w:val="single" w:sz="4" w:space="0" w:color="auto"/>
            </w:tcBorders>
            <w:vAlign w:val="center"/>
            <w:hideMark/>
          </w:tcPr>
          <w:p w14:paraId="69F5491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7.850.000.000,-</w:t>
            </w:r>
          </w:p>
        </w:tc>
        <w:tc>
          <w:tcPr>
            <w:tcW w:w="4462" w:type="dxa"/>
            <w:tcBorders>
              <w:top w:val="nil"/>
              <w:left w:val="nil"/>
              <w:bottom w:val="single" w:sz="4" w:space="0" w:color="auto"/>
              <w:right w:val="single" w:sz="4" w:space="0" w:color="auto"/>
            </w:tcBorders>
            <w:vAlign w:val="center"/>
            <w:hideMark/>
          </w:tcPr>
          <w:p w14:paraId="02030B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9E37E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67BE4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27,475,000 </w:t>
            </w:r>
          </w:p>
        </w:tc>
      </w:tr>
      <w:tr w:rsidR="00EF0199" w:rsidRPr="00502DE6" w14:paraId="3E3EE0C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C988E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1056</w:t>
            </w:r>
          </w:p>
        </w:tc>
        <w:tc>
          <w:tcPr>
            <w:tcW w:w="2775" w:type="dxa"/>
            <w:tcBorders>
              <w:top w:val="nil"/>
              <w:left w:val="nil"/>
              <w:bottom w:val="single" w:sz="4" w:space="0" w:color="auto"/>
              <w:right w:val="single" w:sz="4" w:space="0" w:color="auto"/>
            </w:tcBorders>
            <w:vAlign w:val="center"/>
            <w:hideMark/>
          </w:tcPr>
          <w:p w14:paraId="239F3B1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7.900.000.000,-</w:t>
            </w:r>
          </w:p>
        </w:tc>
        <w:tc>
          <w:tcPr>
            <w:tcW w:w="4462" w:type="dxa"/>
            <w:tcBorders>
              <w:top w:val="nil"/>
              <w:left w:val="nil"/>
              <w:bottom w:val="single" w:sz="4" w:space="0" w:color="auto"/>
              <w:right w:val="single" w:sz="4" w:space="0" w:color="auto"/>
            </w:tcBorders>
            <w:vAlign w:val="center"/>
            <w:hideMark/>
          </w:tcPr>
          <w:p w14:paraId="2EA98C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98509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FB92EA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27,650,000 </w:t>
            </w:r>
          </w:p>
        </w:tc>
      </w:tr>
      <w:tr w:rsidR="00EF0199" w:rsidRPr="00502DE6" w14:paraId="4C4C247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D4324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1057</w:t>
            </w:r>
          </w:p>
        </w:tc>
        <w:tc>
          <w:tcPr>
            <w:tcW w:w="2775" w:type="dxa"/>
            <w:tcBorders>
              <w:top w:val="nil"/>
              <w:left w:val="nil"/>
              <w:bottom w:val="single" w:sz="4" w:space="0" w:color="auto"/>
              <w:right w:val="single" w:sz="4" w:space="0" w:color="auto"/>
            </w:tcBorders>
            <w:vAlign w:val="center"/>
            <w:hideMark/>
          </w:tcPr>
          <w:p w14:paraId="63DCA21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7.950.000.000,-</w:t>
            </w:r>
          </w:p>
        </w:tc>
        <w:tc>
          <w:tcPr>
            <w:tcW w:w="4462" w:type="dxa"/>
            <w:tcBorders>
              <w:top w:val="nil"/>
              <w:left w:val="nil"/>
              <w:bottom w:val="single" w:sz="4" w:space="0" w:color="auto"/>
              <w:right w:val="single" w:sz="4" w:space="0" w:color="auto"/>
            </w:tcBorders>
            <w:vAlign w:val="center"/>
            <w:hideMark/>
          </w:tcPr>
          <w:p w14:paraId="224300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F745F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E6DFB3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27,825,000 </w:t>
            </w:r>
          </w:p>
        </w:tc>
      </w:tr>
      <w:tr w:rsidR="00EF0199" w:rsidRPr="00502DE6" w14:paraId="72258F4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01F79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1058</w:t>
            </w:r>
          </w:p>
        </w:tc>
        <w:tc>
          <w:tcPr>
            <w:tcW w:w="2775" w:type="dxa"/>
            <w:tcBorders>
              <w:top w:val="nil"/>
              <w:left w:val="nil"/>
              <w:bottom w:val="single" w:sz="4" w:space="0" w:color="auto"/>
              <w:right w:val="single" w:sz="4" w:space="0" w:color="auto"/>
            </w:tcBorders>
            <w:vAlign w:val="center"/>
            <w:hideMark/>
          </w:tcPr>
          <w:p w14:paraId="7281BA5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8.000.000.000,-</w:t>
            </w:r>
          </w:p>
        </w:tc>
        <w:tc>
          <w:tcPr>
            <w:tcW w:w="4462" w:type="dxa"/>
            <w:tcBorders>
              <w:top w:val="nil"/>
              <w:left w:val="nil"/>
              <w:bottom w:val="single" w:sz="4" w:space="0" w:color="auto"/>
              <w:right w:val="single" w:sz="4" w:space="0" w:color="auto"/>
            </w:tcBorders>
            <w:vAlign w:val="center"/>
            <w:hideMark/>
          </w:tcPr>
          <w:p w14:paraId="75D6657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D0023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96992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28,000,000 </w:t>
            </w:r>
          </w:p>
        </w:tc>
      </w:tr>
      <w:tr w:rsidR="00EF0199" w:rsidRPr="00502DE6" w14:paraId="3D836BD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5F6E7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1059</w:t>
            </w:r>
          </w:p>
        </w:tc>
        <w:tc>
          <w:tcPr>
            <w:tcW w:w="2775" w:type="dxa"/>
            <w:tcBorders>
              <w:top w:val="nil"/>
              <w:left w:val="nil"/>
              <w:bottom w:val="single" w:sz="4" w:space="0" w:color="auto"/>
              <w:right w:val="single" w:sz="4" w:space="0" w:color="auto"/>
            </w:tcBorders>
            <w:vAlign w:val="center"/>
            <w:hideMark/>
          </w:tcPr>
          <w:p w14:paraId="0C1ABB7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8.050.000.000,-</w:t>
            </w:r>
          </w:p>
        </w:tc>
        <w:tc>
          <w:tcPr>
            <w:tcW w:w="4462" w:type="dxa"/>
            <w:tcBorders>
              <w:top w:val="nil"/>
              <w:left w:val="nil"/>
              <w:bottom w:val="single" w:sz="4" w:space="0" w:color="auto"/>
              <w:right w:val="single" w:sz="4" w:space="0" w:color="auto"/>
            </w:tcBorders>
            <w:vAlign w:val="center"/>
            <w:hideMark/>
          </w:tcPr>
          <w:p w14:paraId="78977C8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6914A3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DA087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28,175,000 </w:t>
            </w:r>
          </w:p>
        </w:tc>
      </w:tr>
      <w:tr w:rsidR="00EF0199" w:rsidRPr="00502DE6" w14:paraId="1A65762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5CCC9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1060</w:t>
            </w:r>
          </w:p>
        </w:tc>
        <w:tc>
          <w:tcPr>
            <w:tcW w:w="2775" w:type="dxa"/>
            <w:tcBorders>
              <w:top w:val="nil"/>
              <w:left w:val="nil"/>
              <w:bottom w:val="single" w:sz="4" w:space="0" w:color="auto"/>
              <w:right w:val="single" w:sz="4" w:space="0" w:color="auto"/>
            </w:tcBorders>
            <w:vAlign w:val="center"/>
            <w:hideMark/>
          </w:tcPr>
          <w:p w14:paraId="4C6D88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8.100.000.000,-</w:t>
            </w:r>
          </w:p>
        </w:tc>
        <w:tc>
          <w:tcPr>
            <w:tcW w:w="4462" w:type="dxa"/>
            <w:tcBorders>
              <w:top w:val="nil"/>
              <w:left w:val="nil"/>
              <w:bottom w:val="single" w:sz="4" w:space="0" w:color="auto"/>
              <w:right w:val="single" w:sz="4" w:space="0" w:color="auto"/>
            </w:tcBorders>
            <w:vAlign w:val="center"/>
            <w:hideMark/>
          </w:tcPr>
          <w:p w14:paraId="21274DE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BE3D6A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ADBE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28,350,000 </w:t>
            </w:r>
          </w:p>
        </w:tc>
      </w:tr>
      <w:tr w:rsidR="00EF0199" w:rsidRPr="00502DE6" w14:paraId="4A59AB1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1736E3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1061</w:t>
            </w:r>
          </w:p>
        </w:tc>
        <w:tc>
          <w:tcPr>
            <w:tcW w:w="2775" w:type="dxa"/>
            <w:tcBorders>
              <w:top w:val="nil"/>
              <w:left w:val="nil"/>
              <w:bottom w:val="single" w:sz="4" w:space="0" w:color="auto"/>
              <w:right w:val="single" w:sz="4" w:space="0" w:color="auto"/>
            </w:tcBorders>
            <w:vAlign w:val="center"/>
            <w:hideMark/>
          </w:tcPr>
          <w:p w14:paraId="04592ED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8.150.000.000,-</w:t>
            </w:r>
          </w:p>
        </w:tc>
        <w:tc>
          <w:tcPr>
            <w:tcW w:w="4462" w:type="dxa"/>
            <w:tcBorders>
              <w:top w:val="nil"/>
              <w:left w:val="nil"/>
              <w:bottom w:val="single" w:sz="4" w:space="0" w:color="auto"/>
              <w:right w:val="single" w:sz="4" w:space="0" w:color="auto"/>
            </w:tcBorders>
            <w:vAlign w:val="center"/>
            <w:hideMark/>
          </w:tcPr>
          <w:p w14:paraId="6C65F02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DBAD50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38BEE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28,525,000 </w:t>
            </w:r>
          </w:p>
        </w:tc>
      </w:tr>
      <w:tr w:rsidR="00EF0199" w:rsidRPr="00502DE6" w14:paraId="3F4EA68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D05D6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1062</w:t>
            </w:r>
          </w:p>
        </w:tc>
        <w:tc>
          <w:tcPr>
            <w:tcW w:w="2775" w:type="dxa"/>
            <w:tcBorders>
              <w:top w:val="nil"/>
              <w:left w:val="nil"/>
              <w:bottom w:val="single" w:sz="4" w:space="0" w:color="auto"/>
              <w:right w:val="single" w:sz="4" w:space="0" w:color="auto"/>
            </w:tcBorders>
            <w:vAlign w:val="center"/>
            <w:hideMark/>
          </w:tcPr>
          <w:p w14:paraId="13FCB5E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8.200.000.000,-</w:t>
            </w:r>
          </w:p>
        </w:tc>
        <w:tc>
          <w:tcPr>
            <w:tcW w:w="4462" w:type="dxa"/>
            <w:tcBorders>
              <w:top w:val="nil"/>
              <w:left w:val="nil"/>
              <w:bottom w:val="single" w:sz="4" w:space="0" w:color="auto"/>
              <w:right w:val="single" w:sz="4" w:space="0" w:color="auto"/>
            </w:tcBorders>
            <w:vAlign w:val="center"/>
            <w:hideMark/>
          </w:tcPr>
          <w:p w14:paraId="60DB20C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18565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594FA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28,700,000 </w:t>
            </w:r>
          </w:p>
        </w:tc>
      </w:tr>
      <w:tr w:rsidR="00EF0199" w:rsidRPr="00502DE6" w14:paraId="03F2A34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7567D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1063</w:t>
            </w:r>
          </w:p>
        </w:tc>
        <w:tc>
          <w:tcPr>
            <w:tcW w:w="2775" w:type="dxa"/>
            <w:tcBorders>
              <w:top w:val="nil"/>
              <w:left w:val="nil"/>
              <w:bottom w:val="single" w:sz="4" w:space="0" w:color="auto"/>
              <w:right w:val="single" w:sz="4" w:space="0" w:color="auto"/>
            </w:tcBorders>
            <w:vAlign w:val="center"/>
            <w:hideMark/>
          </w:tcPr>
          <w:p w14:paraId="5C06568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8.250.000.000,-</w:t>
            </w:r>
          </w:p>
        </w:tc>
        <w:tc>
          <w:tcPr>
            <w:tcW w:w="4462" w:type="dxa"/>
            <w:tcBorders>
              <w:top w:val="nil"/>
              <w:left w:val="nil"/>
              <w:bottom w:val="single" w:sz="4" w:space="0" w:color="auto"/>
              <w:right w:val="single" w:sz="4" w:space="0" w:color="auto"/>
            </w:tcBorders>
            <w:vAlign w:val="center"/>
            <w:hideMark/>
          </w:tcPr>
          <w:p w14:paraId="7A3301C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1D78B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51FE72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28,875,000 </w:t>
            </w:r>
          </w:p>
        </w:tc>
      </w:tr>
      <w:tr w:rsidR="00EF0199" w:rsidRPr="00502DE6" w14:paraId="330F3AA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E6E767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1064</w:t>
            </w:r>
          </w:p>
        </w:tc>
        <w:tc>
          <w:tcPr>
            <w:tcW w:w="2775" w:type="dxa"/>
            <w:tcBorders>
              <w:top w:val="nil"/>
              <w:left w:val="nil"/>
              <w:bottom w:val="single" w:sz="4" w:space="0" w:color="auto"/>
              <w:right w:val="single" w:sz="4" w:space="0" w:color="auto"/>
            </w:tcBorders>
            <w:vAlign w:val="center"/>
            <w:hideMark/>
          </w:tcPr>
          <w:p w14:paraId="3EC2A7D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8.300.000.000,-</w:t>
            </w:r>
          </w:p>
        </w:tc>
        <w:tc>
          <w:tcPr>
            <w:tcW w:w="4462" w:type="dxa"/>
            <w:tcBorders>
              <w:top w:val="nil"/>
              <w:left w:val="nil"/>
              <w:bottom w:val="single" w:sz="4" w:space="0" w:color="auto"/>
              <w:right w:val="single" w:sz="4" w:space="0" w:color="auto"/>
            </w:tcBorders>
            <w:vAlign w:val="center"/>
            <w:hideMark/>
          </w:tcPr>
          <w:p w14:paraId="4CAEA8D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38F4A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B28B0B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29,050,000 </w:t>
            </w:r>
          </w:p>
        </w:tc>
      </w:tr>
      <w:tr w:rsidR="00EF0199" w:rsidRPr="00502DE6" w14:paraId="6FDFAF6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A494B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1065</w:t>
            </w:r>
          </w:p>
        </w:tc>
        <w:tc>
          <w:tcPr>
            <w:tcW w:w="2775" w:type="dxa"/>
            <w:tcBorders>
              <w:top w:val="nil"/>
              <w:left w:val="nil"/>
              <w:bottom w:val="single" w:sz="4" w:space="0" w:color="auto"/>
              <w:right w:val="single" w:sz="4" w:space="0" w:color="auto"/>
            </w:tcBorders>
            <w:vAlign w:val="center"/>
            <w:hideMark/>
          </w:tcPr>
          <w:p w14:paraId="18F0568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8.350.000.000,-</w:t>
            </w:r>
          </w:p>
        </w:tc>
        <w:tc>
          <w:tcPr>
            <w:tcW w:w="4462" w:type="dxa"/>
            <w:tcBorders>
              <w:top w:val="nil"/>
              <w:left w:val="nil"/>
              <w:bottom w:val="single" w:sz="4" w:space="0" w:color="auto"/>
              <w:right w:val="single" w:sz="4" w:space="0" w:color="auto"/>
            </w:tcBorders>
            <w:vAlign w:val="center"/>
            <w:hideMark/>
          </w:tcPr>
          <w:p w14:paraId="5734021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141C5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33694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29,225,000 </w:t>
            </w:r>
          </w:p>
        </w:tc>
      </w:tr>
      <w:tr w:rsidR="00EF0199" w:rsidRPr="00502DE6" w14:paraId="3539AFE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35A0A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1066</w:t>
            </w:r>
          </w:p>
        </w:tc>
        <w:tc>
          <w:tcPr>
            <w:tcW w:w="2775" w:type="dxa"/>
            <w:tcBorders>
              <w:top w:val="nil"/>
              <w:left w:val="nil"/>
              <w:bottom w:val="single" w:sz="4" w:space="0" w:color="auto"/>
              <w:right w:val="single" w:sz="4" w:space="0" w:color="auto"/>
            </w:tcBorders>
            <w:vAlign w:val="center"/>
            <w:hideMark/>
          </w:tcPr>
          <w:p w14:paraId="6060B77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8.400.000.000,-</w:t>
            </w:r>
          </w:p>
        </w:tc>
        <w:tc>
          <w:tcPr>
            <w:tcW w:w="4462" w:type="dxa"/>
            <w:tcBorders>
              <w:top w:val="nil"/>
              <w:left w:val="nil"/>
              <w:bottom w:val="single" w:sz="4" w:space="0" w:color="auto"/>
              <w:right w:val="single" w:sz="4" w:space="0" w:color="auto"/>
            </w:tcBorders>
            <w:vAlign w:val="center"/>
            <w:hideMark/>
          </w:tcPr>
          <w:p w14:paraId="796AA2E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AF82F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43AC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29,400,000 </w:t>
            </w:r>
          </w:p>
        </w:tc>
      </w:tr>
      <w:tr w:rsidR="00EF0199" w:rsidRPr="00502DE6" w14:paraId="315BA2B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11E0BA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1067</w:t>
            </w:r>
          </w:p>
        </w:tc>
        <w:tc>
          <w:tcPr>
            <w:tcW w:w="2775" w:type="dxa"/>
            <w:tcBorders>
              <w:top w:val="nil"/>
              <w:left w:val="nil"/>
              <w:bottom w:val="single" w:sz="4" w:space="0" w:color="auto"/>
              <w:right w:val="single" w:sz="4" w:space="0" w:color="auto"/>
            </w:tcBorders>
            <w:vAlign w:val="center"/>
            <w:hideMark/>
          </w:tcPr>
          <w:p w14:paraId="78B204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8.450.000.000,-</w:t>
            </w:r>
          </w:p>
        </w:tc>
        <w:tc>
          <w:tcPr>
            <w:tcW w:w="4462" w:type="dxa"/>
            <w:tcBorders>
              <w:top w:val="nil"/>
              <w:left w:val="nil"/>
              <w:bottom w:val="single" w:sz="4" w:space="0" w:color="auto"/>
              <w:right w:val="single" w:sz="4" w:space="0" w:color="auto"/>
            </w:tcBorders>
            <w:vAlign w:val="center"/>
            <w:hideMark/>
          </w:tcPr>
          <w:p w14:paraId="60672FE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1A4CF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AB6C9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29,575,000 </w:t>
            </w:r>
          </w:p>
        </w:tc>
      </w:tr>
      <w:tr w:rsidR="00EF0199" w:rsidRPr="00502DE6" w14:paraId="5AA21A2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37D063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1068</w:t>
            </w:r>
          </w:p>
        </w:tc>
        <w:tc>
          <w:tcPr>
            <w:tcW w:w="2775" w:type="dxa"/>
            <w:tcBorders>
              <w:top w:val="nil"/>
              <w:left w:val="nil"/>
              <w:bottom w:val="single" w:sz="4" w:space="0" w:color="auto"/>
              <w:right w:val="single" w:sz="4" w:space="0" w:color="auto"/>
            </w:tcBorders>
            <w:vAlign w:val="center"/>
            <w:hideMark/>
          </w:tcPr>
          <w:p w14:paraId="0E6442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8.500.000.000,-</w:t>
            </w:r>
          </w:p>
        </w:tc>
        <w:tc>
          <w:tcPr>
            <w:tcW w:w="4462" w:type="dxa"/>
            <w:tcBorders>
              <w:top w:val="nil"/>
              <w:left w:val="nil"/>
              <w:bottom w:val="single" w:sz="4" w:space="0" w:color="auto"/>
              <w:right w:val="single" w:sz="4" w:space="0" w:color="auto"/>
            </w:tcBorders>
            <w:vAlign w:val="center"/>
            <w:hideMark/>
          </w:tcPr>
          <w:p w14:paraId="375320E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B2261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10E3F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29,750,000 </w:t>
            </w:r>
          </w:p>
        </w:tc>
      </w:tr>
      <w:tr w:rsidR="00EF0199" w:rsidRPr="00502DE6" w14:paraId="798045A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7D2CA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1069</w:t>
            </w:r>
          </w:p>
        </w:tc>
        <w:tc>
          <w:tcPr>
            <w:tcW w:w="2775" w:type="dxa"/>
            <w:tcBorders>
              <w:top w:val="nil"/>
              <w:left w:val="nil"/>
              <w:bottom w:val="single" w:sz="4" w:space="0" w:color="auto"/>
              <w:right w:val="single" w:sz="4" w:space="0" w:color="auto"/>
            </w:tcBorders>
            <w:vAlign w:val="center"/>
            <w:hideMark/>
          </w:tcPr>
          <w:p w14:paraId="0CB7F2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8.550.000.000,-</w:t>
            </w:r>
          </w:p>
        </w:tc>
        <w:tc>
          <w:tcPr>
            <w:tcW w:w="4462" w:type="dxa"/>
            <w:tcBorders>
              <w:top w:val="nil"/>
              <w:left w:val="nil"/>
              <w:bottom w:val="single" w:sz="4" w:space="0" w:color="auto"/>
              <w:right w:val="single" w:sz="4" w:space="0" w:color="auto"/>
            </w:tcBorders>
            <w:vAlign w:val="center"/>
            <w:hideMark/>
          </w:tcPr>
          <w:p w14:paraId="07E4A32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95492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905E5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29,925,000 </w:t>
            </w:r>
          </w:p>
        </w:tc>
      </w:tr>
      <w:tr w:rsidR="00EF0199" w:rsidRPr="00502DE6" w14:paraId="2D6D2AD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8FE44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1070</w:t>
            </w:r>
          </w:p>
        </w:tc>
        <w:tc>
          <w:tcPr>
            <w:tcW w:w="2775" w:type="dxa"/>
            <w:tcBorders>
              <w:top w:val="nil"/>
              <w:left w:val="nil"/>
              <w:bottom w:val="single" w:sz="4" w:space="0" w:color="auto"/>
              <w:right w:val="single" w:sz="4" w:space="0" w:color="auto"/>
            </w:tcBorders>
            <w:vAlign w:val="center"/>
            <w:hideMark/>
          </w:tcPr>
          <w:p w14:paraId="5D8A916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8.600.000.000,-</w:t>
            </w:r>
          </w:p>
        </w:tc>
        <w:tc>
          <w:tcPr>
            <w:tcW w:w="4462" w:type="dxa"/>
            <w:tcBorders>
              <w:top w:val="nil"/>
              <w:left w:val="nil"/>
              <w:bottom w:val="single" w:sz="4" w:space="0" w:color="auto"/>
              <w:right w:val="single" w:sz="4" w:space="0" w:color="auto"/>
            </w:tcBorders>
            <w:vAlign w:val="center"/>
            <w:hideMark/>
          </w:tcPr>
          <w:p w14:paraId="27F9A79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FA0018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867B3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30,100,000 </w:t>
            </w:r>
          </w:p>
        </w:tc>
      </w:tr>
      <w:tr w:rsidR="00EF0199" w:rsidRPr="00502DE6" w14:paraId="0A835C3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0113AF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1071</w:t>
            </w:r>
          </w:p>
        </w:tc>
        <w:tc>
          <w:tcPr>
            <w:tcW w:w="2775" w:type="dxa"/>
            <w:tcBorders>
              <w:top w:val="nil"/>
              <w:left w:val="nil"/>
              <w:bottom w:val="single" w:sz="4" w:space="0" w:color="auto"/>
              <w:right w:val="single" w:sz="4" w:space="0" w:color="auto"/>
            </w:tcBorders>
            <w:vAlign w:val="center"/>
            <w:hideMark/>
          </w:tcPr>
          <w:p w14:paraId="401107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8.650.000.000,-</w:t>
            </w:r>
          </w:p>
        </w:tc>
        <w:tc>
          <w:tcPr>
            <w:tcW w:w="4462" w:type="dxa"/>
            <w:tcBorders>
              <w:top w:val="nil"/>
              <w:left w:val="nil"/>
              <w:bottom w:val="single" w:sz="4" w:space="0" w:color="auto"/>
              <w:right w:val="single" w:sz="4" w:space="0" w:color="auto"/>
            </w:tcBorders>
            <w:vAlign w:val="center"/>
            <w:hideMark/>
          </w:tcPr>
          <w:p w14:paraId="685F624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E4A9B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F480F6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30,275,000 </w:t>
            </w:r>
          </w:p>
        </w:tc>
      </w:tr>
      <w:tr w:rsidR="00EF0199" w:rsidRPr="00502DE6" w14:paraId="0C6C079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C74E78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1072</w:t>
            </w:r>
          </w:p>
        </w:tc>
        <w:tc>
          <w:tcPr>
            <w:tcW w:w="2775" w:type="dxa"/>
            <w:tcBorders>
              <w:top w:val="nil"/>
              <w:left w:val="nil"/>
              <w:bottom w:val="single" w:sz="4" w:space="0" w:color="auto"/>
              <w:right w:val="single" w:sz="4" w:space="0" w:color="auto"/>
            </w:tcBorders>
            <w:vAlign w:val="center"/>
            <w:hideMark/>
          </w:tcPr>
          <w:p w14:paraId="5BE2AEB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8.700.000.000,-</w:t>
            </w:r>
          </w:p>
        </w:tc>
        <w:tc>
          <w:tcPr>
            <w:tcW w:w="4462" w:type="dxa"/>
            <w:tcBorders>
              <w:top w:val="nil"/>
              <w:left w:val="nil"/>
              <w:bottom w:val="single" w:sz="4" w:space="0" w:color="auto"/>
              <w:right w:val="single" w:sz="4" w:space="0" w:color="auto"/>
            </w:tcBorders>
            <w:vAlign w:val="center"/>
            <w:hideMark/>
          </w:tcPr>
          <w:p w14:paraId="22563E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1B557B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4F37F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30,450,000 </w:t>
            </w:r>
          </w:p>
        </w:tc>
      </w:tr>
      <w:tr w:rsidR="00EF0199" w:rsidRPr="00502DE6" w14:paraId="19DEA4C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76BC58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1073</w:t>
            </w:r>
          </w:p>
        </w:tc>
        <w:tc>
          <w:tcPr>
            <w:tcW w:w="2775" w:type="dxa"/>
            <w:tcBorders>
              <w:top w:val="nil"/>
              <w:left w:val="nil"/>
              <w:bottom w:val="single" w:sz="4" w:space="0" w:color="auto"/>
              <w:right w:val="single" w:sz="4" w:space="0" w:color="auto"/>
            </w:tcBorders>
            <w:vAlign w:val="center"/>
            <w:hideMark/>
          </w:tcPr>
          <w:p w14:paraId="6C86BE0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8.750.000.000,-</w:t>
            </w:r>
          </w:p>
        </w:tc>
        <w:tc>
          <w:tcPr>
            <w:tcW w:w="4462" w:type="dxa"/>
            <w:tcBorders>
              <w:top w:val="nil"/>
              <w:left w:val="nil"/>
              <w:bottom w:val="single" w:sz="4" w:space="0" w:color="auto"/>
              <w:right w:val="single" w:sz="4" w:space="0" w:color="auto"/>
            </w:tcBorders>
            <w:vAlign w:val="center"/>
            <w:hideMark/>
          </w:tcPr>
          <w:p w14:paraId="08355D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2463A9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B424F0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30,625,000 </w:t>
            </w:r>
          </w:p>
        </w:tc>
      </w:tr>
      <w:tr w:rsidR="00EF0199" w:rsidRPr="00502DE6" w14:paraId="3E13B65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D6419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1074</w:t>
            </w:r>
          </w:p>
        </w:tc>
        <w:tc>
          <w:tcPr>
            <w:tcW w:w="2775" w:type="dxa"/>
            <w:tcBorders>
              <w:top w:val="nil"/>
              <w:left w:val="nil"/>
              <w:bottom w:val="single" w:sz="4" w:space="0" w:color="auto"/>
              <w:right w:val="single" w:sz="4" w:space="0" w:color="auto"/>
            </w:tcBorders>
            <w:vAlign w:val="center"/>
            <w:hideMark/>
          </w:tcPr>
          <w:p w14:paraId="5437AC7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8.800.000.000,-</w:t>
            </w:r>
          </w:p>
        </w:tc>
        <w:tc>
          <w:tcPr>
            <w:tcW w:w="4462" w:type="dxa"/>
            <w:tcBorders>
              <w:top w:val="nil"/>
              <w:left w:val="nil"/>
              <w:bottom w:val="single" w:sz="4" w:space="0" w:color="auto"/>
              <w:right w:val="single" w:sz="4" w:space="0" w:color="auto"/>
            </w:tcBorders>
            <w:vAlign w:val="center"/>
            <w:hideMark/>
          </w:tcPr>
          <w:p w14:paraId="76E165C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00A040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B49EC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30,800,000 </w:t>
            </w:r>
          </w:p>
        </w:tc>
      </w:tr>
      <w:tr w:rsidR="00EF0199" w:rsidRPr="00502DE6" w14:paraId="60A3D2C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545EF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1075</w:t>
            </w:r>
          </w:p>
        </w:tc>
        <w:tc>
          <w:tcPr>
            <w:tcW w:w="2775" w:type="dxa"/>
            <w:tcBorders>
              <w:top w:val="nil"/>
              <w:left w:val="nil"/>
              <w:bottom w:val="single" w:sz="4" w:space="0" w:color="auto"/>
              <w:right w:val="single" w:sz="4" w:space="0" w:color="auto"/>
            </w:tcBorders>
            <w:vAlign w:val="center"/>
            <w:hideMark/>
          </w:tcPr>
          <w:p w14:paraId="37135C2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8.850.000.000,-</w:t>
            </w:r>
          </w:p>
        </w:tc>
        <w:tc>
          <w:tcPr>
            <w:tcW w:w="4462" w:type="dxa"/>
            <w:tcBorders>
              <w:top w:val="nil"/>
              <w:left w:val="nil"/>
              <w:bottom w:val="single" w:sz="4" w:space="0" w:color="auto"/>
              <w:right w:val="single" w:sz="4" w:space="0" w:color="auto"/>
            </w:tcBorders>
            <w:vAlign w:val="center"/>
            <w:hideMark/>
          </w:tcPr>
          <w:p w14:paraId="7CC2147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C97CEB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E2AA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30,975,000 </w:t>
            </w:r>
          </w:p>
        </w:tc>
      </w:tr>
      <w:tr w:rsidR="00EF0199" w:rsidRPr="00502DE6" w14:paraId="5C13D0A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7D9EC6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1076</w:t>
            </w:r>
          </w:p>
        </w:tc>
        <w:tc>
          <w:tcPr>
            <w:tcW w:w="2775" w:type="dxa"/>
            <w:tcBorders>
              <w:top w:val="nil"/>
              <w:left w:val="nil"/>
              <w:bottom w:val="single" w:sz="4" w:space="0" w:color="auto"/>
              <w:right w:val="single" w:sz="4" w:space="0" w:color="auto"/>
            </w:tcBorders>
            <w:vAlign w:val="center"/>
            <w:hideMark/>
          </w:tcPr>
          <w:p w14:paraId="4E4E98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8.900.000.000,-</w:t>
            </w:r>
          </w:p>
        </w:tc>
        <w:tc>
          <w:tcPr>
            <w:tcW w:w="4462" w:type="dxa"/>
            <w:tcBorders>
              <w:top w:val="nil"/>
              <w:left w:val="nil"/>
              <w:bottom w:val="single" w:sz="4" w:space="0" w:color="auto"/>
              <w:right w:val="single" w:sz="4" w:space="0" w:color="auto"/>
            </w:tcBorders>
            <w:vAlign w:val="center"/>
            <w:hideMark/>
          </w:tcPr>
          <w:p w14:paraId="384A21C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EFEDFE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2E090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31,150,000 </w:t>
            </w:r>
          </w:p>
        </w:tc>
      </w:tr>
      <w:tr w:rsidR="00EF0199" w:rsidRPr="00502DE6" w14:paraId="3D96A18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F381D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1077</w:t>
            </w:r>
          </w:p>
        </w:tc>
        <w:tc>
          <w:tcPr>
            <w:tcW w:w="2775" w:type="dxa"/>
            <w:tcBorders>
              <w:top w:val="nil"/>
              <w:left w:val="nil"/>
              <w:bottom w:val="single" w:sz="4" w:space="0" w:color="auto"/>
              <w:right w:val="single" w:sz="4" w:space="0" w:color="auto"/>
            </w:tcBorders>
            <w:vAlign w:val="center"/>
            <w:hideMark/>
          </w:tcPr>
          <w:p w14:paraId="26D00C3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8.950.000.000,-</w:t>
            </w:r>
          </w:p>
        </w:tc>
        <w:tc>
          <w:tcPr>
            <w:tcW w:w="4462" w:type="dxa"/>
            <w:tcBorders>
              <w:top w:val="nil"/>
              <w:left w:val="nil"/>
              <w:bottom w:val="single" w:sz="4" w:space="0" w:color="auto"/>
              <w:right w:val="single" w:sz="4" w:space="0" w:color="auto"/>
            </w:tcBorders>
            <w:vAlign w:val="center"/>
            <w:hideMark/>
          </w:tcPr>
          <w:p w14:paraId="16708E3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70D9D3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05525C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31,325,000 </w:t>
            </w:r>
          </w:p>
        </w:tc>
      </w:tr>
      <w:tr w:rsidR="00EF0199" w:rsidRPr="00502DE6" w14:paraId="662EE19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6BE886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1078</w:t>
            </w:r>
          </w:p>
        </w:tc>
        <w:tc>
          <w:tcPr>
            <w:tcW w:w="2775" w:type="dxa"/>
            <w:tcBorders>
              <w:top w:val="nil"/>
              <w:left w:val="nil"/>
              <w:bottom w:val="single" w:sz="4" w:space="0" w:color="auto"/>
              <w:right w:val="single" w:sz="4" w:space="0" w:color="auto"/>
            </w:tcBorders>
            <w:vAlign w:val="center"/>
            <w:hideMark/>
          </w:tcPr>
          <w:p w14:paraId="668406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9.000.000.000,-</w:t>
            </w:r>
          </w:p>
        </w:tc>
        <w:tc>
          <w:tcPr>
            <w:tcW w:w="4462" w:type="dxa"/>
            <w:tcBorders>
              <w:top w:val="nil"/>
              <w:left w:val="nil"/>
              <w:bottom w:val="single" w:sz="4" w:space="0" w:color="auto"/>
              <w:right w:val="single" w:sz="4" w:space="0" w:color="auto"/>
            </w:tcBorders>
            <w:vAlign w:val="center"/>
            <w:hideMark/>
          </w:tcPr>
          <w:p w14:paraId="720C6EB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1FFA6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7A7A9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22,500,000 </w:t>
            </w:r>
          </w:p>
        </w:tc>
      </w:tr>
      <w:tr w:rsidR="00EF0199" w:rsidRPr="00502DE6" w14:paraId="4F9E10D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F90ED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1079</w:t>
            </w:r>
          </w:p>
        </w:tc>
        <w:tc>
          <w:tcPr>
            <w:tcW w:w="2775" w:type="dxa"/>
            <w:tcBorders>
              <w:top w:val="nil"/>
              <w:left w:val="nil"/>
              <w:bottom w:val="single" w:sz="4" w:space="0" w:color="auto"/>
              <w:right w:val="single" w:sz="4" w:space="0" w:color="auto"/>
            </w:tcBorders>
            <w:vAlign w:val="center"/>
            <w:hideMark/>
          </w:tcPr>
          <w:p w14:paraId="6605F89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9.050.000.000,-</w:t>
            </w:r>
          </w:p>
        </w:tc>
        <w:tc>
          <w:tcPr>
            <w:tcW w:w="4462" w:type="dxa"/>
            <w:tcBorders>
              <w:top w:val="nil"/>
              <w:left w:val="nil"/>
              <w:bottom w:val="single" w:sz="4" w:space="0" w:color="auto"/>
              <w:right w:val="single" w:sz="4" w:space="0" w:color="auto"/>
            </w:tcBorders>
            <w:vAlign w:val="center"/>
            <w:hideMark/>
          </w:tcPr>
          <w:p w14:paraId="0E1EAD3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9E81A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84F91E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22,625,000 </w:t>
            </w:r>
          </w:p>
        </w:tc>
      </w:tr>
      <w:tr w:rsidR="00EF0199" w:rsidRPr="00502DE6" w14:paraId="453C65E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DF980A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1080</w:t>
            </w:r>
          </w:p>
        </w:tc>
        <w:tc>
          <w:tcPr>
            <w:tcW w:w="2775" w:type="dxa"/>
            <w:tcBorders>
              <w:top w:val="nil"/>
              <w:left w:val="nil"/>
              <w:bottom w:val="single" w:sz="4" w:space="0" w:color="auto"/>
              <w:right w:val="single" w:sz="4" w:space="0" w:color="auto"/>
            </w:tcBorders>
            <w:vAlign w:val="center"/>
            <w:hideMark/>
          </w:tcPr>
          <w:p w14:paraId="67C900A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9.100.000.000,-</w:t>
            </w:r>
          </w:p>
        </w:tc>
        <w:tc>
          <w:tcPr>
            <w:tcW w:w="4462" w:type="dxa"/>
            <w:tcBorders>
              <w:top w:val="nil"/>
              <w:left w:val="nil"/>
              <w:bottom w:val="single" w:sz="4" w:space="0" w:color="auto"/>
              <w:right w:val="single" w:sz="4" w:space="0" w:color="auto"/>
            </w:tcBorders>
            <w:vAlign w:val="center"/>
            <w:hideMark/>
          </w:tcPr>
          <w:p w14:paraId="252BB24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86442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962FAC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22,750,000 </w:t>
            </w:r>
          </w:p>
        </w:tc>
      </w:tr>
      <w:tr w:rsidR="00EF0199" w:rsidRPr="00502DE6" w14:paraId="767D974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91D80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1081</w:t>
            </w:r>
          </w:p>
        </w:tc>
        <w:tc>
          <w:tcPr>
            <w:tcW w:w="2775" w:type="dxa"/>
            <w:tcBorders>
              <w:top w:val="nil"/>
              <w:left w:val="nil"/>
              <w:bottom w:val="single" w:sz="4" w:space="0" w:color="auto"/>
              <w:right w:val="single" w:sz="4" w:space="0" w:color="auto"/>
            </w:tcBorders>
            <w:vAlign w:val="center"/>
            <w:hideMark/>
          </w:tcPr>
          <w:p w14:paraId="3BC50F6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9.150.000.000,-</w:t>
            </w:r>
          </w:p>
        </w:tc>
        <w:tc>
          <w:tcPr>
            <w:tcW w:w="4462" w:type="dxa"/>
            <w:tcBorders>
              <w:top w:val="nil"/>
              <w:left w:val="nil"/>
              <w:bottom w:val="single" w:sz="4" w:space="0" w:color="auto"/>
              <w:right w:val="single" w:sz="4" w:space="0" w:color="auto"/>
            </w:tcBorders>
            <w:vAlign w:val="center"/>
            <w:hideMark/>
          </w:tcPr>
          <w:p w14:paraId="11EC45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0300EC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EB310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22,875,000 </w:t>
            </w:r>
          </w:p>
        </w:tc>
      </w:tr>
      <w:tr w:rsidR="00EF0199" w:rsidRPr="00502DE6" w14:paraId="57BB7E6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B2247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1082</w:t>
            </w:r>
          </w:p>
        </w:tc>
        <w:tc>
          <w:tcPr>
            <w:tcW w:w="2775" w:type="dxa"/>
            <w:tcBorders>
              <w:top w:val="nil"/>
              <w:left w:val="nil"/>
              <w:bottom w:val="single" w:sz="4" w:space="0" w:color="auto"/>
              <w:right w:val="single" w:sz="4" w:space="0" w:color="auto"/>
            </w:tcBorders>
            <w:vAlign w:val="center"/>
            <w:hideMark/>
          </w:tcPr>
          <w:p w14:paraId="7D18349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9.200.000.000,-</w:t>
            </w:r>
          </w:p>
        </w:tc>
        <w:tc>
          <w:tcPr>
            <w:tcW w:w="4462" w:type="dxa"/>
            <w:tcBorders>
              <w:top w:val="nil"/>
              <w:left w:val="nil"/>
              <w:bottom w:val="single" w:sz="4" w:space="0" w:color="auto"/>
              <w:right w:val="single" w:sz="4" w:space="0" w:color="auto"/>
            </w:tcBorders>
            <w:vAlign w:val="center"/>
            <w:hideMark/>
          </w:tcPr>
          <w:p w14:paraId="24A5759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A9D16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77B7EC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23,000,000 </w:t>
            </w:r>
          </w:p>
        </w:tc>
      </w:tr>
      <w:tr w:rsidR="00EF0199" w:rsidRPr="00502DE6" w14:paraId="0F3829E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EEDBE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1083</w:t>
            </w:r>
          </w:p>
        </w:tc>
        <w:tc>
          <w:tcPr>
            <w:tcW w:w="2775" w:type="dxa"/>
            <w:tcBorders>
              <w:top w:val="nil"/>
              <w:left w:val="nil"/>
              <w:bottom w:val="single" w:sz="4" w:space="0" w:color="auto"/>
              <w:right w:val="single" w:sz="4" w:space="0" w:color="auto"/>
            </w:tcBorders>
            <w:vAlign w:val="center"/>
            <w:hideMark/>
          </w:tcPr>
          <w:p w14:paraId="11C0F98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9.250.000.000,-</w:t>
            </w:r>
          </w:p>
        </w:tc>
        <w:tc>
          <w:tcPr>
            <w:tcW w:w="4462" w:type="dxa"/>
            <w:tcBorders>
              <w:top w:val="nil"/>
              <w:left w:val="nil"/>
              <w:bottom w:val="single" w:sz="4" w:space="0" w:color="auto"/>
              <w:right w:val="single" w:sz="4" w:space="0" w:color="auto"/>
            </w:tcBorders>
            <w:vAlign w:val="center"/>
            <w:hideMark/>
          </w:tcPr>
          <w:p w14:paraId="3330D1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2DE732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AF54A8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23,125,000 </w:t>
            </w:r>
          </w:p>
        </w:tc>
      </w:tr>
      <w:tr w:rsidR="00EF0199" w:rsidRPr="00502DE6" w14:paraId="61EB6DE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8AB6F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1084</w:t>
            </w:r>
          </w:p>
        </w:tc>
        <w:tc>
          <w:tcPr>
            <w:tcW w:w="2775" w:type="dxa"/>
            <w:tcBorders>
              <w:top w:val="nil"/>
              <w:left w:val="nil"/>
              <w:bottom w:val="single" w:sz="4" w:space="0" w:color="auto"/>
              <w:right w:val="single" w:sz="4" w:space="0" w:color="auto"/>
            </w:tcBorders>
            <w:vAlign w:val="center"/>
            <w:hideMark/>
          </w:tcPr>
          <w:p w14:paraId="63E589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9.300.000.000,-</w:t>
            </w:r>
          </w:p>
        </w:tc>
        <w:tc>
          <w:tcPr>
            <w:tcW w:w="4462" w:type="dxa"/>
            <w:tcBorders>
              <w:top w:val="nil"/>
              <w:left w:val="nil"/>
              <w:bottom w:val="single" w:sz="4" w:space="0" w:color="auto"/>
              <w:right w:val="single" w:sz="4" w:space="0" w:color="auto"/>
            </w:tcBorders>
            <w:vAlign w:val="center"/>
            <w:hideMark/>
          </w:tcPr>
          <w:p w14:paraId="77D7735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F6FE98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35DD6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23,250,000 </w:t>
            </w:r>
          </w:p>
        </w:tc>
      </w:tr>
      <w:tr w:rsidR="00EF0199" w:rsidRPr="00502DE6" w14:paraId="44ECB4B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FE4E5B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1085</w:t>
            </w:r>
          </w:p>
        </w:tc>
        <w:tc>
          <w:tcPr>
            <w:tcW w:w="2775" w:type="dxa"/>
            <w:tcBorders>
              <w:top w:val="nil"/>
              <w:left w:val="nil"/>
              <w:bottom w:val="single" w:sz="4" w:space="0" w:color="auto"/>
              <w:right w:val="single" w:sz="4" w:space="0" w:color="auto"/>
            </w:tcBorders>
            <w:vAlign w:val="center"/>
            <w:hideMark/>
          </w:tcPr>
          <w:p w14:paraId="2B4D049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9.350.000.000,-</w:t>
            </w:r>
          </w:p>
        </w:tc>
        <w:tc>
          <w:tcPr>
            <w:tcW w:w="4462" w:type="dxa"/>
            <w:tcBorders>
              <w:top w:val="nil"/>
              <w:left w:val="nil"/>
              <w:bottom w:val="single" w:sz="4" w:space="0" w:color="auto"/>
              <w:right w:val="single" w:sz="4" w:space="0" w:color="auto"/>
            </w:tcBorders>
            <w:vAlign w:val="center"/>
            <w:hideMark/>
          </w:tcPr>
          <w:p w14:paraId="44B67C7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7D17F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B1AF9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23,375,000 </w:t>
            </w:r>
          </w:p>
        </w:tc>
      </w:tr>
      <w:tr w:rsidR="00EF0199" w:rsidRPr="00502DE6" w14:paraId="2E46C51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7DD82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1086</w:t>
            </w:r>
          </w:p>
        </w:tc>
        <w:tc>
          <w:tcPr>
            <w:tcW w:w="2775" w:type="dxa"/>
            <w:tcBorders>
              <w:top w:val="nil"/>
              <w:left w:val="nil"/>
              <w:bottom w:val="single" w:sz="4" w:space="0" w:color="auto"/>
              <w:right w:val="single" w:sz="4" w:space="0" w:color="auto"/>
            </w:tcBorders>
            <w:vAlign w:val="center"/>
            <w:hideMark/>
          </w:tcPr>
          <w:p w14:paraId="17D722C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9.400.000.000,-</w:t>
            </w:r>
          </w:p>
        </w:tc>
        <w:tc>
          <w:tcPr>
            <w:tcW w:w="4462" w:type="dxa"/>
            <w:tcBorders>
              <w:top w:val="nil"/>
              <w:left w:val="nil"/>
              <w:bottom w:val="single" w:sz="4" w:space="0" w:color="auto"/>
              <w:right w:val="single" w:sz="4" w:space="0" w:color="auto"/>
            </w:tcBorders>
            <w:vAlign w:val="center"/>
            <w:hideMark/>
          </w:tcPr>
          <w:p w14:paraId="335E1BD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C5FB2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E506B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23,500,000 </w:t>
            </w:r>
          </w:p>
        </w:tc>
      </w:tr>
      <w:tr w:rsidR="00EF0199" w:rsidRPr="00502DE6" w14:paraId="249F252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C02F7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1087</w:t>
            </w:r>
          </w:p>
        </w:tc>
        <w:tc>
          <w:tcPr>
            <w:tcW w:w="2775" w:type="dxa"/>
            <w:tcBorders>
              <w:top w:val="nil"/>
              <w:left w:val="nil"/>
              <w:bottom w:val="single" w:sz="4" w:space="0" w:color="auto"/>
              <w:right w:val="single" w:sz="4" w:space="0" w:color="auto"/>
            </w:tcBorders>
            <w:vAlign w:val="center"/>
            <w:hideMark/>
          </w:tcPr>
          <w:p w14:paraId="48DC655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9.450.000.000,-</w:t>
            </w:r>
          </w:p>
        </w:tc>
        <w:tc>
          <w:tcPr>
            <w:tcW w:w="4462" w:type="dxa"/>
            <w:tcBorders>
              <w:top w:val="nil"/>
              <w:left w:val="nil"/>
              <w:bottom w:val="single" w:sz="4" w:space="0" w:color="auto"/>
              <w:right w:val="single" w:sz="4" w:space="0" w:color="auto"/>
            </w:tcBorders>
            <w:vAlign w:val="center"/>
            <w:hideMark/>
          </w:tcPr>
          <w:p w14:paraId="4A28EE5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F4D0F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67A1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23,625,000 </w:t>
            </w:r>
          </w:p>
        </w:tc>
      </w:tr>
      <w:tr w:rsidR="00EF0199" w:rsidRPr="00502DE6" w14:paraId="2AC6FAD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860E8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1088</w:t>
            </w:r>
          </w:p>
        </w:tc>
        <w:tc>
          <w:tcPr>
            <w:tcW w:w="2775" w:type="dxa"/>
            <w:tcBorders>
              <w:top w:val="nil"/>
              <w:left w:val="nil"/>
              <w:bottom w:val="single" w:sz="4" w:space="0" w:color="auto"/>
              <w:right w:val="single" w:sz="4" w:space="0" w:color="auto"/>
            </w:tcBorders>
            <w:vAlign w:val="center"/>
            <w:hideMark/>
          </w:tcPr>
          <w:p w14:paraId="08C6BA4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9.500.000.000,-</w:t>
            </w:r>
          </w:p>
        </w:tc>
        <w:tc>
          <w:tcPr>
            <w:tcW w:w="4462" w:type="dxa"/>
            <w:tcBorders>
              <w:top w:val="nil"/>
              <w:left w:val="nil"/>
              <w:bottom w:val="single" w:sz="4" w:space="0" w:color="auto"/>
              <w:right w:val="single" w:sz="4" w:space="0" w:color="auto"/>
            </w:tcBorders>
            <w:vAlign w:val="center"/>
            <w:hideMark/>
          </w:tcPr>
          <w:p w14:paraId="4AE4E0B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98E1C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BE77D8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23,750,000 </w:t>
            </w:r>
          </w:p>
        </w:tc>
      </w:tr>
      <w:tr w:rsidR="00EF0199" w:rsidRPr="00502DE6" w14:paraId="1A07AB1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E919B1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1089</w:t>
            </w:r>
          </w:p>
        </w:tc>
        <w:tc>
          <w:tcPr>
            <w:tcW w:w="2775" w:type="dxa"/>
            <w:tcBorders>
              <w:top w:val="nil"/>
              <w:left w:val="nil"/>
              <w:bottom w:val="single" w:sz="4" w:space="0" w:color="auto"/>
              <w:right w:val="single" w:sz="4" w:space="0" w:color="auto"/>
            </w:tcBorders>
            <w:vAlign w:val="center"/>
            <w:hideMark/>
          </w:tcPr>
          <w:p w14:paraId="22F88A4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9.550.000.000,-</w:t>
            </w:r>
          </w:p>
        </w:tc>
        <w:tc>
          <w:tcPr>
            <w:tcW w:w="4462" w:type="dxa"/>
            <w:tcBorders>
              <w:top w:val="nil"/>
              <w:left w:val="nil"/>
              <w:bottom w:val="single" w:sz="4" w:space="0" w:color="auto"/>
              <w:right w:val="single" w:sz="4" w:space="0" w:color="auto"/>
            </w:tcBorders>
            <w:vAlign w:val="center"/>
            <w:hideMark/>
          </w:tcPr>
          <w:p w14:paraId="33DE222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BD13A3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4B40A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23,875,000 </w:t>
            </w:r>
          </w:p>
        </w:tc>
      </w:tr>
      <w:tr w:rsidR="00EF0199" w:rsidRPr="00502DE6" w14:paraId="3C519B1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33A349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1090</w:t>
            </w:r>
          </w:p>
        </w:tc>
        <w:tc>
          <w:tcPr>
            <w:tcW w:w="2775" w:type="dxa"/>
            <w:tcBorders>
              <w:top w:val="nil"/>
              <w:left w:val="nil"/>
              <w:bottom w:val="single" w:sz="4" w:space="0" w:color="auto"/>
              <w:right w:val="single" w:sz="4" w:space="0" w:color="auto"/>
            </w:tcBorders>
            <w:vAlign w:val="center"/>
            <w:hideMark/>
          </w:tcPr>
          <w:p w14:paraId="5B0166E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9.600.000.000,-</w:t>
            </w:r>
          </w:p>
        </w:tc>
        <w:tc>
          <w:tcPr>
            <w:tcW w:w="4462" w:type="dxa"/>
            <w:tcBorders>
              <w:top w:val="nil"/>
              <w:left w:val="nil"/>
              <w:bottom w:val="single" w:sz="4" w:space="0" w:color="auto"/>
              <w:right w:val="single" w:sz="4" w:space="0" w:color="auto"/>
            </w:tcBorders>
            <w:vAlign w:val="center"/>
            <w:hideMark/>
          </w:tcPr>
          <w:p w14:paraId="5FD51C5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DACCB1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8F8D00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24,000,000 </w:t>
            </w:r>
          </w:p>
        </w:tc>
      </w:tr>
      <w:tr w:rsidR="00EF0199" w:rsidRPr="00502DE6" w14:paraId="6E99038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1B7DFE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1091</w:t>
            </w:r>
          </w:p>
        </w:tc>
        <w:tc>
          <w:tcPr>
            <w:tcW w:w="2775" w:type="dxa"/>
            <w:tcBorders>
              <w:top w:val="nil"/>
              <w:left w:val="nil"/>
              <w:bottom w:val="single" w:sz="4" w:space="0" w:color="auto"/>
              <w:right w:val="single" w:sz="4" w:space="0" w:color="auto"/>
            </w:tcBorders>
            <w:vAlign w:val="center"/>
            <w:hideMark/>
          </w:tcPr>
          <w:p w14:paraId="2615883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9.650.000.000,-</w:t>
            </w:r>
          </w:p>
        </w:tc>
        <w:tc>
          <w:tcPr>
            <w:tcW w:w="4462" w:type="dxa"/>
            <w:tcBorders>
              <w:top w:val="nil"/>
              <w:left w:val="nil"/>
              <w:bottom w:val="single" w:sz="4" w:space="0" w:color="auto"/>
              <w:right w:val="single" w:sz="4" w:space="0" w:color="auto"/>
            </w:tcBorders>
            <w:vAlign w:val="center"/>
            <w:hideMark/>
          </w:tcPr>
          <w:p w14:paraId="23189E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2939D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40E95E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24,125,000 </w:t>
            </w:r>
          </w:p>
        </w:tc>
      </w:tr>
      <w:tr w:rsidR="00EF0199" w:rsidRPr="00502DE6" w14:paraId="5CD2C35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F2834C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1092</w:t>
            </w:r>
          </w:p>
        </w:tc>
        <w:tc>
          <w:tcPr>
            <w:tcW w:w="2775" w:type="dxa"/>
            <w:tcBorders>
              <w:top w:val="nil"/>
              <w:left w:val="nil"/>
              <w:bottom w:val="single" w:sz="4" w:space="0" w:color="auto"/>
              <w:right w:val="single" w:sz="4" w:space="0" w:color="auto"/>
            </w:tcBorders>
            <w:vAlign w:val="center"/>
            <w:hideMark/>
          </w:tcPr>
          <w:p w14:paraId="447D395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9.700.000.000,-</w:t>
            </w:r>
          </w:p>
        </w:tc>
        <w:tc>
          <w:tcPr>
            <w:tcW w:w="4462" w:type="dxa"/>
            <w:tcBorders>
              <w:top w:val="nil"/>
              <w:left w:val="nil"/>
              <w:bottom w:val="single" w:sz="4" w:space="0" w:color="auto"/>
              <w:right w:val="single" w:sz="4" w:space="0" w:color="auto"/>
            </w:tcBorders>
            <w:vAlign w:val="center"/>
            <w:hideMark/>
          </w:tcPr>
          <w:p w14:paraId="130E8FD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0B1B4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C553B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24,250,000 </w:t>
            </w:r>
          </w:p>
        </w:tc>
      </w:tr>
      <w:tr w:rsidR="00EF0199" w:rsidRPr="00502DE6" w14:paraId="57BADE2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C9D8E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1093</w:t>
            </w:r>
          </w:p>
        </w:tc>
        <w:tc>
          <w:tcPr>
            <w:tcW w:w="2775" w:type="dxa"/>
            <w:tcBorders>
              <w:top w:val="nil"/>
              <w:left w:val="nil"/>
              <w:bottom w:val="single" w:sz="4" w:space="0" w:color="auto"/>
              <w:right w:val="single" w:sz="4" w:space="0" w:color="auto"/>
            </w:tcBorders>
            <w:vAlign w:val="center"/>
            <w:hideMark/>
          </w:tcPr>
          <w:p w14:paraId="6364CB9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9.750.000.000,-</w:t>
            </w:r>
          </w:p>
        </w:tc>
        <w:tc>
          <w:tcPr>
            <w:tcW w:w="4462" w:type="dxa"/>
            <w:tcBorders>
              <w:top w:val="nil"/>
              <w:left w:val="nil"/>
              <w:bottom w:val="single" w:sz="4" w:space="0" w:color="auto"/>
              <w:right w:val="single" w:sz="4" w:space="0" w:color="auto"/>
            </w:tcBorders>
            <w:vAlign w:val="center"/>
            <w:hideMark/>
          </w:tcPr>
          <w:p w14:paraId="2CE4096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3494C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E15DC8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24,375,000 </w:t>
            </w:r>
          </w:p>
        </w:tc>
      </w:tr>
      <w:tr w:rsidR="00EF0199" w:rsidRPr="00502DE6" w14:paraId="2D7B466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6E911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1094</w:t>
            </w:r>
          </w:p>
        </w:tc>
        <w:tc>
          <w:tcPr>
            <w:tcW w:w="2775" w:type="dxa"/>
            <w:tcBorders>
              <w:top w:val="nil"/>
              <w:left w:val="nil"/>
              <w:bottom w:val="single" w:sz="4" w:space="0" w:color="auto"/>
              <w:right w:val="single" w:sz="4" w:space="0" w:color="auto"/>
            </w:tcBorders>
            <w:vAlign w:val="center"/>
            <w:hideMark/>
          </w:tcPr>
          <w:p w14:paraId="265F8F7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9.800.000.000,-</w:t>
            </w:r>
          </w:p>
        </w:tc>
        <w:tc>
          <w:tcPr>
            <w:tcW w:w="4462" w:type="dxa"/>
            <w:tcBorders>
              <w:top w:val="nil"/>
              <w:left w:val="nil"/>
              <w:bottom w:val="single" w:sz="4" w:space="0" w:color="auto"/>
              <w:right w:val="single" w:sz="4" w:space="0" w:color="auto"/>
            </w:tcBorders>
            <w:vAlign w:val="center"/>
            <w:hideMark/>
          </w:tcPr>
          <w:p w14:paraId="3B0EF6C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81E45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C6A84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24,500,000 </w:t>
            </w:r>
          </w:p>
        </w:tc>
      </w:tr>
      <w:tr w:rsidR="00EF0199" w:rsidRPr="00502DE6" w14:paraId="1E8540A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D49AF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1095</w:t>
            </w:r>
          </w:p>
        </w:tc>
        <w:tc>
          <w:tcPr>
            <w:tcW w:w="2775" w:type="dxa"/>
            <w:tcBorders>
              <w:top w:val="nil"/>
              <w:left w:val="nil"/>
              <w:bottom w:val="single" w:sz="4" w:space="0" w:color="auto"/>
              <w:right w:val="single" w:sz="4" w:space="0" w:color="auto"/>
            </w:tcBorders>
            <w:vAlign w:val="center"/>
            <w:hideMark/>
          </w:tcPr>
          <w:p w14:paraId="3EECC38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9.850.000.000,-</w:t>
            </w:r>
          </w:p>
        </w:tc>
        <w:tc>
          <w:tcPr>
            <w:tcW w:w="4462" w:type="dxa"/>
            <w:tcBorders>
              <w:top w:val="nil"/>
              <w:left w:val="nil"/>
              <w:bottom w:val="single" w:sz="4" w:space="0" w:color="auto"/>
              <w:right w:val="single" w:sz="4" w:space="0" w:color="auto"/>
            </w:tcBorders>
            <w:vAlign w:val="center"/>
            <w:hideMark/>
          </w:tcPr>
          <w:p w14:paraId="1C169AE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A41E0A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54DB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24,625,000 </w:t>
            </w:r>
          </w:p>
        </w:tc>
      </w:tr>
      <w:tr w:rsidR="00EF0199" w:rsidRPr="00502DE6" w14:paraId="035EE8D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90F0E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1096</w:t>
            </w:r>
          </w:p>
        </w:tc>
        <w:tc>
          <w:tcPr>
            <w:tcW w:w="2775" w:type="dxa"/>
            <w:tcBorders>
              <w:top w:val="nil"/>
              <w:left w:val="nil"/>
              <w:bottom w:val="single" w:sz="4" w:space="0" w:color="auto"/>
              <w:right w:val="single" w:sz="4" w:space="0" w:color="auto"/>
            </w:tcBorders>
            <w:vAlign w:val="center"/>
            <w:hideMark/>
          </w:tcPr>
          <w:p w14:paraId="519FD2A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9.900.000.000,-</w:t>
            </w:r>
          </w:p>
        </w:tc>
        <w:tc>
          <w:tcPr>
            <w:tcW w:w="4462" w:type="dxa"/>
            <w:tcBorders>
              <w:top w:val="nil"/>
              <w:left w:val="nil"/>
              <w:bottom w:val="single" w:sz="4" w:space="0" w:color="auto"/>
              <w:right w:val="single" w:sz="4" w:space="0" w:color="auto"/>
            </w:tcBorders>
            <w:vAlign w:val="center"/>
            <w:hideMark/>
          </w:tcPr>
          <w:p w14:paraId="7B621A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D96F10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2AA893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24,750,000 </w:t>
            </w:r>
          </w:p>
        </w:tc>
      </w:tr>
      <w:tr w:rsidR="00EF0199" w:rsidRPr="00502DE6" w14:paraId="14DFA1A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B16214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1097</w:t>
            </w:r>
          </w:p>
        </w:tc>
        <w:tc>
          <w:tcPr>
            <w:tcW w:w="2775" w:type="dxa"/>
            <w:tcBorders>
              <w:top w:val="nil"/>
              <w:left w:val="nil"/>
              <w:bottom w:val="single" w:sz="4" w:space="0" w:color="auto"/>
              <w:right w:val="single" w:sz="4" w:space="0" w:color="auto"/>
            </w:tcBorders>
            <w:vAlign w:val="center"/>
            <w:hideMark/>
          </w:tcPr>
          <w:p w14:paraId="4B07264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9.950.000.000,-</w:t>
            </w:r>
          </w:p>
        </w:tc>
        <w:tc>
          <w:tcPr>
            <w:tcW w:w="4462" w:type="dxa"/>
            <w:tcBorders>
              <w:top w:val="nil"/>
              <w:left w:val="nil"/>
              <w:bottom w:val="single" w:sz="4" w:space="0" w:color="auto"/>
              <w:right w:val="single" w:sz="4" w:space="0" w:color="auto"/>
            </w:tcBorders>
            <w:vAlign w:val="center"/>
            <w:hideMark/>
          </w:tcPr>
          <w:p w14:paraId="6C53BC3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3688F0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D44D6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24,875,000 </w:t>
            </w:r>
          </w:p>
        </w:tc>
      </w:tr>
      <w:tr w:rsidR="00EF0199" w:rsidRPr="00502DE6" w14:paraId="124EACD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24A03B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1098</w:t>
            </w:r>
          </w:p>
        </w:tc>
        <w:tc>
          <w:tcPr>
            <w:tcW w:w="2775" w:type="dxa"/>
            <w:tcBorders>
              <w:top w:val="nil"/>
              <w:left w:val="nil"/>
              <w:bottom w:val="single" w:sz="4" w:space="0" w:color="auto"/>
              <w:right w:val="single" w:sz="4" w:space="0" w:color="auto"/>
            </w:tcBorders>
            <w:vAlign w:val="center"/>
            <w:hideMark/>
          </w:tcPr>
          <w:p w14:paraId="4C7CB70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10.000.000.000,-</w:t>
            </w:r>
          </w:p>
        </w:tc>
        <w:tc>
          <w:tcPr>
            <w:tcW w:w="4462" w:type="dxa"/>
            <w:tcBorders>
              <w:top w:val="nil"/>
              <w:left w:val="nil"/>
              <w:bottom w:val="single" w:sz="4" w:space="0" w:color="auto"/>
              <w:right w:val="single" w:sz="4" w:space="0" w:color="auto"/>
            </w:tcBorders>
            <w:vAlign w:val="center"/>
            <w:hideMark/>
          </w:tcPr>
          <w:p w14:paraId="678763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FFE80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1A2EC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25,000,000 </w:t>
            </w:r>
          </w:p>
        </w:tc>
      </w:tr>
      <w:tr w:rsidR="00EF0199" w:rsidRPr="00502DE6" w14:paraId="6D20D10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F49A0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1099</w:t>
            </w:r>
          </w:p>
        </w:tc>
        <w:tc>
          <w:tcPr>
            <w:tcW w:w="2775" w:type="dxa"/>
            <w:tcBorders>
              <w:top w:val="nil"/>
              <w:left w:val="nil"/>
              <w:bottom w:val="single" w:sz="4" w:space="0" w:color="auto"/>
              <w:right w:val="single" w:sz="4" w:space="0" w:color="auto"/>
            </w:tcBorders>
            <w:vAlign w:val="center"/>
            <w:hideMark/>
          </w:tcPr>
          <w:p w14:paraId="76A02E8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10.100.000.000,-</w:t>
            </w:r>
          </w:p>
        </w:tc>
        <w:tc>
          <w:tcPr>
            <w:tcW w:w="4462" w:type="dxa"/>
            <w:tcBorders>
              <w:top w:val="nil"/>
              <w:left w:val="nil"/>
              <w:bottom w:val="single" w:sz="4" w:space="0" w:color="auto"/>
              <w:right w:val="single" w:sz="4" w:space="0" w:color="auto"/>
            </w:tcBorders>
            <w:vAlign w:val="center"/>
            <w:hideMark/>
          </w:tcPr>
          <w:p w14:paraId="7A253EE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1EB83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31DE68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25,250,000 </w:t>
            </w:r>
          </w:p>
        </w:tc>
      </w:tr>
      <w:tr w:rsidR="00EF0199" w:rsidRPr="00502DE6" w14:paraId="04755BF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EFF2B0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1100</w:t>
            </w:r>
          </w:p>
        </w:tc>
        <w:tc>
          <w:tcPr>
            <w:tcW w:w="2775" w:type="dxa"/>
            <w:tcBorders>
              <w:top w:val="nil"/>
              <w:left w:val="nil"/>
              <w:bottom w:val="single" w:sz="4" w:space="0" w:color="auto"/>
              <w:right w:val="single" w:sz="4" w:space="0" w:color="auto"/>
            </w:tcBorders>
            <w:vAlign w:val="center"/>
            <w:hideMark/>
          </w:tcPr>
          <w:p w14:paraId="3E222A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10.200.000.000,-</w:t>
            </w:r>
          </w:p>
        </w:tc>
        <w:tc>
          <w:tcPr>
            <w:tcW w:w="4462" w:type="dxa"/>
            <w:tcBorders>
              <w:top w:val="nil"/>
              <w:left w:val="nil"/>
              <w:bottom w:val="single" w:sz="4" w:space="0" w:color="auto"/>
              <w:right w:val="single" w:sz="4" w:space="0" w:color="auto"/>
            </w:tcBorders>
            <w:vAlign w:val="center"/>
            <w:hideMark/>
          </w:tcPr>
          <w:p w14:paraId="3FD36E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D42F4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B9F19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25,500,000 </w:t>
            </w:r>
          </w:p>
        </w:tc>
      </w:tr>
      <w:tr w:rsidR="00EF0199" w:rsidRPr="00502DE6" w14:paraId="2BB2499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555B1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1101</w:t>
            </w:r>
          </w:p>
        </w:tc>
        <w:tc>
          <w:tcPr>
            <w:tcW w:w="2775" w:type="dxa"/>
            <w:tcBorders>
              <w:top w:val="nil"/>
              <w:left w:val="nil"/>
              <w:bottom w:val="single" w:sz="4" w:space="0" w:color="auto"/>
              <w:right w:val="single" w:sz="4" w:space="0" w:color="auto"/>
            </w:tcBorders>
            <w:vAlign w:val="center"/>
            <w:hideMark/>
          </w:tcPr>
          <w:p w14:paraId="6393D41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10.300.000.000,-</w:t>
            </w:r>
          </w:p>
        </w:tc>
        <w:tc>
          <w:tcPr>
            <w:tcW w:w="4462" w:type="dxa"/>
            <w:tcBorders>
              <w:top w:val="nil"/>
              <w:left w:val="nil"/>
              <w:bottom w:val="single" w:sz="4" w:space="0" w:color="auto"/>
              <w:right w:val="single" w:sz="4" w:space="0" w:color="auto"/>
            </w:tcBorders>
            <w:vAlign w:val="center"/>
            <w:hideMark/>
          </w:tcPr>
          <w:p w14:paraId="393CCB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C4D4B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559E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25,750,000 </w:t>
            </w:r>
          </w:p>
        </w:tc>
      </w:tr>
      <w:tr w:rsidR="00EF0199" w:rsidRPr="00502DE6" w14:paraId="73B6552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71BE295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1102</w:t>
            </w:r>
          </w:p>
        </w:tc>
        <w:tc>
          <w:tcPr>
            <w:tcW w:w="2775" w:type="dxa"/>
            <w:tcBorders>
              <w:top w:val="nil"/>
              <w:left w:val="nil"/>
              <w:bottom w:val="single" w:sz="4" w:space="0" w:color="auto"/>
              <w:right w:val="single" w:sz="4" w:space="0" w:color="auto"/>
            </w:tcBorders>
            <w:vAlign w:val="center"/>
            <w:hideMark/>
          </w:tcPr>
          <w:p w14:paraId="2745596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10.400.000.000,-</w:t>
            </w:r>
          </w:p>
        </w:tc>
        <w:tc>
          <w:tcPr>
            <w:tcW w:w="4462" w:type="dxa"/>
            <w:tcBorders>
              <w:top w:val="nil"/>
              <w:left w:val="nil"/>
              <w:bottom w:val="single" w:sz="4" w:space="0" w:color="auto"/>
              <w:right w:val="single" w:sz="4" w:space="0" w:color="auto"/>
            </w:tcBorders>
            <w:vAlign w:val="center"/>
            <w:hideMark/>
          </w:tcPr>
          <w:p w14:paraId="2A84B4F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0203A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F7341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26,000,000 </w:t>
            </w:r>
          </w:p>
        </w:tc>
      </w:tr>
      <w:tr w:rsidR="00EF0199" w:rsidRPr="00502DE6" w14:paraId="5F43EAC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4EEA53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1103</w:t>
            </w:r>
          </w:p>
        </w:tc>
        <w:tc>
          <w:tcPr>
            <w:tcW w:w="2775" w:type="dxa"/>
            <w:tcBorders>
              <w:top w:val="nil"/>
              <w:left w:val="nil"/>
              <w:bottom w:val="single" w:sz="4" w:space="0" w:color="auto"/>
              <w:right w:val="single" w:sz="4" w:space="0" w:color="auto"/>
            </w:tcBorders>
            <w:vAlign w:val="center"/>
            <w:hideMark/>
          </w:tcPr>
          <w:p w14:paraId="42462C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10.500.000.000,-</w:t>
            </w:r>
          </w:p>
        </w:tc>
        <w:tc>
          <w:tcPr>
            <w:tcW w:w="4462" w:type="dxa"/>
            <w:tcBorders>
              <w:top w:val="nil"/>
              <w:left w:val="nil"/>
              <w:bottom w:val="single" w:sz="4" w:space="0" w:color="auto"/>
              <w:right w:val="single" w:sz="4" w:space="0" w:color="auto"/>
            </w:tcBorders>
            <w:vAlign w:val="center"/>
            <w:hideMark/>
          </w:tcPr>
          <w:p w14:paraId="19183B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1A1BA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4828C0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26,250,000 </w:t>
            </w:r>
          </w:p>
        </w:tc>
      </w:tr>
      <w:tr w:rsidR="00EF0199" w:rsidRPr="00502DE6" w14:paraId="48DB06D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B937BA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1104</w:t>
            </w:r>
          </w:p>
        </w:tc>
        <w:tc>
          <w:tcPr>
            <w:tcW w:w="2775" w:type="dxa"/>
            <w:tcBorders>
              <w:top w:val="nil"/>
              <w:left w:val="nil"/>
              <w:bottom w:val="single" w:sz="4" w:space="0" w:color="auto"/>
              <w:right w:val="single" w:sz="4" w:space="0" w:color="auto"/>
            </w:tcBorders>
            <w:vAlign w:val="center"/>
            <w:hideMark/>
          </w:tcPr>
          <w:p w14:paraId="73FBDD4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10.600.000.000,-</w:t>
            </w:r>
          </w:p>
        </w:tc>
        <w:tc>
          <w:tcPr>
            <w:tcW w:w="4462" w:type="dxa"/>
            <w:tcBorders>
              <w:top w:val="nil"/>
              <w:left w:val="nil"/>
              <w:bottom w:val="single" w:sz="4" w:space="0" w:color="auto"/>
              <w:right w:val="single" w:sz="4" w:space="0" w:color="auto"/>
            </w:tcBorders>
            <w:vAlign w:val="center"/>
            <w:hideMark/>
          </w:tcPr>
          <w:p w14:paraId="2064F9A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CCA8E7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1C7CB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26,500,000 </w:t>
            </w:r>
          </w:p>
        </w:tc>
      </w:tr>
      <w:tr w:rsidR="00EF0199" w:rsidRPr="00502DE6" w14:paraId="4D6F516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5A2913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1105</w:t>
            </w:r>
          </w:p>
        </w:tc>
        <w:tc>
          <w:tcPr>
            <w:tcW w:w="2775" w:type="dxa"/>
            <w:tcBorders>
              <w:top w:val="nil"/>
              <w:left w:val="nil"/>
              <w:bottom w:val="single" w:sz="4" w:space="0" w:color="auto"/>
              <w:right w:val="single" w:sz="4" w:space="0" w:color="auto"/>
            </w:tcBorders>
            <w:vAlign w:val="center"/>
            <w:hideMark/>
          </w:tcPr>
          <w:p w14:paraId="18AACC4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10.700.000.000,-</w:t>
            </w:r>
          </w:p>
        </w:tc>
        <w:tc>
          <w:tcPr>
            <w:tcW w:w="4462" w:type="dxa"/>
            <w:tcBorders>
              <w:top w:val="nil"/>
              <w:left w:val="nil"/>
              <w:bottom w:val="single" w:sz="4" w:space="0" w:color="auto"/>
              <w:right w:val="single" w:sz="4" w:space="0" w:color="auto"/>
            </w:tcBorders>
            <w:vAlign w:val="center"/>
            <w:hideMark/>
          </w:tcPr>
          <w:p w14:paraId="6B6B374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B3377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075ACB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26,750,000 </w:t>
            </w:r>
          </w:p>
        </w:tc>
      </w:tr>
      <w:tr w:rsidR="00EF0199" w:rsidRPr="00502DE6" w14:paraId="4B12799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292B85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1106</w:t>
            </w:r>
          </w:p>
        </w:tc>
        <w:tc>
          <w:tcPr>
            <w:tcW w:w="2775" w:type="dxa"/>
            <w:tcBorders>
              <w:top w:val="nil"/>
              <w:left w:val="nil"/>
              <w:bottom w:val="single" w:sz="4" w:space="0" w:color="auto"/>
              <w:right w:val="single" w:sz="4" w:space="0" w:color="auto"/>
            </w:tcBorders>
            <w:vAlign w:val="center"/>
            <w:hideMark/>
          </w:tcPr>
          <w:p w14:paraId="11B7500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10.800.000.000,-</w:t>
            </w:r>
          </w:p>
        </w:tc>
        <w:tc>
          <w:tcPr>
            <w:tcW w:w="4462" w:type="dxa"/>
            <w:tcBorders>
              <w:top w:val="nil"/>
              <w:left w:val="nil"/>
              <w:bottom w:val="single" w:sz="4" w:space="0" w:color="auto"/>
              <w:right w:val="single" w:sz="4" w:space="0" w:color="auto"/>
            </w:tcBorders>
            <w:vAlign w:val="center"/>
            <w:hideMark/>
          </w:tcPr>
          <w:p w14:paraId="4085F5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E2D20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44736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27,000,000 </w:t>
            </w:r>
          </w:p>
        </w:tc>
      </w:tr>
      <w:tr w:rsidR="00EF0199" w:rsidRPr="00502DE6" w14:paraId="0006961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ECE58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1107</w:t>
            </w:r>
          </w:p>
        </w:tc>
        <w:tc>
          <w:tcPr>
            <w:tcW w:w="2775" w:type="dxa"/>
            <w:tcBorders>
              <w:top w:val="nil"/>
              <w:left w:val="nil"/>
              <w:bottom w:val="single" w:sz="4" w:space="0" w:color="auto"/>
              <w:right w:val="single" w:sz="4" w:space="0" w:color="auto"/>
            </w:tcBorders>
            <w:vAlign w:val="center"/>
            <w:hideMark/>
          </w:tcPr>
          <w:p w14:paraId="6D34D28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10.900.000.000,-</w:t>
            </w:r>
          </w:p>
        </w:tc>
        <w:tc>
          <w:tcPr>
            <w:tcW w:w="4462" w:type="dxa"/>
            <w:tcBorders>
              <w:top w:val="nil"/>
              <w:left w:val="nil"/>
              <w:bottom w:val="single" w:sz="4" w:space="0" w:color="auto"/>
              <w:right w:val="single" w:sz="4" w:space="0" w:color="auto"/>
            </w:tcBorders>
            <w:vAlign w:val="center"/>
            <w:hideMark/>
          </w:tcPr>
          <w:p w14:paraId="1E7E86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6F9B7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504B0F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27,250,000 </w:t>
            </w:r>
          </w:p>
        </w:tc>
      </w:tr>
      <w:tr w:rsidR="00EF0199" w:rsidRPr="00502DE6" w14:paraId="1640B9F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7B851A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1108</w:t>
            </w:r>
          </w:p>
        </w:tc>
        <w:tc>
          <w:tcPr>
            <w:tcW w:w="2775" w:type="dxa"/>
            <w:tcBorders>
              <w:top w:val="nil"/>
              <w:left w:val="nil"/>
              <w:bottom w:val="single" w:sz="4" w:space="0" w:color="auto"/>
              <w:right w:val="single" w:sz="4" w:space="0" w:color="auto"/>
            </w:tcBorders>
            <w:vAlign w:val="center"/>
            <w:hideMark/>
          </w:tcPr>
          <w:p w14:paraId="1520A1E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11.000.000.000,-</w:t>
            </w:r>
          </w:p>
        </w:tc>
        <w:tc>
          <w:tcPr>
            <w:tcW w:w="4462" w:type="dxa"/>
            <w:tcBorders>
              <w:top w:val="nil"/>
              <w:left w:val="nil"/>
              <w:bottom w:val="single" w:sz="4" w:space="0" w:color="auto"/>
              <w:right w:val="single" w:sz="4" w:space="0" w:color="auto"/>
            </w:tcBorders>
            <w:vAlign w:val="center"/>
            <w:hideMark/>
          </w:tcPr>
          <w:p w14:paraId="1FF0BB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15E08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F82C1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22,000,000 </w:t>
            </w:r>
          </w:p>
        </w:tc>
      </w:tr>
      <w:tr w:rsidR="00EF0199" w:rsidRPr="00502DE6" w14:paraId="585C31D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C2B26E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1109</w:t>
            </w:r>
          </w:p>
        </w:tc>
        <w:tc>
          <w:tcPr>
            <w:tcW w:w="2775" w:type="dxa"/>
            <w:tcBorders>
              <w:top w:val="nil"/>
              <w:left w:val="nil"/>
              <w:bottom w:val="single" w:sz="4" w:space="0" w:color="auto"/>
              <w:right w:val="single" w:sz="4" w:space="0" w:color="auto"/>
            </w:tcBorders>
            <w:vAlign w:val="center"/>
            <w:hideMark/>
          </w:tcPr>
          <w:p w14:paraId="2E7F39A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11.100.000.000,-</w:t>
            </w:r>
          </w:p>
        </w:tc>
        <w:tc>
          <w:tcPr>
            <w:tcW w:w="4462" w:type="dxa"/>
            <w:tcBorders>
              <w:top w:val="nil"/>
              <w:left w:val="nil"/>
              <w:bottom w:val="single" w:sz="4" w:space="0" w:color="auto"/>
              <w:right w:val="single" w:sz="4" w:space="0" w:color="auto"/>
            </w:tcBorders>
            <w:vAlign w:val="center"/>
            <w:hideMark/>
          </w:tcPr>
          <w:p w14:paraId="61D403E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DA58F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37B32E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22,200,000 </w:t>
            </w:r>
          </w:p>
        </w:tc>
      </w:tr>
      <w:tr w:rsidR="00EF0199" w:rsidRPr="00502DE6" w14:paraId="2F63505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3EFE26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1110</w:t>
            </w:r>
          </w:p>
        </w:tc>
        <w:tc>
          <w:tcPr>
            <w:tcW w:w="2775" w:type="dxa"/>
            <w:tcBorders>
              <w:top w:val="nil"/>
              <w:left w:val="nil"/>
              <w:bottom w:val="single" w:sz="4" w:space="0" w:color="auto"/>
              <w:right w:val="single" w:sz="4" w:space="0" w:color="auto"/>
            </w:tcBorders>
            <w:vAlign w:val="center"/>
            <w:hideMark/>
          </w:tcPr>
          <w:p w14:paraId="04CEAF6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11.200.000.000,-</w:t>
            </w:r>
          </w:p>
        </w:tc>
        <w:tc>
          <w:tcPr>
            <w:tcW w:w="4462" w:type="dxa"/>
            <w:tcBorders>
              <w:top w:val="nil"/>
              <w:left w:val="nil"/>
              <w:bottom w:val="single" w:sz="4" w:space="0" w:color="auto"/>
              <w:right w:val="single" w:sz="4" w:space="0" w:color="auto"/>
            </w:tcBorders>
            <w:vAlign w:val="center"/>
            <w:hideMark/>
          </w:tcPr>
          <w:p w14:paraId="082C4F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6ECDB0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79A8E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22,400,000 </w:t>
            </w:r>
          </w:p>
        </w:tc>
      </w:tr>
      <w:tr w:rsidR="00EF0199" w:rsidRPr="00502DE6" w14:paraId="3998D24E"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00DE5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1111</w:t>
            </w:r>
          </w:p>
        </w:tc>
        <w:tc>
          <w:tcPr>
            <w:tcW w:w="2775" w:type="dxa"/>
            <w:tcBorders>
              <w:top w:val="nil"/>
              <w:left w:val="nil"/>
              <w:bottom w:val="single" w:sz="4" w:space="0" w:color="auto"/>
              <w:right w:val="single" w:sz="4" w:space="0" w:color="auto"/>
            </w:tcBorders>
            <w:vAlign w:val="center"/>
            <w:hideMark/>
          </w:tcPr>
          <w:p w14:paraId="0024C66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11.300.000.000,-</w:t>
            </w:r>
          </w:p>
        </w:tc>
        <w:tc>
          <w:tcPr>
            <w:tcW w:w="4462" w:type="dxa"/>
            <w:tcBorders>
              <w:top w:val="nil"/>
              <w:left w:val="nil"/>
              <w:bottom w:val="single" w:sz="4" w:space="0" w:color="auto"/>
              <w:right w:val="single" w:sz="4" w:space="0" w:color="auto"/>
            </w:tcBorders>
            <w:vAlign w:val="center"/>
            <w:hideMark/>
          </w:tcPr>
          <w:p w14:paraId="1DDC17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F8F26B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CCD1C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22,600,000 </w:t>
            </w:r>
          </w:p>
        </w:tc>
      </w:tr>
      <w:tr w:rsidR="00EF0199" w:rsidRPr="00502DE6" w14:paraId="45A8526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6C8BC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1112</w:t>
            </w:r>
          </w:p>
        </w:tc>
        <w:tc>
          <w:tcPr>
            <w:tcW w:w="2775" w:type="dxa"/>
            <w:tcBorders>
              <w:top w:val="nil"/>
              <w:left w:val="nil"/>
              <w:bottom w:val="single" w:sz="4" w:space="0" w:color="auto"/>
              <w:right w:val="single" w:sz="4" w:space="0" w:color="auto"/>
            </w:tcBorders>
            <w:vAlign w:val="center"/>
            <w:hideMark/>
          </w:tcPr>
          <w:p w14:paraId="4DEE7D2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11.400.000.000,-</w:t>
            </w:r>
          </w:p>
        </w:tc>
        <w:tc>
          <w:tcPr>
            <w:tcW w:w="4462" w:type="dxa"/>
            <w:tcBorders>
              <w:top w:val="nil"/>
              <w:left w:val="nil"/>
              <w:bottom w:val="single" w:sz="4" w:space="0" w:color="auto"/>
              <w:right w:val="single" w:sz="4" w:space="0" w:color="auto"/>
            </w:tcBorders>
            <w:vAlign w:val="center"/>
            <w:hideMark/>
          </w:tcPr>
          <w:p w14:paraId="5143D3F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227E80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FFC1B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22,800,000 </w:t>
            </w:r>
          </w:p>
        </w:tc>
      </w:tr>
      <w:tr w:rsidR="00EF0199" w:rsidRPr="00502DE6" w14:paraId="5F0D81F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56E9F8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1113</w:t>
            </w:r>
          </w:p>
        </w:tc>
        <w:tc>
          <w:tcPr>
            <w:tcW w:w="2775" w:type="dxa"/>
            <w:tcBorders>
              <w:top w:val="nil"/>
              <w:left w:val="nil"/>
              <w:bottom w:val="single" w:sz="4" w:space="0" w:color="auto"/>
              <w:right w:val="single" w:sz="4" w:space="0" w:color="auto"/>
            </w:tcBorders>
            <w:vAlign w:val="center"/>
            <w:hideMark/>
          </w:tcPr>
          <w:p w14:paraId="5FEAAA8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11.500.000.000,-</w:t>
            </w:r>
          </w:p>
        </w:tc>
        <w:tc>
          <w:tcPr>
            <w:tcW w:w="4462" w:type="dxa"/>
            <w:tcBorders>
              <w:top w:val="nil"/>
              <w:left w:val="nil"/>
              <w:bottom w:val="single" w:sz="4" w:space="0" w:color="auto"/>
              <w:right w:val="single" w:sz="4" w:space="0" w:color="auto"/>
            </w:tcBorders>
            <w:vAlign w:val="center"/>
            <w:hideMark/>
          </w:tcPr>
          <w:p w14:paraId="489DB90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5CFA7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5878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23,000,000 </w:t>
            </w:r>
          </w:p>
        </w:tc>
      </w:tr>
      <w:tr w:rsidR="00EF0199" w:rsidRPr="00502DE6" w14:paraId="36BDC38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43FAA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1114</w:t>
            </w:r>
          </w:p>
        </w:tc>
        <w:tc>
          <w:tcPr>
            <w:tcW w:w="2775" w:type="dxa"/>
            <w:tcBorders>
              <w:top w:val="nil"/>
              <w:left w:val="nil"/>
              <w:bottom w:val="single" w:sz="4" w:space="0" w:color="auto"/>
              <w:right w:val="single" w:sz="4" w:space="0" w:color="auto"/>
            </w:tcBorders>
            <w:vAlign w:val="center"/>
            <w:hideMark/>
          </w:tcPr>
          <w:p w14:paraId="39899F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11.600.000.000,-</w:t>
            </w:r>
          </w:p>
        </w:tc>
        <w:tc>
          <w:tcPr>
            <w:tcW w:w="4462" w:type="dxa"/>
            <w:tcBorders>
              <w:top w:val="nil"/>
              <w:left w:val="nil"/>
              <w:bottom w:val="single" w:sz="4" w:space="0" w:color="auto"/>
              <w:right w:val="single" w:sz="4" w:space="0" w:color="auto"/>
            </w:tcBorders>
            <w:vAlign w:val="center"/>
            <w:hideMark/>
          </w:tcPr>
          <w:p w14:paraId="6FC6F6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EEA25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7BBB28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23,200,000 </w:t>
            </w:r>
          </w:p>
        </w:tc>
      </w:tr>
      <w:tr w:rsidR="00EF0199" w:rsidRPr="00502DE6" w14:paraId="49C2A5A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90413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1115</w:t>
            </w:r>
          </w:p>
        </w:tc>
        <w:tc>
          <w:tcPr>
            <w:tcW w:w="2775" w:type="dxa"/>
            <w:tcBorders>
              <w:top w:val="nil"/>
              <w:left w:val="nil"/>
              <w:bottom w:val="single" w:sz="4" w:space="0" w:color="auto"/>
              <w:right w:val="single" w:sz="4" w:space="0" w:color="auto"/>
            </w:tcBorders>
            <w:vAlign w:val="center"/>
            <w:hideMark/>
          </w:tcPr>
          <w:p w14:paraId="1C7A4F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11.700.000.000,-</w:t>
            </w:r>
          </w:p>
        </w:tc>
        <w:tc>
          <w:tcPr>
            <w:tcW w:w="4462" w:type="dxa"/>
            <w:tcBorders>
              <w:top w:val="nil"/>
              <w:left w:val="nil"/>
              <w:bottom w:val="single" w:sz="4" w:space="0" w:color="auto"/>
              <w:right w:val="single" w:sz="4" w:space="0" w:color="auto"/>
            </w:tcBorders>
            <w:vAlign w:val="center"/>
            <w:hideMark/>
          </w:tcPr>
          <w:p w14:paraId="1B59777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247E7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B99E3B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23,400,000 </w:t>
            </w:r>
          </w:p>
        </w:tc>
      </w:tr>
      <w:tr w:rsidR="00EF0199" w:rsidRPr="00502DE6" w14:paraId="55D00DF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B5A936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1116</w:t>
            </w:r>
          </w:p>
        </w:tc>
        <w:tc>
          <w:tcPr>
            <w:tcW w:w="2775" w:type="dxa"/>
            <w:tcBorders>
              <w:top w:val="nil"/>
              <w:left w:val="nil"/>
              <w:bottom w:val="single" w:sz="4" w:space="0" w:color="auto"/>
              <w:right w:val="single" w:sz="4" w:space="0" w:color="auto"/>
            </w:tcBorders>
            <w:vAlign w:val="center"/>
            <w:hideMark/>
          </w:tcPr>
          <w:p w14:paraId="6CD66B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11.800.000.000,-</w:t>
            </w:r>
          </w:p>
        </w:tc>
        <w:tc>
          <w:tcPr>
            <w:tcW w:w="4462" w:type="dxa"/>
            <w:tcBorders>
              <w:top w:val="nil"/>
              <w:left w:val="nil"/>
              <w:bottom w:val="single" w:sz="4" w:space="0" w:color="auto"/>
              <w:right w:val="single" w:sz="4" w:space="0" w:color="auto"/>
            </w:tcBorders>
            <w:vAlign w:val="center"/>
            <w:hideMark/>
          </w:tcPr>
          <w:p w14:paraId="78DB82F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83CAFF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B37C6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23,600,000 </w:t>
            </w:r>
          </w:p>
        </w:tc>
      </w:tr>
      <w:tr w:rsidR="00EF0199" w:rsidRPr="00502DE6" w14:paraId="1CA444F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9B567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1117</w:t>
            </w:r>
          </w:p>
        </w:tc>
        <w:tc>
          <w:tcPr>
            <w:tcW w:w="2775" w:type="dxa"/>
            <w:tcBorders>
              <w:top w:val="nil"/>
              <w:left w:val="nil"/>
              <w:bottom w:val="single" w:sz="4" w:space="0" w:color="auto"/>
              <w:right w:val="single" w:sz="4" w:space="0" w:color="auto"/>
            </w:tcBorders>
            <w:vAlign w:val="center"/>
            <w:hideMark/>
          </w:tcPr>
          <w:p w14:paraId="2F5AC7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11.900.000.000,-</w:t>
            </w:r>
          </w:p>
        </w:tc>
        <w:tc>
          <w:tcPr>
            <w:tcW w:w="4462" w:type="dxa"/>
            <w:tcBorders>
              <w:top w:val="nil"/>
              <w:left w:val="nil"/>
              <w:bottom w:val="single" w:sz="4" w:space="0" w:color="auto"/>
              <w:right w:val="single" w:sz="4" w:space="0" w:color="auto"/>
            </w:tcBorders>
            <w:vAlign w:val="center"/>
            <w:hideMark/>
          </w:tcPr>
          <w:p w14:paraId="48A96E3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6F6F2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AC4D8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23,800,000 </w:t>
            </w:r>
          </w:p>
        </w:tc>
      </w:tr>
      <w:tr w:rsidR="00EF0199" w:rsidRPr="00502DE6" w14:paraId="6321B01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4F60BE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1118</w:t>
            </w:r>
          </w:p>
        </w:tc>
        <w:tc>
          <w:tcPr>
            <w:tcW w:w="2775" w:type="dxa"/>
            <w:tcBorders>
              <w:top w:val="nil"/>
              <w:left w:val="nil"/>
              <w:bottom w:val="single" w:sz="4" w:space="0" w:color="auto"/>
              <w:right w:val="single" w:sz="4" w:space="0" w:color="auto"/>
            </w:tcBorders>
            <w:vAlign w:val="center"/>
            <w:hideMark/>
          </w:tcPr>
          <w:p w14:paraId="4E33466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12.000.000.000,-</w:t>
            </w:r>
          </w:p>
        </w:tc>
        <w:tc>
          <w:tcPr>
            <w:tcW w:w="4462" w:type="dxa"/>
            <w:tcBorders>
              <w:top w:val="nil"/>
              <w:left w:val="nil"/>
              <w:bottom w:val="single" w:sz="4" w:space="0" w:color="auto"/>
              <w:right w:val="single" w:sz="4" w:space="0" w:color="auto"/>
            </w:tcBorders>
            <w:vAlign w:val="center"/>
            <w:hideMark/>
          </w:tcPr>
          <w:p w14:paraId="2021B59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83F39B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960A9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24,000,000 </w:t>
            </w:r>
          </w:p>
        </w:tc>
      </w:tr>
      <w:tr w:rsidR="00EF0199" w:rsidRPr="00502DE6" w14:paraId="364FA54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E6CCBF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1119</w:t>
            </w:r>
          </w:p>
        </w:tc>
        <w:tc>
          <w:tcPr>
            <w:tcW w:w="2775" w:type="dxa"/>
            <w:tcBorders>
              <w:top w:val="nil"/>
              <w:left w:val="nil"/>
              <w:bottom w:val="single" w:sz="4" w:space="0" w:color="auto"/>
              <w:right w:val="single" w:sz="4" w:space="0" w:color="auto"/>
            </w:tcBorders>
            <w:vAlign w:val="center"/>
            <w:hideMark/>
          </w:tcPr>
          <w:p w14:paraId="4ED91D9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12.100.000.000,-</w:t>
            </w:r>
          </w:p>
        </w:tc>
        <w:tc>
          <w:tcPr>
            <w:tcW w:w="4462" w:type="dxa"/>
            <w:tcBorders>
              <w:top w:val="nil"/>
              <w:left w:val="nil"/>
              <w:bottom w:val="single" w:sz="4" w:space="0" w:color="auto"/>
              <w:right w:val="single" w:sz="4" w:space="0" w:color="auto"/>
            </w:tcBorders>
            <w:vAlign w:val="center"/>
            <w:hideMark/>
          </w:tcPr>
          <w:p w14:paraId="7A5019E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DFF28D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0CE52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24,200,000 </w:t>
            </w:r>
          </w:p>
        </w:tc>
      </w:tr>
      <w:tr w:rsidR="00EF0199" w:rsidRPr="00502DE6" w14:paraId="64D3243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883D57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1120</w:t>
            </w:r>
          </w:p>
        </w:tc>
        <w:tc>
          <w:tcPr>
            <w:tcW w:w="2775" w:type="dxa"/>
            <w:tcBorders>
              <w:top w:val="nil"/>
              <w:left w:val="nil"/>
              <w:bottom w:val="single" w:sz="4" w:space="0" w:color="auto"/>
              <w:right w:val="single" w:sz="4" w:space="0" w:color="auto"/>
            </w:tcBorders>
            <w:vAlign w:val="center"/>
            <w:hideMark/>
          </w:tcPr>
          <w:p w14:paraId="64A196D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12.200.000.000,-</w:t>
            </w:r>
          </w:p>
        </w:tc>
        <w:tc>
          <w:tcPr>
            <w:tcW w:w="4462" w:type="dxa"/>
            <w:tcBorders>
              <w:top w:val="nil"/>
              <w:left w:val="nil"/>
              <w:bottom w:val="single" w:sz="4" w:space="0" w:color="auto"/>
              <w:right w:val="single" w:sz="4" w:space="0" w:color="auto"/>
            </w:tcBorders>
            <w:vAlign w:val="center"/>
            <w:hideMark/>
          </w:tcPr>
          <w:p w14:paraId="26258B8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967965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5FE38B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24,400,000 </w:t>
            </w:r>
          </w:p>
        </w:tc>
      </w:tr>
      <w:tr w:rsidR="00EF0199" w:rsidRPr="00502DE6" w14:paraId="55C0DC2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3213A5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1121</w:t>
            </w:r>
          </w:p>
        </w:tc>
        <w:tc>
          <w:tcPr>
            <w:tcW w:w="2775" w:type="dxa"/>
            <w:tcBorders>
              <w:top w:val="nil"/>
              <w:left w:val="nil"/>
              <w:bottom w:val="single" w:sz="4" w:space="0" w:color="auto"/>
              <w:right w:val="single" w:sz="4" w:space="0" w:color="auto"/>
            </w:tcBorders>
            <w:vAlign w:val="center"/>
            <w:hideMark/>
          </w:tcPr>
          <w:p w14:paraId="7CC88FD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12.300.000.000,-</w:t>
            </w:r>
          </w:p>
        </w:tc>
        <w:tc>
          <w:tcPr>
            <w:tcW w:w="4462" w:type="dxa"/>
            <w:tcBorders>
              <w:top w:val="nil"/>
              <w:left w:val="nil"/>
              <w:bottom w:val="single" w:sz="4" w:space="0" w:color="auto"/>
              <w:right w:val="single" w:sz="4" w:space="0" w:color="auto"/>
            </w:tcBorders>
            <w:vAlign w:val="center"/>
            <w:hideMark/>
          </w:tcPr>
          <w:p w14:paraId="35443D8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5F9EE1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030A89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24,600,000 </w:t>
            </w:r>
          </w:p>
        </w:tc>
      </w:tr>
      <w:tr w:rsidR="00EF0199" w:rsidRPr="00502DE6" w14:paraId="4312A40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2CADD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1122</w:t>
            </w:r>
          </w:p>
        </w:tc>
        <w:tc>
          <w:tcPr>
            <w:tcW w:w="2775" w:type="dxa"/>
            <w:tcBorders>
              <w:top w:val="nil"/>
              <w:left w:val="nil"/>
              <w:bottom w:val="single" w:sz="4" w:space="0" w:color="auto"/>
              <w:right w:val="single" w:sz="4" w:space="0" w:color="auto"/>
            </w:tcBorders>
            <w:vAlign w:val="center"/>
            <w:hideMark/>
          </w:tcPr>
          <w:p w14:paraId="1BB0761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12.400.000.000,-</w:t>
            </w:r>
          </w:p>
        </w:tc>
        <w:tc>
          <w:tcPr>
            <w:tcW w:w="4462" w:type="dxa"/>
            <w:tcBorders>
              <w:top w:val="nil"/>
              <w:left w:val="nil"/>
              <w:bottom w:val="single" w:sz="4" w:space="0" w:color="auto"/>
              <w:right w:val="single" w:sz="4" w:space="0" w:color="auto"/>
            </w:tcBorders>
            <w:vAlign w:val="center"/>
            <w:hideMark/>
          </w:tcPr>
          <w:p w14:paraId="5BAEEB2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0811E9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47FBA1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24,800,000 </w:t>
            </w:r>
          </w:p>
        </w:tc>
      </w:tr>
      <w:tr w:rsidR="00EF0199" w:rsidRPr="00502DE6" w14:paraId="3E46E36C"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D2C5A3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1123</w:t>
            </w:r>
          </w:p>
        </w:tc>
        <w:tc>
          <w:tcPr>
            <w:tcW w:w="2775" w:type="dxa"/>
            <w:tcBorders>
              <w:top w:val="nil"/>
              <w:left w:val="nil"/>
              <w:bottom w:val="single" w:sz="4" w:space="0" w:color="auto"/>
              <w:right w:val="single" w:sz="4" w:space="0" w:color="auto"/>
            </w:tcBorders>
            <w:vAlign w:val="center"/>
            <w:hideMark/>
          </w:tcPr>
          <w:p w14:paraId="698CF0F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12.500.000.000,-</w:t>
            </w:r>
          </w:p>
        </w:tc>
        <w:tc>
          <w:tcPr>
            <w:tcW w:w="4462" w:type="dxa"/>
            <w:tcBorders>
              <w:top w:val="nil"/>
              <w:left w:val="nil"/>
              <w:bottom w:val="single" w:sz="4" w:space="0" w:color="auto"/>
              <w:right w:val="single" w:sz="4" w:space="0" w:color="auto"/>
            </w:tcBorders>
            <w:vAlign w:val="center"/>
            <w:hideMark/>
          </w:tcPr>
          <w:p w14:paraId="5F05853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1D4FD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30191E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25,000,000 </w:t>
            </w:r>
          </w:p>
        </w:tc>
      </w:tr>
      <w:tr w:rsidR="00EF0199" w:rsidRPr="00502DE6" w14:paraId="00BEB88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08F68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1124</w:t>
            </w:r>
          </w:p>
        </w:tc>
        <w:tc>
          <w:tcPr>
            <w:tcW w:w="2775" w:type="dxa"/>
            <w:tcBorders>
              <w:top w:val="nil"/>
              <w:left w:val="nil"/>
              <w:bottom w:val="single" w:sz="4" w:space="0" w:color="auto"/>
              <w:right w:val="single" w:sz="4" w:space="0" w:color="auto"/>
            </w:tcBorders>
            <w:vAlign w:val="center"/>
            <w:hideMark/>
          </w:tcPr>
          <w:p w14:paraId="58B8F28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12.600.000.000,-</w:t>
            </w:r>
          </w:p>
        </w:tc>
        <w:tc>
          <w:tcPr>
            <w:tcW w:w="4462" w:type="dxa"/>
            <w:tcBorders>
              <w:top w:val="nil"/>
              <w:left w:val="nil"/>
              <w:bottom w:val="single" w:sz="4" w:space="0" w:color="auto"/>
              <w:right w:val="single" w:sz="4" w:space="0" w:color="auto"/>
            </w:tcBorders>
            <w:vAlign w:val="center"/>
            <w:hideMark/>
          </w:tcPr>
          <w:p w14:paraId="4A3D529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D95C5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5BF8E3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25,200,000 </w:t>
            </w:r>
          </w:p>
        </w:tc>
      </w:tr>
      <w:tr w:rsidR="00EF0199" w:rsidRPr="00502DE6" w14:paraId="0D9D0A5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FB90A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1125</w:t>
            </w:r>
          </w:p>
        </w:tc>
        <w:tc>
          <w:tcPr>
            <w:tcW w:w="2775" w:type="dxa"/>
            <w:tcBorders>
              <w:top w:val="nil"/>
              <w:left w:val="nil"/>
              <w:bottom w:val="single" w:sz="4" w:space="0" w:color="auto"/>
              <w:right w:val="single" w:sz="4" w:space="0" w:color="auto"/>
            </w:tcBorders>
            <w:vAlign w:val="center"/>
            <w:hideMark/>
          </w:tcPr>
          <w:p w14:paraId="68CFD2B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12.700.000.000,-</w:t>
            </w:r>
          </w:p>
        </w:tc>
        <w:tc>
          <w:tcPr>
            <w:tcW w:w="4462" w:type="dxa"/>
            <w:tcBorders>
              <w:top w:val="nil"/>
              <w:left w:val="nil"/>
              <w:bottom w:val="single" w:sz="4" w:space="0" w:color="auto"/>
              <w:right w:val="single" w:sz="4" w:space="0" w:color="auto"/>
            </w:tcBorders>
            <w:vAlign w:val="center"/>
            <w:hideMark/>
          </w:tcPr>
          <w:p w14:paraId="07D404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BB7932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C957B0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25,400,000 </w:t>
            </w:r>
          </w:p>
        </w:tc>
      </w:tr>
      <w:tr w:rsidR="00EF0199" w:rsidRPr="00502DE6" w14:paraId="2F75630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CA192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1126</w:t>
            </w:r>
          </w:p>
        </w:tc>
        <w:tc>
          <w:tcPr>
            <w:tcW w:w="2775" w:type="dxa"/>
            <w:tcBorders>
              <w:top w:val="nil"/>
              <w:left w:val="nil"/>
              <w:bottom w:val="single" w:sz="4" w:space="0" w:color="auto"/>
              <w:right w:val="single" w:sz="4" w:space="0" w:color="auto"/>
            </w:tcBorders>
            <w:vAlign w:val="center"/>
            <w:hideMark/>
          </w:tcPr>
          <w:p w14:paraId="3D795B9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12.800.000.000,-</w:t>
            </w:r>
          </w:p>
        </w:tc>
        <w:tc>
          <w:tcPr>
            <w:tcW w:w="4462" w:type="dxa"/>
            <w:tcBorders>
              <w:top w:val="nil"/>
              <w:left w:val="nil"/>
              <w:bottom w:val="single" w:sz="4" w:space="0" w:color="auto"/>
              <w:right w:val="single" w:sz="4" w:space="0" w:color="auto"/>
            </w:tcBorders>
            <w:vAlign w:val="center"/>
            <w:hideMark/>
          </w:tcPr>
          <w:p w14:paraId="73BCA81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78895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DCAFDB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25,600,000 </w:t>
            </w:r>
          </w:p>
        </w:tc>
      </w:tr>
      <w:tr w:rsidR="00EF0199" w:rsidRPr="00502DE6" w14:paraId="26656B8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565BB5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1127</w:t>
            </w:r>
          </w:p>
        </w:tc>
        <w:tc>
          <w:tcPr>
            <w:tcW w:w="2775" w:type="dxa"/>
            <w:tcBorders>
              <w:top w:val="nil"/>
              <w:left w:val="nil"/>
              <w:bottom w:val="single" w:sz="4" w:space="0" w:color="auto"/>
              <w:right w:val="single" w:sz="4" w:space="0" w:color="auto"/>
            </w:tcBorders>
            <w:vAlign w:val="center"/>
            <w:hideMark/>
          </w:tcPr>
          <w:p w14:paraId="6AD00B3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12.900.000.000,-</w:t>
            </w:r>
          </w:p>
        </w:tc>
        <w:tc>
          <w:tcPr>
            <w:tcW w:w="4462" w:type="dxa"/>
            <w:tcBorders>
              <w:top w:val="nil"/>
              <w:left w:val="nil"/>
              <w:bottom w:val="single" w:sz="4" w:space="0" w:color="auto"/>
              <w:right w:val="single" w:sz="4" w:space="0" w:color="auto"/>
            </w:tcBorders>
            <w:vAlign w:val="center"/>
            <w:hideMark/>
          </w:tcPr>
          <w:p w14:paraId="4A4AE8F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6D817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AFE3C8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25,800,000 </w:t>
            </w:r>
          </w:p>
        </w:tc>
      </w:tr>
      <w:tr w:rsidR="00EF0199" w:rsidRPr="00502DE6" w14:paraId="43C33C1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BD9E0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1128</w:t>
            </w:r>
          </w:p>
        </w:tc>
        <w:tc>
          <w:tcPr>
            <w:tcW w:w="2775" w:type="dxa"/>
            <w:tcBorders>
              <w:top w:val="nil"/>
              <w:left w:val="nil"/>
              <w:bottom w:val="single" w:sz="4" w:space="0" w:color="auto"/>
              <w:right w:val="single" w:sz="4" w:space="0" w:color="auto"/>
            </w:tcBorders>
            <w:vAlign w:val="center"/>
            <w:hideMark/>
          </w:tcPr>
          <w:p w14:paraId="1087320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13.000.000.000,-</w:t>
            </w:r>
          </w:p>
        </w:tc>
        <w:tc>
          <w:tcPr>
            <w:tcW w:w="4462" w:type="dxa"/>
            <w:tcBorders>
              <w:top w:val="nil"/>
              <w:left w:val="nil"/>
              <w:bottom w:val="single" w:sz="4" w:space="0" w:color="auto"/>
              <w:right w:val="single" w:sz="4" w:space="0" w:color="auto"/>
            </w:tcBorders>
            <w:vAlign w:val="center"/>
            <w:hideMark/>
          </w:tcPr>
          <w:p w14:paraId="2D97C72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2BF35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819F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26,000,000 </w:t>
            </w:r>
          </w:p>
        </w:tc>
      </w:tr>
      <w:tr w:rsidR="00EF0199" w:rsidRPr="00502DE6" w14:paraId="5DD0E2F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3E401C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1129</w:t>
            </w:r>
          </w:p>
        </w:tc>
        <w:tc>
          <w:tcPr>
            <w:tcW w:w="2775" w:type="dxa"/>
            <w:tcBorders>
              <w:top w:val="nil"/>
              <w:left w:val="nil"/>
              <w:bottom w:val="single" w:sz="4" w:space="0" w:color="auto"/>
              <w:right w:val="single" w:sz="4" w:space="0" w:color="auto"/>
            </w:tcBorders>
            <w:vAlign w:val="center"/>
            <w:hideMark/>
          </w:tcPr>
          <w:p w14:paraId="4D24686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13.100.000.000,-</w:t>
            </w:r>
          </w:p>
        </w:tc>
        <w:tc>
          <w:tcPr>
            <w:tcW w:w="4462" w:type="dxa"/>
            <w:tcBorders>
              <w:top w:val="nil"/>
              <w:left w:val="nil"/>
              <w:bottom w:val="single" w:sz="4" w:space="0" w:color="auto"/>
              <w:right w:val="single" w:sz="4" w:space="0" w:color="auto"/>
            </w:tcBorders>
            <w:vAlign w:val="center"/>
            <w:hideMark/>
          </w:tcPr>
          <w:p w14:paraId="08C6646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E0793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3A2F6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26,200,000 </w:t>
            </w:r>
          </w:p>
        </w:tc>
      </w:tr>
      <w:tr w:rsidR="00EF0199" w:rsidRPr="00502DE6" w14:paraId="6D72899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19FC7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1130</w:t>
            </w:r>
          </w:p>
        </w:tc>
        <w:tc>
          <w:tcPr>
            <w:tcW w:w="2775" w:type="dxa"/>
            <w:tcBorders>
              <w:top w:val="nil"/>
              <w:left w:val="nil"/>
              <w:bottom w:val="single" w:sz="4" w:space="0" w:color="auto"/>
              <w:right w:val="single" w:sz="4" w:space="0" w:color="auto"/>
            </w:tcBorders>
            <w:vAlign w:val="center"/>
            <w:hideMark/>
          </w:tcPr>
          <w:p w14:paraId="59A8814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13.200.000.000,-</w:t>
            </w:r>
          </w:p>
        </w:tc>
        <w:tc>
          <w:tcPr>
            <w:tcW w:w="4462" w:type="dxa"/>
            <w:tcBorders>
              <w:top w:val="nil"/>
              <w:left w:val="nil"/>
              <w:bottom w:val="single" w:sz="4" w:space="0" w:color="auto"/>
              <w:right w:val="single" w:sz="4" w:space="0" w:color="auto"/>
            </w:tcBorders>
            <w:vAlign w:val="center"/>
            <w:hideMark/>
          </w:tcPr>
          <w:p w14:paraId="3073832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A7ABE7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1E9B2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26,400,000 </w:t>
            </w:r>
          </w:p>
        </w:tc>
      </w:tr>
      <w:tr w:rsidR="00EF0199" w:rsidRPr="00502DE6" w14:paraId="0A8875D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E15F1B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1131</w:t>
            </w:r>
          </w:p>
        </w:tc>
        <w:tc>
          <w:tcPr>
            <w:tcW w:w="2775" w:type="dxa"/>
            <w:tcBorders>
              <w:top w:val="nil"/>
              <w:left w:val="nil"/>
              <w:bottom w:val="single" w:sz="4" w:space="0" w:color="auto"/>
              <w:right w:val="single" w:sz="4" w:space="0" w:color="auto"/>
            </w:tcBorders>
            <w:vAlign w:val="center"/>
            <w:hideMark/>
          </w:tcPr>
          <w:p w14:paraId="0AE72E2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13.300.000.000,-</w:t>
            </w:r>
          </w:p>
        </w:tc>
        <w:tc>
          <w:tcPr>
            <w:tcW w:w="4462" w:type="dxa"/>
            <w:tcBorders>
              <w:top w:val="nil"/>
              <w:left w:val="nil"/>
              <w:bottom w:val="single" w:sz="4" w:space="0" w:color="auto"/>
              <w:right w:val="single" w:sz="4" w:space="0" w:color="auto"/>
            </w:tcBorders>
            <w:vAlign w:val="center"/>
            <w:hideMark/>
          </w:tcPr>
          <w:p w14:paraId="61E1A5B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89F55B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3A921F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26,600,000 </w:t>
            </w:r>
          </w:p>
        </w:tc>
      </w:tr>
      <w:tr w:rsidR="00EF0199" w:rsidRPr="00502DE6" w14:paraId="1DB030E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01E92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1132</w:t>
            </w:r>
          </w:p>
        </w:tc>
        <w:tc>
          <w:tcPr>
            <w:tcW w:w="2775" w:type="dxa"/>
            <w:tcBorders>
              <w:top w:val="nil"/>
              <w:left w:val="nil"/>
              <w:bottom w:val="single" w:sz="4" w:space="0" w:color="auto"/>
              <w:right w:val="single" w:sz="4" w:space="0" w:color="auto"/>
            </w:tcBorders>
            <w:vAlign w:val="center"/>
            <w:hideMark/>
          </w:tcPr>
          <w:p w14:paraId="1FE8067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13.400.000.000,-</w:t>
            </w:r>
          </w:p>
        </w:tc>
        <w:tc>
          <w:tcPr>
            <w:tcW w:w="4462" w:type="dxa"/>
            <w:tcBorders>
              <w:top w:val="nil"/>
              <w:left w:val="nil"/>
              <w:bottom w:val="single" w:sz="4" w:space="0" w:color="auto"/>
              <w:right w:val="single" w:sz="4" w:space="0" w:color="auto"/>
            </w:tcBorders>
            <w:vAlign w:val="center"/>
            <w:hideMark/>
          </w:tcPr>
          <w:p w14:paraId="234C7F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8D4CDF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EE43E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26,800,000 </w:t>
            </w:r>
          </w:p>
        </w:tc>
      </w:tr>
      <w:tr w:rsidR="00EF0199" w:rsidRPr="00502DE6" w14:paraId="40F5238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B5150B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1133</w:t>
            </w:r>
          </w:p>
        </w:tc>
        <w:tc>
          <w:tcPr>
            <w:tcW w:w="2775" w:type="dxa"/>
            <w:tcBorders>
              <w:top w:val="nil"/>
              <w:left w:val="nil"/>
              <w:bottom w:val="single" w:sz="4" w:space="0" w:color="auto"/>
              <w:right w:val="single" w:sz="4" w:space="0" w:color="auto"/>
            </w:tcBorders>
            <w:vAlign w:val="center"/>
            <w:hideMark/>
          </w:tcPr>
          <w:p w14:paraId="4992F9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13.500.000.000,-</w:t>
            </w:r>
          </w:p>
        </w:tc>
        <w:tc>
          <w:tcPr>
            <w:tcW w:w="4462" w:type="dxa"/>
            <w:tcBorders>
              <w:top w:val="nil"/>
              <w:left w:val="nil"/>
              <w:bottom w:val="single" w:sz="4" w:space="0" w:color="auto"/>
              <w:right w:val="single" w:sz="4" w:space="0" w:color="auto"/>
            </w:tcBorders>
            <w:vAlign w:val="center"/>
            <w:hideMark/>
          </w:tcPr>
          <w:p w14:paraId="268C3F0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D5A3E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A1B360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27,000,000 </w:t>
            </w:r>
          </w:p>
        </w:tc>
      </w:tr>
      <w:tr w:rsidR="00EF0199" w:rsidRPr="00502DE6" w14:paraId="3E57DE0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760E29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1134</w:t>
            </w:r>
          </w:p>
        </w:tc>
        <w:tc>
          <w:tcPr>
            <w:tcW w:w="2775" w:type="dxa"/>
            <w:tcBorders>
              <w:top w:val="nil"/>
              <w:left w:val="nil"/>
              <w:bottom w:val="single" w:sz="4" w:space="0" w:color="auto"/>
              <w:right w:val="single" w:sz="4" w:space="0" w:color="auto"/>
            </w:tcBorders>
            <w:vAlign w:val="center"/>
            <w:hideMark/>
          </w:tcPr>
          <w:p w14:paraId="7AE167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13.600.000.000,-</w:t>
            </w:r>
          </w:p>
        </w:tc>
        <w:tc>
          <w:tcPr>
            <w:tcW w:w="4462" w:type="dxa"/>
            <w:tcBorders>
              <w:top w:val="nil"/>
              <w:left w:val="nil"/>
              <w:bottom w:val="single" w:sz="4" w:space="0" w:color="auto"/>
              <w:right w:val="single" w:sz="4" w:space="0" w:color="auto"/>
            </w:tcBorders>
            <w:vAlign w:val="center"/>
            <w:hideMark/>
          </w:tcPr>
          <w:p w14:paraId="344FD03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4F2B47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E0199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27,200,000 </w:t>
            </w:r>
          </w:p>
        </w:tc>
      </w:tr>
      <w:tr w:rsidR="00EF0199" w:rsidRPr="00502DE6" w14:paraId="32687075"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BEDBFD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1135</w:t>
            </w:r>
          </w:p>
        </w:tc>
        <w:tc>
          <w:tcPr>
            <w:tcW w:w="2775" w:type="dxa"/>
            <w:tcBorders>
              <w:top w:val="nil"/>
              <w:left w:val="nil"/>
              <w:bottom w:val="single" w:sz="4" w:space="0" w:color="auto"/>
              <w:right w:val="single" w:sz="4" w:space="0" w:color="auto"/>
            </w:tcBorders>
            <w:vAlign w:val="center"/>
            <w:hideMark/>
          </w:tcPr>
          <w:p w14:paraId="7AE6246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13.700.000.000,-</w:t>
            </w:r>
          </w:p>
        </w:tc>
        <w:tc>
          <w:tcPr>
            <w:tcW w:w="4462" w:type="dxa"/>
            <w:tcBorders>
              <w:top w:val="nil"/>
              <w:left w:val="nil"/>
              <w:bottom w:val="single" w:sz="4" w:space="0" w:color="auto"/>
              <w:right w:val="single" w:sz="4" w:space="0" w:color="auto"/>
            </w:tcBorders>
            <w:vAlign w:val="center"/>
            <w:hideMark/>
          </w:tcPr>
          <w:p w14:paraId="6A104AB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E0EC4D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7A14F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27,400,000 </w:t>
            </w:r>
          </w:p>
        </w:tc>
      </w:tr>
      <w:tr w:rsidR="00EF0199" w:rsidRPr="00502DE6" w14:paraId="237E8CAF"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BAF07E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1136</w:t>
            </w:r>
          </w:p>
        </w:tc>
        <w:tc>
          <w:tcPr>
            <w:tcW w:w="2775" w:type="dxa"/>
            <w:tcBorders>
              <w:top w:val="nil"/>
              <w:left w:val="nil"/>
              <w:bottom w:val="single" w:sz="4" w:space="0" w:color="auto"/>
              <w:right w:val="single" w:sz="4" w:space="0" w:color="auto"/>
            </w:tcBorders>
            <w:vAlign w:val="center"/>
            <w:hideMark/>
          </w:tcPr>
          <w:p w14:paraId="34CFFD9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13.800.000.000,-</w:t>
            </w:r>
          </w:p>
        </w:tc>
        <w:tc>
          <w:tcPr>
            <w:tcW w:w="4462" w:type="dxa"/>
            <w:tcBorders>
              <w:top w:val="nil"/>
              <w:left w:val="nil"/>
              <w:bottom w:val="single" w:sz="4" w:space="0" w:color="auto"/>
              <w:right w:val="single" w:sz="4" w:space="0" w:color="auto"/>
            </w:tcBorders>
            <w:vAlign w:val="center"/>
            <w:hideMark/>
          </w:tcPr>
          <w:p w14:paraId="2A416D3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B08AB0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6952A2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27,600,000 </w:t>
            </w:r>
          </w:p>
        </w:tc>
      </w:tr>
      <w:tr w:rsidR="00EF0199" w:rsidRPr="00502DE6" w14:paraId="2776A39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48E7D4B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1137</w:t>
            </w:r>
          </w:p>
        </w:tc>
        <w:tc>
          <w:tcPr>
            <w:tcW w:w="2775" w:type="dxa"/>
            <w:tcBorders>
              <w:top w:val="nil"/>
              <w:left w:val="nil"/>
              <w:bottom w:val="single" w:sz="4" w:space="0" w:color="auto"/>
              <w:right w:val="single" w:sz="4" w:space="0" w:color="auto"/>
            </w:tcBorders>
            <w:vAlign w:val="center"/>
            <w:hideMark/>
          </w:tcPr>
          <w:p w14:paraId="00D9353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13.900.000.000,-</w:t>
            </w:r>
          </w:p>
        </w:tc>
        <w:tc>
          <w:tcPr>
            <w:tcW w:w="4462" w:type="dxa"/>
            <w:tcBorders>
              <w:top w:val="nil"/>
              <w:left w:val="nil"/>
              <w:bottom w:val="single" w:sz="4" w:space="0" w:color="auto"/>
              <w:right w:val="single" w:sz="4" w:space="0" w:color="auto"/>
            </w:tcBorders>
            <w:vAlign w:val="center"/>
            <w:hideMark/>
          </w:tcPr>
          <w:p w14:paraId="27DB880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BFE30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196F66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27,800,000 </w:t>
            </w:r>
          </w:p>
        </w:tc>
      </w:tr>
      <w:tr w:rsidR="00EF0199" w:rsidRPr="00502DE6" w14:paraId="6E1A84D6"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D6ED0C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1138</w:t>
            </w:r>
          </w:p>
        </w:tc>
        <w:tc>
          <w:tcPr>
            <w:tcW w:w="2775" w:type="dxa"/>
            <w:tcBorders>
              <w:top w:val="nil"/>
              <w:left w:val="nil"/>
              <w:bottom w:val="single" w:sz="4" w:space="0" w:color="auto"/>
              <w:right w:val="single" w:sz="4" w:space="0" w:color="auto"/>
            </w:tcBorders>
            <w:vAlign w:val="center"/>
            <w:hideMark/>
          </w:tcPr>
          <w:p w14:paraId="6F4CB5A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14.000.000.000,-</w:t>
            </w:r>
          </w:p>
        </w:tc>
        <w:tc>
          <w:tcPr>
            <w:tcW w:w="4462" w:type="dxa"/>
            <w:tcBorders>
              <w:top w:val="nil"/>
              <w:left w:val="nil"/>
              <w:bottom w:val="single" w:sz="4" w:space="0" w:color="auto"/>
              <w:right w:val="single" w:sz="4" w:space="0" w:color="auto"/>
            </w:tcBorders>
            <w:vAlign w:val="center"/>
            <w:hideMark/>
          </w:tcPr>
          <w:p w14:paraId="6CE2244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A95C83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F2F213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28,000,000 </w:t>
            </w:r>
          </w:p>
        </w:tc>
      </w:tr>
      <w:tr w:rsidR="00EF0199" w:rsidRPr="00502DE6" w14:paraId="1332AF0A"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A66EC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1139</w:t>
            </w:r>
          </w:p>
        </w:tc>
        <w:tc>
          <w:tcPr>
            <w:tcW w:w="2775" w:type="dxa"/>
            <w:tcBorders>
              <w:top w:val="nil"/>
              <w:left w:val="nil"/>
              <w:bottom w:val="single" w:sz="4" w:space="0" w:color="auto"/>
              <w:right w:val="single" w:sz="4" w:space="0" w:color="auto"/>
            </w:tcBorders>
            <w:vAlign w:val="center"/>
            <w:hideMark/>
          </w:tcPr>
          <w:p w14:paraId="299052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14.100.000.000,-</w:t>
            </w:r>
          </w:p>
        </w:tc>
        <w:tc>
          <w:tcPr>
            <w:tcW w:w="4462" w:type="dxa"/>
            <w:tcBorders>
              <w:top w:val="nil"/>
              <w:left w:val="nil"/>
              <w:bottom w:val="single" w:sz="4" w:space="0" w:color="auto"/>
              <w:right w:val="single" w:sz="4" w:space="0" w:color="auto"/>
            </w:tcBorders>
            <w:vAlign w:val="center"/>
            <w:hideMark/>
          </w:tcPr>
          <w:p w14:paraId="20B4F2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58CFEE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C047C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28,200,000 </w:t>
            </w:r>
          </w:p>
        </w:tc>
      </w:tr>
      <w:tr w:rsidR="00EF0199" w:rsidRPr="00502DE6" w14:paraId="4E5E011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A71CB9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1140</w:t>
            </w:r>
          </w:p>
        </w:tc>
        <w:tc>
          <w:tcPr>
            <w:tcW w:w="2775" w:type="dxa"/>
            <w:tcBorders>
              <w:top w:val="nil"/>
              <w:left w:val="nil"/>
              <w:bottom w:val="single" w:sz="4" w:space="0" w:color="auto"/>
              <w:right w:val="single" w:sz="4" w:space="0" w:color="auto"/>
            </w:tcBorders>
            <w:vAlign w:val="center"/>
            <w:hideMark/>
          </w:tcPr>
          <w:p w14:paraId="1A9BC86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14.200.000.000,-</w:t>
            </w:r>
          </w:p>
        </w:tc>
        <w:tc>
          <w:tcPr>
            <w:tcW w:w="4462" w:type="dxa"/>
            <w:tcBorders>
              <w:top w:val="nil"/>
              <w:left w:val="nil"/>
              <w:bottom w:val="single" w:sz="4" w:space="0" w:color="auto"/>
              <w:right w:val="single" w:sz="4" w:space="0" w:color="auto"/>
            </w:tcBorders>
            <w:vAlign w:val="center"/>
            <w:hideMark/>
          </w:tcPr>
          <w:p w14:paraId="6563F6E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702D8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5349B9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28,400,000 </w:t>
            </w:r>
          </w:p>
        </w:tc>
      </w:tr>
      <w:tr w:rsidR="00EF0199" w:rsidRPr="00502DE6" w14:paraId="09E53990"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75CEC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1141</w:t>
            </w:r>
          </w:p>
        </w:tc>
        <w:tc>
          <w:tcPr>
            <w:tcW w:w="2775" w:type="dxa"/>
            <w:tcBorders>
              <w:top w:val="nil"/>
              <w:left w:val="nil"/>
              <w:bottom w:val="single" w:sz="4" w:space="0" w:color="auto"/>
              <w:right w:val="single" w:sz="4" w:space="0" w:color="auto"/>
            </w:tcBorders>
            <w:vAlign w:val="center"/>
            <w:hideMark/>
          </w:tcPr>
          <w:p w14:paraId="12E0611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14.300.000.000,-</w:t>
            </w:r>
          </w:p>
        </w:tc>
        <w:tc>
          <w:tcPr>
            <w:tcW w:w="4462" w:type="dxa"/>
            <w:tcBorders>
              <w:top w:val="nil"/>
              <w:left w:val="nil"/>
              <w:bottom w:val="single" w:sz="4" w:space="0" w:color="auto"/>
              <w:right w:val="single" w:sz="4" w:space="0" w:color="auto"/>
            </w:tcBorders>
            <w:vAlign w:val="center"/>
            <w:hideMark/>
          </w:tcPr>
          <w:p w14:paraId="44F9834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32DFF0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69E81C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28,600,000 </w:t>
            </w:r>
          </w:p>
        </w:tc>
      </w:tr>
      <w:tr w:rsidR="00EF0199" w:rsidRPr="00502DE6" w14:paraId="613DE888"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9DDF85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1142</w:t>
            </w:r>
          </w:p>
        </w:tc>
        <w:tc>
          <w:tcPr>
            <w:tcW w:w="2775" w:type="dxa"/>
            <w:tcBorders>
              <w:top w:val="nil"/>
              <w:left w:val="nil"/>
              <w:bottom w:val="single" w:sz="4" w:space="0" w:color="auto"/>
              <w:right w:val="single" w:sz="4" w:space="0" w:color="auto"/>
            </w:tcBorders>
            <w:vAlign w:val="center"/>
            <w:hideMark/>
          </w:tcPr>
          <w:p w14:paraId="138E0AB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14.400.000.000,-</w:t>
            </w:r>
          </w:p>
        </w:tc>
        <w:tc>
          <w:tcPr>
            <w:tcW w:w="4462" w:type="dxa"/>
            <w:tcBorders>
              <w:top w:val="nil"/>
              <w:left w:val="nil"/>
              <w:bottom w:val="single" w:sz="4" w:space="0" w:color="auto"/>
              <w:right w:val="single" w:sz="4" w:space="0" w:color="auto"/>
            </w:tcBorders>
            <w:vAlign w:val="center"/>
            <w:hideMark/>
          </w:tcPr>
          <w:p w14:paraId="4B3CC1E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4E87F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67352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28,800,000 </w:t>
            </w:r>
          </w:p>
        </w:tc>
      </w:tr>
      <w:tr w:rsidR="00EF0199" w:rsidRPr="00502DE6" w14:paraId="4FEA3CD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F0E8ED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1143</w:t>
            </w:r>
          </w:p>
        </w:tc>
        <w:tc>
          <w:tcPr>
            <w:tcW w:w="2775" w:type="dxa"/>
            <w:tcBorders>
              <w:top w:val="nil"/>
              <w:left w:val="nil"/>
              <w:bottom w:val="single" w:sz="4" w:space="0" w:color="auto"/>
              <w:right w:val="single" w:sz="4" w:space="0" w:color="auto"/>
            </w:tcBorders>
            <w:vAlign w:val="center"/>
            <w:hideMark/>
          </w:tcPr>
          <w:p w14:paraId="0C8B658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14.500.000.000,-</w:t>
            </w:r>
          </w:p>
        </w:tc>
        <w:tc>
          <w:tcPr>
            <w:tcW w:w="4462" w:type="dxa"/>
            <w:tcBorders>
              <w:top w:val="nil"/>
              <w:left w:val="nil"/>
              <w:bottom w:val="single" w:sz="4" w:space="0" w:color="auto"/>
              <w:right w:val="single" w:sz="4" w:space="0" w:color="auto"/>
            </w:tcBorders>
            <w:vAlign w:val="center"/>
            <w:hideMark/>
          </w:tcPr>
          <w:p w14:paraId="5AC2396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82093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4BE34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29,000,000 </w:t>
            </w:r>
          </w:p>
        </w:tc>
      </w:tr>
      <w:tr w:rsidR="00EF0199" w:rsidRPr="00502DE6" w14:paraId="3E1284A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82C615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1144</w:t>
            </w:r>
          </w:p>
        </w:tc>
        <w:tc>
          <w:tcPr>
            <w:tcW w:w="2775" w:type="dxa"/>
            <w:tcBorders>
              <w:top w:val="nil"/>
              <w:left w:val="nil"/>
              <w:bottom w:val="single" w:sz="4" w:space="0" w:color="auto"/>
              <w:right w:val="single" w:sz="4" w:space="0" w:color="auto"/>
            </w:tcBorders>
            <w:vAlign w:val="center"/>
            <w:hideMark/>
          </w:tcPr>
          <w:p w14:paraId="099F15A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14.600.000.000,-</w:t>
            </w:r>
          </w:p>
        </w:tc>
        <w:tc>
          <w:tcPr>
            <w:tcW w:w="4462" w:type="dxa"/>
            <w:tcBorders>
              <w:top w:val="nil"/>
              <w:left w:val="nil"/>
              <w:bottom w:val="single" w:sz="4" w:space="0" w:color="auto"/>
              <w:right w:val="single" w:sz="4" w:space="0" w:color="auto"/>
            </w:tcBorders>
            <w:vAlign w:val="center"/>
            <w:hideMark/>
          </w:tcPr>
          <w:p w14:paraId="370E99B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462BA02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12AAD0A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29,200,000 </w:t>
            </w:r>
          </w:p>
        </w:tc>
      </w:tr>
      <w:tr w:rsidR="00EF0199" w:rsidRPr="00502DE6" w14:paraId="0F81CA3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777140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1145</w:t>
            </w:r>
          </w:p>
        </w:tc>
        <w:tc>
          <w:tcPr>
            <w:tcW w:w="2775" w:type="dxa"/>
            <w:tcBorders>
              <w:top w:val="nil"/>
              <w:left w:val="nil"/>
              <w:bottom w:val="single" w:sz="4" w:space="0" w:color="auto"/>
              <w:right w:val="single" w:sz="4" w:space="0" w:color="auto"/>
            </w:tcBorders>
            <w:vAlign w:val="center"/>
            <w:hideMark/>
          </w:tcPr>
          <w:p w14:paraId="5E47BD2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14.700.000.000,-</w:t>
            </w:r>
          </w:p>
        </w:tc>
        <w:tc>
          <w:tcPr>
            <w:tcW w:w="4462" w:type="dxa"/>
            <w:tcBorders>
              <w:top w:val="nil"/>
              <w:left w:val="nil"/>
              <w:bottom w:val="single" w:sz="4" w:space="0" w:color="auto"/>
              <w:right w:val="single" w:sz="4" w:space="0" w:color="auto"/>
            </w:tcBorders>
            <w:vAlign w:val="center"/>
            <w:hideMark/>
          </w:tcPr>
          <w:p w14:paraId="012FBF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FDF193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CD7D7E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29,400,000 </w:t>
            </w:r>
          </w:p>
        </w:tc>
      </w:tr>
      <w:tr w:rsidR="00EF0199" w:rsidRPr="00502DE6" w14:paraId="57706A8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13758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1146</w:t>
            </w:r>
          </w:p>
        </w:tc>
        <w:tc>
          <w:tcPr>
            <w:tcW w:w="2775" w:type="dxa"/>
            <w:tcBorders>
              <w:top w:val="nil"/>
              <w:left w:val="nil"/>
              <w:bottom w:val="single" w:sz="4" w:space="0" w:color="auto"/>
              <w:right w:val="single" w:sz="4" w:space="0" w:color="auto"/>
            </w:tcBorders>
            <w:vAlign w:val="center"/>
            <w:hideMark/>
          </w:tcPr>
          <w:p w14:paraId="434458C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14.800.000.000,-</w:t>
            </w:r>
          </w:p>
        </w:tc>
        <w:tc>
          <w:tcPr>
            <w:tcW w:w="4462" w:type="dxa"/>
            <w:tcBorders>
              <w:top w:val="nil"/>
              <w:left w:val="nil"/>
              <w:bottom w:val="single" w:sz="4" w:space="0" w:color="auto"/>
              <w:right w:val="single" w:sz="4" w:space="0" w:color="auto"/>
            </w:tcBorders>
            <w:vAlign w:val="center"/>
            <w:hideMark/>
          </w:tcPr>
          <w:p w14:paraId="300E57A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144AD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32C1FF6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29,600,000 </w:t>
            </w:r>
          </w:p>
        </w:tc>
      </w:tr>
      <w:tr w:rsidR="00EF0199" w:rsidRPr="00502DE6" w14:paraId="1F079B44"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EB2F7B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1147</w:t>
            </w:r>
          </w:p>
        </w:tc>
        <w:tc>
          <w:tcPr>
            <w:tcW w:w="2775" w:type="dxa"/>
            <w:tcBorders>
              <w:top w:val="nil"/>
              <w:left w:val="nil"/>
              <w:bottom w:val="single" w:sz="4" w:space="0" w:color="auto"/>
              <w:right w:val="single" w:sz="4" w:space="0" w:color="auto"/>
            </w:tcBorders>
            <w:vAlign w:val="center"/>
            <w:hideMark/>
          </w:tcPr>
          <w:p w14:paraId="02D6C07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14.900.000.000,-</w:t>
            </w:r>
          </w:p>
        </w:tc>
        <w:tc>
          <w:tcPr>
            <w:tcW w:w="4462" w:type="dxa"/>
            <w:tcBorders>
              <w:top w:val="nil"/>
              <w:left w:val="nil"/>
              <w:bottom w:val="single" w:sz="4" w:space="0" w:color="auto"/>
              <w:right w:val="single" w:sz="4" w:space="0" w:color="auto"/>
            </w:tcBorders>
            <w:vAlign w:val="center"/>
            <w:hideMark/>
          </w:tcPr>
          <w:p w14:paraId="03A24E8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04AC4F5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16C9E7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29,800,000 </w:t>
            </w:r>
          </w:p>
        </w:tc>
      </w:tr>
      <w:tr w:rsidR="00EF0199" w:rsidRPr="00502DE6" w14:paraId="22EEC8D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1DC4B7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1148</w:t>
            </w:r>
          </w:p>
        </w:tc>
        <w:tc>
          <w:tcPr>
            <w:tcW w:w="2775" w:type="dxa"/>
            <w:tcBorders>
              <w:top w:val="nil"/>
              <w:left w:val="nil"/>
              <w:bottom w:val="single" w:sz="4" w:space="0" w:color="auto"/>
              <w:right w:val="single" w:sz="4" w:space="0" w:color="auto"/>
            </w:tcBorders>
            <w:vAlign w:val="center"/>
            <w:hideMark/>
          </w:tcPr>
          <w:p w14:paraId="7B47937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15.000.000.000,-</w:t>
            </w:r>
          </w:p>
        </w:tc>
        <w:tc>
          <w:tcPr>
            <w:tcW w:w="4462" w:type="dxa"/>
            <w:tcBorders>
              <w:top w:val="nil"/>
              <w:left w:val="nil"/>
              <w:bottom w:val="single" w:sz="4" w:space="0" w:color="auto"/>
              <w:right w:val="single" w:sz="4" w:space="0" w:color="auto"/>
            </w:tcBorders>
            <w:vAlign w:val="center"/>
            <w:hideMark/>
          </w:tcPr>
          <w:p w14:paraId="03F1B69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AF5C43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174A51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30,000,000 </w:t>
            </w:r>
          </w:p>
        </w:tc>
      </w:tr>
      <w:tr w:rsidR="00EF0199" w:rsidRPr="00502DE6" w14:paraId="414704F1"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D9C87D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1149</w:t>
            </w:r>
          </w:p>
        </w:tc>
        <w:tc>
          <w:tcPr>
            <w:tcW w:w="2775" w:type="dxa"/>
            <w:tcBorders>
              <w:top w:val="nil"/>
              <w:left w:val="nil"/>
              <w:bottom w:val="single" w:sz="4" w:space="0" w:color="auto"/>
              <w:right w:val="single" w:sz="4" w:space="0" w:color="auto"/>
            </w:tcBorders>
            <w:vAlign w:val="center"/>
            <w:hideMark/>
          </w:tcPr>
          <w:p w14:paraId="391467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15.100.000.000,-</w:t>
            </w:r>
          </w:p>
        </w:tc>
        <w:tc>
          <w:tcPr>
            <w:tcW w:w="4462" w:type="dxa"/>
            <w:tcBorders>
              <w:top w:val="nil"/>
              <w:left w:val="nil"/>
              <w:bottom w:val="single" w:sz="4" w:space="0" w:color="auto"/>
              <w:right w:val="single" w:sz="4" w:space="0" w:color="auto"/>
            </w:tcBorders>
            <w:vAlign w:val="center"/>
            <w:hideMark/>
          </w:tcPr>
          <w:p w14:paraId="5EC7E16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51FDA8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20F554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30,200,000 </w:t>
            </w:r>
          </w:p>
        </w:tc>
      </w:tr>
      <w:tr w:rsidR="00EF0199" w:rsidRPr="00502DE6" w14:paraId="3918D739"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C95795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1150</w:t>
            </w:r>
          </w:p>
        </w:tc>
        <w:tc>
          <w:tcPr>
            <w:tcW w:w="2775" w:type="dxa"/>
            <w:tcBorders>
              <w:top w:val="nil"/>
              <w:left w:val="nil"/>
              <w:bottom w:val="single" w:sz="4" w:space="0" w:color="auto"/>
              <w:right w:val="single" w:sz="4" w:space="0" w:color="auto"/>
            </w:tcBorders>
            <w:vAlign w:val="center"/>
            <w:hideMark/>
          </w:tcPr>
          <w:p w14:paraId="6D5C54F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15.200.000.000,-</w:t>
            </w:r>
          </w:p>
        </w:tc>
        <w:tc>
          <w:tcPr>
            <w:tcW w:w="4462" w:type="dxa"/>
            <w:tcBorders>
              <w:top w:val="nil"/>
              <w:left w:val="nil"/>
              <w:bottom w:val="single" w:sz="4" w:space="0" w:color="auto"/>
              <w:right w:val="single" w:sz="4" w:space="0" w:color="auto"/>
            </w:tcBorders>
            <w:vAlign w:val="center"/>
            <w:hideMark/>
          </w:tcPr>
          <w:p w14:paraId="0A33A20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9DCBA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3E591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30,400,000 </w:t>
            </w:r>
          </w:p>
        </w:tc>
      </w:tr>
      <w:tr w:rsidR="00EF0199" w:rsidRPr="00502DE6" w14:paraId="2C5F7FE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090571B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1151</w:t>
            </w:r>
          </w:p>
        </w:tc>
        <w:tc>
          <w:tcPr>
            <w:tcW w:w="2775" w:type="dxa"/>
            <w:tcBorders>
              <w:top w:val="nil"/>
              <w:left w:val="nil"/>
              <w:bottom w:val="single" w:sz="4" w:space="0" w:color="auto"/>
              <w:right w:val="single" w:sz="4" w:space="0" w:color="auto"/>
            </w:tcBorders>
            <w:vAlign w:val="center"/>
            <w:hideMark/>
          </w:tcPr>
          <w:p w14:paraId="30E7277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15.300.000.000,-</w:t>
            </w:r>
          </w:p>
        </w:tc>
        <w:tc>
          <w:tcPr>
            <w:tcW w:w="4462" w:type="dxa"/>
            <w:tcBorders>
              <w:top w:val="nil"/>
              <w:left w:val="nil"/>
              <w:bottom w:val="single" w:sz="4" w:space="0" w:color="auto"/>
              <w:right w:val="single" w:sz="4" w:space="0" w:color="auto"/>
            </w:tcBorders>
            <w:vAlign w:val="center"/>
            <w:hideMark/>
          </w:tcPr>
          <w:p w14:paraId="2EE1880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D2C23D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16720B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30,600,000 </w:t>
            </w:r>
          </w:p>
        </w:tc>
      </w:tr>
      <w:tr w:rsidR="00EF0199" w:rsidRPr="00502DE6" w14:paraId="3901C2C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66BB605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1152</w:t>
            </w:r>
          </w:p>
        </w:tc>
        <w:tc>
          <w:tcPr>
            <w:tcW w:w="2775" w:type="dxa"/>
            <w:tcBorders>
              <w:top w:val="nil"/>
              <w:left w:val="nil"/>
              <w:bottom w:val="single" w:sz="4" w:space="0" w:color="auto"/>
              <w:right w:val="single" w:sz="4" w:space="0" w:color="auto"/>
            </w:tcBorders>
            <w:vAlign w:val="center"/>
            <w:hideMark/>
          </w:tcPr>
          <w:p w14:paraId="3D6BE11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15.400.000.000,-</w:t>
            </w:r>
          </w:p>
        </w:tc>
        <w:tc>
          <w:tcPr>
            <w:tcW w:w="4462" w:type="dxa"/>
            <w:tcBorders>
              <w:top w:val="nil"/>
              <w:left w:val="nil"/>
              <w:bottom w:val="single" w:sz="4" w:space="0" w:color="auto"/>
              <w:right w:val="single" w:sz="4" w:space="0" w:color="auto"/>
            </w:tcBorders>
            <w:vAlign w:val="center"/>
            <w:hideMark/>
          </w:tcPr>
          <w:p w14:paraId="6EA80AD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FB5F81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2FB2D3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30,800,000 </w:t>
            </w:r>
          </w:p>
        </w:tc>
      </w:tr>
      <w:tr w:rsidR="00EF0199" w:rsidRPr="00502DE6" w14:paraId="508905F3"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399866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1153</w:t>
            </w:r>
          </w:p>
        </w:tc>
        <w:tc>
          <w:tcPr>
            <w:tcW w:w="2775" w:type="dxa"/>
            <w:tcBorders>
              <w:top w:val="nil"/>
              <w:left w:val="nil"/>
              <w:bottom w:val="single" w:sz="4" w:space="0" w:color="auto"/>
              <w:right w:val="single" w:sz="4" w:space="0" w:color="auto"/>
            </w:tcBorders>
            <w:vAlign w:val="center"/>
            <w:hideMark/>
          </w:tcPr>
          <w:p w14:paraId="03C54BC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15.500.000.000,-</w:t>
            </w:r>
          </w:p>
        </w:tc>
        <w:tc>
          <w:tcPr>
            <w:tcW w:w="4462" w:type="dxa"/>
            <w:tcBorders>
              <w:top w:val="nil"/>
              <w:left w:val="nil"/>
              <w:bottom w:val="single" w:sz="4" w:space="0" w:color="auto"/>
              <w:right w:val="single" w:sz="4" w:space="0" w:color="auto"/>
            </w:tcBorders>
            <w:vAlign w:val="center"/>
            <w:hideMark/>
          </w:tcPr>
          <w:p w14:paraId="42F7B8AD"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347499F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8437FC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31,000,000 </w:t>
            </w:r>
          </w:p>
        </w:tc>
      </w:tr>
      <w:tr w:rsidR="00EF0199" w:rsidRPr="00502DE6" w14:paraId="4CAD738D"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3B6186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1154</w:t>
            </w:r>
          </w:p>
        </w:tc>
        <w:tc>
          <w:tcPr>
            <w:tcW w:w="2775" w:type="dxa"/>
            <w:tcBorders>
              <w:top w:val="nil"/>
              <w:left w:val="nil"/>
              <w:bottom w:val="single" w:sz="4" w:space="0" w:color="auto"/>
              <w:right w:val="single" w:sz="4" w:space="0" w:color="auto"/>
            </w:tcBorders>
            <w:vAlign w:val="center"/>
            <w:hideMark/>
          </w:tcPr>
          <w:p w14:paraId="6BD36BE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15.600.000.000,-</w:t>
            </w:r>
          </w:p>
        </w:tc>
        <w:tc>
          <w:tcPr>
            <w:tcW w:w="4462" w:type="dxa"/>
            <w:tcBorders>
              <w:top w:val="nil"/>
              <w:left w:val="nil"/>
              <w:bottom w:val="single" w:sz="4" w:space="0" w:color="auto"/>
              <w:right w:val="single" w:sz="4" w:space="0" w:color="auto"/>
            </w:tcBorders>
            <w:vAlign w:val="center"/>
            <w:hideMark/>
          </w:tcPr>
          <w:p w14:paraId="28DE7A9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7A12DE2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40E2824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31,200,000 </w:t>
            </w:r>
          </w:p>
        </w:tc>
      </w:tr>
      <w:tr w:rsidR="00EF0199" w:rsidRPr="00502DE6" w14:paraId="4C591A72"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3536CF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1155</w:t>
            </w:r>
          </w:p>
        </w:tc>
        <w:tc>
          <w:tcPr>
            <w:tcW w:w="2775" w:type="dxa"/>
            <w:tcBorders>
              <w:top w:val="nil"/>
              <w:left w:val="nil"/>
              <w:bottom w:val="single" w:sz="4" w:space="0" w:color="auto"/>
              <w:right w:val="single" w:sz="4" w:space="0" w:color="auto"/>
            </w:tcBorders>
            <w:vAlign w:val="center"/>
            <w:hideMark/>
          </w:tcPr>
          <w:p w14:paraId="12B6BAD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15.700.000.000,-</w:t>
            </w:r>
          </w:p>
        </w:tc>
        <w:tc>
          <w:tcPr>
            <w:tcW w:w="4462" w:type="dxa"/>
            <w:tcBorders>
              <w:top w:val="nil"/>
              <w:left w:val="nil"/>
              <w:bottom w:val="single" w:sz="4" w:space="0" w:color="auto"/>
              <w:right w:val="single" w:sz="4" w:space="0" w:color="auto"/>
            </w:tcBorders>
            <w:vAlign w:val="center"/>
            <w:hideMark/>
          </w:tcPr>
          <w:p w14:paraId="072B1E4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C36596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6C1067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31,400,000 </w:t>
            </w:r>
          </w:p>
        </w:tc>
      </w:tr>
      <w:tr w:rsidR="00EF0199" w:rsidRPr="00502DE6" w14:paraId="67A7A91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115856E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1156</w:t>
            </w:r>
          </w:p>
        </w:tc>
        <w:tc>
          <w:tcPr>
            <w:tcW w:w="2775" w:type="dxa"/>
            <w:tcBorders>
              <w:top w:val="nil"/>
              <w:left w:val="nil"/>
              <w:bottom w:val="single" w:sz="4" w:space="0" w:color="auto"/>
              <w:right w:val="single" w:sz="4" w:space="0" w:color="auto"/>
            </w:tcBorders>
            <w:vAlign w:val="center"/>
            <w:hideMark/>
          </w:tcPr>
          <w:p w14:paraId="050B1E2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15.800.000.000,-</w:t>
            </w:r>
          </w:p>
        </w:tc>
        <w:tc>
          <w:tcPr>
            <w:tcW w:w="4462" w:type="dxa"/>
            <w:tcBorders>
              <w:top w:val="nil"/>
              <w:left w:val="nil"/>
              <w:bottom w:val="single" w:sz="4" w:space="0" w:color="auto"/>
              <w:right w:val="single" w:sz="4" w:space="0" w:color="auto"/>
            </w:tcBorders>
            <w:vAlign w:val="center"/>
            <w:hideMark/>
          </w:tcPr>
          <w:p w14:paraId="168FD10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2651ADE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2688C2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31,600,000 </w:t>
            </w:r>
          </w:p>
        </w:tc>
      </w:tr>
      <w:tr w:rsidR="00EF0199" w:rsidRPr="00502DE6" w14:paraId="00264EF7"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260EC2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1157</w:t>
            </w:r>
          </w:p>
        </w:tc>
        <w:tc>
          <w:tcPr>
            <w:tcW w:w="2775" w:type="dxa"/>
            <w:tcBorders>
              <w:top w:val="nil"/>
              <w:left w:val="nil"/>
              <w:bottom w:val="single" w:sz="4" w:space="0" w:color="auto"/>
              <w:right w:val="single" w:sz="4" w:space="0" w:color="auto"/>
            </w:tcBorders>
            <w:vAlign w:val="center"/>
            <w:hideMark/>
          </w:tcPr>
          <w:p w14:paraId="1F3FFF5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15.900.000.000,-</w:t>
            </w:r>
          </w:p>
        </w:tc>
        <w:tc>
          <w:tcPr>
            <w:tcW w:w="4462" w:type="dxa"/>
            <w:tcBorders>
              <w:top w:val="nil"/>
              <w:left w:val="nil"/>
              <w:bottom w:val="single" w:sz="4" w:space="0" w:color="auto"/>
              <w:right w:val="single" w:sz="4" w:space="0" w:color="auto"/>
            </w:tcBorders>
            <w:vAlign w:val="center"/>
            <w:hideMark/>
          </w:tcPr>
          <w:p w14:paraId="7533E63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63132FC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721DE6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31,800,000 </w:t>
            </w:r>
          </w:p>
        </w:tc>
      </w:tr>
      <w:tr w:rsidR="00EF0199" w:rsidRPr="00502DE6" w14:paraId="7A19686B" w14:textId="77777777" w:rsidTr="00DD5A3C">
        <w:trPr>
          <w:trHeight w:val="552"/>
        </w:trPr>
        <w:tc>
          <w:tcPr>
            <w:tcW w:w="897" w:type="dxa"/>
            <w:tcBorders>
              <w:top w:val="nil"/>
              <w:left w:val="single" w:sz="4" w:space="0" w:color="auto"/>
              <w:bottom w:val="single" w:sz="4" w:space="0" w:color="auto"/>
              <w:right w:val="single" w:sz="4" w:space="0" w:color="auto"/>
            </w:tcBorders>
            <w:vAlign w:val="center"/>
            <w:hideMark/>
          </w:tcPr>
          <w:p w14:paraId="58B0197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1158</w:t>
            </w:r>
          </w:p>
        </w:tc>
        <w:tc>
          <w:tcPr>
            <w:tcW w:w="2775" w:type="dxa"/>
            <w:tcBorders>
              <w:top w:val="nil"/>
              <w:left w:val="nil"/>
              <w:bottom w:val="single" w:sz="4" w:space="0" w:color="auto"/>
              <w:right w:val="single" w:sz="4" w:space="0" w:color="auto"/>
            </w:tcBorders>
            <w:vAlign w:val="center"/>
            <w:hideMark/>
          </w:tcPr>
          <w:p w14:paraId="76CEE6B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Administrasi Pagu Konstruksi Rp. 16.000.000.000,-</w:t>
            </w:r>
          </w:p>
        </w:tc>
        <w:tc>
          <w:tcPr>
            <w:tcW w:w="4462" w:type="dxa"/>
            <w:tcBorders>
              <w:top w:val="nil"/>
              <w:left w:val="nil"/>
              <w:bottom w:val="single" w:sz="4" w:space="0" w:color="auto"/>
              <w:right w:val="single" w:sz="4" w:space="0" w:color="auto"/>
            </w:tcBorders>
            <w:vAlign w:val="center"/>
            <w:hideMark/>
          </w:tcPr>
          <w:p w14:paraId="7A75F0F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Biaya Penunjang Kegiatan Mendukung Pelaksanaan Konstruksi dan Jasa Konsultansi</w:t>
            </w:r>
          </w:p>
        </w:tc>
        <w:tc>
          <w:tcPr>
            <w:tcW w:w="1350" w:type="dxa"/>
            <w:tcBorders>
              <w:top w:val="nil"/>
              <w:left w:val="nil"/>
              <w:bottom w:val="single" w:sz="4" w:space="0" w:color="auto"/>
              <w:right w:val="single" w:sz="4" w:space="0" w:color="auto"/>
            </w:tcBorders>
            <w:noWrap/>
            <w:vAlign w:val="center"/>
            <w:hideMark/>
          </w:tcPr>
          <w:p w14:paraId="19A92E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Paket</w:t>
            </w:r>
          </w:p>
        </w:tc>
        <w:tc>
          <w:tcPr>
            <w:tcW w:w="1316" w:type="dxa"/>
            <w:tcBorders>
              <w:top w:val="nil"/>
              <w:left w:val="nil"/>
              <w:bottom w:val="single" w:sz="4" w:space="0" w:color="auto"/>
              <w:right w:val="single" w:sz="4" w:space="0" w:color="auto"/>
            </w:tcBorders>
            <w:noWrap/>
            <w:vAlign w:val="center"/>
            <w:hideMark/>
          </w:tcPr>
          <w:p w14:paraId="0A5BAD7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32,000,000 </w:t>
            </w:r>
          </w:p>
        </w:tc>
      </w:tr>
    </w:tbl>
    <w:p w14:paraId="3BC7BCB2" w14:textId="77777777" w:rsidR="00EF0199" w:rsidRPr="00502DE6" w:rsidRDefault="00EF0199" w:rsidP="00EF0199">
      <w:pPr>
        <w:spacing w:after="0" w:line="240" w:lineRule="auto"/>
        <w:rPr>
          <w:rFonts w:ascii="Bookman Old Style" w:hAnsi="Bookman Old Style"/>
          <w:sz w:val="24"/>
          <w:szCs w:val="24"/>
        </w:rPr>
      </w:pPr>
    </w:p>
    <w:p w14:paraId="789EBAD3" w14:textId="7B544526" w:rsidR="00EF0199" w:rsidRPr="00502DE6" w:rsidRDefault="00EF0199" w:rsidP="00EF0199">
      <w:pPr>
        <w:spacing w:after="0" w:line="240" w:lineRule="auto"/>
        <w:rPr>
          <w:rFonts w:ascii="Bookman Old Style" w:hAnsi="Bookman Old Style"/>
          <w:sz w:val="24"/>
          <w:szCs w:val="24"/>
        </w:rPr>
      </w:pPr>
    </w:p>
    <w:p w14:paraId="164E064B" w14:textId="6AEDBF8F" w:rsidR="00EF0199" w:rsidRPr="00502DE6" w:rsidRDefault="00EF0199" w:rsidP="00502DE6">
      <w:pPr>
        <w:tabs>
          <w:tab w:val="left" w:pos="5760"/>
        </w:tabs>
        <w:spacing w:after="0" w:line="240" w:lineRule="auto"/>
        <w:ind w:left="3969" w:hanging="819"/>
        <w:jc w:val="center"/>
        <w:rPr>
          <w:rFonts w:ascii="Bookman Old Style" w:hAnsi="Bookman Old Style"/>
          <w:sz w:val="24"/>
          <w:szCs w:val="24"/>
        </w:rPr>
      </w:pPr>
      <w:r w:rsidRPr="00502DE6">
        <w:rPr>
          <w:rFonts w:ascii="Bookman Old Style" w:hAnsi="Bookman Old Style"/>
          <w:sz w:val="24"/>
          <w:szCs w:val="24"/>
        </w:rPr>
        <w:t xml:space="preserve">    </w:t>
      </w:r>
    </w:p>
    <w:p w14:paraId="4A5434FA" w14:textId="77777777" w:rsidR="00EF0199" w:rsidRPr="00502DE6" w:rsidRDefault="00EF0199" w:rsidP="00EF0199">
      <w:pPr>
        <w:spacing w:after="0" w:line="240" w:lineRule="auto"/>
        <w:ind w:left="3969"/>
        <w:jc w:val="center"/>
        <w:rPr>
          <w:rFonts w:ascii="Bookman Old Style" w:hAnsi="Bookman Old Style"/>
          <w:sz w:val="24"/>
          <w:szCs w:val="24"/>
        </w:rPr>
      </w:pPr>
    </w:p>
    <w:p w14:paraId="1B812A79" w14:textId="77777777" w:rsidR="00EF0199" w:rsidRPr="00502DE6" w:rsidRDefault="00EF0199" w:rsidP="00EF0199">
      <w:pPr>
        <w:spacing w:after="0" w:line="240" w:lineRule="auto"/>
        <w:ind w:left="3969"/>
        <w:jc w:val="center"/>
        <w:rPr>
          <w:rFonts w:ascii="Bookman Old Style" w:hAnsi="Bookman Old Style"/>
          <w:sz w:val="24"/>
          <w:szCs w:val="24"/>
          <w:lang w:val="id-ID"/>
        </w:rPr>
      </w:pPr>
    </w:p>
    <w:p w14:paraId="45471AA8" w14:textId="77777777" w:rsidR="00EF0199" w:rsidRPr="00502DE6" w:rsidRDefault="00EF0199" w:rsidP="00EF0199">
      <w:pPr>
        <w:spacing w:after="0" w:line="240" w:lineRule="auto"/>
        <w:ind w:left="3969"/>
        <w:jc w:val="center"/>
        <w:rPr>
          <w:rFonts w:ascii="Bookman Old Style" w:hAnsi="Bookman Old Style"/>
          <w:sz w:val="24"/>
          <w:szCs w:val="24"/>
          <w:lang w:val="id-ID"/>
        </w:rPr>
      </w:pPr>
    </w:p>
    <w:p w14:paraId="53D6696F" w14:textId="77777777" w:rsidR="00EF0199" w:rsidRPr="00502DE6" w:rsidRDefault="00EF0199" w:rsidP="00EF0199">
      <w:pPr>
        <w:spacing w:after="0" w:line="240" w:lineRule="auto"/>
        <w:ind w:left="3969"/>
        <w:jc w:val="center"/>
        <w:rPr>
          <w:rFonts w:ascii="Bookman Old Style" w:hAnsi="Bookman Old Style"/>
          <w:sz w:val="24"/>
          <w:szCs w:val="24"/>
        </w:rPr>
      </w:pPr>
      <w:r w:rsidRPr="00502DE6">
        <w:rPr>
          <w:rFonts w:ascii="Bookman Old Style" w:hAnsi="Bookman Old Style"/>
          <w:sz w:val="24"/>
          <w:szCs w:val="24"/>
        </w:rPr>
        <w:t xml:space="preserve">    </w:t>
      </w:r>
    </w:p>
    <w:p w14:paraId="6397AF53" w14:textId="77777777" w:rsidR="00EF0199" w:rsidRPr="00502DE6" w:rsidRDefault="00EF0199" w:rsidP="00EF0199">
      <w:pPr>
        <w:rPr>
          <w:rFonts w:ascii="Bookman Old Style" w:hAnsi="Bookman Old Style"/>
          <w:sz w:val="24"/>
          <w:szCs w:val="24"/>
        </w:rPr>
      </w:pPr>
      <w:r w:rsidRPr="00502DE6">
        <w:rPr>
          <w:rFonts w:ascii="Bookman Old Style" w:hAnsi="Bookman Old Style"/>
          <w:sz w:val="24"/>
          <w:szCs w:val="24"/>
        </w:rPr>
        <w:br w:type="page"/>
      </w:r>
    </w:p>
    <w:p w14:paraId="7B44A047" w14:textId="5071E0A6" w:rsidR="00EF0199" w:rsidRPr="00502DE6" w:rsidRDefault="00EF0199" w:rsidP="00EF0199">
      <w:pPr>
        <w:spacing w:after="0" w:line="240" w:lineRule="auto"/>
        <w:jc w:val="center"/>
        <w:rPr>
          <w:rFonts w:ascii="Bookman Old Style" w:hAnsi="Bookman Old Style"/>
          <w:sz w:val="24"/>
          <w:szCs w:val="24"/>
        </w:rPr>
      </w:pPr>
    </w:p>
    <w:p w14:paraId="12C5C918" w14:textId="77777777" w:rsidR="00EF0199" w:rsidRPr="00502DE6" w:rsidRDefault="00EF0199" w:rsidP="00EF0199">
      <w:pPr>
        <w:spacing w:after="0" w:line="240" w:lineRule="auto"/>
        <w:ind w:left="5103"/>
        <w:rPr>
          <w:rFonts w:ascii="Bookman Old Style" w:hAnsi="Bookman Old Style"/>
          <w:sz w:val="24"/>
          <w:szCs w:val="24"/>
        </w:rPr>
      </w:pPr>
    </w:p>
    <w:p w14:paraId="48C05697" w14:textId="0FFF8796" w:rsidR="00EF0199" w:rsidRPr="00502DE6" w:rsidRDefault="00EF0199" w:rsidP="00502DE6">
      <w:pPr>
        <w:pStyle w:val="ListParagraph"/>
        <w:numPr>
          <w:ilvl w:val="2"/>
          <w:numId w:val="15"/>
        </w:numPr>
        <w:spacing w:after="0" w:line="240" w:lineRule="auto"/>
        <w:ind w:left="426" w:hanging="426"/>
        <w:rPr>
          <w:rFonts w:ascii="Bookman Old Style" w:hAnsi="Bookman Old Style"/>
          <w:sz w:val="24"/>
          <w:szCs w:val="24"/>
        </w:rPr>
      </w:pPr>
      <w:r w:rsidRPr="00502DE6">
        <w:rPr>
          <w:rFonts w:ascii="Bookman Old Style" w:hAnsi="Bookman Old Style"/>
          <w:sz w:val="24"/>
          <w:szCs w:val="24"/>
        </w:rPr>
        <w:t>ASB NON FISIK</w:t>
      </w:r>
    </w:p>
    <w:p w14:paraId="15C6B387" w14:textId="77777777" w:rsidR="00EF0199" w:rsidRPr="00502DE6" w:rsidRDefault="00EF0199" w:rsidP="00EF0199">
      <w:pPr>
        <w:spacing w:after="0" w:line="240" w:lineRule="auto"/>
        <w:jc w:val="center"/>
        <w:rPr>
          <w:rFonts w:ascii="Bookman Old Style" w:hAnsi="Bookman Old Style"/>
          <w:sz w:val="24"/>
          <w:szCs w:val="24"/>
        </w:rPr>
      </w:pPr>
    </w:p>
    <w:tbl>
      <w:tblPr>
        <w:tblW w:w="9825" w:type="dxa"/>
        <w:tblLook w:val="04A0" w:firstRow="1" w:lastRow="0" w:firstColumn="1" w:lastColumn="0" w:noHBand="0" w:noVBand="1"/>
      </w:tblPr>
      <w:tblGrid>
        <w:gridCol w:w="805"/>
        <w:gridCol w:w="2700"/>
        <w:gridCol w:w="2700"/>
        <w:gridCol w:w="1420"/>
        <w:gridCol w:w="2200"/>
      </w:tblGrid>
      <w:tr w:rsidR="00EF0199" w:rsidRPr="00502DE6" w14:paraId="209EE368" w14:textId="77777777" w:rsidTr="00DD5A3C">
        <w:trPr>
          <w:trHeight w:val="756"/>
        </w:trPr>
        <w:tc>
          <w:tcPr>
            <w:tcW w:w="80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2E1FF4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NO.</w:t>
            </w:r>
          </w:p>
        </w:tc>
        <w:tc>
          <w:tcPr>
            <w:tcW w:w="2700" w:type="dxa"/>
            <w:tcBorders>
              <w:top w:val="single" w:sz="4" w:space="0" w:color="auto"/>
              <w:left w:val="nil"/>
              <w:bottom w:val="single" w:sz="4" w:space="0" w:color="auto"/>
              <w:right w:val="single" w:sz="4" w:space="0" w:color="auto"/>
            </w:tcBorders>
            <w:shd w:val="clear" w:color="000000" w:fill="BDD7EE"/>
            <w:vAlign w:val="center"/>
            <w:hideMark/>
          </w:tcPr>
          <w:p w14:paraId="330A702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URAIAN BARANG</w:t>
            </w:r>
          </w:p>
        </w:tc>
        <w:tc>
          <w:tcPr>
            <w:tcW w:w="2700" w:type="dxa"/>
            <w:tcBorders>
              <w:top w:val="single" w:sz="4" w:space="0" w:color="auto"/>
              <w:left w:val="nil"/>
              <w:bottom w:val="single" w:sz="4" w:space="0" w:color="auto"/>
              <w:right w:val="single" w:sz="4" w:space="0" w:color="auto"/>
            </w:tcBorders>
            <w:shd w:val="clear" w:color="000000" w:fill="BDD7EE"/>
            <w:vAlign w:val="center"/>
            <w:hideMark/>
          </w:tcPr>
          <w:p w14:paraId="327E49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SPESIFIKASI</w:t>
            </w:r>
          </w:p>
        </w:tc>
        <w:tc>
          <w:tcPr>
            <w:tcW w:w="1420" w:type="dxa"/>
            <w:tcBorders>
              <w:top w:val="single" w:sz="4" w:space="0" w:color="auto"/>
              <w:left w:val="nil"/>
              <w:bottom w:val="single" w:sz="4" w:space="0" w:color="auto"/>
              <w:right w:val="single" w:sz="4" w:space="0" w:color="auto"/>
            </w:tcBorders>
            <w:shd w:val="clear" w:color="000000" w:fill="BDD7EE"/>
            <w:noWrap/>
            <w:vAlign w:val="center"/>
            <w:hideMark/>
          </w:tcPr>
          <w:p w14:paraId="31C6C09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SATUAN</w:t>
            </w:r>
          </w:p>
        </w:tc>
        <w:tc>
          <w:tcPr>
            <w:tcW w:w="2200" w:type="dxa"/>
            <w:tcBorders>
              <w:top w:val="single" w:sz="4" w:space="0" w:color="auto"/>
              <w:left w:val="nil"/>
              <w:bottom w:val="single" w:sz="4" w:space="0" w:color="auto"/>
              <w:right w:val="single" w:sz="4" w:space="0" w:color="auto"/>
            </w:tcBorders>
            <w:shd w:val="clear" w:color="000000" w:fill="BDD7EE"/>
            <w:vAlign w:val="center"/>
            <w:hideMark/>
          </w:tcPr>
          <w:p w14:paraId="30D6198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HARGA SATUAN </w:t>
            </w:r>
          </w:p>
        </w:tc>
      </w:tr>
      <w:tr w:rsidR="00EF0199" w:rsidRPr="00502DE6" w14:paraId="24693DC1" w14:textId="77777777" w:rsidTr="00DD5A3C">
        <w:trPr>
          <w:trHeight w:val="1637"/>
        </w:trPr>
        <w:tc>
          <w:tcPr>
            <w:tcW w:w="805" w:type="dxa"/>
            <w:tcBorders>
              <w:top w:val="nil"/>
              <w:left w:val="single" w:sz="4" w:space="0" w:color="auto"/>
              <w:bottom w:val="nil"/>
              <w:right w:val="single" w:sz="4" w:space="0" w:color="auto"/>
            </w:tcBorders>
            <w:vAlign w:val="center"/>
            <w:hideMark/>
          </w:tcPr>
          <w:p w14:paraId="0A86D49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w:t>
            </w:r>
          </w:p>
        </w:tc>
        <w:tc>
          <w:tcPr>
            <w:tcW w:w="2700" w:type="dxa"/>
            <w:tcBorders>
              <w:top w:val="nil"/>
              <w:left w:val="nil"/>
              <w:bottom w:val="nil"/>
              <w:right w:val="nil"/>
            </w:tcBorders>
            <w:vAlign w:val="center"/>
            <w:hideMark/>
          </w:tcPr>
          <w:p w14:paraId="7195729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50 Peserta diluar Kantor</w:t>
            </w:r>
          </w:p>
        </w:tc>
        <w:tc>
          <w:tcPr>
            <w:tcW w:w="2700" w:type="dxa"/>
            <w:tcBorders>
              <w:top w:val="nil"/>
              <w:left w:val="single" w:sz="4" w:space="0" w:color="auto"/>
              <w:bottom w:val="nil"/>
              <w:right w:val="single" w:sz="4" w:space="0" w:color="auto"/>
            </w:tcBorders>
            <w:vAlign w:val="center"/>
            <w:hideMark/>
          </w:tcPr>
          <w:p w14:paraId="0D5A531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Pegawai diluar Kantor Halfday dengan Narasumber maksimal 50 Peserta</w:t>
            </w:r>
          </w:p>
        </w:tc>
        <w:tc>
          <w:tcPr>
            <w:tcW w:w="1420" w:type="dxa"/>
            <w:tcBorders>
              <w:top w:val="nil"/>
              <w:left w:val="nil"/>
              <w:bottom w:val="nil"/>
              <w:right w:val="single" w:sz="4" w:space="0" w:color="auto"/>
            </w:tcBorders>
            <w:noWrap/>
            <w:vAlign w:val="center"/>
            <w:hideMark/>
          </w:tcPr>
          <w:p w14:paraId="5D3173D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nil"/>
              <w:right w:val="single" w:sz="4" w:space="0" w:color="auto"/>
            </w:tcBorders>
            <w:noWrap/>
            <w:vAlign w:val="center"/>
            <w:hideMark/>
          </w:tcPr>
          <w:p w14:paraId="4D35CF9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20,330,000 </w:t>
            </w:r>
          </w:p>
        </w:tc>
      </w:tr>
      <w:tr w:rsidR="00EF0199" w:rsidRPr="00502DE6" w14:paraId="5338F21D" w14:textId="77777777" w:rsidTr="00DD5A3C">
        <w:trPr>
          <w:trHeight w:val="2015"/>
        </w:trPr>
        <w:tc>
          <w:tcPr>
            <w:tcW w:w="805" w:type="dxa"/>
            <w:tcBorders>
              <w:top w:val="single" w:sz="4" w:space="0" w:color="auto"/>
              <w:left w:val="single" w:sz="4" w:space="0" w:color="auto"/>
              <w:bottom w:val="single" w:sz="4" w:space="0" w:color="auto"/>
              <w:right w:val="single" w:sz="4" w:space="0" w:color="auto"/>
            </w:tcBorders>
            <w:vAlign w:val="center"/>
            <w:hideMark/>
          </w:tcPr>
          <w:p w14:paraId="7472D88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w:t>
            </w:r>
          </w:p>
        </w:tc>
        <w:tc>
          <w:tcPr>
            <w:tcW w:w="2700" w:type="dxa"/>
            <w:tcBorders>
              <w:top w:val="single" w:sz="4" w:space="0" w:color="auto"/>
              <w:left w:val="nil"/>
              <w:bottom w:val="single" w:sz="4" w:space="0" w:color="auto"/>
              <w:right w:val="nil"/>
            </w:tcBorders>
            <w:vAlign w:val="center"/>
            <w:hideMark/>
          </w:tcPr>
          <w:p w14:paraId="74EA5EF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100 Peserta diluar Kantor</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E4AA13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Pegawai diluar Kantor Halfday dengan Narasumber maksimal 100 Peserta</w:t>
            </w:r>
          </w:p>
        </w:tc>
        <w:tc>
          <w:tcPr>
            <w:tcW w:w="1420" w:type="dxa"/>
            <w:tcBorders>
              <w:top w:val="single" w:sz="4" w:space="0" w:color="auto"/>
              <w:left w:val="nil"/>
              <w:bottom w:val="single" w:sz="4" w:space="0" w:color="auto"/>
              <w:right w:val="single" w:sz="4" w:space="0" w:color="auto"/>
            </w:tcBorders>
            <w:noWrap/>
            <w:vAlign w:val="center"/>
            <w:hideMark/>
          </w:tcPr>
          <w:p w14:paraId="7017B9A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single" w:sz="4" w:space="0" w:color="auto"/>
              <w:left w:val="nil"/>
              <w:bottom w:val="single" w:sz="4" w:space="0" w:color="auto"/>
              <w:right w:val="single" w:sz="4" w:space="0" w:color="auto"/>
            </w:tcBorders>
            <w:noWrap/>
            <w:vAlign w:val="center"/>
            <w:hideMark/>
          </w:tcPr>
          <w:p w14:paraId="593B4E5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23,910,000 </w:t>
            </w:r>
          </w:p>
        </w:tc>
      </w:tr>
      <w:tr w:rsidR="00EF0199" w:rsidRPr="00502DE6" w14:paraId="4625B156" w14:textId="77777777" w:rsidTr="00DD5A3C">
        <w:trPr>
          <w:trHeight w:val="1880"/>
        </w:trPr>
        <w:tc>
          <w:tcPr>
            <w:tcW w:w="805" w:type="dxa"/>
            <w:tcBorders>
              <w:top w:val="nil"/>
              <w:left w:val="single" w:sz="4" w:space="0" w:color="auto"/>
              <w:bottom w:val="single" w:sz="4" w:space="0" w:color="auto"/>
              <w:right w:val="single" w:sz="4" w:space="0" w:color="auto"/>
            </w:tcBorders>
            <w:vAlign w:val="center"/>
            <w:hideMark/>
          </w:tcPr>
          <w:p w14:paraId="4AAD173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3</w:t>
            </w:r>
          </w:p>
        </w:tc>
        <w:tc>
          <w:tcPr>
            <w:tcW w:w="2700" w:type="dxa"/>
            <w:tcBorders>
              <w:top w:val="nil"/>
              <w:left w:val="nil"/>
              <w:bottom w:val="single" w:sz="4" w:space="0" w:color="auto"/>
              <w:right w:val="nil"/>
            </w:tcBorders>
            <w:vAlign w:val="center"/>
            <w:hideMark/>
          </w:tcPr>
          <w:p w14:paraId="6D600978"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150 Peserta diluar Kantor</w:t>
            </w:r>
          </w:p>
        </w:tc>
        <w:tc>
          <w:tcPr>
            <w:tcW w:w="2700" w:type="dxa"/>
            <w:tcBorders>
              <w:top w:val="nil"/>
              <w:left w:val="single" w:sz="4" w:space="0" w:color="auto"/>
              <w:bottom w:val="single" w:sz="4" w:space="0" w:color="auto"/>
              <w:right w:val="single" w:sz="4" w:space="0" w:color="auto"/>
            </w:tcBorders>
            <w:vAlign w:val="center"/>
            <w:hideMark/>
          </w:tcPr>
          <w:p w14:paraId="185829CC"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Pegawai diluar Kantor Halfday dengan Narasumber maksimal 150 Peserta</w:t>
            </w:r>
          </w:p>
        </w:tc>
        <w:tc>
          <w:tcPr>
            <w:tcW w:w="1420" w:type="dxa"/>
            <w:tcBorders>
              <w:top w:val="nil"/>
              <w:left w:val="nil"/>
              <w:bottom w:val="single" w:sz="4" w:space="0" w:color="auto"/>
              <w:right w:val="single" w:sz="4" w:space="0" w:color="auto"/>
            </w:tcBorders>
            <w:noWrap/>
            <w:vAlign w:val="center"/>
            <w:hideMark/>
          </w:tcPr>
          <w:p w14:paraId="09482B7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single" w:sz="4" w:space="0" w:color="auto"/>
              <w:right w:val="single" w:sz="4" w:space="0" w:color="auto"/>
            </w:tcBorders>
            <w:noWrap/>
            <w:vAlign w:val="center"/>
            <w:hideMark/>
          </w:tcPr>
          <w:p w14:paraId="30B90C9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27,490,000 </w:t>
            </w:r>
          </w:p>
        </w:tc>
      </w:tr>
      <w:tr w:rsidR="00EF0199" w:rsidRPr="00502DE6" w14:paraId="44DCE256" w14:textId="77777777" w:rsidTr="00DD5A3C">
        <w:trPr>
          <w:trHeight w:val="1772"/>
        </w:trPr>
        <w:tc>
          <w:tcPr>
            <w:tcW w:w="805" w:type="dxa"/>
            <w:tcBorders>
              <w:top w:val="nil"/>
              <w:left w:val="single" w:sz="4" w:space="0" w:color="auto"/>
              <w:bottom w:val="single" w:sz="4" w:space="0" w:color="auto"/>
              <w:right w:val="single" w:sz="4" w:space="0" w:color="auto"/>
            </w:tcBorders>
            <w:vAlign w:val="center"/>
            <w:hideMark/>
          </w:tcPr>
          <w:p w14:paraId="2F1102F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4</w:t>
            </w:r>
          </w:p>
        </w:tc>
        <w:tc>
          <w:tcPr>
            <w:tcW w:w="2700" w:type="dxa"/>
            <w:tcBorders>
              <w:top w:val="nil"/>
              <w:left w:val="nil"/>
              <w:bottom w:val="nil"/>
              <w:right w:val="nil"/>
            </w:tcBorders>
            <w:vAlign w:val="center"/>
            <w:hideMark/>
          </w:tcPr>
          <w:p w14:paraId="3AAB859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50 Peserta didalam Kantor</w:t>
            </w:r>
          </w:p>
        </w:tc>
        <w:tc>
          <w:tcPr>
            <w:tcW w:w="2700" w:type="dxa"/>
            <w:tcBorders>
              <w:top w:val="nil"/>
              <w:left w:val="single" w:sz="4" w:space="0" w:color="auto"/>
              <w:bottom w:val="single" w:sz="4" w:space="0" w:color="auto"/>
              <w:right w:val="single" w:sz="4" w:space="0" w:color="auto"/>
            </w:tcBorders>
            <w:vAlign w:val="center"/>
            <w:hideMark/>
          </w:tcPr>
          <w:p w14:paraId="6130ACB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Pegawai didalam Kantor Halfday dengan Narasumber maksimal 50 Peserta</w:t>
            </w:r>
          </w:p>
        </w:tc>
        <w:tc>
          <w:tcPr>
            <w:tcW w:w="1420" w:type="dxa"/>
            <w:tcBorders>
              <w:top w:val="nil"/>
              <w:left w:val="nil"/>
              <w:bottom w:val="single" w:sz="4" w:space="0" w:color="auto"/>
              <w:right w:val="single" w:sz="4" w:space="0" w:color="auto"/>
            </w:tcBorders>
            <w:noWrap/>
            <w:vAlign w:val="center"/>
            <w:hideMark/>
          </w:tcPr>
          <w:p w14:paraId="236012C0"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single" w:sz="4" w:space="0" w:color="auto"/>
              <w:right w:val="single" w:sz="4" w:space="0" w:color="auto"/>
            </w:tcBorders>
            <w:noWrap/>
            <w:vAlign w:val="center"/>
            <w:hideMark/>
          </w:tcPr>
          <w:p w14:paraId="37BC10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15,330,000 </w:t>
            </w:r>
          </w:p>
        </w:tc>
      </w:tr>
      <w:tr w:rsidR="00EF0199" w:rsidRPr="00502DE6" w14:paraId="6A709A3E" w14:textId="77777777" w:rsidTr="00DD5A3C">
        <w:trPr>
          <w:trHeight w:val="2078"/>
        </w:trPr>
        <w:tc>
          <w:tcPr>
            <w:tcW w:w="805" w:type="dxa"/>
            <w:tcBorders>
              <w:top w:val="nil"/>
              <w:left w:val="single" w:sz="4" w:space="0" w:color="auto"/>
              <w:bottom w:val="single" w:sz="4" w:space="0" w:color="auto"/>
              <w:right w:val="single" w:sz="4" w:space="0" w:color="auto"/>
            </w:tcBorders>
            <w:vAlign w:val="center"/>
            <w:hideMark/>
          </w:tcPr>
          <w:p w14:paraId="68E3C59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5</w:t>
            </w:r>
          </w:p>
        </w:tc>
        <w:tc>
          <w:tcPr>
            <w:tcW w:w="2700" w:type="dxa"/>
            <w:tcBorders>
              <w:top w:val="single" w:sz="4" w:space="0" w:color="auto"/>
              <w:left w:val="nil"/>
              <w:bottom w:val="single" w:sz="4" w:space="0" w:color="auto"/>
              <w:right w:val="nil"/>
            </w:tcBorders>
            <w:vAlign w:val="center"/>
            <w:hideMark/>
          </w:tcPr>
          <w:p w14:paraId="0521507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100 Peserta didalam Kantor</w:t>
            </w:r>
          </w:p>
        </w:tc>
        <w:tc>
          <w:tcPr>
            <w:tcW w:w="2700" w:type="dxa"/>
            <w:tcBorders>
              <w:top w:val="nil"/>
              <w:left w:val="single" w:sz="4" w:space="0" w:color="auto"/>
              <w:bottom w:val="single" w:sz="4" w:space="0" w:color="auto"/>
              <w:right w:val="single" w:sz="4" w:space="0" w:color="auto"/>
            </w:tcBorders>
            <w:vAlign w:val="center"/>
            <w:hideMark/>
          </w:tcPr>
          <w:p w14:paraId="6A178CD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Pegawai didalam Kantor Halfday dengan Narasumber maksimal 100 Peserta</w:t>
            </w:r>
          </w:p>
        </w:tc>
        <w:tc>
          <w:tcPr>
            <w:tcW w:w="1420" w:type="dxa"/>
            <w:tcBorders>
              <w:top w:val="nil"/>
              <w:left w:val="nil"/>
              <w:bottom w:val="single" w:sz="4" w:space="0" w:color="auto"/>
              <w:right w:val="single" w:sz="4" w:space="0" w:color="auto"/>
            </w:tcBorders>
            <w:noWrap/>
            <w:vAlign w:val="center"/>
            <w:hideMark/>
          </w:tcPr>
          <w:p w14:paraId="2482D7C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single" w:sz="4" w:space="0" w:color="auto"/>
              <w:right w:val="single" w:sz="4" w:space="0" w:color="auto"/>
            </w:tcBorders>
            <w:noWrap/>
            <w:vAlign w:val="center"/>
            <w:hideMark/>
          </w:tcPr>
          <w:p w14:paraId="4A9C54D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18,910,000 </w:t>
            </w:r>
          </w:p>
        </w:tc>
      </w:tr>
      <w:tr w:rsidR="00EF0199" w:rsidRPr="00502DE6" w14:paraId="60B69E7C" w14:textId="77777777" w:rsidTr="00DD5A3C">
        <w:trPr>
          <w:trHeight w:val="2060"/>
        </w:trPr>
        <w:tc>
          <w:tcPr>
            <w:tcW w:w="805" w:type="dxa"/>
            <w:tcBorders>
              <w:top w:val="nil"/>
              <w:left w:val="single" w:sz="4" w:space="0" w:color="auto"/>
              <w:bottom w:val="single" w:sz="4" w:space="0" w:color="auto"/>
              <w:right w:val="single" w:sz="4" w:space="0" w:color="auto"/>
            </w:tcBorders>
            <w:vAlign w:val="center"/>
            <w:hideMark/>
          </w:tcPr>
          <w:p w14:paraId="7CDA354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6</w:t>
            </w:r>
          </w:p>
        </w:tc>
        <w:tc>
          <w:tcPr>
            <w:tcW w:w="2700" w:type="dxa"/>
            <w:tcBorders>
              <w:top w:val="nil"/>
              <w:left w:val="nil"/>
              <w:bottom w:val="single" w:sz="4" w:space="0" w:color="auto"/>
              <w:right w:val="nil"/>
            </w:tcBorders>
            <w:vAlign w:val="center"/>
            <w:hideMark/>
          </w:tcPr>
          <w:p w14:paraId="5A3BEA0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150 Peserta didalam Kantor</w:t>
            </w:r>
          </w:p>
        </w:tc>
        <w:tc>
          <w:tcPr>
            <w:tcW w:w="2700" w:type="dxa"/>
            <w:tcBorders>
              <w:top w:val="nil"/>
              <w:left w:val="single" w:sz="4" w:space="0" w:color="auto"/>
              <w:bottom w:val="single" w:sz="4" w:space="0" w:color="auto"/>
              <w:right w:val="single" w:sz="4" w:space="0" w:color="auto"/>
            </w:tcBorders>
            <w:vAlign w:val="center"/>
            <w:hideMark/>
          </w:tcPr>
          <w:p w14:paraId="478E99D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Pegawai didalam Kantor Halfday dengan Narasumber maksimal 150 Peserta</w:t>
            </w:r>
          </w:p>
          <w:p w14:paraId="44AF9708" w14:textId="77777777" w:rsidR="00EF0199" w:rsidRPr="00502DE6" w:rsidRDefault="00EF0199" w:rsidP="00DD5A3C">
            <w:pPr>
              <w:spacing w:after="0" w:line="240" w:lineRule="auto"/>
              <w:rPr>
                <w:rFonts w:ascii="Bookman Old Style" w:eastAsia="Times New Roman" w:hAnsi="Bookman Old Style"/>
                <w:sz w:val="24"/>
                <w:szCs w:val="24"/>
              </w:rPr>
            </w:pPr>
          </w:p>
        </w:tc>
        <w:tc>
          <w:tcPr>
            <w:tcW w:w="1420" w:type="dxa"/>
            <w:tcBorders>
              <w:top w:val="nil"/>
              <w:left w:val="nil"/>
              <w:bottom w:val="single" w:sz="4" w:space="0" w:color="auto"/>
              <w:right w:val="single" w:sz="4" w:space="0" w:color="auto"/>
            </w:tcBorders>
            <w:noWrap/>
            <w:vAlign w:val="center"/>
            <w:hideMark/>
          </w:tcPr>
          <w:p w14:paraId="1F41D8E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single" w:sz="4" w:space="0" w:color="auto"/>
              <w:right w:val="single" w:sz="4" w:space="0" w:color="auto"/>
            </w:tcBorders>
            <w:noWrap/>
            <w:vAlign w:val="center"/>
            <w:hideMark/>
          </w:tcPr>
          <w:p w14:paraId="3C2B35A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22,490,000 </w:t>
            </w:r>
          </w:p>
        </w:tc>
      </w:tr>
      <w:tr w:rsidR="00EF0199" w:rsidRPr="00502DE6" w14:paraId="0C93EF94" w14:textId="77777777" w:rsidTr="00DD5A3C">
        <w:trPr>
          <w:trHeight w:val="530"/>
        </w:trPr>
        <w:tc>
          <w:tcPr>
            <w:tcW w:w="805" w:type="dxa"/>
            <w:tcBorders>
              <w:top w:val="single" w:sz="4" w:space="0" w:color="auto"/>
              <w:left w:val="single" w:sz="4" w:space="0" w:color="auto"/>
              <w:bottom w:val="single" w:sz="4" w:space="0" w:color="auto"/>
              <w:right w:val="single" w:sz="4" w:space="0" w:color="auto"/>
            </w:tcBorders>
            <w:vAlign w:val="center"/>
            <w:hideMark/>
          </w:tcPr>
          <w:p w14:paraId="58EAF22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7</w:t>
            </w:r>
          </w:p>
        </w:tc>
        <w:tc>
          <w:tcPr>
            <w:tcW w:w="2700" w:type="dxa"/>
            <w:tcBorders>
              <w:top w:val="single" w:sz="4" w:space="0" w:color="auto"/>
              <w:left w:val="nil"/>
              <w:bottom w:val="nil"/>
              <w:right w:val="nil"/>
            </w:tcBorders>
            <w:vAlign w:val="center"/>
            <w:hideMark/>
          </w:tcPr>
          <w:p w14:paraId="4859C79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50 Peserta diluar Kantor</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74A055B"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Masyarakat diluar Kantor Halfday dengan Narasumber maksimal 50 Peserta</w:t>
            </w:r>
          </w:p>
        </w:tc>
        <w:tc>
          <w:tcPr>
            <w:tcW w:w="1420" w:type="dxa"/>
            <w:tcBorders>
              <w:top w:val="single" w:sz="4" w:space="0" w:color="auto"/>
              <w:left w:val="nil"/>
              <w:bottom w:val="single" w:sz="4" w:space="0" w:color="auto"/>
              <w:right w:val="single" w:sz="4" w:space="0" w:color="auto"/>
            </w:tcBorders>
            <w:noWrap/>
            <w:vAlign w:val="center"/>
            <w:hideMark/>
          </w:tcPr>
          <w:p w14:paraId="2DBC3B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single" w:sz="4" w:space="0" w:color="auto"/>
              <w:left w:val="nil"/>
              <w:bottom w:val="single" w:sz="4" w:space="0" w:color="auto"/>
              <w:right w:val="single" w:sz="4" w:space="0" w:color="auto"/>
            </w:tcBorders>
            <w:noWrap/>
            <w:vAlign w:val="center"/>
            <w:hideMark/>
          </w:tcPr>
          <w:p w14:paraId="293C624D"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22,830,000 </w:t>
            </w:r>
          </w:p>
        </w:tc>
      </w:tr>
      <w:tr w:rsidR="00EF0199" w:rsidRPr="00502DE6" w14:paraId="68293436" w14:textId="77777777" w:rsidTr="00DD5A3C">
        <w:trPr>
          <w:trHeight w:val="924"/>
        </w:trPr>
        <w:tc>
          <w:tcPr>
            <w:tcW w:w="805" w:type="dxa"/>
            <w:tcBorders>
              <w:top w:val="single" w:sz="4" w:space="0" w:color="auto"/>
              <w:left w:val="single" w:sz="4" w:space="0" w:color="auto"/>
              <w:bottom w:val="single" w:sz="4" w:space="0" w:color="auto"/>
              <w:right w:val="single" w:sz="4" w:space="0" w:color="auto"/>
            </w:tcBorders>
            <w:vAlign w:val="center"/>
            <w:hideMark/>
          </w:tcPr>
          <w:p w14:paraId="225ABEC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8</w:t>
            </w:r>
          </w:p>
        </w:tc>
        <w:tc>
          <w:tcPr>
            <w:tcW w:w="2700" w:type="dxa"/>
            <w:tcBorders>
              <w:top w:val="single" w:sz="4" w:space="0" w:color="auto"/>
              <w:left w:val="nil"/>
              <w:bottom w:val="single" w:sz="4" w:space="0" w:color="auto"/>
              <w:right w:val="nil"/>
            </w:tcBorders>
            <w:vAlign w:val="center"/>
            <w:hideMark/>
          </w:tcPr>
          <w:p w14:paraId="0E56CDF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100 Peserta diluar Kantor</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3282A2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Masyarakat diluar Kantor Halfday dengan Narasumber maksimal 100 Peserta</w:t>
            </w:r>
          </w:p>
        </w:tc>
        <w:tc>
          <w:tcPr>
            <w:tcW w:w="1420" w:type="dxa"/>
            <w:tcBorders>
              <w:top w:val="single" w:sz="4" w:space="0" w:color="auto"/>
              <w:left w:val="nil"/>
              <w:bottom w:val="single" w:sz="4" w:space="0" w:color="auto"/>
              <w:right w:val="single" w:sz="4" w:space="0" w:color="auto"/>
            </w:tcBorders>
            <w:noWrap/>
            <w:vAlign w:val="center"/>
            <w:hideMark/>
          </w:tcPr>
          <w:p w14:paraId="26E55D6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single" w:sz="4" w:space="0" w:color="auto"/>
              <w:left w:val="nil"/>
              <w:bottom w:val="single" w:sz="4" w:space="0" w:color="auto"/>
              <w:right w:val="single" w:sz="4" w:space="0" w:color="auto"/>
            </w:tcBorders>
            <w:noWrap/>
            <w:vAlign w:val="center"/>
            <w:hideMark/>
          </w:tcPr>
          <w:p w14:paraId="483D065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28,910,000 </w:t>
            </w:r>
          </w:p>
        </w:tc>
      </w:tr>
      <w:tr w:rsidR="00EF0199" w:rsidRPr="00502DE6" w14:paraId="33D8A40C" w14:textId="77777777" w:rsidTr="00DD5A3C">
        <w:trPr>
          <w:trHeight w:val="924"/>
        </w:trPr>
        <w:tc>
          <w:tcPr>
            <w:tcW w:w="805" w:type="dxa"/>
            <w:tcBorders>
              <w:top w:val="nil"/>
              <w:left w:val="single" w:sz="4" w:space="0" w:color="auto"/>
              <w:bottom w:val="single" w:sz="4" w:space="0" w:color="auto"/>
              <w:right w:val="single" w:sz="4" w:space="0" w:color="auto"/>
            </w:tcBorders>
            <w:vAlign w:val="center"/>
            <w:hideMark/>
          </w:tcPr>
          <w:p w14:paraId="0FC4D81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9</w:t>
            </w:r>
          </w:p>
        </w:tc>
        <w:tc>
          <w:tcPr>
            <w:tcW w:w="2700" w:type="dxa"/>
            <w:tcBorders>
              <w:top w:val="nil"/>
              <w:left w:val="nil"/>
              <w:bottom w:val="single" w:sz="4" w:space="0" w:color="auto"/>
              <w:right w:val="nil"/>
            </w:tcBorders>
            <w:vAlign w:val="center"/>
            <w:hideMark/>
          </w:tcPr>
          <w:p w14:paraId="0DA256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150 Peserta diluar Kantor</w:t>
            </w:r>
          </w:p>
        </w:tc>
        <w:tc>
          <w:tcPr>
            <w:tcW w:w="2700" w:type="dxa"/>
            <w:tcBorders>
              <w:top w:val="nil"/>
              <w:left w:val="single" w:sz="4" w:space="0" w:color="auto"/>
              <w:bottom w:val="single" w:sz="4" w:space="0" w:color="auto"/>
              <w:right w:val="single" w:sz="4" w:space="0" w:color="auto"/>
            </w:tcBorders>
            <w:vAlign w:val="center"/>
            <w:hideMark/>
          </w:tcPr>
          <w:p w14:paraId="27E300E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Masyarakat diluar Kantor Halfday dengan Narasumber maksimal 150 Peserta</w:t>
            </w:r>
          </w:p>
        </w:tc>
        <w:tc>
          <w:tcPr>
            <w:tcW w:w="1420" w:type="dxa"/>
            <w:tcBorders>
              <w:top w:val="nil"/>
              <w:left w:val="nil"/>
              <w:bottom w:val="single" w:sz="4" w:space="0" w:color="auto"/>
              <w:right w:val="single" w:sz="4" w:space="0" w:color="auto"/>
            </w:tcBorders>
            <w:noWrap/>
            <w:vAlign w:val="center"/>
            <w:hideMark/>
          </w:tcPr>
          <w:p w14:paraId="4AA6C5F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single" w:sz="4" w:space="0" w:color="auto"/>
              <w:right w:val="single" w:sz="4" w:space="0" w:color="auto"/>
            </w:tcBorders>
            <w:noWrap/>
            <w:vAlign w:val="center"/>
            <w:hideMark/>
          </w:tcPr>
          <w:p w14:paraId="7B06182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34,990,000 </w:t>
            </w:r>
          </w:p>
        </w:tc>
      </w:tr>
      <w:tr w:rsidR="00EF0199" w:rsidRPr="00502DE6" w14:paraId="19792D59" w14:textId="77777777" w:rsidTr="00DD5A3C">
        <w:trPr>
          <w:trHeight w:val="924"/>
        </w:trPr>
        <w:tc>
          <w:tcPr>
            <w:tcW w:w="805" w:type="dxa"/>
            <w:tcBorders>
              <w:top w:val="nil"/>
              <w:left w:val="single" w:sz="4" w:space="0" w:color="auto"/>
              <w:bottom w:val="single" w:sz="4" w:space="0" w:color="auto"/>
              <w:right w:val="single" w:sz="4" w:space="0" w:color="auto"/>
            </w:tcBorders>
            <w:vAlign w:val="center"/>
            <w:hideMark/>
          </w:tcPr>
          <w:p w14:paraId="191A362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10</w:t>
            </w:r>
          </w:p>
        </w:tc>
        <w:tc>
          <w:tcPr>
            <w:tcW w:w="2700" w:type="dxa"/>
            <w:tcBorders>
              <w:top w:val="nil"/>
              <w:left w:val="nil"/>
              <w:bottom w:val="nil"/>
              <w:right w:val="nil"/>
            </w:tcBorders>
            <w:vAlign w:val="center"/>
            <w:hideMark/>
          </w:tcPr>
          <w:p w14:paraId="1D9C4F2F"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50 Peserta didalam Kantor</w:t>
            </w:r>
          </w:p>
        </w:tc>
        <w:tc>
          <w:tcPr>
            <w:tcW w:w="2700" w:type="dxa"/>
            <w:tcBorders>
              <w:top w:val="nil"/>
              <w:left w:val="single" w:sz="4" w:space="0" w:color="auto"/>
              <w:bottom w:val="single" w:sz="4" w:space="0" w:color="auto"/>
              <w:right w:val="single" w:sz="4" w:space="0" w:color="auto"/>
            </w:tcBorders>
            <w:vAlign w:val="center"/>
            <w:hideMark/>
          </w:tcPr>
          <w:p w14:paraId="10968FD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Masyarakat didalam Kantor Halfday dengan Narasumber maksimal 50 Peserta</w:t>
            </w:r>
          </w:p>
        </w:tc>
        <w:tc>
          <w:tcPr>
            <w:tcW w:w="1420" w:type="dxa"/>
            <w:tcBorders>
              <w:top w:val="nil"/>
              <w:left w:val="nil"/>
              <w:bottom w:val="single" w:sz="4" w:space="0" w:color="auto"/>
              <w:right w:val="single" w:sz="4" w:space="0" w:color="auto"/>
            </w:tcBorders>
            <w:noWrap/>
            <w:vAlign w:val="center"/>
            <w:hideMark/>
          </w:tcPr>
          <w:p w14:paraId="7B184BA5"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single" w:sz="4" w:space="0" w:color="auto"/>
              <w:right w:val="single" w:sz="4" w:space="0" w:color="auto"/>
            </w:tcBorders>
            <w:noWrap/>
            <w:vAlign w:val="center"/>
            <w:hideMark/>
          </w:tcPr>
          <w:p w14:paraId="6E1AE96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11,530,000 </w:t>
            </w:r>
          </w:p>
        </w:tc>
      </w:tr>
      <w:tr w:rsidR="00EF0199" w:rsidRPr="00502DE6" w14:paraId="652831B9" w14:textId="77777777" w:rsidTr="00DD5A3C">
        <w:trPr>
          <w:trHeight w:val="888"/>
        </w:trPr>
        <w:tc>
          <w:tcPr>
            <w:tcW w:w="805" w:type="dxa"/>
            <w:tcBorders>
              <w:top w:val="nil"/>
              <w:left w:val="single" w:sz="4" w:space="0" w:color="auto"/>
              <w:bottom w:val="single" w:sz="4" w:space="0" w:color="auto"/>
              <w:right w:val="single" w:sz="4" w:space="0" w:color="auto"/>
            </w:tcBorders>
            <w:vAlign w:val="center"/>
            <w:hideMark/>
          </w:tcPr>
          <w:p w14:paraId="58CD7ED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11</w:t>
            </w:r>
          </w:p>
        </w:tc>
        <w:tc>
          <w:tcPr>
            <w:tcW w:w="2700" w:type="dxa"/>
            <w:tcBorders>
              <w:top w:val="single" w:sz="4" w:space="0" w:color="auto"/>
              <w:left w:val="nil"/>
              <w:bottom w:val="single" w:sz="4" w:space="0" w:color="auto"/>
              <w:right w:val="nil"/>
            </w:tcBorders>
            <w:vAlign w:val="center"/>
            <w:hideMark/>
          </w:tcPr>
          <w:p w14:paraId="5E87808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100 Peserta didalam Kantor</w:t>
            </w:r>
          </w:p>
        </w:tc>
        <w:tc>
          <w:tcPr>
            <w:tcW w:w="2700" w:type="dxa"/>
            <w:tcBorders>
              <w:top w:val="nil"/>
              <w:left w:val="single" w:sz="4" w:space="0" w:color="auto"/>
              <w:bottom w:val="single" w:sz="4" w:space="0" w:color="auto"/>
              <w:right w:val="single" w:sz="4" w:space="0" w:color="auto"/>
            </w:tcBorders>
            <w:vAlign w:val="center"/>
            <w:hideMark/>
          </w:tcPr>
          <w:p w14:paraId="0F59A78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Masyarakat didalam Kantor Halfday dengan Narasumber maksimal 100 Peserta</w:t>
            </w:r>
          </w:p>
        </w:tc>
        <w:tc>
          <w:tcPr>
            <w:tcW w:w="1420" w:type="dxa"/>
            <w:tcBorders>
              <w:top w:val="nil"/>
              <w:left w:val="nil"/>
              <w:bottom w:val="single" w:sz="4" w:space="0" w:color="auto"/>
              <w:right w:val="single" w:sz="4" w:space="0" w:color="auto"/>
            </w:tcBorders>
            <w:noWrap/>
            <w:vAlign w:val="center"/>
            <w:hideMark/>
          </w:tcPr>
          <w:p w14:paraId="7D7C0D7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single" w:sz="4" w:space="0" w:color="auto"/>
              <w:right w:val="single" w:sz="4" w:space="0" w:color="auto"/>
            </w:tcBorders>
            <w:noWrap/>
            <w:vAlign w:val="center"/>
            <w:hideMark/>
          </w:tcPr>
          <w:p w14:paraId="1B1DE6B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17,610,000 </w:t>
            </w:r>
          </w:p>
        </w:tc>
      </w:tr>
      <w:tr w:rsidR="00EF0199" w:rsidRPr="00502DE6" w14:paraId="12079516" w14:textId="77777777" w:rsidTr="00DD5A3C">
        <w:trPr>
          <w:trHeight w:val="888"/>
        </w:trPr>
        <w:tc>
          <w:tcPr>
            <w:tcW w:w="805" w:type="dxa"/>
            <w:tcBorders>
              <w:top w:val="nil"/>
              <w:left w:val="single" w:sz="4" w:space="0" w:color="auto"/>
              <w:bottom w:val="single" w:sz="4" w:space="0" w:color="auto"/>
              <w:right w:val="single" w:sz="4" w:space="0" w:color="auto"/>
            </w:tcBorders>
            <w:vAlign w:val="center"/>
            <w:hideMark/>
          </w:tcPr>
          <w:p w14:paraId="520878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12</w:t>
            </w:r>
          </w:p>
        </w:tc>
        <w:tc>
          <w:tcPr>
            <w:tcW w:w="2700" w:type="dxa"/>
            <w:tcBorders>
              <w:top w:val="nil"/>
              <w:left w:val="nil"/>
              <w:bottom w:val="single" w:sz="4" w:space="0" w:color="auto"/>
              <w:right w:val="nil"/>
            </w:tcBorders>
            <w:vAlign w:val="center"/>
            <w:hideMark/>
          </w:tcPr>
          <w:p w14:paraId="29F43485"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Maksimal 150 Peserta didalam Kantor</w:t>
            </w:r>
          </w:p>
        </w:tc>
        <w:tc>
          <w:tcPr>
            <w:tcW w:w="2700" w:type="dxa"/>
            <w:tcBorders>
              <w:top w:val="nil"/>
              <w:left w:val="single" w:sz="4" w:space="0" w:color="auto"/>
              <w:bottom w:val="single" w:sz="4" w:space="0" w:color="auto"/>
              <w:right w:val="single" w:sz="4" w:space="0" w:color="auto"/>
            </w:tcBorders>
            <w:vAlign w:val="center"/>
            <w:hideMark/>
          </w:tcPr>
          <w:p w14:paraId="188F993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Sosialisasi/Pelatihan Tatap Muka Masyarakat didalam Kantor Halfday dengan Narasumber maksimal 150 Peserta</w:t>
            </w:r>
          </w:p>
        </w:tc>
        <w:tc>
          <w:tcPr>
            <w:tcW w:w="1420" w:type="dxa"/>
            <w:tcBorders>
              <w:top w:val="nil"/>
              <w:left w:val="nil"/>
              <w:bottom w:val="single" w:sz="4" w:space="0" w:color="auto"/>
              <w:right w:val="single" w:sz="4" w:space="0" w:color="auto"/>
            </w:tcBorders>
            <w:noWrap/>
            <w:vAlign w:val="center"/>
            <w:hideMark/>
          </w:tcPr>
          <w:p w14:paraId="57F50CE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single" w:sz="4" w:space="0" w:color="auto"/>
              <w:right w:val="single" w:sz="4" w:space="0" w:color="auto"/>
            </w:tcBorders>
            <w:noWrap/>
            <w:vAlign w:val="center"/>
            <w:hideMark/>
          </w:tcPr>
          <w:p w14:paraId="6EFD99F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23,690,000 </w:t>
            </w:r>
          </w:p>
        </w:tc>
      </w:tr>
      <w:tr w:rsidR="00EF0199" w:rsidRPr="00502DE6" w14:paraId="3E6252D6" w14:textId="77777777" w:rsidTr="00DD5A3C">
        <w:trPr>
          <w:trHeight w:val="888"/>
        </w:trPr>
        <w:tc>
          <w:tcPr>
            <w:tcW w:w="805" w:type="dxa"/>
            <w:tcBorders>
              <w:top w:val="nil"/>
              <w:left w:val="single" w:sz="4" w:space="0" w:color="auto"/>
              <w:bottom w:val="single" w:sz="4" w:space="0" w:color="auto"/>
              <w:right w:val="single" w:sz="4" w:space="0" w:color="auto"/>
            </w:tcBorders>
            <w:vAlign w:val="center"/>
            <w:hideMark/>
          </w:tcPr>
          <w:p w14:paraId="47EF1B1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13</w:t>
            </w:r>
          </w:p>
        </w:tc>
        <w:tc>
          <w:tcPr>
            <w:tcW w:w="2700" w:type="dxa"/>
            <w:tcBorders>
              <w:top w:val="nil"/>
              <w:left w:val="nil"/>
              <w:bottom w:val="single" w:sz="4" w:space="0" w:color="auto"/>
              <w:right w:val="single" w:sz="4" w:space="0" w:color="auto"/>
            </w:tcBorders>
            <w:vAlign w:val="center"/>
            <w:hideMark/>
          </w:tcPr>
          <w:p w14:paraId="3AEE769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Penyelenggaraan Musyawarah Perencanaan Pembangunan Tingkat Kecamatan</w:t>
            </w:r>
          </w:p>
        </w:tc>
        <w:tc>
          <w:tcPr>
            <w:tcW w:w="2700" w:type="dxa"/>
            <w:tcBorders>
              <w:top w:val="nil"/>
              <w:left w:val="nil"/>
              <w:bottom w:val="single" w:sz="4" w:space="0" w:color="auto"/>
              <w:right w:val="single" w:sz="4" w:space="0" w:color="auto"/>
            </w:tcBorders>
            <w:vAlign w:val="center"/>
            <w:hideMark/>
          </w:tcPr>
          <w:p w14:paraId="6947DAF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Penyelenggaraan Musyawarah Perencanaan Pembangunan Tingkat Kecamatan Maksimal 140 Peserta</w:t>
            </w:r>
          </w:p>
        </w:tc>
        <w:tc>
          <w:tcPr>
            <w:tcW w:w="1420" w:type="dxa"/>
            <w:tcBorders>
              <w:top w:val="nil"/>
              <w:left w:val="nil"/>
              <w:bottom w:val="single" w:sz="4" w:space="0" w:color="auto"/>
              <w:right w:val="single" w:sz="4" w:space="0" w:color="auto"/>
            </w:tcBorders>
            <w:noWrap/>
            <w:vAlign w:val="center"/>
            <w:hideMark/>
          </w:tcPr>
          <w:p w14:paraId="04A80F5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single" w:sz="4" w:space="0" w:color="auto"/>
              <w:right w:val="single" w:sz="4" w:space="0" w:color="auto"/>
            </w:tcBorders>
            <w:noWrap/>
            <w:vAlign w:val="center"/>
            <w:hideMark/>
          </w:tcPr>
          <w:p w14:paraId="3E61861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15,124,000 </w:t>
            </w:r>
          </w:p>
        </w:tc>
      </w:tr>
      <w:tr w:rsidR="00EF0199" w:rsidRPr="00502DE6" w14:paraId="778B0DD9" w14:textId="77777777" w:rsidTr="00DD5A3C">
        <w:trPr>
          <w:trHeight w:val="888"/>
        </w:trPr>
        <w:tc>
          <w:tcPr>
            <w:tcW w:w="805" w:type="dxa"/>
            <w:tcBorders>
              <w:top w:val="nil"/>
              <w:left w:val="single" w:sz="4" w:space="0" w:color="auto"/>
              <w:bottom w:val="single" w:sz="4" w:space="0" w:color="auto"/>
              <w:right w:val="single" w:sz="4" w:space="0" w:color="auto"/>
            </w:tcBorders>
            <w:vAlign w:val="center"/>
            <w:hideMark/>
          </w:tcPr>
          <w:p w14:paraId="5D10A8D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14</w:t>
            </w:r>
          </w:p>
        </w:tc>
        <w:tc>
          <w:tcPr>
            <w:tcW w:w="2700" w:type="dxa"/>
            <w:tcBorders>
              <w:top w:val="nil"/>
              <w:left w:val="nil"/>
              <w:bottom w:val="single" w:sz="4" w:space="0" w:color="auto"/>
              <w:right w:val="single" w:sz="4" w:space="0" w:color="auto"/>
            </w:tcBorders>
            <w:vAlign w:val="center"/>
            <w:hideMark/>
          </w:tcPr>
          <w:p w14:paraId="632A3CC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Penyelenggaraan Musyawarah Perencanaan Pembangunan Tingkat Kabupaten</w:t>
            </w:r>
          </w:p>
        </w:tc>
        <w:tc>
          <w:tcPr>
            <w:tcW w:w="2700" w:type="dxa"/>
            <w:tcBorders>
              <w:top w:val="nil"/>
              <w:left w:val="nil"/>
              <w:bottom w:val="single" w:sz="4" w:space="0" w:color="auto"/>
              <w:right w:val="single" w:sz="4" w:space="0" w:color="auto"/>
            </w:tcBorders>
            <w:vAlign w:val="center"/>
            <w:hideMark/>
          </w:tcPr>
          <w:p w14:paraId="666ACE7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Penyelenggaraan Musyawarah Perencanaan Pembangunan Tingkat Kabupaten Maksimal 250 Peserta</w:t>
            </w:r>
          </w:p>
        </w:tc>
        <w:tc>
          <w:tcPr>
            <w:tcW w:w="1420" w:type="dxa"/>
            <w:tcBorders>
              <w:top w:val="nil"/>
              <w:left w:val="nil"/>
              <w:bottom w:val="single" w:sz="4" w:space="0" w:color="auto"/>
              <w:right w:val="single" w:sz="4" w:space="0" w:color="auto"/>
            </w:tcBorders>
            <w:noWrap/>
            <w:vAlign w:val="center"/>
            <w:hideMark/>
          </w:tcPr>
          <w:p w14:paraId="2A7EED0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single" w:sz="4" w:space="0" w:color="auto"/>
              <w:right w:val="single" w:sz="4" w:space="0" w:color="auto"/>
            </w:tcBorders>
            <w:noWrap/>
            <w:vAlign w:val="center"/>
            <w:hideMark/>
          </w:tcPr>
          <w:p w14:paraId="62587B9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27,050,000 </w:t>
            </w:r>
          </w:p>
        </w:tc>
      </w:tr>
      <w:tr w:rsidR="00EF0199" w:rsidRPr="00502DE6" w14:paraId="7CAAFC19" w14:textId="77777777" w:rsidTr="00DD5A3C">
        <w:trPr>
          <w:trHeight w:val="888"/>
        </w:trPr>
        <w:tc>
          <w:tcPr>
            <w:tcW w:w="805" w:type="dxa"/>
            <w:tcBorders>
              <w:top w:val="nil"/>
              <w:left w:val="single" w:sz="4" w:space="0" w:color="auto"/>
              <w:bottom w:val="single" w:sz="4" w:space="0" w:color="auto"/>
              <w:right w:val="single" w:sz="4" w:space="0" w:color="auto"/>
            </w:tcBorders>
            <w:vAlign w:val="center"/>
            <w:hideMark/>
          </w:tcPr>
          <w:p w14:paraId="2C9F398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15</w:t>
            </w:r>
          </w:p>
        </w:tc>
        <w:tc>
          <w:tcPr>
            <w:tcW w:w="2700" w:type="dxa"/>
            <w:tcBorders>
              <w:top w:val="nil"/>
              <w:left w:val="nil"/>
              <w:bottom w:val="single" w:sz="4" w:space="0" w:color="auto"/>
              <w:right w:val="single" w:sz="4" w:space="0" w:color="auto"/>
            </w:tcBorders>
            <w:vAlign w:val="center"/>
            <w:hideMark/>
          </w:tcPr>
          <w:p w14:paraId="736F38C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Penyelenggaraan Rapat Dengan Masyarakat Di Dalam Kantor Tanpa Narasumber</w:t>
            </w:r>
          </w:p>
        </w:tc>
        <w:tc>
          <w:tcPr>
            <w:tcW w:w="2700" w:type="dxa"/>
            <w:tcBorders>
              <w:top w:val="nil"/>
              <w:left w:val="nil"/>
              <w:bottom w:val="single" w:sz="4" w:space="0" w:color="auto"/>
              <w:right w:val="single" w:sz="4" w:space="0" w:color="auto"/>
            </w:tcBorders>
            <w:vAlign w:val="center"/>
            <w:hideMark/>
          </w:tcPr>
          <w:p w14:paraId="0CE1F560"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Penyelenggaraan Rapat Dengan Masyarakat Di Dalam Kantor Tanpa Narasumber Maksimal 50 Peserta</w:t>
            </w:r>
          </w:p>
        </w:tc>
        <w:tc>
          <w:tcPr>
            <w:tcW w:w="1420" w:type="dxa"/>
            <w:tcBorders>
              <w:top w:val="nil"/>
              <w:left w:val="nil"/>
              <w:bottom w:val="single" w:sz="4" w:space="0" w:color="auto"/>
              <w:right w:val="single" w:sz="4" w:space="0" w:color="auto"/>
            </w:tcBorders>
            <w:noWrap/>
            <w:vAlign w:val="center"/>
            <w:hideMark/>
          </w:tcPr>
          <w:p w14:paraId="538F17A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nil"/>
              <w:left w:val="nil"/>
              <w:bottom w:val="single" w:sz="4" w:space="0" w:color="auto"/>
              <w:right w:val="single" w:sz="4" w:space="0" w:color="auto"/>
            </w:tcBorders>
            <w:noWrap/>
            <w:vAlign w:val="center"/>
            <w:hideMark/>
          </w:tcPr>
          <w:p w14:paraId="338B28D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2,685,000 </w:t>
            </w:r>
          </w:p>
        </w:tc>
      </w:tr>
      <w:tr w:rsidR="00EF0199" w:rsidRPr="00502DE6" w14:paraId="1C79FB38" w14:textId="77777777" w:rsidTr="00DD5A3C">
        <w:trPr>
          <w:trHeight w:val="888"/>
        </w:trPr>
        <w:tc>
          <w:tcPr>
            <w:tcW w:w="805" w:type="dxa"/>
            <w:tcBorders>
              <w:top w:val="single" w:sz="4" w:space="0" w:color="auto"/>
              <w:left w:val="single" w:sz="4" w:space="0" w:color="auto"/>
              <w:bottom w:val="single" w:sz="4" w:space="0" w:color="auto"/>
              <w:right w:val="single" w:sz="4" w:space="0" w:color="auto"/>
            </w:tcBorders>
            <w:vAlign w:val="center"/>
            <w:hideMark/>
          </w:tcPr>
          <w:p w14:paraId="4696412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16</w:t>
            </w:r>
          </w:p>
        </w:tc>
        <w:tc>
          <w:tcPr>
            <w:tcW w:w="2700" w:type="dxa"/>
            <w:tcBorders>
              <w:top w:val="single" w:sz="4" w:space="0" w:color="auto"/>
              <w:left w:val="nil"/>
              <w:bottom w:val="single" w:sz="4" w:space="0" w:color="auto"/>
              <w:right w:val="single" w:sz="4" w:space="0" w:color="auto"/>
            </w:tcBorders>
            <w:vAlign w:val="center"/>
            <w:hideMark/>
          </w:tcPr>
          <w:p w14:paraId="0D4EF2A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Rapat Koordinasi Dan Konsultasi OPD</w:t>
            </w:r>
          </w:p>
        </w:tc>
        <w:tc>
          <w:tcPr>
            <w:tcW w:w="2700" w:type="dxa"/>
            <w:tcBorders>
              <w:top w:val="single" w:sz="4" w:space="0" w:color="auto"/>
              <w:left w:val="nil"/>
              <w:bottom w:val="single" w:sz="4" w:space="0" w:color="auto"/>
              <w:right w:val="single" w:sz="4" w:space="0" w:color="auto"/>
            </w:tcBorders>
            <w:vAlign w:val="center"/>
            <w:hideMark/>
          </w:tcPr>
          <w:p w14:paraId="28BFB6F4"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Rapat Koordinasi Dan Konsultasi OPD Maksimal 30 Peserta</w:t>
            </w:r>
          </w:p>
        </w:tc>
        <w:tc>
          <w:tcPr>
            <w:tcW w:w="1420" w:type="dxa"/>
            <w:tcBorders>
              <w:top w:val="single" w:sz="4" w:space="0" w:color="auto"/>
              <w:left w:val="nil"/>
              <w:bottom w:val="single" w:sz="4" w:space="0" w:color="auto"/>
              <w:right w:val="single" w:sz="4" w:space="0" w:color="auto"/>
            </w:tcBorders>
            <w:noWrap/>
            <w:vAlign w:val="center"/>
            <w:hideMark/>
          </w:tcPr>
          <w:p w14:paraId="5DDA70A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single" w:sz="4" w:space="0" w:color="auto"/>
              <w:left w:val="nil"/>
              <w:bottom w:val="single" w:sz="4" w:space="0" w:color="auto"/>
              <w:right w:val="single" w:sz="4" w:space="0" w:color="auto"/>
            </w:tcBorders>
            <w:noWrap/>
            <w:vAlign w:val="center"/>
            <w:hideMark/>
          </w:tcPr>
          <w:p w14:paraId="2020917C"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1,611,000 </w:t>
            </w:r>
          </w:p>
        </w:tc>
      </w:tr>
      <w:tr w:rsidR="00EF0199" w:rsidRPr="00502DE6" w14:paraId="6BFFEE38" w14:textId="77777777" w:rsidTr="00DD5A3C">
        <w:trPr>
          <w:trHeight w:val="936"/>
        </w:trPr>
        <w:tc>
          <w:tcPr>
            <w:tcW w:w="805" w:type="dxa"/>
            <w:tcBorders>
              <w:top w:val="single" w:sz="4" w:space="0" w:color="auto"/>
              <w:left w:val="single" w:sz="4" w:space="0" w:color="auto"/>
              <w:bottom w:val="single" w:sz="4" w:space="0" w:color="auto"/>
              <w:right w:val="single" w:sz="4" w:space="0" w:color="auto"/>
            </w:tcBorders>
            <w:vAlign w:val="center"/>
            <w:hideMark/>
          </w:tcPr>
          <w:p w14:paraId="0EA75D8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17</w:t>
            </w:r>
          </w:p>
        </w:tc>
        <w:tc>
          <w:tcPr>
            <w:tcW w:w="2700" w:type="dxa"/>
            <w:tcBorders>
              <w:top w:val="single" w:sz="4" w:space="0" w:color="auto"/>
              <w:left w:val="nil"/>
              <w:bottom w:val="single" w:sz="4" w:space="0" w:color="auto"/>
              <w:right w:val="single" w:sz="4" w:space="0" w:color="auto"/>
            </w:tcBorders>
            <w:vAlign w:val="center"/>
            <w:hideMark/>
          </w:tcPr>
          <w:p w14:paraId="45BBB0C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Bimbingan Teknis diluar Kantor</w:t>
            </w:r>
          </w:p>
        </w:tc>
        <w:tc>
          <w:tcPr>
            <w:tcW w:w="2700" w:type="dxa"/>
            <w:tcBorders>
              <w:top w:val="single" w:sz="4" w:space="0" w:color="auto"/>
              <w:left w:val="nil"/>
              <w:bottom w:val="single" w:sz="4" w:space="0" w:color="auto"/>
              <w:right w:val="single" w:sz="4" w:space="0" w:color="auto"/>
            </w:tcBorders>
            <w:vAlign w:val="center"/>
            <w:hideMark/>
          </w:tcPr>
          <w:p w14:paraId="4C7986A1"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Bimbingan Teknis diluar Kantor Fullday Maksimal 50 Peserta</w:t>
            </w:r>
          </w:p>
        </w:tc>
        <w:tc>
          <w:tcPr>
            <w:tcW w:w="1420" w:type="dxa"/>
            <w:tcBorders>
              <w:top w:val="single" w:sz="4" w:space="0" w:color="auto"/>
              <w:left w:val="nil"/>
              <w:bottom w:val="single" w:sz="4" w:space="0" w:color="auto"/>
              <w:right w:val="single" w:sz="4" w:space="0" w:color="auto"/>
            </w:tcBorders>
            <w:noWrap/>
            <w:vAlign w:val="center"/>
            <w:hideMark/>
          </w:tcPr>
          <w:p w14:paraId="6D2E9B2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single" w:sz="4" w:space="0" w:color="auto"/>
              <w:left w:val="nil"/>
              <w:bottom w:val="single" w:sz="4" w:space="0" w:color="auto"/>
              <w:right w:val="single" w:sz="4" w:space="0" w:color="auto"/>
            </w:tcBorders>
            <w:noWrap/>
            <w:vAlign w:val="center"/>
            <w:hideMark/>
          </w:tcPr>
          <w:p w14:paraId="300286F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26,730,000 </w:t>
            </w:r>
          </w:p>
        </w:tc>
      </w:tr>
      <w:tr w:rsidR="00EF0199" w:rsidRPr="00502DE6" w14:paraId="47B787D0" w14:textId="77777777" w:rsidTr="00DD5A3C">
        <w:trPr>
          <w:trHeight w:val="936"/>
        </w:trPr>
        <w:tc>
          <w:tcPr>
            <w:tcW w:w="805" w:type="dxa"/>
            <w:tcBorders>
              <w:top w:val="single" w:sz="4" w:space="0" w:color="auto"/>
              <w:left w:val="single" w:sz="4" w:space="0" w:color="auto"/>
              <w:bottom w:val="single" w:sz="4" w:space="0" w:color="auto"/>
              <w:right w:val="single" w:sz="4" w:space="0" w:color="auto"/>
            </w:tcBorders>
            <w:vAlign w:val="center"/>
            <w:hideMark/>
          </w:tcPr>
          <w:p w14:paraId="5462C14B"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18</w:t>
            </w:r>
          </w:p>
        </w:tc>
        <w:tc>
          <w:tcPr>
            <w:tcW w:w="2700" w:type="dxa"/>
            <w:tcBorders>
              <w:top w:val="single" w:sz="4" w:space="0" w:color="auto"/>
              <w:left w:val="nil"/>
              <w:bottom w:val="single" w:sz="4" w:space="0" w:color="auto"/>
              <w:right w:val="single" w:sz="4" w:space="0" w:color="auto"/>
            </w:tcBorders>
            <w:vAlign w:val="center"/>
            <w:hideMark/>
          </w:tcPr>
          <w:p w14:paraId="6B9E4A4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Bimbingan Teknis di dalam Kantor</w:t>
            </w:r>
          </w:p>
        </w:tc>
        <w:tc>
          <w:tcPr>
            <w:tcW w:w="2700" w:type="dxa"/>
            <w:tcBorders>
              <w:top w:val="single" w:sz="4" w:space="0" w:color="auto"/>
              <w:left w:val="nil"/>
              <w:bottom w:val="single" w:sz="4" w:space="0" w:color="auto"/>
              <w:right w:val="single" w:sz="4" w:space="0" w:color="auto"/>
            </w:tcBorders>
            <w:vAlign w:val="center"/>
            <w:hideMark/>
          </w:tcPr>
          <w:p w14:paraId="3293DB62"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Bimbingan Teknis di dalam Kantor Fullday Maksimal 50 Peserta</w:t>
            </w:r>
          </w:p>
        </w:tc>
        <w:tc>
          <w:tcPr>
            <w:tcW w:w="1420" w:type="dxa"/>
            <w:tcBorders>
              <w:top w:val="single" w:sz="4" w:space="0" w:color="auto"/>
              <w:left w:val="nil"/>
              <w:bottom w:val="single" w:sz="4" w:space="0" w:color="auto"/>
              <w:right w:val="single" w:sz="4" w:space="0" w:color="auto"/>
            </w:tcBorders>
            <w:noWrap/>
            <w:vAlign w:val="center"/>
            <w:hideMark/>
          </w:tcPr>
          <w:p w14:paraId="6D541FEE"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Hari</w:t>
            </w:r>
          </w:p>
        </w:tc>
        <w:tc>
          <w:tcPr>
            <w:tcW w:w="2200" w:type="dxa"/>
            <w:tcBorders>
              <w:top w:val="single" w:sz="4" w:space="0" w:color="auto"/>
              <w:left w:val="nil"/>
              <w:bottom w:val="single" w:sz="4" w:space="0" w:color="auto"/>
              <w:right w:val="single" w:sz="4" w:space="0" w:color="auto"/>
            </w:tcBorders>
            <w:noWrap/>
            <w:vAlign w:val="center"/>
            <w:hideMark/>
          </w:tcPr>
          <w:p w14:paraId="4F59EBCA"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15,230,000 </w:t>
            </w:r>
          </w:p>
        </w:tc>
      </w:tr>
      <w:tr w:rsidR="00EF0199" w:rsidRPr="00502DE6" w14:paraId="4D4C9F74" w14:textId="77777777" w:rsidTr="00DD5A3C">
        <w:trPr>
          <w:trHeight w:val="936"/>
        </w:trPr>
        <w:tc>
          <w:tcPr>
            <w:tcW w:w="805" w:type="dxa"/>
            <w:tcBorders>
              <w:top w:val="nil"/>
              <w:left w:val="single" w:sz="4" w:space="0" w:color="auto"/>
              <w:bottom w:val="single" w:sz="4" w:space="0" w:color="auto"/>
              <w:right w:val="single" w:sz="4" w:space="0" w:color="auto"/>
            </w:tcBorders>
            <w:vAlign w:val="center"/>
            <w:hideMark/>
          </w:tcPr>
          <w:p w14:paraId="66E211D3"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19</w:t>
            </w:r>
          </w:p>
        </w:tc>
        <w:tc>
          <w:tcPr>
            <w:tcW w:w="2700" w:type="dxa"/>
            <w:tcBorders>
              <w:top w:val="nil"/>
              <w:left w:val="nil"/>
              <w:bottom w:val="single" w:sz="4" w:space="0" w:color="auto"/>
              <w:right w:val="single" w:sz="4" w:space="0" w:color="auto"/>
            </w:tcBorders>
            <w:vAlign w:val="center"/>
            <w:hideMark/>
          </w:tcPr>
          <w:p w14:paraId="09D2AEA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Monitoring, Evaluasi dan Pelaporan</w:t>
            </w:r>
          </w:p>
        </w:tc>
        <w:tc>
          <w:tcPr>
            <w:tcW w:w="2700" w:type="dxa"/>
            <w:tcBorders>
              <w:top w:val="nil"/>
              <w:left w:val="nil"/>
              <w:bottom w:val="single" w:sz="4" w:space="0" w:color="auto"/>
              <w:right w:val="single" w:sz="4" w:space="0" w:color="auto"/>
            </w:tcBorders>
            <w:vAlign w:val="center"/>
            <w:hideMark/>
          </w:tcPr>
          <w:p w14:paraId="728254AA"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Monitoring, Evaluasi dan Pelaporan Pelaksanaan Kegiatan OPD</w:t>
            </w:r>
          </w:p>
        </w:tc>
        <w:tc>
          <w:tcPr>
            <w:tcW w:w="1420" w:type="dxa"/>
            <w:tcBorders>
              <w:top w:val="nil"/>
              <w:left w:val="nil"/>
              <w:bottom w:val="single" w:sz="4" w:space="0" w:color="auto"/>
              <w:right w:val="single" w:sz="4" w:space="0" w:color="auto"/>
            </w:tcBorders>
            <w:noWrap/>
            <w:vAlign w:val="center"/>
            <w:hideMark/>
          </w:tcPr>
          <w:p w14:paraId="0CF6F97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Kegiatan</w:t>
            </w:r>
          </w:p>
        </w:tc>
        <w:tc>
          <w:tcPr>
            <w:tcW w:w="2200" w:type="dxa"/>
            <w:tcBorders>
              <w:top w:val="nil"/>
              <w:left w:val="nil"/>
              <w:bottom w:val="single" w:sz="4" w:space="0" w:color="auto"/>
              <w:right w:val="single" w:sz="4" w:space="0" w:color="auto"/>
            </w:tcBorders>
            <w:noWrap/>
            <w:vAlign w:val="center"/>
            <w:hideMark/>
          </w:tcPr>
          <w:p w14:paraId="79CD1FD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14,155,000 </w:t>
            </w:r>
          </w:p>
        </w:tc>
      </w:tr>
      <w:tr w:rsidR="00EF0199" w:rsidRPr="00502DE6" w14:paraId="36446301" w14:textId="77777777" w:rsidTr="00DD5A3C">
        <w:trPr>
          <w:trHeight w:val="936"/>
        </w:trPr>
        <w:tc>
          <w:tcPr>
            <w:tcW w:w="805" w:type="dxa"/>
            <w:tcBorders>
              <w:top w:val="nil"/>
              <w:left w:val="single" w:sz="4" w:space="0" w:color="auto"/>
              <w:bottom w:val="single" w:sz="4" w:space="0" w:color="auto"/>
              <w:right w:val="single" w:sz="4" w:space="0" w:color="auto"/>
            </w:tcBorders>
            <w:vAlign w:val="center"/>
            <w:hideMark/>
          </w:tcPr>
          <w:p w14:paraId="0F8DFF48"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20</w:t>
            </w:r>
          </w:p>
        </w:tc>
        <w:tc>
          <w:tcPr>
            <w:tcW w:w="2700" w:type="dxa"/>
            <w:tcBorders>
              <w:top w:val="nil"/>
              <w:left w:val="nil"/>
              <w:bottom w:val="single" w:sz="4" w:space="0" w:color="auto"/>
              <w:right w:val="single" w:sz="4" w:space="0" w:color="auto"/>
            </w:tcBorders>
            <w:vAlign w:val="center"/>
            <w:hideMark/>
          </w:tcPr>
          <w:p w14:paraId="55873456"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Penyusunan Laporan OPD TIPE A</w:t>
            </w:r>
          </w:p>
        </w:tc>
        <w:tc>
          <w:tcPr>
            <w:tcW w:w="2700" w:type="dxa"/>
            <w:tcBorders>
              <w:top w:val="nil"/>
              <w:left w:val="nil"/>
              <w:bottom w:val="single" w:sz="4" w:space="0" w:color="auto"/>
              <w:right w:val="single" w:sz="4" w:space="0" w:color="auto"/>
            </w:tcBorders>
            <w:vAlign w:val="center"/>
            <w:hideMark/>
          </w:tcPr>
          <w:p w14:paraId="3EEFB68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Penyusunan Laporan OPD TIPE A (RENJA SKPD, LAKIP, Laporan Keuangan Semesteran, Laporan Keuangan Akhir Tahun, Laporan Capain Kinerja dan Laporan Lainnya)</w:t>
            </w:r>
          </w:p>
        </w:tc>
        <w:tc>
          <w:tcPr>
            <w:tcW w:w="1420" w:type="dxa"/>
            <w:tcBorders>
              <w:top w:val="nil"/>
              <w:left w:val="nil"/>
              <w:bottom w:val="single" w:sz="4" w:space="0" w:color="auto"/>
              <w:right w:val="single" w:sz="4" w:space="0" w:color="auto"/>
            </w:tcBorders>
            <w:noWrap/>
            <w:vAlign w:val="center"/>
            <w:hideMark/>
          </w:tcPr>
          <w:p w14:paraId="0D398F5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Kegiatan</w:t>
            </w:r>
          </w:p>
        </w:tc>
        <w:tc>
          <w:tcPr>
            <w:tcW w:w="2200" w:type="dxa"/>
            <w:tcBorders>
              <w:top w:val="nil"/>
              <w:left w:val="nil"/>
              <w:bottom w:val="single" w:sz="4" w:space="0" w:color="auto"/>
              <w:right w:val="single" w:sz="4" w:space="0" w:color="auto"/>
            </w:tcBorders>
            <w:noWrap/>
            <w:vAlign w:val="center"/>
            <w:hideMark/>
          </w:tcPr>
          <w:p w14:paraId="743BD417"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30,850,000 </w:t>
            </w:r>
          </w:p>
        </w:tc>
      </w:tr>
      <w:tr w:rsidR="00EF0199" w:rsidRPr="00502DE6" w14:paraId="405F0A1E" w14:textId="77777777" w:rsidTr="00DD5A3C">
        <w:trPr>
          <w:trHeight w:val="936"/>
        </w:trPr>
        <w:tc>
          <w:tcPr>
            <w:tcW w:w="805" w:type="dxa"/>
            <w:tcBorders>
              <w:top w:val="nil"/>
              <w:left w:val="single" w:sz="4" w:space="0" w:color="auto"/>
              <w:bottom w:val="single" w:sz="4" w:space="0" w:color="auto"/>
              <w:right w:val="single" w:sz="4" w:space="0" w:color="auto"/>
            </w:tcBorders>
            <w:vAlign w:val="center"/>
            <w:hideMark/>
          </w:tcPr>
          <w:p w14:paraId="7896DF86"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21</w:t>
            </w:r>
          </w:p>
        </w:tc>
        <w:tc>
          <w:tcPr>
            <w:tcW w:w="2700" w:type="dxa"/>
            <w:tcBorders>
              <w:top w:val="nil"/>
              <w:left w:val="nil"/>
              <w:bottom w:val="single" w:sz="4" w:space="0" w:color="auto"/>
              <w:right w:val="single" w:sz="4" w:space="0" w:color="auto"/>
            </w:tcBorders>
            <w:vAlign w:val="center"/>
            <w:hideMark/>
          </w:tcPr>
          <w:p w14:paraId="4F0A006E"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Penyusunan Laporan OPD TIPE B</w:t>
            </w:r>
          </w:p>
        </w:tc>
        <w:tc>
          <w:tcPr>
            <w:tcW w:w="2700" w:type="dxa"/>
            <w:tcBorders>
              <w:top w:val="nil"/>
              <w:left w:val="nil"/>
              <w:bottom w:val="single" w:sz="4" w:space="0" w:color="auto"/>
              <w:right w:val="single" w:sz="4" w:space="0" w:color="auto"/>
            </w:tcBorders>
            <w:vAlign w:val="center"/>
            <w:hideMark/>
          </w:tcPr>
          <w:p w14:paraId="4DBF5367"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Penyusunan Laporan OPD TIPE B (RENJA SKPD, LAKIP, Laporan Keuangan Semesteran, Laporan Keuangan Akhir Tahun, Laporan Capain Kinerja dan Laporan Lainnya)</w:t>
            </w:r>
          </w:p>
        </w:tc>
        <w:tc>
          <w:tcPr>
            <w:tcW w:w="1420" w:type="dxa"/>
            <w:tcBorders>
              <w:top w:val="nil"/>
              <w:left w:val="nil"/>
              <w:bottom w:val="single" w:sz="4" w:space="0" w:color="auto"/>
              <w:right w:val="single" w:sz="4" w:space="0" w:color="auto"/>
            </w:tcBorders>
            <w:noWrap/>
            <w:vAlign w:val="center"/>
            <w:hideMark/>
          </w:tcPr>
          <w:p w14:paraId="3FEF6F49"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Kegiatan</w:t>
            </w:r>
          </w:p>
        </w:tc>
        <w:tc>
          <w:tcPr>
            <w:tcW w:w="2200" w:type="dxa"/>
            <w:tcBorders>
              <w:top w:val="nil"/>
              <w:left w:val="nil"/>
              <w:bottom w:val="single" w:sz="4" w:space="0" w:color="auto"/>
              <w:right w:val="single" w:sz="4" w:space="0" w:color="auto"/>
            </w:tcBorders>
            <w:noWrap/>
            <w:vAlign w:val="center"/>
            <w:hideMark/>
          </w:tcPr>
          <w:p w14:paraId="5F8D0754"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20,471,000 </w:t>
            </w:r>
          </w:p>
        </w:tc>
      </w:tr>
      <w:tr w:rsidR="00EF0199" w:rsidRPr="00502DE6" w14:paraId="7292628F" w14:textId="77777777" w:rsidTr="00DD5A3C">
        <w:trPr>
          <w:trHeight w:val="936"/>
        </w:trPr>
        <w:tc>
          <w:tcPr>
            <w:tcW w:w="805" w:type="dxa"/>
            <w:tcBorders>
              <w:top w:val="nil"/>
              <w:left w:val="single" w:sz="4" w:space="0" w:color="auto"/>
              <w:bottom w:val="single" w:sz="4" w:space="0" w:color="auto"/>
              <w:right w:val="single" w:sz="4" w:space="0" w:color="auto"/>
            </w:tcBorders>
            <w:vAlign w:val="center"/>
            <w:hideMark/>
          </w:tcPr>
          <w:p w14:paraId="1913EA42"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22</w:t>
            </w:r>
          </w:p>
        </w:tc>
        <w:tc>
          <w:tcPr>
            <w:tcW w:w="2700" w:type="dxa"/>
            <w:tcBorders>
              <w:top w:val="nil"/>
              <w:left w:val="nil"/>
              <w:bottom w:val="single" w:sz="4" w:space="0" w:color="auto"/>
              <w:right w:val="single" w:sz="4" w:space="0" w:color="auto"/>
            </w:tcBorders>
            <w:vAlign w:val="center"/>
            <w:hideMark/>
          </w:tcPr>
          <w:p w14:paraId="2C0E92C9"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Penyusunan Laporan OPD TIPE C</w:t>
            </w:r>
          </w:p>
        </w:tc>
        <w:tc>
          <w:tcPr>
            <w:tcW w:w="2700" w:type="dxa"/>
            <w:tcBorders>
              <w:top w:val="nil"/>
              <w:left w:val="nil"/>
              <w:bottom w:val="single" w:sz="4" w:space="0" w:color="auto"/>
              <w:right w:val="single" w:sz="4" w:space="0" w:color="auto"/>
            </w:tcBorders>
            <w:vAlign w:val="center"/>
            <w:hideMark/>
          </w:tcPr>
          <w:p w14:paraId="4621F453" w14:textId="77777777" w:rsidR="00EF0199" w:rsidRPr="00502DE6" w:rsidRDefault="00EF0199" w:rsidP="00DD5A3C">
            <w:pPr>
              <w:spacing w:after="0" w:line="240" w:lineRule="auto"/>
              <w:rPr>
                <w:rFonts w:ascii="Bookman Old Style" w:eastAsia="Times New Roman" w:hAnsi="Bookman Old Style"/>
                <w:sz w:val="24"/>
                <w:szCs w:val="24"/>
              </w:rPr>
            </w:pPr>
            <w:r w:rsidRPr="00502DE6">
              <w:rPr>
                <w:rFonts w:ascii="Bookman Old Style" w:eastAsia="Times New Roman" w:hAnsi="Bookman Old Style"/>
                <w:sz w:val="24"/>
                <w:szCs w:val="24"/>
              </w:rPr>
              <w:t>Penyusunan Laporan OPD TIPE C (RENJA SKPD, LAKIP, Laporan Keuangan Semesteran, Laporan Keuangan Akhir Tahun, Laporan Capain Kinerja dan Laporan Lainnya)</w:t>
            </w:r>
          </w:p>
        </w:tc>
        <w:tc>
          <w:tcPr>
            <w:tcW w:w="1420" w:type="dxa"/>
            <w:tcBorders>
              <w:top w:val="nil"/>
              <w:left w:val="nil"/>
              <w:bottom w:val="single" w:sz="4" w:space="0" w:color="auto"/>
              <w:right w:val="single" w:sz="4" w:space="0" w:color="auto"/>
            </w:tcBorders>
            <w:noWrap/>
            <w:vAlign w:val="center"/>
            <w:hideMark/>
          </w:tcPr>
          <w:p w14:paraId="1FA6DCAF"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Kegiatan</w:t>
            </w:r>
          </w:p>
        </w:tc>
        <w:tc>
          <w:tcPr>
            <w:tcW w:w="2200" w:type="dxa"/>
            <w:tcBorders>
              <w:top w:val="nil"/>
              <w:left w:val="nil"/>
              <w:bottom w:val="single" w:sz="4" w:space="0" w:color="auto"/>
              <w:right w:val="single" w:sz="4" w:space="0" w:color="auto"/>
            </w:tcBorders>
            <w:noWrap/>
            <w:vAlign w:val="center"/>
            <w:hideMark/>
          </w:tcPr>
          <w:p w14:paraId="5F6CF8D1" w14:textId="77777777" w:rsidR="00EF0199" w:rsidRPr="00502DE6" w:rsidRDefault="00EF0199" w:rsidP="00DD5A3C">
            <w:pPr>
              <w:spacing w:after="0" w:line="240" w:lineRule="auto"/>
              <w:jc w:val="center"/>
              <w:rPr>
                <w:rFonts w:ascii="Bookman Old Style" w:eastAsia="Times New Roman" w:hAnsi="Bookman Old Style"/>
                <w:sz w:val="24"/>
                <w:szCs w:val="24"/>
              </w:rPr>
            </w:pPr>
            <w:r w:rsidRPr="00502DE6">
              <w:rPr>
                <w:rFonts w:ascii="Bookman Old Style" w:eastAsia="Times New Roman" w:hAnsi="Bookman Old Style"/>
                <w:sz w:val="24"/>
                <w:szCs w:val="24"/>
              </w:rPr>
              <w:t xml:space="preserve">                 15,783,000 </w:t>
            </w:r>
          </w:p>
        </w:tc>
      </w:tr>
    </w:tbl>
    <w:p w14:paraId="74DBF2B8" w14:textId="148C43C2" w:rsidR="00EF0199" w:rsidRPr="00502DE6" w:rsidRDefault="00EF0199" w:rsidP="00EF0199">
      <w:pPr>
        <w:spacing w:after="0" w:line="240" w:lineRule="auto"/>
        <w:jc w:val="center"/>
        <w:rPr>
          <w:rFonts w:ascii="Bookman Old Style" w:hAnsi="Bookman Old Style"/>
          <w:sz w:val="24"/>
          <w:szCs w:val="24"/>
        </w:rPr>
      </w:pPr>
    </w:p>
    <w:p w14:paraId="34FB76E7" w14:textId="77777777" w:rsidR="00EF0199" w:rsidRPr="00502DE6" w:rsidRDefault="00EF0199" w:rsidP="00EF0199">
      <w:pPr>
        <w:tabs>
          <w:tab w:val="left" w:pos="5760"/>
        </w:tabs>
        <w:spacing w:after="0" w:line="240" w:lineRule="auto"/>
        <w:ind w:left="3969" w:hanging="819"/>
        <w:jc w:val="center"/>
        <w:rPr>
          <w:rFonts w:ascii="Bookman Old Style" w:hAnsi="Bookman Old Style"/>
          <w:sz w:val="24"/>
          <w:szCs w:val="24"/>
        </w:rPr>
      </w:pPr>
      <w:r w:rsidRPr="00502DE6">
        <w:rPr>
          <w:rFonts w:ascii="Bookman Old Style" w:hAnsi="Bookman Old Style"/>
          <w:sz w:val="24"/>
          <w:szCs w:val="24"/>
        </w:rPr>
        <w:t xml:space="preserve">              </w:t>
      </w:r>
      <w:r w:rsidRPr="00502DE6">
        <w:rPr>
          <w:rFonts w:ascii="Bookman Old Style" w:hAnsi="Bookman Old Style"/>
          <w:sz w:val="24"/>
          <w:szCs w:val="24"/>
          <w:lang w:val="id-ID"/>
        </w:rPr>
        <w:t>BUPATI WAJO</w:t>
      </w:r>
      <w:r w:rsidRPr="00502DE6">
        <w:rPr>
          <w:rFonts w:ascii="Bookman Old Style" w:hAnsi="Bookman Old Style"/>
          <w:sz w:val="24"/>
          <w:szCs w:val="24"/>
        </w:rPr>
        <w:t>,</w:t>
      </w:r>
    </w:p>
    <w:p w14:paraId="2E0D51B6" w14:textId="77777777" w:rsidR="00EF0199" w:rsidRPr="00502DE6" w:rsidRDefault="00EF0199" w:rsidP="00EF0199">
      <w:pPr>
        <w:spacing w:after="0" w:line="240" w:lineRule="auto"/>
        <w:ind w:left="3969"/>
        <w:jc w:val="center"/>
        <w:rPr>
          <w:rFonts w:ascii="Bookman Old Style" w:hAnsi="Bookman Old Style"/>
          <w:sz w:val="24"/>
          <w:szCs w:val="24"/>
        </w:rPr>
      </w:pPr>
    </w:p>
    <w:p w14:paraId="50048C22" w14:textId="77777777" w:rsidR="00EF0199" w:rsidRPr="00502DE6" w:rsidRDefault="00EF0199" w:rsidP="00EF0199">
      <w:pPr>
        <w:spacing w:after="0" w:line="240" w:lineRule="auto"/>
        <w:ind w:left="3969"/>
        <w:jc w:val="center"/>
        <w:rPr>
          <w:rFonts w:ascii="Bookman Old Style" w:hAnsi="Bookman Old Style"/>
          <w:sz w:val="24"/>
          <w:szCs w:val="24"/>
        </w:rPr>
      </w:pPr>
    </w:p>
    <w:p w14:paraId="5980C619" w14:textId="77777777" w:rsidR="00EF0199" w:rsidRPr="00502DE6" w:rsidRDefault="00EF0199" w:rsidP="00EF0199">
      <w:pPr>
        <w:spacing w:after="0" w:line="240" w:lineRule="auto"/>
        <w:ind w:left="3969"/>
        <w:jc w:val="center"/>
        <w:rPr>
          <w:rFonts w:ascii="Bookman Old Style" w:hAnsi="Bookman Old Style"/>
          <w:sz w:val="24"/>
          <w:szCs w:val="24"/>
          <w:lang w:val="id-ID"/>
        </w:rPr>
      </w:pPr>
    </w:p>
    <w:p w14:paraId="3C3C8D71" w14:textId="77777777" w:rsidR="00EF0199" w:rsidRPr="00502DE6" w:rsidRDefault="00EF0199" w:rsidP="00EF0199">
      <w:pPr>
        <w:spacing w:after="0" w:line="240" w:lineRule="auto"/>
        <w:ind w:left="3969"/>
        <w:jc w:val="center"/>
        <w:rPr>
          <w:rFonts w:ascii="Bookman Old Style" w:hAnsi="Bookman Old Style"/>
          <w:sz w:val="24"/>
          <w:szCs w:val="24"/>
        </w:rPr>
      </w:pPr>
      <w:r w:rsidRPr="00502DE6">
        <w:rPr>
          <w:rFonts w:ascii="Bookman Old Style" w:hAnsi="Bookman Old Style"/>
          <w:sz w:val="24"/>
          <w:szCs w:val="24"/>
        </w:rPr>
        <w:t xml:space="preserve">    ANDI ROSMAN</w:t>
      </w:r>
    </w:p>
    <w:p w14:paraId="7A0AF227" w14:textId="77777777" w:rsidR="00EF0199" w:rsidRPr="00502DE6" w:rsidRDefault="00EF0199" w:rsidP="00EF0199">
      <w:pPr>
        <w:rPr>
          <w:rFonts w:ascii="Bookman Old Style" w:hAnsi="Bookman Old Style"/>
          <w:sz w:val="24"/>
          <w:szCs w:val="24"/>
        </w:rPr>
      </w:pPr>
    </w:p>
    <w:p w14:paraId="10F8B4A9" w14:textId="77777777" w:rsidR="00EF0199" w:rsidRPr="00502DE6" w:rsidRDefault="00EF0199" w:rsidP="00EF0199">
      <w:pPr>
        <w:rPr>
          <w:rFonts w:ascii="Bookman Old Style" w:hAnsi="Bookman Old Style"/>
          <w:sz w:val="24"/>
          <w:szCs w:val="24"/>
        </w:rPr>
      </w:pPr>
    </w:p>
    <w:p w14:paraId="1569BAB3" w14:textId="77777777" w:rsidR="00EF0199" w:rsidRPr="00502DE6" w:rsidRDefault="00EF0199" w:rsidP="00EF0199">
      <w:pPr>
        <w:pStyle w:val="ListParagraph"/>
        <w:tabs>
          <w:tab w:val="left" w:pos="360"/>
        </w:tabs>
        <w:spacing w:before="120" w:after="0" w:line="240" w:lineRule="auto"/>
        <w:ind w:left="0"/>
        <w:jc w:val="center"/>
        <w:rPr>
          <w:rFonts w:ascii="Bookman Old Style" w:hAnsi="Bookman Old Style" w:cs="Tahoma"/>
          <w:color w:val="000000"/>
          <w:sz w:val="24"/>
          <w:szCs w:val="24"/>
        </w:rPr>
      </w:pPr>
    </w:p>
    <w:p w14:paraId="14315EC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57829D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7A4B59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358F78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E02B67D"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525D6C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7343954"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65BADC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48AA1CF"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1F0E9C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EEF120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F809A7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C5472A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23A720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4BAF9A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71CEDD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1CA1DAA"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C53160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6E78AD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57A63B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BE28AA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CE950C5"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54E0C4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DC96CBA"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D45D11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E46E8C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673514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93E6DBD"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9010E6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62334E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6D13CD5"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672EB4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22AC4B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851E2D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438003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A7CF52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FB1405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F79828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598575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AA5A65A"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F13C1EF"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CC55C5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103268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E00F1A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2386A2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C6D682F"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7AADF4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8E26D5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B7BB41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60BF9D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D98776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E054BB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B8495B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B10484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380ED5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F702B3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B2F803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45A491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7D5C5C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A9270D5"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B7F9D2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584EE5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C2B490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8F102F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8A8504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F2FB99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8005B4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9D27074"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0843FC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74E013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25BDE7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6A341A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8BD46B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6C1C32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E34F86D"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9FDA4C5"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C783B9A"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DBA8F7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7FCA62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4A1718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B94464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FE5693A"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4151B7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DAE402A"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E1FC48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25DAEE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744EBA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18D7D9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4ADD3A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BFB844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E75E73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B52DCD5"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6A3C56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DB6302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804FF6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33AAE6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2EA05E4"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D31161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B5E789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767FED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A6A116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4C8236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D68D57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B23C80D"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0968C0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23F9D1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218E1E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86D867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5B3ADF5"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8DF11B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2BFD00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741CFA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D261BF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1100E5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5B6E14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704564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E662FED"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F131895"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9CFA53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B7E7B7A"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D80E69D"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C3A727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D2BE05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443EE9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81158D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300B47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4C1C0B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57A6E0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37F97CF"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2E71B2D"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1B015F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EBE411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D5C3D4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CCC27C4"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0B394E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DAA07A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8704EE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DDBCEBA"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2C895B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88CFE24"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FC6478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7FFB73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B1EF69F"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8CA335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4B80E7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4D5FF3F"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392A5C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48C60A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C90987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43C95E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DAD7935"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AD3D23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F863D9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149EC0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BAC0AE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2526844"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D8C7D4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A045A1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00888F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392455F"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5F4A94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A9EF7F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DA95CB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1529A2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D75686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7AC1E0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E7294B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374533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CA129B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04E9DE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20AEFB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C6F976F"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110BD0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FACD53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7537CB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DAF6CE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73A97BD"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0D0005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381143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CC9688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094C05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9FFAFD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485F9AA"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4BDCEE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85032A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9107B0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F6A4EB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FD7423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215CBA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D7EC2A5"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704A799"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EE969D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56EF73F"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E02BC5A"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29F5384"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828BDF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165C390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C7C0475"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7E4253D0"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D820B8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E70495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305E7CE"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80DBD7C"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58BC75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69DFC613"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4B6445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5B0293F"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0E9BFB3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37A686D"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CC607A6"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87EC648"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3222FBC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131A37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F280E9B"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8263C91"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14947F7"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6808C0A"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44867C2" w14:textId="77777777" w:rsidR="002E4EB9" w:rsidRPr="00502DE6" w:rsidRDefault="002E4EB9"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2050E4BD" w14:textId="77777777" w:rsidR="00BE7805" w:rsidRPr="00502DE6" w:rsidRDefault="00BE7805"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4404BEC4" w14:textId="77777777" w:rsidR="00BE7805" w:rsidRPr="00502DE6" w:rsidRDefault="00BE7805" w:rsidP="00A35062">
      <w:pPr>
        <w:pStyle w:val="ListParagraph"/>
        <w:tabs>
          <w:tab w:val="left" w:pos="360"/>
        </w:tabs>
        <w:spacing w:before="120" w:after="0" w:line="240" w:lineRule="auto"/>
        <w:ind w:left="1418"/>
        <w:jc w:val="both"/>
        <w:rPr>
          <w:rFonts w:ascii="Bookman Old Style" w:hAnsi="Bookman Old Style" w:cs="Tahoma"/>
          <w:color w:val="000000"/>
          <w:sz w:val="24"/>
          <w:szCs w:val="24"/>
        </w:rPr>
      </w:pPr>
    </w:p>
    <w:p w14:paraId="56A27925" w14:textId="77777777" w:rsidR="00BE0789" w:rsidRPr="00502DE6" w:rsidRDefault="00BE0789" w:rsidP="0050004C">
      <w:pPr>
        <w:ind w:left="6480" w:firstLine="720"/>
        <w:jc w:val="both"/>
        <w:rPr>
          <w:rFonts w:ascii="Bookman Old Style" w:hAnsi="Bookman Old Style"/>
          <w:sz w:val="24"/>
          <w:szCs w:val="24"/>
        </w:rPr>
      </w:pPr>
    </w:p>
    <w:sectPr w:rsidR="00BE0789" w:rsidRPr="00502DE6" w:rsidSect="00B16377">
      <w:headerReference w:type="even" r:id="rId9"/>
      <w:headerReference w:type="default" r:id="rId10"/>
      <w:pgSz w:w="12240" w:h="18720" w:code="14"/>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F442" w14:textId="77777777" w:rsidR="008418E3" w:rsidRDefault="008418E3" w:rsidP="00E7603C">
      <w:pPr>
        <w:spacing w:after="0" w:line="240" w:lineRule="auto"/>
      </w:pPr>
      <w:r>
        <w:separator/>
      </w:r>
    </w:p>
  </w:endnote>
  <w:endnote w:type="continuationSeparator" w:id="0">
    <w:p w14:paraId="5C86E41B" w14:textId="77777777" w:rsidR="008418E3" w:rsidRDefault="008418E3" w:rsidP="00E7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BEC5" w14:textId="77777777" w:rsidR="008418E3" w:rsidRDefault="008418E3" w:rsidP="00E7603C">
      <w:pPr>
        <w:spacing w:after="0" w:line="240" w:lineRule="auto"/>
      </w:pPr>
      <w:r>
        <w:separator/>
      </w:r>
    </w:p>
  </w:footnote>
  <w:footnote w:type="continuationSeparator" w:id="0">
    <w:p w14:paraId="0FB6DB5C" w14:textId="77777777" w:rsidR="008418E3" w:rsidRDefault="008418E3" w:rsidP="00E76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8273512"/>
      <w:docPartObj>
        <w:docPartGallery w:val="Page Numbers (Top of Page)"/>
        <w:docPartUnique/>
      </w:docPartObj>
    </w:sdtPr>
    <w:sdtContent>
      <w:p w14:paraId="1D588F7C" w14:textId="3AAA8E6D" w:rsidR="00B16377" w:rsidRDefault="00B16377" w:rsidP="0004518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09348B2" w14:textId="77777777" w:rsidR="00B16377" w:rsidRDefault="00B16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2611490"/>
      <w:docPartObj>
        <w:docPartGallery w:val="Page Numbers (Top of Page)"/>
        <w:docPartUnique/>
      </w:docPartObj>
    </w:sdtPr>
    <w:sdtContent>
      <w:p w14:paraId="2636A6E6" w14:textId="49C7363F" w:rsidR="00B16377" w:rsidRDefault="00B16377" w:rsidP="0004518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00BB22E7" w14:textId="77777777" w:rsidR="00B16377" w:rsidRDefault="00B16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1FE30"/>
    <w:multiLevelType w:val="singleLevel"/>
    <w:tmpl w:val="97A1FE30"/>
    <w:lvl w:ilvl="0">
      <w:start w:val="1"/>
      <w:numFmt w:val="lowerLetter"/>
      <w:lvlText w:val="%1."/>
      <w:lvlJc w:val="left"/>
      <w:pPr>
        <w:tabs>
          <w:tab w:val="left" w:pos="425"/>
        </w:tabs>
        <w:ind w:left="425" w:hanging="425"/>
      </w:pPr>
      <w:rPr>
        <w:rFonts w:ascii="Bookman Old Style" w:hAnsi="Bookman Old Style" w:cs="Bookman Old Style" w:hint="default"/>
        <w:sz w:val="24"/>
        <w:szCs w:val="24"/>
      </w:rPr>
    </w:lvl>
  </w:abstractNum>
  <w:abstractNum w:abstractNumId="1" w15:restartNumberingAfterBreak="0">
    <w:nsid w:val="00172ECD"/>
    <w:multiLevelType w:val="hybridMultilevel"/>
    <w:tmpl w:val="320A1E4E"/>
    <w:lvl w:ilvl="0" w:tplc="7D860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AA76A2"/>
    <w:multiLevelType w:val="hybridMultilevel"/>
    <w:tmpl w:val="92F65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23E1D"/>
    <w:multiLevelType w:val="hybridMultilevel"/>
    <w:tmpl w:val="26423A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6894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F28F4"/>
    <w:multiLevelType w:val="multilevel"/>
    <w:tmpl w:val="9C22300C"/>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lowerLetter"/>
      <w:lvlText w:val="%3."/>
      <w:lvlJc w:val="left"/>
      <w:pPr>
        <w:ind w:left="1713" w:hanging="720"/>
      </w:pPr>
      <w:rPr>
        <w:rFonts w:ascii="Bookman Old Style" w:eastAsia="Calibri" w:hAnsi="Bookman Old Style" w:cs="Tahoma"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48A46CC"/>
    <w:multiLevelType w:val="multilevel"/>
    <w:tmpl w:val="048A46CC"/>
    <w:lvl w:ilvl="0">
      <w:start w:val="1"/>
      <w:numFmt w:val="decimal"/>
      <w:lvlText w:val="(%1)"/>
      <w:lvlJc w:val="left"/>
      <w:pPr>
        <w:ind w:left="720" w:hanging="360"/>
      </w:pPr>
      <w:rPr>
        <w:rFonts w:ascii="Bookman Old Style" w:hAnsi="Bookman Old Style" w:cs="Bookman Old Style"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B224D6"/>
    <w:multiLevelType w:val="hybridMultilevel"/>
    <w:tmpl w:val="8E2A5D54"/>
    <w:lvl w:ilvl="0" w:tplc="F058F1D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062A2A8D"/>
    <w:multiLevelType w:val="hybridMultilevel"/>
    <w:tmpl w:val="6B2A85AE"/>
    <w:lvl w:ilvl="0" w:tplc="C2ACC8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9D7512"/>
    <w:multiLevelType w:val="multilevel"/>
    <w:tmpl w:val="8E92E838"/>
    <w:lvl w:ilvl="0">
      <w:start w:val="1"/>
      <w:numFmt w:val="decimal"/>
      <w:lvlText w:val="(%1)"/>
      <w:lvlJc w:val="left"/>
      <w:pPr>
        <w:ind w:left="360" w:hanging="360"/>
      </w:pPr>
      <w:rPr>
        <w:rFonts w:hint="default"/>
      </w:rPr>
    </w:lvl>
    <w:lvl w:ilvl="1">
      <w:start w:val="14"/>
      <w:numFmt w:val="lowerLetter"/>
      <w:lvlText w:val="%2."/>
      <w:lvlJc w:val="left"/>
      <w:pPr>
        <w:ind w:left="1530" w:hanging="360"/>
      </w:pPr>
      <w:rPr>
        <w:rFonts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1778" w:hanging="360"/>
      </w:pPr>
      <w:rPr>
        <w:rFonts w:ascii="Bookman Old Style" w:eastAsia="Calibri" w:hAnsi="Bookman Old Style" w:cs="Arial"/>
        <w:sz w:val="24"/>
        <w:szCs w:val="24"/>
      </w:r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 w15:restartNumberingAfterBreak="0">
    <w:nsid w:val="0A6E5B84"/>
    <w:multiLevelType w:val="multilevel"/>
    <w:tmpl w:val="0A6E5B84"/>
    <w:lvl w:ilvl="0">
      <w:start w:val="1"/>
      <w:numFmt w:val="lowerLetter"/>
      <w:lvlText w:val="%1."/>
      <w:lvlJc w:val="left"/>
      <w:pPr>
        <w:ind w:left="840" w:hanging="360"/>
      </w:pPr>
      <w:rPr>
        <w:rFonts w:ascii="Bookman Old Style" w:hAnsi="Bookman Old Style" w:cs="Bookman Old Style" w:hint="default"/>
        <w:sz w:val="24"/>
        <w:szCs w:val="24"/>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0" w15:restartNumberingAfterBreak="0">
    <w:nsid w:val="0D1B09A6"/>
    <w:multiLevelType w:val="hybridMultilevel"/>
    <w:tmpl w:val="668ED4C4"/>
    <w:lvl w:ilvl="0" w:tplc="8BBC1F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0D625A4"/>
    <w:multiLevelType w:val="multilevel"/>
    <w:tmpl w:val="10D625A4"/>
    <w:lvl w:ilvl="0">
      <w:start w:val="1"/>
      <w:numFmt w:val="lowerLetter"/>
      <w:lvlText w:val="%1."/>
      <w:lvlJc w:val="left"/>
      <w:pPr>
        <w:ind w:left="810" w:hanging="360"/>
      </w:pPr>
      <w:rPr>
        <w:rFonts w:ascii="Bookman Old Style" w:hAnsi="Bookman Old Style" w:cs="Bookman Old Style" w:hint="default"/>
        <w:sz w:val="24"/>
        <w:szCs w:val="24"/>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2" w15:restartNumberingAfterBreak="0">
    <w:nsid w:val="12667496"/>
    <w:multiLevelType w:val="hybridMultilevel"/>
    <w:tmpl w:val="C3C275A2"/>
    <w:lvl w:ilvl="0" w:tplc="7ECCFA8C">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615ADE"/>
    <w:multiLevelType w:val="multilevel"/>
    <w:tmpl w:val="99CEFDF4"/>
    <w:lvl w:ilvl="0">
      <w:start w:val="1"/>
      <w:numFmt w:val="upperRoman"/>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61268E1"/>
    <w:multiLevelType w:val="hybridMultilevel"/>
    <w:tmpl w:val="6F2A1358"/>
    <w:lvl w:ilvl="0" w:tplc="FEB292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A742C"/>
    <w:multiLevelType w:val="multilevel"/>
    <w:tmpl w:val="D09A30C4"/>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9A1EAC"/>
    <w:multiLevelType w:val="hybridMultilevel"/>
    <w:tmpl w:val="E6943AD4"/>
    <w:lvl w:ilvl="0" w:tplc="441093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994242"/>
    <w:multiLevelType w:val="hybridMultilevel"/>
    <w:tmpl w:val="DC4C0B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A62B83"/>
    <w:multiLevelType w:val="hybridMultilevel"/>
    <w:tmpl w:val="9BE41860"/>
    <w:lvl w:ilvl="0" w:tplc="FCB8AF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13C2861"/>
    <w:multiLevelType w:val="hybridMultilevel"/>
    <w:tmpl w:val="476EAC9A"/>
    <w:lvl w:ilvl="0" w:tplc="42845320">
      <w:start w:val="1"/>
      <w:numFmt w:val="lowerLetter"/>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0" w15:restartNumberingAfterBreak="0">
    <w:nsid w:val="2F894CB4"/>
    <w:multiLevelType w:val="multilevel"/>
    <w:tmpl w:val="99CEFDF4"/>
    <w:lvl w:ilvl="0">
      <w:start w:val="1"/>
      <w:numFmt w:val="upperRoman"/>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0DD568E"/>
    <w:multiLevelType w:val="hybridMultilevel"/>
    <w:tmpl w:val="A230AFB0"/>
    <w:lvl w:ilvl="0" w:tplc="7F8C95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D4851"/>
    <w:multiLevelType w:val="multilevel"/>
    <w:tmpl w:val="4B60338A"/>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35DC06C0"/>
    <w:multiLevelType w:val="multilevel"/>
    <w:tmpl w:val="35DC06C0"/>
    <w:lvl w:ilvl="0">
      <w:start w:val="1"/>
      <w:numFmt w:val="decimal"/>
      <w:lvlText w:val="(%1)"/>
      <w:lvlJc w:val="left"/>
      <w:pPr>
        <w:ind w:left="720" w:hanging="360"/>
      </w:pPr>
      <w:rPr>
        <w:rFonts w:ascii="Bookman Old Style" w:hAnsi="Bookman Old Style" w:cs="Bookman Old Style"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327B0E"/>
    <w:multiLevelType w:val="hybridMultilevel"/>
    <w:tmpl w:val="410E0DFC"/>
    <w:lvl w:ilvl="0" w:tplc="0ABE9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D11449"/>
    <w:multiLevelType w:val="multilevel"/>
    <w:tmpl w:val="3AD11449"/>
    <w:lvl w:ilvl="0">
      <w:start w:val="4"/>
      <w:numFmt w:val="decimal"/>
      <w:lvlText w:val="%1."/>
      <w:lvlJc w:val="left"/>
      <w:pPr>
        <w:ind w:left="2912" w:hanging="360"/>
      </w:pPr>
      <w:rPr>
        <w:rFonts w:ascii="Bookman Old Style" w:hAnsi="Bookman Old Style" w:cs="Bookman Old Style" w:hint="default"/>
        <w:sz w:val="24"/>
        <w:szCs w:val="24"/>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6" w15:restartNumberingAfterBreak="0">
    <w:nsid w:val="3D2866A1"/>
    <w:multiLevelType w:val="multilevel"/>
    <w:tmpl w:val="3D2866A1"/>
    <w:lvl w:ilvl="0">
      <w:start w:val="1"/>
      <w:numFmt w:val="decimal"/>
      <w:lvlText w:val="(%1)"/>
      <w:lvlJc w:val="left"/>
      <w:pPr>
        <w:ind w:left="720" w:hanging="360"/>
      </w:pPr>
      <w:rPr>
        <w:rFonts w:ascii="Bookman Old Style" w:hAnsi="Bookman Old Style" w:cs="Bookman Old Style"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FA11BA"/>
    <w:multiLevelType w:val="hybridMultilevel"/>
    <w:tmpl w:val="4E3A815C"/>
    <w:lvl w:ilvl="0" w:tplc="4B6ABA9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15:restartNumberingAfterBreak="0">
    <w:nsid w:val="403613D9"/>
    <w:multiLevelType w:val="hybridMultilevel"/>
    <w:tmpl w:val="39B097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A9581C"/>
    <w:multiLevelType w:val="multilevel"/>
    <w:tmpl w:val="40A9581C"/>
    <w:lvl w:ilvl="0">
      <w:start w:val="1"/>
      <w:numFmt w:val="decimal"/>
      <w:lvlText w:val="(%1)"/>
      <w:lvlJc w:val="left"/>
      <w:pPr>
        <w:ind w:left="810" w:hanging="450"/>
      </w:pPr>
      <w:rPr>
        <w:rFonts w:ascii="Bookman Old Style" w:hAnsi="Bookman Old Style" w:cs="Bookman Old Style"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7A2AC5"/>
    <w:multiLevelType w:val="hybridMultilevel"/>
    <w:tmpl w:val="E27408BA"/>
    <w:lvl w:ilvl="0" w:tplc="A9B65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9813E5"/>
    <w:multiLevelType w:val="hybridMultilevel"/>
    <w:tmpl w:val="9E0E3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63748C"/>
    <w:multiLevelType w:val="multilevel"/>
    <w:tmpl w:val="4363748C"/>
    <w:lvl w:ilvl="0">
      <w:start w:val="1"/>
      <w:numFmt w:val="decimal"/>
      <w:lvlText w:val="%1."/>
      <w:lvlJc w:val="left"/>
      <w:pPr>
        <w:ind w:left="360" w:hanging="360"/>
      </w:pPr>
      <w:rPr>
        <w:rFonts w:ascii="Bookman Old Style" w:hAnsi="Bookman Old Style" w:cs="Aria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3E4AB2"/>
    <w:multiLevelType w:val="multilevel"/>
    <w:tmpl w:val="93FCB130"/>
    <w:lvl w:ilvl="0">
      <w:start w:val="5"/>
      <w:numFmt w:val="decimal"/>
      <w:lvlText w:val="(%1)"/>
      <w:lvlJc w:val="left"/>
      <w:pPr>
        <w:ind w:left="360" w:hanging="360"/>
      </w:pPr>
      <w:rPr>
        <w:rFonts w:hint="default"/>
      </w:rPr>
    </w:lvl>
    <w:lvl w:ilvl="1">
      <w:start w:val="14"/>
      <w:numFmt w:val="lowerLetter"/>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3"/>
      <w:numFmt w:val="decimal"/>
      <w:lvlText w:val="%4."/>
      <w:lvlJc w:val="left"/>
      <w:pPr>
        <w:ind w:left="2970" w:hanging="360"/>
      </w:pPr>
      <w:rPr>
        <w:rFonts w:hint="default"/>
      </w:rPr>
    </w:lvl>
    <w:lvl w:ilvl="4">
      <w:start w:val="1"/>
      <w:numFmt w:val="lowerLetter"/>
      <w:lvlText w:val="%5."/>
      <w:lvlJc w:val="left"/>
      <w:pPr>
        <w:ind w:left="1778" w:hanging="360"/>
      </w:pPr>
      <w:rPr>
        <w:rFonts w:ascii="Bookman Old Style" w:eastAsia="Times New Roman" w:hAnsi="Bookman Old Style" w:cs="Times New Roman" w:hint="default"/>
        <w:sz w:val="24"/>
        <w:szCs w:val="24"/>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34" w15:restartNumberingAfterBreak="0">
    <w:nsid w:val="53B76B84"/>
    <w:multiLevelType w:val="hybridMultilevel"/>
    <w:tmpl w:val="4E9A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3D7BFF"/>
    <w:multiLevelType w:val="hybridMultilevel"/>
    <w:tmpl w:val="4CF82972"/>
    <w:lvl w:ilvl="0" w:tplc="1C5085FA">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6" w15:restartNumberingAfterBreak="0">
    <w:nsid w:val="552816E9"/>
    <w:multiLevelType w:val="hybridMultilevel"/>
    <w:tmpl w:val="4EDEEA96"/>
    <w:lvl w:ilvl="0" w:tplc="349ED8D2">
      <w:start w:val="2"/>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D51A41"/>
    <w:multiLevelType w:val="multilevel"/>
    <w:tmpl w:val="81DA2886"/>
    <w:lvl w:ilvl="0">
      <w:start w:val="1"/>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lowerLetter"/>
      <w:lvlText w:val="%3."/>
      <w:lvlJc w:val="left"/>
      <w:pPr>
        <w:ind w:left="1713" w:hanging="720"/>
      </w:pPr>
      <w:rPr>
        <w:rFonts w:ascii="Bookman Old Style" w:eastAsia="Calibri" w:hAnsi="Bookman Old Style" w:cs="Tahoma"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56AF5273"/>
    <w:multiLevelType w:val="hybridMultilevel"/>
    <w:tmpl w:val="3356C2E4"/>
    <w:lvl w:ilvl="0" w:tplc="D4B01C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77451EA"/>
    <w:multiLevelType w:val="hybridMultilevel"/>
    <w:tmpl w:val="AAF40464"/>
    <w:lvl w:ilvl="0" w:tplc="850A7A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296D61"/>
    <w:multiLevelType w:val="multilevel"/>
    <w:tmpl w:val="58296D61"/>
    <w:lvl w:ilvl="0">
      <w:start w:val="1"/>
      <w:numFmt w:val="lowerLetter"/>
      <w:lvlText w:val="%1."/>
      <w:lvlJc w:val="left"/>
      <w:pPr>
        <w:ind w:left="810" w:hanging="360"/>
      </w:pPr>
      <w:rPr>
        <w:rFonts w:ascii="Bookman Old Style" w:hAnsi="Bookman Old Style" w:cs="Bookman Old Style" w:hint="default"/>
        <w:sz w:val="24"/>
        <w:szCs w:val="24"/>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1" w15:restartNumberingAfterBreak="0">
    <w:nsid w:val="628733BC"/>
    <w:multiLevelType w:val="hybridMultilevel"/>
    <w:tmpl w:val="11AC3544"/>
    <w:lvl w:ilvl="0" w:tplc="BF9A13CE">
      <w:start w:val="1"/>
      <w:numFmt w:val="decimal"/>
      <w:lvlText w:val="%1."/>
      <w:lvlJc w:val="left"/>
      <w:pPr>
        <w:ind w:left="1440" w:hanging="360"/>
      </w:pPr>
      <w:rPr>
        <w:rFonts w:ascii="Bookman Old Style" w:eastAsia="Calibri" w:hAnsi="Bookman Old Style" w:cs="Tahom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3811DB3"/>
    <w:multiLevelType w:val="hybridMultilevel"/>
    <w:tmpl w:val="832C9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B76EE0"/>
    <w:multiLevelType w:val="hybridMultilevel"/>
    <w:tmpl w:val="9D30E0FA"/>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6DDAACC0">
      <w:start w:val="1"/>
      <w:numFmt w:val="upperLetter"/>
      <w:lvlText w:val="%3."/>
      <w:lvlJc w:val="left"/>
      <w:pPr>
        <w:ind w:left="3150" w:hanging="360"/>
      </w:pPr>
      <w:rPr>
        <w:rFonts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65D61443"/>
    <w:multiLevelType w:val="hybridMultilevel"/>
    <w:tmpl w:val="AF66705A"/>
    <w:lvl w:ilvl="0" w:tplc="E9B8DD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69E147D"/>
    <w:multiLevelType w:val="hybridMultilevel"/>
    <w:tmpl w:val="736EE838"/>
    <w:lvl w:ilvl="0" w:tplc="8C307DA8">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6" w15:restartNumberingAfterBreak="0">
    <w:nsid w:val="66AF228D"/>
    <w:multiLevelType w:val="hybridMultilevel"/>
    <w:tmpl w:val="239A289E"/>
    <w:lvl w:ilvl="0" w:tplc="A44A24C2">
      <w:start w:val="1"/>
      <w:numFmt w:val="lowerLetter"/>
      <w:lvlText w:val="%1."/>
      <w:lvlJc w:val="left"/>
      <w:pPr>
        <w:ind w:left="1350" w:hanging="360"/>
      </w:pPr>
      <w:rPr>
        <w:rFonts w:hint="default"/>
      </w:rPr>
    </w:lvl>
    <w:lvl w:ilvl="1" w:tplc="9ECEC150">
      <w:start w:val="1"/>
      <w:numFmt w:val="decimal"/>
      <w:lvlText w:val="%2)"/>
      <w:lvlJc w:val="left"/>
      <w:pPr>
        <w:ind w:left="207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6D3A272C"/>
    <w:multiLevelType w:val="hybridMultilevel"/>
    <w:tmpl w:val="DC568E14"/>
    <w:lvl w:ilvl="0" w:tplc="04090019">
      <w:start w:val="1"/>
      <w:numFmt w:val="lowerLetter"/>
      <w:lvlText w:val="%1."/>
      <w:lvlJc w:val="left"/>
      <w:pPr>
        <w:ind w:left="1495" w:hanging="360"/>
      </w:p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8" w15:restartNumberingAfterBreak="0">
    <w:nsid w:val="733C27D8"/>
    <w:multiLevelType w:val="hybridMultilevel"/>
    <w:tmpl w:val="1284943A"/>
    <w:lvl w:ilvl="0" w:tplc="C7F209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4861CE3"/>
    <w:multiLevelType w:val="hybridMultilevel"/>
    <w:tmpl w:val="01FEB244"/>
    <w:lvl w:ilvl="0" w:tplc="74FC7C8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6A435DC"/>
    <w:multiLevelType w:val="multilevel"/>
    <w:tmpl w:val="29AC1DD6"/>
    <w:lvl w:ilvl="0">
      <w:start w:val="5"/>
      <w:numFmt w:val="decimal"/>
      <w:lvlText w:val="(%1)"/>
      <w:lvlJc w:val="left"/>
      <w:pPr>
        <w:ind w:left="360" w:hanging="360"/>
      </w:pPr>
      <w:rPr>
        <w:rFonts w:hint="default"/>
      </w:rPr>
    </w:lvl>
    <w:lvl w:ilvl="1">
      <w:start w:val="14"/>
      <w:numFmt w:val="lowerLetter"/>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4"/>
      <w:numFmt w:val="decimal"/>
      <w:lvlText w:val="%4."/>
      <w:lvlJc w:val="left"/>
      <w:pPr>
        <w:ind w:left="2970" w:hanging="360"/>
      </w:pPr>
      <w:rPr>
        <w:rFonts w:hint="default"/>
      </w:rPr>
    </w:lvl>
    <w:lvl w:ilvl="4">
      <w:start w:val="10"/>
      <w:numFmt w:val="lowerLetter"/>
      <w:lvlText w:val="%5."/>
      <w:lvlJc w:val="left"/>
      <w:pPr>
        <w:ind w:left="1778" w:hanging="360"/>
      </w:pPr>
      <w:rPr>
        <w:rFonts w:ascii="Bookman Old Style" w:eastAsia="Times New Roman" w:hAnsi="Bookman Old Style" w:cs="Times New Roman" w:hint="default"/>
        <w:sz w:val="24"/>
        <w:szCs w:val="24"/>
      </w:rPr>
    </w:lvl>
    <w:lvl w:ilvl="5">
      <w:start w:val="1"/>
      <w:numFmt w:val="lowerRoman"/>
      <w:lvlText w:val="%6."/>
      <w:lvlJc w:val="right"/>
      <w:pPr>
        <w:ind w:left="4410" w:hanging="180"/>
      </w:pPr>
      <w:rPr>
        <w:rFonts w:hint="default"/>
      </w:rPr>
    </w:lvl>
    <w:lvl w:ilvl="6">
      <w:start w:val="3"/>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51" w15:restartNumberingAfterBreak="0">
    <w:nsid w:val="7C0D4053"/>
    <w:multiLevelType w:val="hybridMultilevel"/>
    <w:tmpl w:val="3C32C100"/>
    <w:lvl w:ilvl="0" w:tplc="25907BE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2" w15:restartNumberingAfterBreak="0">
    <w:nsid w:val="7C9F3DBB"/>
    <w:multiLevelType w:val="multilevel"/>
    <w:tmpl w:val="4DEE198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713" w:hanging="720"/>
      </w:pPr>
      <w:rPr>
        <w:rFonts w:ascii="Bookman Old Style" w:eastAsia="Calibri" w:hAnsi="Bookman Old Style" w:cs="Tahoma"/>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7D270F5C"/>
    <w:multiLevelType w:val="hybridMultilevel"/>
    <w:tmpl w:val="54D27278"/>
    <w:lvl w:ilvl="0" w:tplc="D012CACC">
      <w:start w:val="1"/>
      <w:numFmt w:val="lowerLetter"/>
      <w:lvlText w:val="%1."/>
      <w:lvlJc w:val="left"/>
      <w:pPr>
        <w:ind w:left="2430" w:hanging="360"/>
      </w:pPr>
      <w:rPr>
        <w:rFonts w:ascii="Bookman Old Style" w:eastAsia="Calibri" w:hAnsi="Bookman Old Style" w:cs="Tahoma"/>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248853588">
    <w:abstractNumId w:val="13"/>
  </w:num>
  <w:num w:numId="2" w16cid:durableId="750350959">
    <w:abstractNumId w:val="22"/>
  </w:num>
  <w:num w:numId="3" w16cid:durableId="1585718682">
    <w:abstractNumId w:val="49"/>
  </w:num>
  <w:num w:numId="4" w16cid:durableId="2123919222">
    <w:abstractNumId w:val="46"/>
  </w:num>
  <w:num w:numId="5" w16cid:durableId="1834757626">
    <w:abstractNumId w:val="7"/>
  </w:num>
  <w:num w:numId="6" w16cid:durableId="482161458">
    <w:abstractNumId w:val="53"/>
  </w:num>
  <w:num w:numId="7" w16cid:durableId="449251223">
    <w:abstractNumId w:val="41"/>
  </w:num>
  <w:num w:numId="8" w16cid:durableId="1821194495">
    <w:abstractNumId w:val="38"/>
  </w:num>
  <w:num w:numId="9" w16cid:durableId="1932542548">
    <w:abstractNumId w:val="24"/>
  </w:num>
  <w:num w:numId="10" w16cid:durableId="1894846359">
    <w:abstractNumId w:val="1"/>
  </w:num>
  <w:num w:numId="11" w16cid:durableId="568880544">
    <w:abstractNumId w:val="48"/>
  </w:num>
  <w:num w:numId="12" w16cid:durableId="1688217643">
    <w:abstractNumId w:val="19"/>
  </w:num>
  <w:num w:numId="13" w16cid:durableId="625089032">
    <w:abstractNumId w:val="42"/>
  </w:num>
  <w:num w:numId="14" w16cid:durableId="1905949902">
    <w:abstractNumId w:val="31"/>
  </w:num>
  <w:num w:numId="15" w16cid:durableId="867914976">
    <w:abstractNumId w:val="43"/>
  </w:num>
  <w:num w:numId="16" w16cid:durableId="1868593347">
    <w:abstractNumId w:val="3"/>
  </w:num>
  <w:num w:numId="17" w16cid:durableId="1377317022">
    <w:abstractNumId w:val="2"/>
  </w:num>
  <w:num w:numId="18" w16cid:durableId="494417951">
    <w:abstractNumId w:val="14"/>
  </w:num>
  <w:num w:numId="19" w16cid:durableId="843595016">
    <w:abstractNumId w:val="34"/>
  </w:num>
  <w:num w:numId="20" w16cid:durableId="674188739">
    <w:abstractNumId w:val="28"/>
  </w:num>
  <w:num w:numId="21" w16cid:durableId="360132969">
    <w:abstractNumId w:val="47"/>
  </w:num>
  <w:num w:numId="22" w16cid:durableId="1341006705">
    <w:abstractNumId w:val="30"/>
  </w:num>
  <w:num w:numId="23" w16cid:durableId="693847657">
    <w:abstractNumId w:val="36"/>
  </w:num>
  <w:num w:numId="24" w16cid:durableId="563375807">
    <w:abstractNumId w:val="21"/>
  </w:num>
  <w:num w:numId="25" w16cid:durableId="77293541">
    <w:abstractNumId w:val="39"/>
  </w:num>
  <w:num w:numId="26" w16cid:durableId="211774902">
    <w:abstractNumId w:val="0"/>
  </w:num>
  <w:num w:numId="27" w16cid:durableId="359940425">
    <w:abstractNumId w:val="25"/>
  </w:num>
  <w:num w:numId="28" w16cid:durableId="302468991">
    <w:abstractNumId w:val="32"/>
  </w:num>
  <w:num w:numId="29" w16cid:durableId="1254777185">
    <w:abstractNumId w:val="5"/>
  </w:num>
  <w:num w:numId="30" w16cid:durableId="58599943">
    <w:abstractNumId w:val="11"/>
  </w:num>
  <w:num w:numId="31" w16cid:durableId="1646281279">
    <w:abstractNumId w:val="29"/>
  </w:num>
  <w:num w:numId="32" w16cid:durableId="553930996">
    <w:abstractNumId w:val="40"/>
  </w:num>
  <w:num w:numId="33" w16cid:durableId="471097464">
    <w:abstractNumId w:val="9"/>
  </w:num>
  <w:num w:numId="34" w16cid:durableId="1439333417">
    <w:abstractNumId w:val="23"/>
  </w:num>
  <w:num w:numId="35" w16cid:durableId="1612660860">
    <w:abstractNumId w:val="26"/>
  </w:num>
  <w:num w:numId="36" w16cid:durableId="1902400987">
    <w:abstractNumId w:val="8"/>
  </w:num>
  <w:num w:numId="37" w16cid:durableId="2106226377">
    <w:abstractNumId w:val="15"/>
  </w:num>
  <w:num w:numId="38" w16cid:durableId="1237784321">
    <w:abstractNumId w:val="33"/>
  </w:num>
  <w:num w:numId="39" w16cid:durableId="2131439181">
    <w:abstractNumId w:val="52"/>
  </w:num>
  <w:num w:numId="40" w16cid:durableId="311524915">
    <w:abstractNumId w:val="27"/>
  </w:num>
  <w:num w:numId="41" w16cid:durableId="1940214801">
    <w:abstractNumId w:val="6"/>
  </w:num>
  <w:num w:numId="42" w16cid:durableId="1848861906">
    <w:abstractNumId w:val="51"/>
  </w:num>
  <w:num w:numId="43" w16cid:durableId="1109735104">
    <w:abstractNumId w:val="35"/>
  </w:num>
  <w:num w:numId="44" w16cid:durableId="1947762345">
    <w:abstractNumId w:val="50"/>
  </w:num>
  <w:num w:numId="45" w16cid:durableId="1044139891">
    <w:abstractNumId w:val="17"/>
  </w:num>
  <w:num w:numId="46" w16cid:durableId="2119525359">
    <w:abstractNumId w:val="4"/>
  </w:num>
  <w:num w:numId="47" w16cid:durableId="1413695507">
    <w:abstractNumId w:val="37"/>
  </w:num>
  <w:num w:numId="48" w16cid:durableId="1626544763">
    <w:abstractNumId w:val="10"/>
  </w:num>
  <w:num w:numId="49" w16cid:durableId="125700926">
    <w:abstractNumId w:val="12"/>
  </w:num>
  <w:num w:numId="50" w16cid:durableId="1398476106">
    <w:abstractNumId w:val="44"/>
  </w:num>
  <w:num w:numId="51" w16cid:durableId="1513838377">
    <w:abstractNumId w:val="18"/>
  </w:num>
  <w:num w:numId="52" w16cid:durableId="98843745">
    <w:abstractNumId w:val="16"/>
  </w:num>
  <w:num w:numId="53" w16cid:durableId="345641783">
    <w:abstractNumId w:val="45"/>
  </w:num>
  <w:num w:numId="54" w16cid:durableId="1726641356">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3D1"/>
    <w:rsid w:val="00002B56"/>
    <w:rsid w:val="00021B4C"/>
    <w:rsid w:val="00023E55"/>
    <w:rsid w:val="00026390"/>
    <w:rsid w:val="00037531"/>
    <w:rsid w:val="000414D4"/>
    <w:rsid w:val="0004580C"/>
    <w:rsid w:val="0007269E"/>
    <w:rsid w:val="00092EE0"/>
    <w:rsid w:val="00094FC9"/>
    <w:rsid w:val="000A687B"/>
    <w:rsid w:val="000A6A51"/>
    <w:rsid w:val="000C3E78"/>
    <w:rsid w:val="000D0C66"/>
    <w:rsid w:val="000D1671"/>
    <w:rsid w:val="000F481C"/>
    <w:rsid w:val="000F5499"/>
    <w:rsid w:val="00121AE9"/>
    <w:rsid w:val="00152153"/>
    <w:rsid w:val="00156A05"/>
    <w:rsid w:val="0016646F"/>
    <w:rsid w:val="001704CF"/>
    <w:rsid w:val="001756C6"/>
    <w:rsid w:val="00180048"/>
    <w:rsid w:val="00185CBA"/>
    <w:rsid w:val="001869F8"/>
    <w:rsid w:val="00190542"/>
    <w:rsid w:val="001920BC"/>
    <w:rsid w:val="001B10A0"/>
    <w:rsid w:val="001C503C"/>
    <w:rsid w:val="001D16DC"/>
    <w:rsid w:val="00201626"/>
    <w:rsid w:val="00216D21"/>
    <w:rsid w:val="002231A5"/>
    <w:rsid w:val="00233469"/>
    <w:rsid w:val="002348D1"/>
    <w:rsid w:val="00250301"/>
    <w:rsid w:val="00260F93"/>
    <w:rsid w:val="00267DB5"/>
    <w:rsid w:val="00271DFC"/>
    <w:rsid w:val="00290BAE"/>
    <w:rsid w:val="0029168C"/>
    <w:rsid w:val="00291A82"/>
    <w:rsid w:val="00291F69"/>
    <w:rsid w:val="002A06C8"/>
    <w:rsid w:val="002A2CC2"/>
    <w:rsid w:val="002B0274"/>
    <w:rsid w:val="002B7F1F"/>
    <w:rsid w:val="002C601F"/>
    <w:rsid w:val="002D41B4"/>
    <w:rsid w:val="002D7DDC"/>
    <w:rsid w:val="002E4EB9"/>
    <w:rsid w:val="002E592A"/>
    <w:rsid w:val="002F5AB7"/>
    <w:rsid w:val="00301254"/>
    <w:rsid w:val="00315DC9"/>
    <w:rsid w:val="00316BE4"/>
    <w:rsid w:val="00320589"/>
    <w:rsid w:val="00323E07"/>
    <w:rsid w:val="00336773"/>
    <w:rsid w:val="003541B8"/>
    <w:rsid w:val="00362D62"/>
    <w:rsid w:val="0037674B"/>
    <w:rsid w:val="003917A4"/>
    <w:rsid w:val="00393C9B"/>
    <w:rsid w:val="003A1C08"/>
    <w:rsid w:val="003A707B"/>
    <w:rsid w:val="003B0C7F"/>
    <w:rsid w:val="003C4B3E"/>
    <w:rsid w:val="003D139B"/>
    <w:rsid w:val="003F1536"/>
    <w:rsid w:val="00406F74"/>
    <w:rsid w:val="00416B66"/>
    <w:rsid w:val="004216A9"/>
    <w:rsid w:val="004240F1"/>
    <w:rsid w:val="00426EDD"/>
    <w:rsid w:val="004338A5"/>
    <w:rsid w:val="00434F14"/>
    <w:rsid w:val="004463F9"/>
    <w:rsid w:val="0047653C"/>
    <w:rsid w:val="00494599"/>
    <w:rsid w:val="00495657"/>
    <w:rsid w:val="004B42FF"/>
    <w:rsid w:val="004C41CC"/>
    <w:rsid w:val="004E5D9F"/>
    <w:rsid w:val="004F3D21"/>
    <w:rsid w:val="0050004C"/>
    <w:rsid w:val="00502DE6"/>
    <w:rsid w:val="005101D1"/>
    <w:rsid w:val="0051074D"/>
    <w:rsid w:val="00555B05"/>
    <w:rsid w:val="00556323"/>
    <w:rsid w:val="00560AC3"/>
    <w:rsid w:val="00576300"/>
    <w:rsid w:val="00585A39"/>
    <w:rsid w:val="005B2D6D"/>
    <w:rsid w:val="005B6B02"/>
    <w:rsid w:val="005C3059"/>
    <w:rsid w:val="005C720E"/>
    <w:rsid w:val="00605545"/>
    <w:rsid w:val="00625299"/>
    <w:rsid w:val="00664EF1"/>
    <w:rsid w:val="0068001E"/>
    <w:rsid w:val="006845BE"/>
    <w:rsid w:val="006939D9"/>
    <w:rsid w:val="006A0318"/>
    <w:rsid w:val="006B769E"/>
    <w:rsid w:val="006D0371"/>
    <w:rsid w:val="006D41CD"/>
    <w:rsid w:val="006D656C"/>
    <w:rsid w:val="00705897"/>
    <w:rsid w:val="00730852"/>
    <w:rsid w:val="007403FC"/>
    <w:rsid w:val="00745CBD"/>
    <w:rsid w:val="00751333"/>
    <w:rsid w:val="007572ED"/>
    <w:rsid w:val="00781D71"/>
    <w:rsid w:val="00783E49"/>
    <w:rsid w:val="00791ED8"/>
    <w:rsid w:val="00796571"/>
    <w:rsid w:val="007C1558"/>
    <w:rsid w:val="007E48F1"/>
    <w:rsid w:val="007F15DA"/>
    <w:rsid w:val="007F796B"/>
    <w:rsid w:val="008055F3"/>
    <w:rsid w:val="00812359"/>
    <w:rsid w:val="008134DB"/>
    <w:rsid w:val="008169AF"/>
    <w:rsid w:val="00823EA7"/>
    <w:rsid w:val="008418E3"/>
    <w:rsid w:val="008526DB"/>
    <w:rsid w:val="00873AF1"/>
    <w:rsid w:val="008746B7"/>
    <w:rsid w:val="00875B12"/>
    <w:rsid w:val="00894371"/>
    <w:rsid w:val="008D119B"/>
    <w:rsid w:val="008E530B"/>
    <w:rsid w:val="008F52B8"/>
    <w:rsid w:val="008F7E6C"/>
    <w:rsid w:val="00917F5D"/>
    <w:rsid w:val="0093109B"/>
    <w:rsid w:val="00940ACF"/>
    <w:rsid w:val="00952FBA"/>
    <w:rsid w:val="00953C1A"/>
    <w:rsid w:val="00977B39"/>
    <w:rsid w:val="0098016E"/>
    <w:rsid w:val="0099052D"/>
    <w:rsid w:val="00994587"/>
    <w:rsid w:val="009C4868"/>
    <w:rsid w:val="009E180A"/>
    <w:rsid w:val="009F05CA"/>
    <w:rsid w:val="009F2B47"/>
    <w:rsid w:val="00A0302F"/>
    <w:rsid w:val="00A24558"/>
    <w:rsid w:val="00A3239B"/>
    <w:rsid w:val="00A33832"/>
    <w:rsid w:val="00A35062"/>
    <w:rsid w:val="00A47C2D"/>
    <w:rsid w:val="00A5714C"/>
    <w:rsid w:val="00A61EF3"/>
    <w:rsid w:val="00A65230"/>
    <w:rsid w:val="00A653D1"/>
    <w:rsid w:val="00A815F3"/>
    <w:rsid w:val="00A84ABA"/>
    <w:rsid w:val="00A84BAB"/>
    <w:rsid w:val="00AA6DA2"/>
    <w:rsid w:val="00AB7C76"/>
    <w:rsid w:val="00AC625B"/>
    <w:rsid w:val="00AC7EC6"/>
    <w:rsid w:val="00AE1E30"/>
    <w:rsid w:val="00AF0992"/>
    <w:rsid w:val="00B16377"/>
    <w:rsid w:val="00B2370A"/>
    <w:rsid w:val="00B32380"/>
    <w:rsid w:val="00B57231"/>
    <w:rsid w:val="00B6581A"/>
    <w:rsid w:val="00B87831"/>
    <w:rsid w:val="00BA0F81"/>
    <w:rsid w:val="00BB0966"/>
    <w:rsid w:val="00BB4519"/>
    <w:rsid w:val="00BD004A"/>
    <w:rsid w:val="00BD4A49"/>
    <w:rsid w:val="00BE0789"/>
    <w:rsid w:val="00BE11CF"/>
    <w:rsid w:val="00BE7805"/>
    <w:rsid w:val="00C01AB9"/>
    <w:rsid w:val="00C060CB"/>
    <w:rsid w:val="00C07880"/>
    <w:rsid w:val="00C1003E"/>
    <w:rsid w:val="00C11F29"/>
    <w:rsid w:val="00C15329"/>
    <w:rsid w:val="00C67AC1"/>
    <w:rsid w:val="00C76F23"/>
    <w:rsid w:val="00C83B4B"/>
    <w:rsid w:val="00CA1859"/>
    <w:rsid w:val="00CB5156"/>
    <w:rsid w:val="00CD6589"/>
    <w:rsid w:val="00CD6D31"/>
    <w:rsid w:val="00CE77B1"/>
    <w:rsid w:val="00D04DCA"/>
    <w:rsid w:val="00D12F7D"/>
    <w:rsid w:val="00D140C5"/>
    <w:rsid w:val="00D55248"/>
    <w:rsid w:val="00D55D6C"/>
    <w:rsid w:val="00D76ADE"/>
    <w:rsid w:val="00D80E65"/>
    <w:rsid w:val="00D87F1E"/>
    <w:rsid w:val="00D92448"/>
    <w:rsid w:val="00DB3971"/>
    <w:rsid w:val="00DB75B8"/>
    <w:rsid w:val="00DC3B71"/>
    <w:rsid w:val="00DD06CD"/>
    <w:rsid w:val="00DD26D4"/>
    <w:rsid w:val="00DD5D0C"/>
    <w:rsid w:val="00DF4155"/>
    <w:rsid w:val="00E01A97"/>
    <w:rsid w:val="00E064EA"/>
    <w:rsid w:val="00E13E35"/>
    <w:rsid w:val="00E160BF"/>
    <w:rsid w:val="00E27A26"/>
    <w:rsid w:val="00E41394"/>
    <w:rsid w:val="00E44F16"/>
    <w:rsid w:val="00E47478"/>
    <w:rsid w:val="00E54327"/>
    <w:rsid w:val="00E546C6"/>
    <w:rsid w:val="00E65678"/>
    <w:rsid w:val="00E67B40"/>
    <w:rsid w:val="00E7603C"/>
    <w:rsid w:val="00E80014"/>
    <w:rsid w:val="00E80E13"/>
    <w:rsid w:val="00EB667C"/>
    <w:rsid w:val="00EB7491"/>
    <w:rsid w:val="00EE4E88"/>
    <w:rsid w:val="00EF0199"/>
    <w:rsid w:val="00EF579A"/>
    <w:rsid w:val="00F05087"/>
    <w:rsid w:val="00F13AE9"/>
    <w:rsid w:val="00F277A0"/>
    <w:rsid w:val="00F74C26"/>
    <w:rsid w:val="00F76CD4"/>
    <w:rsid w:val="00F82834"/>
    <w:rsid w:val="00F84987"/>
    <w:rsid w:val="00F9387B"/>
    <w:rsid w:val="00F96840"/>
    <w:rsid w:val="00FA4342"/>
    <w:rsid w:val="00FC4D33"/>
    <w:rsid w:val="00FE2F55"/>
    <w:rsid w:val="00FE78D4"/>
    <w:rsid w:val="00FF082A"/>
    <w:rsid w:val="00FF401E"/>
    <w:rsid w:val="00FF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2360"/>
  <w15:chartTrackingRefBased/>
  <w15:docId w15:val="{44966ED3-4B35-4BA7-B122-2CDAA222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D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F019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GB"/>
    </w:rPr>
  </w:style>
  <w:style w:type="paragraph" w:styleId="Heading2">
    <w:name w:val="heading 2"/>
    <w:basedOn w:val="Normal"/>
    <w:next w:val="Normal"/>
    <w:link w:val="Heading2Char"/>
    <w:uiPriority w:val="9"/>
    <w:semiHidden/>
    <w:unhideWhenUsed/>
    <w:qFormat/>
    <w:rsid w:val="00EF019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semiHidden/>
    <w:unhideWhenUsed/>
    <w:qFormat/>
    <w:rsid w:val="00EF019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GB"/>
    </w:rPr>
  </w:style>
  <w:style w:type="paragraph" w:styleId="Heading4">
    <w:name w:val="heading 4"/>
    <w:basedOn w:val="Normal"/>
    <w:next w:val="Normal"/>
    <w:link w:val="Heading4Char"/>
    <w:uiPriority w:val="9"/>
    <w:semiHidden/>
    <w:unhideWhenUsed/>
    <w:qFormat/>
    <w:rsid w:val="00EF0199"/>
    <w:pPr>
      <w:keepNext/>
      <w:keepLines/>
      <w:spacing w:before="80" w:after="40" w:line="259" w:lineRule="auto"/>
      <w:outlineLvl w:val="3"/>
    </w:pPr>
    <w:rPr>
      <w:rFonts w:asciiTheme="minorHAnsi" w:eastAsiaTheme="majorEastAsia" w:hAnsiTheme="minorHAnsi"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EF0199"/>
    <w:pPr>
      <w:keepNext/>
      <w:keepLines/>
      <w:spacing w:before="80" w:after="40" w:line="259" w:lineRule="auto"/>
      <w:outlineLvl w:val="4"/>
    </w:pPr>
    <w:rPr>
      <w:rFonts w:asciiTheme="minorHAnsi" w:eastAsiaTheme="majorEastAsia" w:hAnsiTheme="minorHAnsi"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EF0199"/>
    <w:pPr>
      <w:keepNext/>
      <w:keepLines/>
      <w:spacing w:before="40" w:after="0" w:line="259" w:lineRule="auto"/>
      <w:outlineLvl w:val="5"/>
    </w:pPr>
    <w:rPr>
      <w:rFonts w:asciiTheme="minorHAnsi" w:eastAsiaTheme="majorEastAsia" w:hAnsiTheme="minorHAnsi"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EF0199"/>
    <w:pPr>
      <w:keepNext/>
      <w:keepLines/>
      <w:spacing w:before="40" w:after="0" w:line="259" w:lineRule="auto"/>
      <w:outlineLvl w:val="6"/>
    </w:pPr>
    <w:rPr>
      <w:rFonts w:asciiTheme="minorHAnsi" w:eastAsiaTheme="majorEastAsia" w:hAnsiTheme="minorHAnsi"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EF0199"/>
    <w:pPr>
      <w:keepNext/>
      <w:keepLines/>
      <w:spacing w:after="0" w:line="259" w:lineRule="auto"/>
      <w:outlineLvl w:val="7"/>
    </w:pPr>
    <w:rPr>
      <w:rFonts w:asciiTheme="minorHAnsi" w:eastAsiaTheme="majorEastAsia" w:hAnsiTheme="minorHAnsi"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EF0199"/>
    <w:pPr>
      <w:keepNext/>
      <w:keepLines/>
      <w:spacing w:after="0" w:line="259" w:lineRule="auto"/>
      <w:outlineLvl w:val="8"/>
    </w:pPr>
    <w:rPr>
      <w:rFonts w:asciiTheme="minorHAnsi" w:eastAsiaTheme="majorEastAsia" w:hAnsiTheme="minorHAnsi"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A653D1"/>
    <w:pPr>
      <w:autoSpaceDE w:val="0"/>
      <w:autoSpaceDN w:val="0"/>
      <w:adjustRightInd w:val="0"/>
      <w:spacing w:after="0" w:line="240" w:lineRule="auto"/>
    </w:pPr>
    <w:rPr>
      <w:rFonts w:ascii="Bookman Old Style" w:eastAsia="Calibri" w:hAnsi="Bookman Old Style" w:cs="Bookman Old Style"/>
      <w:color w:val="000000"/>
      <w:kern w:val="0"/>
      <w:sz w:val="24"/>
      <w:szCs w:val="24"/>
      <w14:ligatures w14:val="none"/>
    </w:rPr>
  </w:style>
  <w:style w:type="paragraph" w:styleId="ListParagraph">
    <w:name w:val="List Paragraph"/>
    <w:basedOn w:val="Normal"/>
    <w:link w:val="ListParagraphChar"/>
    <w:uiPriority w:val="34"/>
    <w:qFormat/>
    <w:rsid w:val="00406F74"/>
    <w:pPr>
      <w:ind w:left="720"/>
      <w:contextualSpacing/>
    </w:pPr>
  </w:style>
  <w:style w:type="table" w:styleId="TableGrid">
    <w:name w:val="Table Grid"/>
    <w:basedOn w:val="TableNormal"/>
    <w:uiPriority w:val="59"/>
    <w:rsid w:val="0050004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0004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0004C"/>
    <w:rPr>
      <w:rFonts w:ascii="Tahoma" w:eastAsia="Calibri" w:hAnsi="Tahoma" w:cs="Times New Roman"/>
      <w:kern w:val="0"/>
      <w:sz w:val="16"/>
      <w:szCs w:val="16"/>
      <w:lang w:val="x-none" w:eastAsia="x-none"/>
      <w14:ligatures w14:val="none"/>
    </w:rPr>
  </w:style>
  <w:style w:type="paragraph" w:styleId="Header">
    <w:name w:val="header"/>
    <w:basedOn w:val="Normal"/>
    <w:link w:val="HeaderChar"/>
    <w:uiPriority w:val="99"/>
    <w:unhideWhenUsed/>
    <w:rsid w:val="0050004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50004C"/>
    <w:rPr>
      <w:rFonts w:ascii="Calibri" w:eastAsia="Calibri" w:hAnsi="Calibri" w:cs="Times New Roman"/>
      <w:kern w:val="0"/>
      <w:lang w:val="x-none" w:eastAsia="x-none"/>
      <w14:ligatures w14:val="none"/>
    </w:rPr>
  </w:style>
  <w:style w:type="paragraph" w:styleId="Footer">
    <w:name w:val="footer"/>
    <w:basedOn w:val="Normal"/>
    <w:link w:val="FooterChar"/>
    <w:uiPriority w:val="99"/>
    <w:unhideWhenUsed/>
    <w:rsid w:val="0050004C"/>
    <w:pPr>
      <w:tabs>
        <w:tab w:val="center" w:pos="4680"/>
        <w:tab w:val="right" w:pos="9360"/>
      </w:tabs>
    </w:pPr>
    <w:rPr>
      <w:lang w:val="x-none" w:eastAsia="x-none"/>
    </w:rPr>
  </w:style>
  <w:style w:type="character" w:customStyle="1" w:styleId="FooterChar">
    <w:name w:val="Footer Char"/>
    <w:basedOn w:val="DefaultParagraphFont"/>
    <w:link w:val="Footer"/>
    <w:uiPriority w:val="99"/>
    <w:rsid w:val="0050004C"/>
    <w:rPr>
      <w:rFonts w:ascii="Calibri" w:eastAsia="Calibri" w:hAnsi="Calibri" w:cs="Times New Roman"/>
      <w:kern w:val="0"/>
      <w:lang w:val="x-none" w:eastAsia="x-none"/>
      <w14:ligatures w14:val="none"/>
    </w:rPr>
  </w:style>
  <w:style w:type="paragraph" w:styleId="BodyText">
    <w:name w:val="Body Text"/>
    <w:basedOn w:val="Normal"/>
    <w:link w:val="BodyTextChar"/>
    <w:uiPriority w:val="1"/>
    <w:qFormat/>
    <w:rsid w:val="0050004C"/>
    <w:pPr>
      <w:widowControl w:val="0"/>
      <w:autoSpaceDE w:val="0"/>
      <w:autoSpaceDN w:val="0"/>
      <w:spacing w:after="0" w:line="240" w:lineRule="auto"/>
    </w:pPr>
    <w:rPr>
      <w:rFonts w:ascii="Georgia" w:eastAsia="Georgia" w:hAnsi="Georgia"/>
      <w:sz w:val="24"/>
      <w:szCs w:val="24"/>
      <w:lang w:val="x-none" w:eastAsia="x-none"/>
    </w:rPr>
  </w:style>
  <w:style w:type="character" w:customStyle="1" w:styleId="BodyTextChar">
    <w:name w:val="Body Text Char"/>
    <w:basedOn w:val="DefaultParagraphFont"/>
    <w:link w:val="BodyText"/>
    <w:uiPriority w:val="1"/>
    <w:rsid w:val="0050004C"/>
    <w:rPr>
      <w:rFonts w:ascii="Georgia" w:eastAsia="Georgia" w:hAnsi="Georgia" w:cs="Times New Roman"/>
      <w:kern w:val="0"/>
      <w:sz w:val="24"/>
      <w:szCs w:val="24"/>
      <w:lang w:val="x-none" w:eastAsia="x-none"/>
      <w14:ligatures w14:val="none"/>
    </w:rPr>
  </w:style>
  <w:style w:type="character" w:styleId="CommentReference">
    <w:name w:val="annotation reference"/>
    <w:uiPriority w:val="99"/>
    <w:semiHidden/>
    <w:unhideWhenUsed/>
    <w:rsid w:val="0050004C"/>
    <w:rPr>
      <w:sz w:val="16"/>
      <w:szCs w:val="16"/>
    </w:rPr>
  </w:style>
  <w:style w:type="paragraph" w:styleId="CommentText">
    <w:name w:val="annotation text"/>
    <w:basedOn w:val="Normal"/>
    <w:link w:val="CommentTextChar"/>
    <w:uiPriority w:val="99"/>
    <w:unhideWhenUsed/>
    <w:rsid w:val="0050004C"/>
    <w:rPr>
      <w:sz w:val="20"/>
      <w:szCs w:val="20"/>
    </w:rPr>
  </w:style>
  <w:style w:type="character" w:customStyle="1" w:styleId="CommentTextChar">
    <w:name w:val="Comment Text Char"/>
    <w:basedOn w:val="DefaultParagraphFont"/>
    <w:link w:val="CommentText"/>
    <w:uiPriority w:val="99"/>
    <w:rsid w:val="0050004C"/>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0004C"/>
    <w:rPr>
      <w:b/>
      <w:bCs/>
    </w:rPr>
  </w:style>
  <w:style w:type="character" w:customStyle="1" w:styleId="CommentSubjectChar">
    <w:name w:val="Comment Subject Char"/>
    <w:basedOn w:val="CommentTextChar"/>
    <w:link w:val="CommentSubject"/>
    <w:uiPriority w:val="99"/>
    <w:semiHidden/>
    <w:rsid w:val="0050004C"/>
    <w:rPr>
      <w:rFonts w:ascii="Calibri" w:eastAsia="Calibri" w:hAnsi="Calibri" w:cs="Times New Roman"/>
      <w:b/>
      <w:bCs/>
      <w:kern w:val="0"/>
      <w:sz w:val="20"/>
      <w:szCs w:val="20"/>
      <w14:ligatures w14:val="none"/>
    </w:rPr>
  </w:style>
  <w:style w:type="paragraph" w:styleId="Title">
    <w:name w:val="Title"/>
    <w:basedOn w:val="Normal"/>
    <w:next w:val="Normal"/>
    <w:link w:val="TitleChar"/>
    <w:uiPriority w:val="10"/>
    <w:qFormat/>
    <w:rsid w:val="000A687B"/>
    <w:pPr>
      <w:spacing w:after="8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qFormat/>
    <w:rsid w:val="000A687B"/>
    <w:rPr>
      <w:rFonts w:asciiTheme="majorHAnsi" w:eastAsiaTheme="majorEastAsia" w:hAnsiTheme="majorHAnsi" w:cstheme="majorBidi"/>
      <w:color w:val="000000"/>
      <w:spacing w:val="-10"/>
      <w:kern w:val="28"/>
      <w:sz w:val="56"/>
      <w:szCs w:val="56"/>
      <w14:ligatures w14:val="none"/>
    </w:rPr>
  </w:style>
  <w:style w:type="paragraph" w:styleId="BodyTextIndent">
    <w:name w:val="Body Text Indent"/>
    <w:basedOn w:val="Normal"/>
    <w:link w:val="BodyTextIndentChar"/>
    <w:unhideWhenUsed/>
    <w:rsid w:val="001869F8"/>
    <w:pPr>
      <w:spacing w:after="120"/>
      <w:ind w:left="283"/>
    </w:pPr>
  </w:style>
  <w:style w:type="character" w:customStyle="1" w:styleId="BodyTextIndentChar">
    <w:name w:val="Body Text Indent Char"/>
    <w:basedOn w:val="DefaultParagraphFont"/>
    <w:link w:val="BodyTextIndent"/>
    <w:rsid w:val="001869F8"/>
    <w:rPr>
      <w:rFonts w:ascii="Calibri" w:eastAsia="Calibri" w:hAnsi="Calibri" w:cs="Times New Roman"/>
      <w:kern w:val="0"/>
      <w14:ligatures w14:val="none"/>
    </w:rPr>
  </w:style>
  <w:style w:type="character" w:customStyle="1" w:styleId="ListParagraphChar">
    <w:name w:val="List Paragraph Char"/>
    <w:link w:val="ListParagraph"/>
    <w:uiPriority w:val="34"/>
    <w:qFormat/>
    <w:locked/>
    <w:rsid w:val="001869F8"/>
    <w:rPr>
      <w:rFonts w:ascii="Calibri" w:eastAsia="Calibri" w:hAnsi="Calibri" w:cs="Times New Roman"/>
      <w:kern w:val="0"/>
      <w14:ligatures w14:val="none"/>
    </w:rPr>
  </w:style>
  <w:style w:type="character" w:styleId="Hyperlink">
    <w:name w:val="Hyperlink"/>
    <w:basedOn w:val="DefaultParagraphFont"/>
    <w:uiPriority w:val="99"/>
    <w:semiHidden/>
    <w:unhideWhenUsed/>
    <w:rsid w:val="00156A05"/>
    <w:rPr>
      <w:color w:val="0000FF"/>
      <w:u w:val="single"/>
    </w:rPr>
  </w:style>
  <w:style w:type="character" w:styleId="FollowedHyperlink">
    <w:name w:val="FollowedHyperlink"/>
    <w:basedOn w:val="DefaultParagraphFont"/>
    <w:uiPriority w:val="99"/>
    <w:semiHidden/>
    <w:unhideWhenUsed/>
    <w:rsid w:val="00156A05"/>
    <w:rPr>
      <w:color w:val="800080"/>
      <w:u w:val="single"/>
    </w:rPr>
  </w:style>
  <w:style w:type="paragraph" w:customStyle="1" w:styleId="msonormal0">
    <w:name w:val="msonormal"/>
    <w:basedOn w:val="Normal"/>
    <w:rsid w:val="00156A05"/>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156A05"/>
    <w:pPr>
      <w:spacing w:before="100" w:beforeAutospacing="1" w:after="100" w:afterAutospacing="1" w:line="240" w:lineRule="auto"/>
    </w:pPr>
    <w:rPr>
      <w:rFonts w:ascii="Arial" w:eastAsia="Times New Roman" w:hAnsi="Arial" w:cs="Arial"/>
      <w:color w:val="000000"/>
    </w:rPr>
  </w:style>
  <w:style w:type="paragraph" w:customStyle="1" w:styleId="font6">
    <w:name w:val="font6"/>
    <w:basedOn w:val="Normal"/>
    <w:rsid w:val="00156A05"/>
    <w:pPr>
      <w:spacing w:before="100" w:beforeAutospacing="1" w:after="100" w:afterAutospacing="1" w:line="240" w:lineRule="auto"/>
    </w:pPr>
    <w:rPr>
      <w:rFonts w:ascii="Arial" w:eastAsia="Times New Roman" w:hAnsi="Arial" w:cs="Arial"/>
      <w:i/>
      <w:iCs/>
      <w:color w:val="000000"/>
    </w:rPr>
  </w:style>
  <w:style w:type="paragraph" w:customStyle="1" w:styleId="xl65">
    <w:name w:val="xl65"/>
    <w:basedOn w:val="Normal"/>
    <w:rsid w:val="0015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66">
    <w:name w:val="xl66"/>
    <w:basedOn w:val="Normal"/>
    <w:rsid w:val="0015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Normal"/>
    <w:rsid w:val="0015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Normal"/>
    <w:rsid w:val="00156A05"/>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15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156A0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1">
    <w:name w:val="xl71"/>
    <w:basedOn w:val="Normal"/>
    <w:rsid w:val="0015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Normal"/>
    <w:rsid w:val="0015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156A0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74">
    <w:name w:val="xl74"/>
    <w:basedOn w:val="Normal"/>
    <w:rsid w:val="00156A0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75">
    <w:name w:val="xl75"/>
    <w:basedOn w:val="Normal"/>
    <w:rsid w:val="00156A05"/>
    <w:pPr>
      <w:spacing w:before="100" w:beforeAutospacing="1" w:after="100" w:afterAutospacing="1" w:line="240" w:lineRule="auto"/>
    </w:pPr>
    <w:rPr>
      <w:rFonts w:ascii="Arial" w:eastAsia="Times New Roman" w:hAnsi="Arial" w:cs="Arial"/>
      <w:sz w:val="20"/>
      <w:szCs w:val="20"/>
    </w:rPr>
  </w:style>
  <w:style w:type="paragraph" w:customStyle="1" w:styleId="xl76">
    <w:name w:val="xl76"/>
    <w:basedOn w:val="Normal"/>
    <w:rsid w:val="00156A05"/>
    <w:pP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Normal"/>
    <w:rsid w:val="0015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8">
    <w:name w:val="xl78"/>
    <w:basedOn w:val="Normal"/>
    <w:rsid w:val="0015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rPr>
  </w:style>
  <w:style w:type="paragraph" w:customStyle="1" w:styleId="xl79">
    <w:name w:val="xl79"/>
    <w:basedOn w:val="Normal"/>
    <w:rsid w:val="00156A05"/>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0">
    <w:name w:val="xl80"/>
    <w:basedOn w:val="Normal"/>
    <w:rsid w:val="00156A0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1">
    <w:name w:val="xl81"/>
    <w:basedOn w:val="Normal"/>
    <w:rsid w:val="00156A0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Normal"/>
    <w:rsid w:val="00156A05"/>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rPr>
  </w:style>
  <w:style w:type="paragraph" w:customStyle="1" w:styleId="xl83">
    <w:name w:val="xl83"/>
    <w:basedOn w:val="Normal"/>
    <w:rsid w:val="00156A05"/>
    <w:pPr>
      <w:spacing w:before="100" w:beforeAutospacing="1" w:after="100" w:afterAutospacing="1" w:line="240" w:lineRule="auto"/>
    </w:pPr>
    <w:rPr>
      <w:rFonts w:ascii="Times New Roman" w:eastAsia="Times New Roman" w:hAnsi="Times New Roman"/>
      <w:sz w:val="20"/>
      <w:szCs w:val="20"/>
    </w:rPr>
  </w:style>
  <w:style w:type="paragraph" w:customStyle="1" w:styleId="xl84">
    <w:name w:val="xl84"/>
    <w:basedOn w:val="Normal"/>
    <w:rsid w:val="00156A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85">
    <w:name w:val="xl85"/>
    <w:basedOn w:val="Normal"/>
    <w:rsid w:val="00156A0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6">
    <w:name w:val="xl86"/>
    <w:basedOn w:val="Normal"/>
    <w:rsid w:val="00156A0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7">
    <w:name w:val="xl87"/>
    <w:basedOn w:val="Normal"/>
    <w:rsid w:val="00156A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8">
    <w:name w:val="xl88"/>
    <w:basedOn w:val="Normal"/>
    <w:rsid w:val="0015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9">
    <w:name w:val="xl89"/>
    <w:basedOn w:val="Normal"/>
    <w:rsid w:val="00156A0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0">
    <w:name w:val="xl90"/>
    <w:basedOn w:val="Normal"/>
    <w:rsid w:val="00156A05"/>
    <w:pP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1">
    <w:name w:val="xl91"/>
    <w:basedOn w:val="Normal"/>
    <w:rsid w:val="00156A05"/>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2">
    <w:name w:val="xl92"/>
    <w:basedOn w:val="Normal"/>
    <w:rsid w:val="00156A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3">
    <w:name w:val="xl93"/>
    <w:basedOn w:val="Normal"/>
    <w:rsid w:val="00156A0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rsid w:val="00156A05"/>
    <w:pPr>
      <w:spacing w:before="100" w:beforeAutospacing="1" w:after="100" w:afterAutospacing="1" w:line="240" w:lineRule="auto"/>
      <w:jc w:val="center"/>
    </w:pPr>
    <w:rPr>
      <w:rFonts w:ascii="Arial" w:eastAsia="Times New Roman" w:hAnsi="Arial" w:cs="Arial"/>
      <w:sz w:val="24"/>
      <w:szCs w:val="24"/>
    </w:rPr>
  </w:style>
  <w:style w:type="paragraph" w:customStyle="1" w:styleId="xl95">
    <w:name w:val="xl95"/>
    <w:basedOn w:val="Normal"/>
    <w:rsid w:val="00156A05"/>
    <w:pPr>
      <w:pBdr>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character" w:customStyle="1" w:styleId="Heading1Char">
    <w:name w:val="Heading 1 Char"/>
    <w:basedOn w:val="DefaultParagraphFont"/>
    <w:link w:val="Heading1"/>
    <w:uiPriority w:val="9"/>
    <w:rsid w:val="00EF0199"/>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
    <w:uiPriority w:val="9"/>
    <w:semiHidden/>
    <w:rsid w:val="00EF0199"/>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EF0199"/>
    <w:rPr>
      <w:rFonts w:eastAsiaTheme="majorEastAsia"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semiHidden/>
    <w:rsid w:val="00EF0199"/>
    <w:rPr>
      <w:rFonts w:eastAsiaTheme="majorEastAsia" w:cstheme="majorBidi"/>
      <w:i/>
      <w:iCs/>
      <w:color w:val="2F5496" w:themeColor="accent1" w:themeShade="BF"/>
      <w:kern w:val="0"/>
      <w:lang w:val="en-GB"/>
      <w14:ligatures w14:val="none"/>
    </w:rPr>
  </w:style>
  <w:style w:type="character" w:customStyle="1" w:styleId="Heading5Char">
    <w:name w:val="Heading 5 Char"/>
    <w:basedOn w:val="DefaultParagraphFont"/>
    <w:link w:val="Heading5"/>
    <w:uiPriority w:val="9"/>
    <w:semiHidden/>
    <w:rsid w:val="00EF0199"/>
    <w:rPr>
      <w:rFonts w:eastAsiaTheme="majorEastAsia" w:cstheme="majorBidi"/>
      <w:color w:val="2F5496" w:themeColor="accent1" w:themeShade="BF"/>
      <w:kern w:val="0"/>
      <w:lang w:val="en-GB"/>
      <w14:ligatures w14:val="none"/>
    </w:rPr>
  </w:style>
  <w:style w:type="character" w:customStyle="1" w:styleId="Heading6Char">
    <w:name w:val="Heading 6 Char"/>
    <w:basedOn w:val="DefaultParagraphFont"/>
    <w:link w:val="Heading6"/>
    <w:uiPriority w:val="9"/>
    <w:semiHidden/>
    <w:rsid w:val="00EF0199"/>
    <w:rPr>
      <w:rFonts w:eastAsiaTheme="majorEastAsia" w:cstheme="majorBidi"/>
      <w:i/>
      <w:iCs/>
      <w:color w:val="595959" w:themeColor="text1" w:themeTint="A6"/>
      <w:kern w:val="0"/>
      <w:lang w:val="en-GB"/>
      <w14:ligatures w14:val="none"/>
    </w:rPr>
  </w:style>
  <w:style w:type="character" w:customStyle="1" w:styleId="Heading7Char">
    <w:name w:val="Heading 7 Char"/>
    <w:basedOn w:val="DefaultParagraphFont"/>
    <w:link w:val="Heading7"/>
    <w:uiPriority w:val="9"/>
    <w:semiHidden/>
    <w:rsid w:val="00EF0199"/>
    <w:rPr>
      <w:rFonts w:eastAsiaTheme="majorEastAsia" w:cstheme="majorBidi"/>
      <w:color w:val="595959" w:themeColor="text1" w:themeTint="A6"/>
      <w:kern w:val="0"/>
      <w:lang w:val="en-GB"/>
      <w14:ligatures w14:val="none"/>
    </w:rPr>
  </w:style>
  <w:style w:type="character" w:customStyle="1" w:styleId="Heading8Char">
    <w:name w:val="Heading 8 Char"/>
    <w:basedOn w:val="DefaultParagraphFont"/>
    <w:link w:val="Heading8"/>
    <w:uiPriority w:val="9"/>
    <w:semiHidden/>
    <w:rsid w:val="00EF0199"/>
    <w:rPr>
      <w:rFonts w:eastAsiaTheme="majorEastAsia" w:cstheme="majorBidi"/>
      <w:i/>
      <w:iCs/>
      <w:color w:val="272727" w:themeColor="text1" w:themeTint="D8"/>
      <w:kern w:val="0"/>
      <w:lang w:val="en-GB"/>
      <w14:ligatures w14:val="none"/>
    </w:rPr>
  </w:style>
  <w:style w:type="character" w:customStyle="1" w:styleId="Heading9Char">
    <w:name w:val="Heading 9 Char"/>
    <w:basedOn w:val="DefaultParagraphFont"/>
    <w:link w:val="Heading9"/>
    <w:uiPriority w:val="9"/>
    <w:semiHidden/>
    <w:rsid w:val="00EF0199"/>
    <w:rPr>
      <w:rFonts w:eastAsiaTheme="majorEastAsia" w:cstheme="majorBidi"/>
      <w:color w:val="272727" w:themeColor="text1" w:themeTint="D8"/>
      <w:kern w:val="0"/>
      <w:lang w:val="en-GB"/>
      <w14:ligatures w14:val="none"/>
    </w:rPr>
  </w:style>
  <w:style w:type="paragraph" w:styleId="Subtitle">
    <w:name w:val="Subtitle"/>
    <w:basedOn w:val="Normal"/>
    <w:next w:val="Normal"/>
    <w:link w:val="SubtitleChar"/>
    <w:uiPriority w:val="11"/>
    <w:qFormat/>
    <w:rsid w:val="00EF0199"/>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EF0199"/>
    <w:rPr>
      <w:rFonts w:eastAsiaTheme="majorEastAsia"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EF0199"/>
    <w:pPr>
      <w:spacing w:before="160" w:after="160" w:line="259" w:lineRule="auto"/>
      <w:jc w:val="center"/>
    </w:pPr>
    <w:rPr>
      <w:rFonts w:asciiTheme="minorHAnsi" w:eastAsiaTheme="minorHAnsi" w:hAnsiTheme="minorHAnsi" w:cstheme="minorBidi"/>
      <w:i/>
      <w:iCs/>
      <w:color w:val="404040" w:themeColor="text1" w:themeTint="BF"/>
      <w:lang w:val="en-GB"/>
    </w:rPr>
  </w:style>
  <w:style w:type="character" w:customStyle="1" w:styleId="QuoteChar">
    <w:name w:val="Quote Char"/>
    <w:basedOn w:val="DefaultParagraphFont"/>
    <w:link w:val="Quote"/>
    <w:uiPriority w:val="29"/>
    <w:rsid w:val="00EF0199"/>
    <w:rPr>
      <w:i/>
      <w:iCs/>
      <w:color w:val="404040" w:themeColor="text1" w:themeTint="BF"/>
      <w:kern w:val="0"/>
      <w:lang w:val="en-GB"/>
      <w14:ligatures w14:val="none"/>
    </w:rPr>
  </w:style>
  <w:style w:type="character" w:styleId="IntenseEmphasis">
    <w:name w:val="Intense Emphasis"/>
    <w:basedOn w:val="DefaultParagraphFont"/>
    <w:uiPriority w:val="21"/>
    <w:qFormat/>
    <w:rsid w:val="00EF0199"/>
    <w:rPr>
      <w:i/>
      <w:iCs/>
      <w:color w:val="2F5496" w:themeColor="accent1" w:themeShade="BF"/>
    </w:rPr>
  </w:style>
  <w:style w:type="paragraph" w:styleId="IntenseQuote">
    <w:name w:val="Intense Quote"/>
    <w:basedOn w:val="Normal"/>
    <w:next w:val="Normal"/>
    <w:link w:val="IntenseQuoteChar"/>
    <w:uiPriority w:val="30"/>
    <w:qFormat/>
    <w:rsid w:val="00EF019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val="en-GB"/>
    </w:rPr>
  </w:style>
  <w:style w:type="character" w:customStyle="1" w:styleId="IntenseQuoteChar">
    <w:name w:val="Intense Quote Char"/>
    <w:basedOn w:val="DefaultParagraphFont"/>
    <w:link w:val="IntenseQuote"/>
    <w:uiPriority w:val="30"/>
    <w:rsid w:val="00EF0199"/>
    <w:rPr>
      <w:i/>
      <w:iCs/>
      <w:color w:val="2F5496" w:themeColor="accent1" w:themeShade="BF"/>
      <w:kern w:val="0"/>
      <w:lang w:val="en-GB"/>
      <w14:ligatures w14:val="none"/>
    </w:rPr>
  </w:style>
  <w:style w:type="character" w:styleId="IntenseReference">
    <w:name w:val="Intense Reference"/>
    <w:basedOn w:val="DefaultParagraphFont"/>
    <w:uiPriority w:val="32"/>
    <w:qFormat/>
    <w:rsid w:val="00EF0199"/>
    <w:rPr>
      <w:b/>
      <w:bCs/>
      <w:smallCaps/>
      <w:color w:val="2F5496" w:themeColor="accent1" w:themeShade="BF"/>
      <w:spacing w:val="5"/>
    </w:rPr>
  </w:style>
  <w:style w:type="character" w:styleId="PlaceholderText">
    <w:name w:val="Placeholder Text"/>
    <w:basedOn w:val="DefaultParagraphFont"/>
    <w:uiPriority w:val="99"/>
    <w:semiHidden/>
    <w:rsid w:val="00EF0199"/>
    <w:rPr>
      <w:color w:val="808080"/>
    </w:rPr>
  </w:style>
  <w:style w:type="paragraph" w:customStyle="1" w:styleId="xl63">
    <w:name w:val="xl63"/>
    <w:basedOn w:val="Normal"/>
    <w:rsid w:val="00EF0199"/>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4">
    <w:name w:val="xl64"/>
    <w:basedOn w:val="Normal"/>
    <w:rsid w:val="00EF0199"/>
    <w:pPr>
      <w:spacing w:before="100" w:beforeAutospacing="1" w:after="100" w:afterAutospacing="1" w:line="240" w:lineRule="auto"/>
      <w:jc w:val="center"/>
      <w:textAlignment w:val="center"/>
    </w:pPr>
    <w:rPr>
      <w:rFonts w:ascii="Times New Roman" w:eastAsia="Times New Roman" w:hAnsi="Times New Roman"/>
      <w:sz w:val="24"/>
      <w:szCs w:val="24"/>
    </w:rPr>
  </w:style>
  <w:style w:type="character" w:styleId="PageNumber">
    <w:name w:val="page number"/>
    <w:basedOn w:val="DefaultParagraphFont"/>
    <w:uiPriority w:val="99"/>
    <w:semiHidden/>
    <w:unhideWhenUsed/>
    <w:rsid w:val="00B1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6290">
      <w:bodyDiv w:val="1"/>
      <w:marLeft w:val="0"/>
      <w:marRight w:val="0"/>
      <w:marTop w:val="0"/>
      <w:marBottom w:val="0"/>
      <w:divBdr>
        <w:top w:val="none" w:sz="0" w:space="0" w:color="auto"/>
        <w:left w:val="none" w:sz="0" w:space="0" w:color="auto"/>
        <w:bottom w:val="none" w:sz="0" w:space="0" w:color="auto"/>
        <w:right w:val="none" w:sz="0" w:space="0" w:color="auto"/>
      </w:divBdr>
    </w:div>
    <w:div w:id="407119685">
      <w:bodyDiv w:val="1"/>
      <w:marLeft w:val="0"/>
      <w:marRight w:val="0"/>
      <w:marTop w:val="0"/>
      <w:marBottom w:val="0"/>
      <w:divBdr>
        <w:top w:val="none" w:sz="0" w:space="0" w:color="auto"/>
        <w:left w:val="none" w:sz="0" w:space="0" w:color="auto"/>
        <w:bottom w:val="none" w:sz="0" w:space="0" w:color="auto"/>
        <w:right w:val="none" w:sz="0" w:space="0" w:color="auto"/>
      </w:divBdr>
    </w:div>
    <w:div w:id="416562733">
      <w:bodyDiv w:val="1"/>
      <w:marLeft w:val="0"/>
      <w:marRight w:val="0"/>
      <w:marTop w:val="0"/>
      <w:marBottom w:val="0"/>
      <w:divBdr>
        <w:top w:val="none" w:sz="0" w:space="0" w:color="auto"/>
        <w:left w:val="none" w:sz="0" w:space="0" w:color="auto"/>
        <w:bottom w:val="none" w:sz="0" w:space="0" w:color="auto"/>
        <w:right w:val="none" w:sz="0" w:space="0" w:color="auto"/>
      </w:divBdr>
    </w:div>
    <w:div w:id="428233994">
      <w:bodyDiv w:val="1"/>
      <w:marLeft w:val="0"/>
      <w:marRight w:val="0"/>
      <w:marTop w:val="0"/>
      <w:marBottom w:val="0"/>
      <w:divBdr>
        <w:top w:val="none" w:sz="0" w:space="0" w:color="auto"/>
        <w:left w:val="none" w:sz="0" w:space="0" w:color="auto"/>
        <w:bottom w:val="none" w:sz="0" w:space="0" w:color="auto"/>
        <w:right w:val="none" w:sz="0" w:space="0" w:color="auto"/>
      </w:divBdr>
    </w:div>
    <w:div w:id="583224352">
      <w:bodyDiv w:val="1"/>
      <w:marLeft w:val="0"/>
      <w:marRight w:val="0"/>
      <w:marTop w:val="0"/>
      <w:marBottom w:val="0"/>
      <w:divBdr>
        <w:top w:val="none" w:sz="0" w:space="0" w:color="auto"/>
        <w:left w:val="none" w:sz="0" w:space="0" w:color="auto"/>
        <w:bottom w:val="none" w:sz="0" w:space="0" w:color="auto"/>
        <w:right w:val="none" w:sz="0" w:space="0" w:color="auto"/>
      </w:divBdr>
    </w:div>
    <w:div w:id="588543112">
      <w:bodyDiv w:val="1"/>
      <w:marLeft w:val="0"/>
      <w:marRight w:val="0"/>
      <w:marTop w:val="0"/>
      <w:marBottom w:val="0"/>
      <w:divBdr>
        <w:top w:val="none" w:sz="0" w:space="0" w:color="auto"/>
        <w:left w:val="none" w:sz="0" w:space="0" w:color="auto"/>
        <w:bottom w:val="none" w:sz="0" w:space="0" w:color="auto"/>
        <w:right w:val="none" w:sz="0" w:space="0" w:color="auto"/>
      </w:divBdr>
    </w:div>
    <w:div w:id="724371793">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
    <w:div w:id="821846784">
      <w:bodyDiv w:val="1"/>
      <w:marLeft w:val="0"/>
      <w:marRight w:val="0"/>
      <w:marTop w:val="0"/>
      <w:marBottom w:val="0"/>
      <w:divBdr>
        <w:top w:val="none" w:sz="0" w:space="0" w:color="auto"/>
        <w:left w:val="none" w:sz="0" w:space="0" w:color="auto"/>
        <w:bottom w:val="none" w:sz="0" w:space="0" w:color="auto"/>
        <w:right w:val="none" w:sz="0" w:space="0" w:color="auto"/>
      </w:divBdr>
    </w:div>
    <w:div w:id="870722866">
      <w:bodyDiv w:val="1"/>
      <w:marLeft w:val="0"/>
      <w:marRight w:val="0"/>
      <w:marTop w:val="0"/>
      <w:marBottom w:val="0"/>
      <w:divBdr>
        <w:top w:val="none" w:sz="0" w:space="0" w:color="auto"/>
        <w:left w:val="none" w:sz="0" w:space="0" w:color="auto"/>
        <w:bottom w:val="none" w:sz="0" w:space="0" w:color="auto"/>
        <w:right w:val="none" w:sz="0" w:space="0" w:color="auto"/>
      </w:divBdr>
    </w:div>
    <w:div w:id="903221134">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124739584">
      <w:bodyDiv w:val="1"/>
      <w:marLeft w:val="0"/>
      <w:marRight w:val="0"/>
      <w:marTop w:val="0"/>
      <w:marBottom w:val="0"/>
      <w:divBdr>
        <w:top w:val="none" w:sz="0" w:space="0" w:color="auto"/>
        <w:left w:val="none" w:sz="0" w:space="0" w:color="auto"/>
        <w:bottom w:val="none" w:sz="0" w:space="0" w:color="auto"/>
        <w:right w:val="none" w:sz="0" w:space="0" w:color="auto"/>
      </w:divBdr>
    </w:div>
    <w:div w:id="1319074076">
      <w:bodyDiv w:val="1"/>
      <w:marLeft w:val="0"/>
      <w:marRight w:val="0"/>
      <w:marTop w:val="0"/>
      <w:marBottom w:val="0"/>
      <w:divBdr>
        <w:top w:val="none" w:sz="0" w:space="0" w:color="auto"/>
        <w:left w:val="none" w:sz="0" w:space="0" w:color="auto"/>
        <w:bottom w:val="none" w:sz="0" w:space="0" w:color="auto"/>
        <w:right w:val="none" w:sz="0" w:space="0" w:color="auto"/>
      </w:divBdr>
    </w:div>
    <w:div w:id="1382023592">
      <w:bodyDiv w:val="1"/>
      <w:marLeft w:val="0"/>
      <w:marRight w:val="0"/>
      <w:marTop w:val="0"/>
      <w:marBottom w:val="0"/>
      <w:divBdr>
        <w:top w:val="none" w:sz="0" w:space="0" w:color="auto"/>
        <w:left w:val="none" w:sz="0" w:space="0" w:color="auto"/>
        <w:bottom w:val="none" w:sz="0" w:space="0" w:color="auto"/>
        <w:right w:val="none" w:sz="0" w:space="0" w:color="auto"/>
      </w:divBdr>
    </w:div>
    <w:div w:id="1387684080">
      <w:bodyDiv w:val="1"/>
      <w:marLeft w:val="0"/>
      <w:marRight w:val="0"/>
      <w:marTop w:val="0"/>
      <w:marBottom w:val="0"/>
      <w:divBdr>
        <w:top w:val="none" w:sz="0" w:space="0" w:color="auto"/>
        <w:left w:val="none" w:sz="0" w:space="0" w:color="auto"/>
        <w:bottom w:val="none" w:sz="0" w:space="0" w:color="auto"/>
        <w:right w:val="none" w:sz="0" w:space="0" w:color="auto"/>
      </w:divBdr>
    </w:div>
    <w:div w:id="1461463153">
      <w:bodyDiv w:val="1"/>
      <w:marLeft w:val="0"/>
      <w:marRight w:val="0"/>
      <w:marTop w:val="0"/>
      <w:marBottom w:val="0"/>
      <w:divBdr>
        <w:top w:val="none" w:sz="0" w:space="0" w:color="auto"/>
        <w:left w:val="none" w:sz="0" w:space="0" w:color="auto"/>
        <w:bottom w:val="none" w:sz="0" w:space="0" w:color="auto"/>
        <w:right w:val="none" w:sz="0" w:space="0" w:color="auto"/>
      </w:divBdr>
    </w:div>
    <w:div w:id="1464468876">
      <w:bodyDiv w:val="1"/>
      <w:marLeft w:val="0"/>
      <w:marRight w:val="0"/>
      <w:marTop w:val="0"/>
      <w:marBottom w:val="0"/>
      <w:divBdr>
        <w:top w:val="none" w:sz="0" w:space="0" w:color="auto"/>
        <w:left w:val="none" w:sz="0" w:space="0" w:color="auto"/>
        <w:bottom w:val="none" w:sz="0" w:space="0" w:color="auto"/>
        <w:right w:val="none" w:sz="0" w:space="0" w:color="auto"/>
      </w:divBdr>
    </w:div>
    <w:div w:id="1524586902">
      <w:bodyDiv w:val="1"/>
      <w:marLeft w:val="0"/>
      <w:marRight w:val="0"/>
      <w:marTop w:val="0"/>
      <w:marBottom w:val="0"/>
      <w:divBdr>
        <w:top w:val="none" w:sz="0" w:space="0" w:color="auto"/>
        <w:left w:val="none" w:sz="0" w:space="0" w:color="auto"/>
        <w:bottom w:val="none" w:sz="0" w:space="0" w:color="auto"/>
        <w:right w:val="none" w:sz="0" w:space="0" w:color="auto"/>
      </w:divBdr>
    </w:div>
    <w:div w:id="1583102827">
      <w:bodyDiv w:val="1"/>
      <w:marLeft w:val="0"/>
      <w:marRight w:val="0"/>
      <w:marTop w:val="0"/>
      <w:marBottom w:val="0"/>
      <w:divBdr>
        <w:top w:val="none" w:sz="0" w:space="0" w:color="auto"/>
        <w:left w:val="none" w:sz="0" w:space="0" w:color="auto"/>
        <w:bottom w:val="none" w:sz="0" w:space="0" w:color="auto"/>
        <w:right w:val="none" w:sz="0" w:space="0" w:color="auto"/>
      </w:divBdr>
    </w:div>
    <w:div w:id="1723022998">
      <w:bodyDiv w:val="1"/>
      <w:marLeft w:val="0"/>
      <w:marRight w:val="0"/>
      <w:marTop w:val="0"/>
      <w:marBottom w:val="0"/>
      <w:divBdr>
        <w:top w:val="none" w:sz="0" w:space="0" w:color="auto"/>
        <w:left w:val="none" w:sz="0" w:space="0" w:color="auto"/>
        <w:bottom w:val="none" w:sz="0" w:space="0" w:color="auto"/>
        <w:right w:val="none" w:sz="0" w:space="0" w:color="auto"/>
      </w:divBdr>
    </w:div>
    <w:div w:id="1744260522">
      <w:bodyDiv w:val="1"/>
      <w:marLeft w:val="0"/>
      <w:marRight w:val="0"/>
      <w:marTop w:val="0"/>
      <w:marBottom w:val="0"/>
      <w:divBdr>
        <w:top w:val="none" w:sz="0" w:space="0" w:color="auto"/>
        <w:left w:val="none" w:sz="0" w:space="0" w:color="auto"/>
        <w:bottom w:val="none" w:sz="0" w:space="0" w:color="auto"/>
        <w:right w:val="none" w:sz="0" w:space="0" w:color="auto"/>
      </w:divBdr>
    </w:div>
    <w:div w:id="1746029984">
      <w:bodyDiv w:val="1"/>
      <w:marLeft w:val="0"/>
      <w:marRight w:val="0"/>
      <w:marTop w:val="0"/>
      <w:marBottom w:val="0"/>
      <w:divBdr>
        <w:top w:val="none" w:sz="0" w:space="0" w:color="auto"/>
        <w:left w:val="none" w:sz="0" w:space="0" w:color="auto"/>
        <w:bottom w:val="none" w:sz="0" w:space="0" w:color="auto"/>
        <w:right w:val="none" w:sz="0" w:space="0" w:color="auto"/>
      </w:divBdr>
    </w:div>
    <w:div w:id="1760178659">
      <w:bodyDiv w:val="1"/>
      <w:marLeft w:val="0"/>
      <w:marRight w:val="0"/>
      <w:marTop w:val="0"/>
      <w:marBottom w:val="0"/>
      <w:divBdr>
        <w:top w:val="none" w:sz="0" w:space="0" w:color="auto"/>
        <w:left w:val="none" w:sz="0" w:space="0" w:color="auto"/>
        <w:bottom w:val="none" w:sz="0" w:space="0" w:color="auto"/>
        <w:right w:val="none" w:sz="0" w:space="0" w:color="auto"/>
      </w:divBdr>
    </w:div>
    <w:div w:id="1839299400">
      <w:bodyDiv w:val="1"/>
      <w:marLeft w:val="0"/>
      <w:marRight w:val="0"/>
      <w:marTop w:val="0"/>
      <w:marBottom w:val="0"/>
      <w:divBdr>
        <w:top w:val="none" w:sz="0" w:space="0" w:color="auto"/>
        <w:left w:val="none" w:sz="0" w:space="0" w:color="auto"/>
        <w:bottom w:val="none" w:sz="0" w:space="0" w:color="auto"/>
        <w:right w:val="none" w:sz="0" w:space="0" w:color="auto"/>
      </w:divBdr>
    </w:div>
    <w:div w:id="1892426850">
      <w:bodyDiv w:val="1"/>
      <w:marLeft w:val="0"/>
      <w:marRight w:val="0"/>
      <w:marTop w:val="0"/>
      <w:marBottom w:val="0"/>
      <w:divBdr>
        <w:top w:val="none" w:sz="0" w:space="0" w:color="auto"/>
        <w:left w:val="none" w:sz="0" w:space="0" w:color="auto"/>
        <w:bottom w:val="none" w:sz="0" w:space="0" w:color="auto"/>
        <w:right w:val="none" w:sz="0" w:space="0" w:color="auto"/>
      </w:divBdr>
    </w:div>
    <w:div w:id="1971744001">
      <w:bodyDiv w:val="1"/>
      <w:marLeft w:val="0"/>
      <w:marRight w:val="0"/>
      <w:marTop w:val="0"/>
      <w:marBottom w:val="0"/>
      <w:divBdr>
        <w:top w:val="none" w:sz="0" w:space="0" w:color="auto"/>
        <w:left w:val="none" w:sz="0" w:space="0" w:color="auto"/>
        <w:bottom w:val="none" w:sz="0" w:space="0" w:color="auto"/>
        <w:right w:val="none" w:sz="0" w:space="0" w:color="auto"/>
      </w:divBdr>
    </w:div>
    <w:div w:id="2085102568">
      <w:bodyDiv w:val="1"/>
      <w:marLeft w:val="0"/>
      <w:marRight w:val="0"/>
      <w:marTop w:val="0"/>
      <w:marBottom w:val="0"/>
      <w:divBdr>
        <w:top w:val="none" w:sz="0" w:space="0" w:color="auto"/>
        <w:left w:val="none" w:sz="0" w:space="0" w:color="auto"/>
        <w:bottom w:val="none" w:sz="0" w:space="0" w:color="auto"/>
        <w:right w:val="none" w:sz="0" w:space="0" w:color="auto"/>
      </w:divBdr>
    </w:div>
    <w:div w:id="209685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46BE-2BE7-4852-A3D4-388D1280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59235</Words>
  <Characters>337644</Characters>
  <Application>Microsoft Office Word</Application>
  <DocSecurity>0</DocSecurity>
  <Lines>2813</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PC AIO</dc:creator>
  <cp:keywords/>
  <dc:description/>
  <cp:lastModifiedBy>Bagian Hukum</cp:lastModifiedBy>
  <cp:revision>2</cp:revision>
  <cp:lastPrinted>2024-12-23T09:46:00Z</cp:lastPrinted>
  <dcterms:created xsi:type="dcterms:W3CDTF">2025-08-08T03:40:00Z</dcterms:created>
  <dcterms:modified xsi:type="dcterms:W3CDTF">2025-08-08T03:40:00Z</dcterms:modified>
</cp:coreProperties>
</file>